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9: Places, People, and Plans</w:t>
      </w:r>
    </w:p>
    <w:p>
      <w:pPr>
        <w:spacing w:after="200"/>
      </w:pPr>
      <w:r>
        <w:rPr>
          <w:i/>
          <w:color w:val="1E885E"/>
          <w:sz w:val="25"/>
        </w:rPr>
        <w:t>Year 4 English  ·  Ehel Academy  ·  Self-study word book</w:t>
      </w:r>
    </w:p>
    <w:p>
      <w:pPr>
        <w:pBdr>
          <w:bottom w:val="single" w:sz="12" w:space="1" w:color="0F6E63"/>
        </w:pBdr>
        <w:spacing w:after="160"/>
      </w:pPr>
    </w:p>
    <w:p>
      <w:r>
        <w:rPr>
          <w:i/>
        </w:rPr>
        <w:t>These are the important words for Unit 9. Learn a small group each day. For every word, read the meaning, say the example out loud, and then do the quick practice. Your AI tutor can check your sentences and help you say the words correctly. Tick each word on your Word Wall at the end when you can use it.</w:t>
      </w:r>
    </w:p>
    <w:p>
      <w:pPr>
        <w:spacing w:before="240" w:after="80"/>
      </w:pPr>
      <w:r>
        <w:rPr>
          <w:b/>
          <w:color w:val="0F6E63"/>
          <w:sz w:val="32"/>
        </w:rPr>
        <w:t>Group 1: Places You Travel 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tourism</w:t>
            </w:r>
          </w:p>
        </w:tc>
        <w:tc>
          <w:tcPr>
            <w:tcW w:type="dxa" w:w="2160"/>
          </w:tcPr>
          <w:p>
            <w:r>
              <w:rPr>
                <w:sz w:val="20"/>
              </w:rPr>
              <w:t>noun</w:t>
            </w:r>
          </w:p>
        </w:tc>
        <w:tc>
          <w:tcPr>
            <w:tcW w:type="dxa" w:w="2160"/>
          </w:tcPr>
          <w:p>
            <w:r>
              <w:rPr>
                <w:sz w:val="20"/>
              </w:rPr>
              <w:t>Travelling to new places for fun or to learn about them.</w:t>
            </w:r>
          </w:p>
        </w:tc>
        <w:tc>
          <w:tcPr>
            <w:tcW w:type="dxa" w:w="2160"/>
          </w:tcPr>
          <w:p>
            <w:r>
              <w:rPr>
                <w:sz w:val="20"/>
              </w:rPr>
              <w:t>Tourism brings many visitors to the coast every summer.</w:t>
            </w:r>
          </w:p>
        </w:tc>
      </w:tr>
      <w:tr>
        <w:tc>
          <w:tcPr>
            <w:tcW w:type="dxa" w:w="2160"/>
          </w:tcPr>
          <w:p>
            <w:r>
              <w:rPr>
                <w:b/>
                <w:sz w:val="20"/>
              </w:rPr>
              <w:t>airport</w:t>
            </w:r>
          </w:p>
        </w:tc>
        <w:tc>
          <w:tcPr>
            <w:tcW w:type="dxa" w:w="2160"/>
          </w:tcPr>
          <w:p>
            <w:r>
              <w:rPr>
                <w:sz w:val="20"/>
              </w:rPr>
              <w:t>noun</w:t>
            </w:r>
          </w:p>
        </w:tc>
        <w:tc>
          <w:tcPr>
            <w:tcW w:type="dxa" w:w="2160"/>
          </w:tcPr>
          <w:p>
            <w:r>
              <w:rPr>
                <w:sz w:val="20"/>
              </w:rPr>
              <w:t>A place where aeroplanes take off and land.</w:t>
            </w:r>
          </w:p>
        </w:tc>
        <w:tc>
          <w:tcPr>
            <w:tcW w:type="dxa" w:w="2160"/>
          </w:tcPr>
          <w:p>
            <w:r>
              <w:rPr>
                <w:sz w:val="20"/>
              </w:rPr>
              <w:t>We waited at the airport for our flight to Nairobi.</w:t>
            </w:r>
          </w:p>
        </w:tc>
      </w:tr>
      <w:tr>
        <w:tc>
          <w:tcPr>
            <w:tcW w:type="dxa" w:w="2160"/>
          </w:tcPr>
          <w:p>
            <w:r>
              <w:rPr>
                <w:b/>
                <w:sz w:val="20"/>
              </w:rPr>
              <w:t>station</w:t>
            </w:r>
          </w:p>
        </w:tc>
        <w:tc>
          <w:tcPr>
            <w:tcW w:type="dxa" w:w="2160"/>
          </w:tcPr>
          <w:p>
            <w:r>
              <w:rPr>
                <w:sz w:val="20"/>
              </w:rPr>
              <w:t>noun</w:t>
            </w:r>
          </w:p>
        </w:tc>
        <w:tc>
          <w:tcPr>
            <w:tcW w:type="dxa" w:w="2160"/>
          </w:tcPr>
          <w:p>
            <w:r>
              <w:rPr>
                <w:sz w:val="20"/>
              </w:rPr>
              <w:t>A place where trains or buses stop to pick up people.</w:t>
            </w:r>
          </w:p>
        </w:tc>
        <w:tc>
          <w:tcPr>
            <w:tcW w:type="dxa" w:w="2160"/>
          </w:tcPr>
          <w:p>
            <w:r>
              <w:rPr>
                <w:sz w:val="20"/>
              </w:rPr>
              <w:t>We waited at the station for the morning train.</w:t>
            </w:r>
          </w:p>
        </w:tc>
      </w:tr>
      <w:tr>
        <w:tc>
          <w:tcPr>
            <w:tcW w:type="dxa" w:w="2160"/>
          </w:tcPr>
          <w:p>
            <w:r>
              <w:rPr>
                <w:b/>
                <w:sz w:val="20"/>
              </w:rPr>
              <w:t>railroad</w:t>
            </w:r>
          </w:p>
        </w:tc>
        <w:tc>
          <w:tcPr>
            <w:tcW w:type="dxa" w:w="2160"/>
          </w:tcPr>
          <w:p>
            <w:r>
              <w:rPr>
                <w:sz w:val="20"/>
              </w:rPr>
              <w:t>noun</w:t>
            </w:r>
          </w:p>
        </w:tc>
        <w:tc>
          <w:tcPr>
            <w:tcW w:type="dxa" w:w="2160"/>
          </w:tcPr>
          <w:p>
            <w:r>
              <w:rPr>
                <w:sz w:val="20"/>
              </w:rPr>
              <w:t>The track that trains travel along.</w:t>
            </w:r>
          </w:p>
        </w:tc>
        <w:tc>
          <w:tcPr>
            <w:tcW w:type="dxa" w:w="2160"/>
          </w:tcPr>
          <w:p>
            <w:r>
              <w:rPr>
                <w:sz w:val="20"/>
              </w:rPr>
              <w:t>The railroad runs all the way across the country.</w:t>
            </w:r>
          </w:p>
        </w:tc>
      </w:tr>
      <w:tr>
        <w:tc>
          <w:tcPr>
            <w:tcW w:type="dxa" w:w="2160"/>
          </w:tcPr>
          <w:p>
            <w:r>
              <w:rPr>
                <w:b/>
                <w:sz w:val="20"/>
              </w:rPr>
              <w:t>capital</w:t>
            </w:r>
          </w:p>
        </w:tc>
        <w:tc>
          <w:tcPr>
            <w:tcW w:type="dxa" w:w="2160"/>
          </w:tcPr>
          <w:p>
            <w:r>
              <w:rPr>
                <w:sz w:val="20"/>
              </w:rPr>
              <w:t>noun</w:t>
            </w:r>
          </w:p>
        </w:tc>
        <w:tc>
          <w:tcPr>
            <w:tcW w:type="dxa" w:w="2160"/>
          </w:tcPr>
          <w:p>
            <w:r>
              <w:rPr>
                <w:sz w:val="20"/>
              </w:rPr>
              <w:t>The main city of a country, where the government is.</w:t>
            </w:r>
          </w:p>
        </w:tc>
        <w:tc>
          <w:tcPr>
            <w:tcW w:type="dxa" w:w="2160"/>
          </w:tcPr>
          <w:p>
            <w:r>
              <w:rPr>
                <w:sz w:val="20"/>
              </w:rPr>
              <w:t>Nairobi is the capital of Kenya.</w:t>
            </w:r>
          </w:p>
        </w:tc>
      </w:tr>
      <w:tr>
        <w:tc>
          <w:tcPr>
            <w:tcW w:type="dxa" w:w="2160"/>
          </w:tcPr>
          <w:p>
            <w:r>
              <w:rPr>
                <w:b/>
                <w:sz w:val="20"/>
              </w:rPr>
              <w:t>nation</w:t>
            </w:r>
          </w:p>
        </w:tc>
        <w:tc>
          <w:tcPr>
            <w:tcW w:type="dxa" w:w="2160"/>
          </w:tcPr>
          <w:p>
            <w:r>
              <w:rPr>
                <w:sz w:val="20"/>
              </w:rPr>
              <w:t>noun</w:t>
            </w:r>
          </w:p>
        </w:tc>
        <w:tc>
          <w:tcPr>
            <w:tcW w:type="dxa" w:w="2160"/>
          </w:tcPr>
          <w:p>
            <w:r>
              <w:rPr>
                <w:sz w:val="20"/>
              </w:rPr>
              <w:t>A country and all the people who live in it.</w:t>
            </w:r>
          </w:p>
        </w:tc>
        <w:tc>
          <w:tcPr>
            <w:tcW w:type="dxa" w:w="2160"/>
          </w:tcPr>
          <w:p>
            <w:r>
              <w:rPr>
                <w:sz w:val="20"/>
              </w:rPr>
              <w:t>Kenya is a proud nation with beautiful places.</w:t>
            </w:r>
          </w:p>
        </w:tc>
      </w:tr>
    </w:tbl>
    <w:p>
      <w:pPr>
        <w:spacing w:after="80"/>
      </w:pPr>
    </w:p>
    <w:p>
      <w:pPr>
        <w:spacing w:before="160" w:after="40"/>
      </w:pPr>
      <w:r>
        <w:rPr>
          <w:b/>
          <w:color w:val="1E885E"/>
          <w:sz w:val="26"/>
        </w:rPr>
        <w:t>Practise these words</w:t>
      </w:r>
    </w:p>
    <w:p>
      <w:pPr>
        <w:pStyle w:val="ListNumber"/>
      </w:pPr>
      <w:r>
        <w:t>Say the name of your capital city out loud, then use it in a sentence.</w:t>
      </w:r>
    </w:p>
    <w:p>
      <w:pPr>
        <w:pStyle w:val="ListNumber"/>
      </w:pPr>
      <w:r>
        <w:t>Finish the sentence: “At the airport, I saw ______.”</w:t>
      </w:r>
    </w:p>
    <w:p>
      <w:pPr>
        <w:pStyle w:val="ListNumber"/>
      </w:pPr>
      <w:r>
        <w:t>Draw a simple map with a station and a railroad. Label them in English.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‘places’ words with a picture clue for each?”</w:t>
            </w:r>
          </w:p>
          <w:p>
            <w:pPr>
              <w:spacing w:after="40"/>
            </w:pPr>
            <w:r>
              <w:rPr>
                <w:sz w:val="21"/>
              </w:rPr>
              <w:t>“What is the capital of my country, and how do I say it in a full sentence?”</w:t>
            </w:r>
          </w:p>
          <w:p>
            <w:pPr>
              <w:spacing w:after="40"/>
            </w:pPr>
            <w:r>
              <w:rPr>
                <w:sz w:val="21"/>
              </w:rPr>
              <w:t>“Can you give me two more example sentences for the word ‘tourism’?”</w:t>
            </w:r>
          </w:p>
        </w:tc>
      </w:tr>
    </w:tbl>
    <w:p>
      <w:pPr>
        <w:spacing w:after="40"/>
      </w:pPr>
    </w:p>
    <w:p>
      <w:pPr>
        <w:spacing w:before="240" w:after="80"/>
      </w:pPr>
      <w:r>
        <w:rPr>
          <w:b/>
          <w:color w:val="0F6E63"/>
          <w:sz w:val="32"/>
        </w:rPr>
        <w:t>Group 2: Places in a Town or City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museum</w:t>
            </w:r>
          </w:p>
        </w:tc>
        <w:tc>
          <w:tcPr>
            <w:tcW w:type="dxa" w:w="2160"/>
          </w:tcPr>
          <w:p>
            <w:r>
              <w:rPr>
                <w:sz w:val="20"/>
              </w:rPr>
              <w:t>noun</w:t>
            </w:r>
          </w:p>
        </w:tc>
        <w:tc>
          <w:tcPr>
            <w:tcW w:type="dxa" w:w="2160"/>
          </w:tcPr>
          <w:p>
            <w:r>
              <w:rPr>
                <w:sz w:val="20"/>
              </w:rPr>
              <w:t>A building where you see old or special things and learn about them.</w:t>
            </w:r>
          </w:p>
        </w:tc>
        <w:tc>
          <w:tcPr>
            <w:tcW w:type="dxa" w:w="2160"/>
          </w:tcPr>
          <w:p>
            <w:r>
              <w:rPr>
                <w:sz w:val="20"/>
              </w:rPr>
              <w:t>We saw dinosaur bones at the museum.</w:t>
            </w:r>
          </w:p>
        </w:tc>
      </w:tr>
      <w:tr>
        <w:tc>
          <w:tcPr>
            <w:tcW w:type="dxa" w:w="2160"/>
          </w:tcPr>
          <w:p>
            <w:r>
              <w:rPr>
                <w:b/>
                <w:sz w:val="20"/>
              </w:rPr>
              <w:t>mall</w:t>
            </w:r>
          </w:p>
        </w:tc>
        <w:tc>
          <w:tcPr>
            <w:tcW w:type="dxa" w:w="2160"/>
          </w:tcPr>
          <w:p>
            <w:r>
              <w:rPr>
                <w:sz w:val="20"/>
              </w:rPr>
              <w:t>noun</w:t>
            </w:r>
          </w:p>
        </w:tc>
        <w:tc>
          <w:tcPr>
            <w:tcW w:type="dxa" w:w="2160"/>
          </w:tcPr>
          <w:p>
            <w:r>
              <w:rPr>
                <w:sz w:val="20"/>
              </w:rPr>
              <w:t>A big shopping centre with many stores under one roof.</w:t>
            </w:r>
          </w:p>
        </w:tc>
        <w:tc>
          <w:tcPr>
            <w:tcW w:type="dxa" w:w="2160"/>
          </w:tcPr>
          <w:p>
            <w:r>
              <w:rPr>
                <w:sz w:val="20"/>
              </w:rPr>
              <w:t>We bought new shoes at the mall.</w:t>
            </w:r>
          </w:p>
        </w:tc>
      </w:tr>
      <w:tr>
        <w:tc>
          <w:tcPr>
            <w:tcW w:type="dxa" w:w="2160"/>
          </w:tcPr>
          <w:p>
            <w:r>
              <w:rPr>
                <w:b/>
                <w:sz w:val="20"/>
              </w:rPr>
              <w:t>restaurant</w:t>
            </w:r>
          </w:p>
        </w:tc>
        <w:tc>
          <w:tcPr>
            <w:tcW w:type="dxa" w:w="2160"/>
          </w:tcPr>
          <w:p>
            <w:r>
              <w:rPr>
                <w:sz w:val="20"/>
              </w:rPr>
              <w:t>noun</w:t>
            </w:r>
          </w:p>
        </w:tc>
        <w:tc>
          <w:tcPr>
            <w:tcW w:type="dxa" w:w="2160"/>
          </w:tcPr>
          <w:p>
            <w:r>
              <w:rPr>
                <w:sz w:val="20"/>
              </w:rPr>
              <w:t>A place where people buy and eat meals that cooks make.</w:t>
            </w:r>
          </w:p>
        </w:tc>
        <w:tc>
          <w:tcPr>
            <w:tcW w:type="dxa" w:w="2160"/>
          </w:tcPr>
          <w:p>
            <w:r>
              <w:rPr>
                <w:sz w:val="20"/>
              </w:rPr>
              <w:t>We had rice and chicken at a new restaurant.</w:t>
            </w:r>
          </w:p>
        </w:tc>
      </w:tr>
      <w:tr>
        <w:tc>
          <w:tcPr>
            <w:tcW w:type="dxa" w:w="2160"/>
          </w:tcPr>
          <w:p>
            <w:r>
              <w:rPr>
                <w:b/>
                <w:sz w:val="20"/>
              </w:rPr>
              <w:t>office</w:t>
            </w:r>
          </w:p>
        </w:tc>
        <w:tc>
          <w:tcPr>
            <w:tcW w:type="dxa" w:w="2160"/>
          </w:tcPr>
          <w:p>
            <w:r>
              <w:rPr>
                <w:sz w:val="20"/>
              </w:rPr>
              <w:t>noun</w:t>
            </w:r>
          </w:p>
        </w:tc>
        <w:tc>
          <w:tcPr>
            <w:tcW w:type="dxa" w:w="2160"/>
          </w:tcPr>
          <w:p>
            <w:r>
              <w:rPr>
                <w:sz w:val="20"/>
              </w:rPr>
              <w:t>A place where people work at desks.</w:t>
            </w:r>
          </w:p>
        </w:tc>
        <w:tc>
          <w:tcPr>
            <w:tcW w:type="dxa" w:w="2160"/>
          </w:tcPr>
          <w:p>
            <w:r>
              <w:rPr>
                <w:sz w:val="20"/>
              </w:rPr>
              <w:t>My mother works in an office in the city.</w:t>
            </w:r>
          </w:p>
        </w:tc>
      </w:tr>
      <w:tr>
        <w:tc>
          <w:tcPr>
            <w:tcW w:type="dxa" w:w="2160"/>
          </w:tcPr>
          <w:p>
            <w:r>
              <w:rPr>
                <w:b/>
                <w:sz w:val="20"/>
              </w:rPr>
              <w:t>factories</w:t>
            </w:r>
          </w:p>
        </w:tc>
        <w:tc>
          <w:tcPr>
            <w:tcW w:type="dxa" w:w="2160"/>
          </w:tcPr>
          <w:p>
            <w:r>
              <w:rPr>
                <w:sz w:val="20"/>
              </w:rPr>
              <w:t>noun</w:t>
            </w:r>
          </w:p>
        </w:tc>
        <w:tc>
          <w:tcPr>
            <w:tcW w:type="dxa" w:w="2160"/>
          </w:tcPr>
          <w:p>
            <w:r>
              <w:rPr>
                <w:sz w:val="20"/>
              </w:rPr>
              <w:t>Buildings where things are made, like clothes or toys.</w:t>
            </w:r>
          </w:p>
        </w:tc>
        <w:tc>
          <w:tcPr>
            <w:tcW w:type="dxa" w:w="2160"/>
          </w:tcPr>
          <w:p>
            <w:r>
              <w:rPr>
                <w:sz w:val="20"/>
              </w:rPr>
              <w:t>The factories make shoes for the whole nation.</w:t>
            </w:r>
          </w:p>
        </w:tc>
      </w:tr>
      <w:tr>
        <w:tc>
          <w:tcPr>
            <w:tcW w:type="dxa" w:w="2160"/>
          </w:tcPr>
          <w:p>
            <w:r>
              <w:rPr>
                <w:b/>
                <w:sz w:val="20"/>
              </w:rPr>
              <w:t>neighbourhood</w:t>
            </w:r>
          </w:p>
        </w:tc>
        <w:tc>
          <w:tcPr>
            <w:tcW w:type="dxa" w:w="2160"/>
          </w:tcPr>
          <w:p>
            <w:r>
              <w:rPr>
                <w:sz w:val="20"/>
              </w:rPr>
              <w:t>noun</w:t>
            </w:r>
          </w:p>
        </w:tc>
        <w:tc>
          <w:tcPr>
            <w:tcW w:type="dxa" w:w="2160"/>
          </w:tcPr>
          <w:p>
            <w:r>
              <w:rPr>
                <w:sz w:val="20"/>
              </w:rPr>
              <w:t>The area around your home.</w:t>
            </w:r>
          </w:p>
        </w:tc>
        <w:tc>
          <w:tcPr>
            <w:tcW w:type="dxa" w:w="2160"/>
          </w:tcPr>
          <w:p>
            <w:r>
              <w:rPr>
                <w:sz w:val="20"/>
              </w:rPr>
              <w:t>Our neighbourhood has many trees and kind people.</w:t>
            </w:r>
          </w:p>
        </w:tc>
      </w:tr>
    </w:tbl>
    <w:p>
      <w:pPr>
        <w:spacing w:after="80"/>
      </w:pPr>
    </w:p>
    <w:p>
      <w:pPr>
        <w:spacing w:before="160" w:after="40"/>
      </w:pPr>
      <w:r>
        <w:rPr>
          <w:b/>
          <w:color w:val="1E885E"/>
          <w:sz w:val="26"/>
        </w:rPr>
        <w:t>Practise these words</w:t>
      </w:r>
    </w:p>
    <w:p>
      <w:pPr>
        <w:pStyle w:val="ListNumber"/>
      </w:pPr>
      <w:r>
        <w:t>Name one place in your own neighbourhood and say what people do there.</w:t>
      </w:r>
    </w:p>
    <w:p>
      <w:pPr>
        <w:pStyle w:val="ListNumber"/>
      </w:pPr>
      <w:r>
        <w:t>Finish the sentence: “I would like to visit the ______ because ______.”</w:t>
      </w:r>
    </w:p>
    <w:p>
      <w:pPr>
        <w:pStyle w:val="ListNumber"/>
      </w:pPr>
      <w:r>
        <w:t>Compare two places: “A museum is for ______, but a mall is for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play ‘Where Am I?’ and describe a place while I guess?”</w:t>
            </w:r>
          </w:p>
          <w:p>
            <w:pPr>
              <w:spacing w:after="40"/>
            </w:pPr>
            <w:r>
              <w:rPr>
                <w:sz w:val="21"/>
              </w:rPr>
              <w:t>“What is the difference between a mall and a museum?”</w:t>
            </w:r>
          </w:p>
          <w:p>
            <w:pPr>
              <w:spacing w:after="40"/>
            </w:pPr>
            <w:r>
              <w:rPr>
                <w:sz w:val="21"/>
              </w:rPr>
              <w:t>“Can you check my sentence about my neighbourhood?”</w:t>
            </w:r>
          </w:p>
        </w:tc>
      </w:tr>
    </w:tbl>
    <w:p>
      <w:pPr>
        <w:spacing w:after="40"/>
      </w:pPr>
    </w:p>
    <w:p>
      <w:pPr>
        <w:spacing w:before="240" w:after="80"/>
      </w:pPr>
      <w:r>
        <w:rPr>
          <w:b/>
          <w:color w:val="0F6E63"/>
          <w:sz w:val="32"/>
        </w:rPr>
        <w:t>Group 3: Parts of a Building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entrance</w:t>
            </w:r>
          </w:p>
        </w:tc>
        <w:tc>
          <w:tcPr>
            <w:tcW w:type="dxa" w:w="2160"/>
          </w:tcPr>
          <w:p>
            <w:r>
              <w:rPr>
                <w:sz w:val="20"/>
              </w:rPr>
              <w:t>noun</w:t>
            </w:r>
          </w:p>
        </w:tc>
        <w:tc>
          <w:tcPr>
            <w:tcW w:type="dxa" w:w="2160"/>
          </w:tcPr>
          <w:p>
            <w:r>
              <w:rPr>
                <w:sz w:val="20"/>
              </w:rPr>
              <w:t>The door or gate where you go into a place.</w:t>
            </w:r>
          </w:p>
        </w:tc>
        <w:tc>
          <w:tcPr>
            <w:tcW w:type="dxa" w:w="2160"/>
          </w:tcPr>
          <w:p>
            <w:r>
              <w:rPr>
                <w:sz w:val="20"/>
              </w:rPr>
              <w:t>The entrance to the museum had big painted doors.</w:t>
            </w:r>
          </w:p>
        </w:tc>
      </w:tr>
      <w:tr>
        <w:tc>
          <w:tcPr>
            <w:tcW w:type="dxa" w:w="2160"/>
          </w:tcPr>
          <w:p>
            <w:r>
              <w:rPr>
                <w:b/>
                <w:sz w:val="20"/>
              </w:rPr>
              <w:t>hallway</w:t>
            </w:r>
          </w:p>
        </w:tc>
        <w:tc>
          <w:tcPr>
            <w:tcW w:type="dxa" w:w="2160"/>
          </w:tcPr>
          <w:p>
            <w:r>
              <w:rPr>
                <w:sz w:val="20"/>
              </w:rPr>
              <w:t>noun</w:t>
            </w:r>
          </w:p>
        </w:tc>
        <w:tc>
          <w:tcPr>
            <w:tcW w:type="dxa" w:w="2160"/>
          </w:tcPr>
          <w:p>
            <w:r>
              <w:rPr>
                <w:sz w:val="20"/>
              </w:rPr>
              <w:t>A long path inside a building that joins rooms.</w:t>
            </w:r>
          </w:p>
        </w:tc>
        <w:tc>
          <w:tcPr>
            <w:tcW w:type="dxa" w:w="2160"/>
          </w:tcPr>
          <w:p>
            <w:r>
              <w:rPr>
                <w:sz w:val="20"/>
              </w:rPr>
              <w:t>We walked down the hallway to find the office.</w:t>
            </w:r>
          </w:p>
        </w:tc>
      </w:tr>
      <w:tr>
        <w:tc>
          <w:tcPr>
            <w:tcW w:type="dxa" w:w="2160"/>
          </w:tcPr>
          <w:p>
            <w:r>
              <w:rPr>
                <w:b/>
                <w:sz w:val="20"/>
              </w:rPr>
              <w:t>elevator</w:t>
            </w:r>
          </w:p>
        </w:tc>
        <w:tc>
          <w:tcPr>
            <w:tcW w:type="dxa" w:w="2160"/>
          </w:tcPr>
          <w:p>
            <w:r>
              <w:rPr>
                <w:sz w:val="20"/>
              </w:rPr>
              <w:t>noun</w:t>
            </w:r>
          </w:p>
        </w:tc>
        <w:tc>
          <w:tcPr>
            <w:tcW w:type="dxa" w:w="2160"/>
          </w:tcPr>
          <w:p>
            <w:r>
              <w:rPr>
                <w:sz w:val="20"/>
              </w:rPr>
              <w:t>A machine that carries people up and down between floors.</w:t>
            </w:r>
          </w:p>
        </w:tc>
        <w:tc>
          <w:tcPr>
            <w:tcW w:type="dxa" w:w="2160"/>
          </w:tcPr>
          <w:p>
            <w:r>
              <w:rPr>
                <w:sz w:val="20"/>
              </w:rPr>
              <w:t>We took the elevator to the fifth floor.</w:t>
            </w:r>
          </w:p>
        </w:tc>
      </w:tr>
      <w:tr>
        <w:tc>
          <w:tcPr>
            <w:tcW w:type="dxa" w:w="2160"/>
          </w:tcPr>
          <w:p>
            <w:r>
              <w:rPr>
                <w:b/>
                <w:sz w:val="20"/>
              </w:rPr>
              <w:t>rental</w:t>
            </w:r>
          </w:p>
        </w:tc>
        <w:tc>
          <w:tcPr>
            <w:tcW w:type="dxa" w:w="2160"/>
          </w:tcPr>
          <w:p>
            <w:r>
              <w:rPr>
                <w:sz w:val="20"/>
              </w:rPr>
              <w:t>noun</w:t>
            </w:r>
          </w:p>
        </w:tc>
        <w:tc>
          <w:tcPr>
            <w:tcW w:type="dxa" w:w="2160"/>
          </w:tcPr>
          <w:p>
            <w:r>
              <w:rPr>
                <w:sz w:val="20"/>
              </w:rPr>
              <w:t>Something you pay to use for a short time.</w:t>
            </w:r>
          </w:p>
        </w:tc>
        <w:tc>
          <w:tcPr>
            <w:tcW w:type="dxa" w:w="2160"/>
          </w:tcPr>
          <w:p>
            <w:r>
              <w:rPr>
                <w:sz w:val="20"/>
              </w:rPr>
              <w:t>We paid for a bike rental for the whole day.</w:t>
            </w:r>
          </w:p>
        </w:tc>
      </w:tr>
    </w:tbl>
    <w:p>
      <w:pPr>
        <w:spacing w:after="80"/>
      </w:pPr>
    </w:p>
    <w:p>
      <w:pPr>
        <w:spacing w:before="160" w:after="40"/>
      </w:pPr>
      <w:r>
        <w:rPr>
          <w:b/>
          <w:color w:val="1E885E"/>
          <w:sz w:val="26"/>
        </w:rPr>
        <w:t>Practise these words</w:t>
      </w:r>
    </w:p>
    <w:p>
      <w:pPr>
        <w:pStyle w:val="ListNumber"/>
      </w:pPr>
      <w:r>
        <w:t>Give a direction using two of these words: “Go through the entrance and down the hallway.”</w:t>
      </w:r>
    </w:p>
    <w:p>
      <w:pPr>
        <w:pStyle w:val="ListNumber"/>
      </w:pPr>
      <w:r>
        <w:t>Finish the sentence: “Take the elevator to the ______ floor.”</w:t>
      </w:r>
    </w:p>
    <w:p>
      <w:pPr>
        <w:pStyle w:val="ListNumber"/>
      </w:pPr>
      <w:r>
        <w:t>Say what you could get as a rental on a trip (a bike, a car, an umbrella).</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directions using ‘entrance’, ‘hallway’, and ‘elevator’ so I can draw them?”</w:t>
            </w:r>
          </w:p>
          <w:p>
            <w:pPr>
              <w:spacing w:after="40"/>
            </w:pPr>
            <w:r>
              <w:rPr>
                <w:sz w:val="21"/>
              </w:rPr>
              <w:t>“Can you check my direction sentences?”</w:t>
            </w:r>
          </w:p>
        </w:tc>
      </w:tr>
    </w:tbl>
    <w:p>
      <w:pPr>
        <w:spacing w:after="40"/>
      </w:pPr>
    </w:p>
    <w:p>
      <w:pPr>
        <w:spacing w:before="240" w:after="80"/>
      </w:pPr>
      <w:r>
        <w:rPr>
          <w:b/>
          <w:color w:val="0F6E63"/>
          <w:sz w:val="32"/>
        </w:rPr>
        <w:t>Group 4: People, Movement, and Events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customer</w:t>
            </w:r>
          </w:p>
        </w:tc>
        <w:tc>
          <w:tcPr>
            <w:tcW w:type="dxa" w:w="2160"/>
          </w:tcPr>
          <w:p>
            <w:r>
              <w:rPr>
                <w:sz w:val="20"/>
              </w:rPr>
              <w:t>noun</w:t>
            </w:r>
          </w:p>
        </w:tc>
        <w:tc>
          <w:tcPr>
            <w:tcW w:type="dxa" w:w="2160"/>
          </w:tcPr>
          <w:p>
            <w:r>
              <w:rPr>
                <w:sz w:val="20"/>
              </w:rPr>
              <w:t>A person who buys something from a shop or business.</w:t>
            </w:r>
          </w:p>
        </w:tc>
        <w:tc>
          <w:tcPr>
            <w:tcW w:type="dxa" w:w="2160"/>
          </w:tcPr>
          <w:p>
            <w:r>
              <w:rPr>
                <w:sz w:val="20"/>
              </w:rPr>
              <w:t>The customer paid for her food and said thank you.</w:t>
            </w:r>
          </w:p>
        </w:tc>
      </w:tr>
      <w:tr>
        <w:tc>
          <w:tcPr>
            <w:tcW w:type="dxa" w:w="2160"/>
          </w:tcPr>
          <w:p>
            <w:r>
              <w:rPr>
                <w:b/>
                <w:sz w:val="20"/>
              </w:rPr>
              <w:t>arrive</w:t>
            </w:r>
          </w:p>
        </w:tc>
        <w:tc>
          <w:tcPr>
            <w:tcW w:type="dxa" w:w="2160"/>
          </w:tcPr>
          <w:p>
            <w:r>
              <w:rPr>
                <w:sz w:val="20"/>
              </w:rPr>
              <w:t>verb</w:t>
            </w:r>
          </w:p>
        </w:tc>
        <w:tc>
          <w:tcPr>
            <w:tcW w:type="dxa" w:w="2160"/>
          </w:tcPr>
          <w:p>
            <w:r>
              <w:rPr>
                <w:sz w:val="20"/>
              </w:rPr>
              <w:t>To get to a place after travelling.</w:t>
            </w:r>
          </w:p>
        </w:tc>
        <w:tc>
          <w:tcPr>
            <w:tcW w:type="dxa" w:w="2160"/>
          </w:tcPr>
          <w:p>
            <w:r>
              <w:rPr>
                <w:sz w:val="20"/>
              </w:rPr>
              <w:t>We will arrive at the station at four o'clock.</w:t>
            </w:r>
          </w:p>
        </w:tc>
      </w:tr>
      <w:tr>
        <w:tc>
          <w:tcPr>
            <w:tcW w:type="dxa" w:w="2160"/>
          </w:tcPr>
          <w:p>
            <w:r>
              <w:rPr>
                <w:b/>
                <w:sz w:val="20"/>
              </w:rPr>
              <w:t>event</w:t>
            </w:r>
          </w:p>
        </w:tc>
        <w:tc>
          <w:tcPr>
            <w:tcW w:type="dxa" w:w="2160"/>
          </w:tcPr>
          <w:p>
            <w:r>
              <w:rPr>
                <w:sz w:val="20"/>
              </w:rPr>
              <w:t>noun</w:t>
            </w:r>
          </w:p>
        </w:tc>
        <w:tc>
          <w:tcPr>
            <w:tcW w:type="dxa" w:w="2160"/>
          </w:tcPr>
          <w:p>
            <w:r>
              <w:rPr>
                <w:sz w:val="20"/>
              </w:rPr>
              <w:t>Something special that happens, like a party or a game.</w:t>
            </w:r>
          </w:p>
        </w:tc>
        <w:tc>
          <w:tcPr>
            <w:tcW w:type="dxa" w:w="2160"/>
          </w:tcPr>
          <w:p>
            <w:r>
              <w:rPr>
                <w:sz w:val="20"/>
              </w:rPr>
              <w:t>The school event had music, food, and games.</w:t>
            </w:r>
          </w:p>
        </w:tc>
      </w:tr>
      <w:tr>
        <w:tc>
          <w:tcPr>
            <w:tcW w:type="dxa" w:w="2160"/>
          </w:tcPr>
          <w:p>
            <w:r>
              <w:rPr>
                <w:b/>
                <w:sz w:val="20"/>
              </w:rPr>
              <w:t>horizon</w:t>
            </w:r>
          </w:p>
        </w:tc>
        <w:tc>
          <w:tcPr>
            <w:tcW w:type="dxa" w:w="2160"/>
          </w:tcPr>
          <w:p>
            <w:r>
              <w:rPr>
                <w:sz w:val="20"/>
              </w:rPr>
              <w:t>noun</w:t>
            </w:r>
          </w:p>
        </w:tc>
        <w:tc>
          <w:tcPr>
            <w:tcW w:type="dxa" w:w="2160"/>
          </w:tcPr>
          <w:p>
            <w:r>
              <w:rPr>
                <w:sz w:val="20"/>
              </w:rPr>
              <w:t>The line far away where the land or sea meets the sky.</w:t>
            </w:r>
          </w:p>
        </w:tc>
        <w:tc>
          <w:tcPr>
            <w:tcW w:type="dxa" w:w="2160"/>
          </w:tcPr>
          <w:p>
            <w:r>
              <w:rPr>
                <w:sz w:val="20"/>
              </w:rPr>
              <w:t>We watched the sun go down at the horizon.</w:t>
            </w:r>
          </w:p>
        </w:tc>
      </w:tr>
      <w:tr>
        <w:tc>
          <w:tcPr>
            <w:tcW w:type="dxa" w:w="2160"/>
          </w:tcPr>
          <w:p>
            <w:r>
              <w:rPr>
                <w:b/>
                <w:sz w:val="20"/>
              </w:rPr>
              <w:t>equator</w:t>
            </w:r>
          </w:p>
        </w:tc>
        <w:tc>
          <w:tcPr>
            <w:tcW w:type="dxa" w:w="2160"/>
          </w:tcPr>
          <w:p>
            <w:r>
              <w:rPr>
                <w:sz w:val="20"/>
              </w:rPr>
              <w:t>noun</w:t>
            </w:r>
          </w:p>
        </w:tc>
        <w:tc>
          <w:tcPr>
            <w:tcW w:type="dxa" w:w="2160"/>
          </w:tcPr>
          <w:p>
            <w:r>
              <w:rPr>
                <w:sz w:val="20"/>
              </w:rPr>
              <w:t>The imaginary line around the middle of the Earth.</w:t>
            </w:r>
          </w:p>
        </w:tc>
        <w:tc>
          <w:tcPr>
            <w:tcW w:type="dxa" w:w="2160"/>
          </w:tcPr>
          <w:p>
            <w:r>
              <w:rPr>
                <w:sz w:val="20"/>
              </w:rPr>
              <w:t>It is very hot and sunny near the equator.</w:t>
            </w:r>
          </w:p>
        </w:tc>
      </w:tr>
    </w:tbl>
    <w:p>
      <w:pPr>
        <w:spacing w:after="80"/>
      </w:pPr>
    </w:p>
    <w:p>
      <w:pPr>
        <w:spacing w:before="160" w:after="40"/>
      </w:pPr>
      <w:r>
        <w:rPr>
          <w:b/>
          <w:color w:val="1E885E"/>
          <w:sz w:val="26"/>
        </w:rPr>
        <w:t>Practise these words</w:t>
      </w:r>
    </w:p>
    <w:p>
      <w:pPr>
        <w:pStyle w:val="ListNumber"/>
      </w:pPr>
      <w:r>
        <w:t>Use ‘arrive’ in a plan: “We are going to arrive at the ______ at ______.”</w:t>
      </w:r>
    </w:p>
    <w:p>
      <w:pPr>
        <w:pStyle w:val="ListNumber"/>
      </w:pPr>
      <w:r>
        <w:t>Describe an event you enjoyed: “At the event, I ______.”</w:t>
      </w:r>
    </w:p>
    <w:p>
      <w:pPr>
        <w:pStyle w:val="ListNumber"/>
      </w:pPr>
      <w:r>
        <w:t>Finish the sentence: “At sunset, the horizon turned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words ‘customer’, ‘arrive’, ‘event’, ‘horizon’, and ‘equator’?”</w:t>
            </w:r>
          </w:p>
          <w:p>
            <w:pPr>
              <w:spacing w:after="40"/>
            </w:pPr>
            <w:r>
              <w:rPr>
                <w:sz w:val="21"/>
              </w:rPr>
              <w:t>“Can you help me use ‘arrive’ in three different sentences?”</w:t>
            </w:r>
          </w:p>
          <w:p>
            <w:pPr>
              <w:spacing w:after="40"/>
            </w:pPr>
            <w:r>
              <w:rPr>
                <w:sz w:val="21"/>
              </w:rPr>
              <w:t>“Why is it hot near the equator?”</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 — this is your very last Word Wall of Year 4!</w:t>
      </w:r>
    </w:p>
    <w:p>
      <w:pPr>
        <w:pStyle w:val="ListBullet"/>
      </w:pPr>
      <w:r>
        <w:t>tourism □   airport □   station □   railroad □   capital □   nation □</w:t>
      </w:r>
    </w:p>
    <w:p>
      <w:pPr>
        <w:pStyle w:val="ListBullet"/>
      </w:pPr>
      <w:r>
        <w:t>museum □   mall □   restaurant □   office □   factories □   neighbourhood □</w:t>
      </w:r>
    </w:p>
    <w:p>
      <w:pPr>
        <w:pStyle w:val="ListBullet"/>
      </w:pPr>
      <w:r>
        <w:t>entrance □   hallway □   elevator □   rental □</w:t>
      </w:r>
    </w:p>
    <w:p>
      <w:pPr>
        <w:pStyle w:val="ListBullet"/>
      </w:pPr>
      <w:r>
        <w:t>customer □   arrive □   event □   horizon □   equator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