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6: A Different Type of Story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Connectives and Conjunctions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</w:rPr>
        <w:t>This file teaches you all about connectives and conjunctions — the words that glue your ideas together. Work through each section, try the practice exercises, and then check your answers at the end.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Section 1: What Are Connectives and Conjunctions?</w:t>
      </w:r>
    </w:p>
    <w:p>
      <w:r>
        <w:t xml:space="preserve">A </w:t>
      </w:r>
      <w:r>
        <w:rPr>
          <w:b/>
        </w:rPr>
        <w:t>connective</w:t>
      </w:r>
      <w:r>
        <w:t xml:space="preserve"> is any word or phrase that links ideas in your writing. A </w:t>
      </w:r>
      <w:r>
        <w:rPr>
          <w:b/>
        </w:rPr>
        <w:t>conjunction</w:t>
      </w:r>
      <w:r>
        <w:t xml:space="preserve"> is a specific type of connective that joins words, phrases, or clauses within a sentence. People often use the two words to mean the same thing.</w:t>
      </w:r>
    </w:p>
    <w:p>
      <w:r>
        <w:t>Why do they matter? Without connectives, your writing would be a list of short, choppy sentences. Connectives make your ideas flow and help the reader follow your thinking.</w:t>
      </w:r>
    </w:p>
    <w:p>
      <w:pPr>
        <w:spacing w:before="160" w:after="40"/>
      </w:pPr>
      <w:r>
        <w:rPr>
          <w:b/>
          <w:color w:val="1E885E"/>
          <w:sz w:val="26"/>
        </w:rPr>
        <w:t>Without connectives:</w:t>
      </w:r>
    </w:p>
    <w:p>
      <w:r>
        <w:rPr>
          <w:i/>
        </w:rPr>
        <w:t>"The rule was unfair. The students protested. The rule was changed."</w:t>
      </w:r>
    </w:p>
    <w:p>
      <w:pPr>
        <w:spacing w:before="160" w:after="40"/>
      </w:pPr>
      <w:r>
        <w:rPr>
          <w:b/>
          <w:color w:val="1E885E"/>
          <w:sz w:val="26"/>
        </w:rPr>
        <w:t>With connectives:</w:t>
      </w:r>
    </w:p>
    <w:p>
      <w:r>
        <w:rPr>
          <w:i/>
        </w:rPr>
        <w:t xml:space="preserve">"The rule was unfair, </w:t>
      </w:r>
      <w:r>
        <w:rPr>
          <w:b/>
          <w:i/>
        </w:rPr>
        <w:t>so</w:t>
      </w:r>
      <w:r>
        <w:rPr>
          <w:i/>
        </w:rPr>
        <w:t xml:space="preserve"> the students protested, </w:t>
      </w:r>
      <w:r>
        <w:rPr>
          <w:b/>
          <w:i/>
        </w:rPr>
        <w:t>and</w:t>
      </w:r>
      <w:r>
        <w:rPr>
          <w:i/>
        </w:rPr>
        <w:t xml:space="preserve"> eventually it was changed."</w:t>
      </w:r>
    </w:p>
    <w:p>
      <w:r>
        <w:t>See how the second version reads more smoothly? That is the power of connectives.</w:t>
      </w:r>
    </w:p>
    <w:p>
      <w:pPr>
        <w:spacing w:before="240" w:after="80"/>
      </w:pPr>
      <w:r>
        <w:rPr>
          <w:b/>
          <w:color w:val="0F6E63"/>
          <w:sz w:val="32"/>
        </w:rPr>
        <w:t>Section 2: Coordinating Conjunctions (FANBOYS)</w:t>
      </w:r>
    </w:p>
    <w:p>
      <w:r>
        <w:t xml:space="preserve">Coordinating conjunctions join two ideas of </w:t>
      </w:r>
      <w:r>
        <w:rPr>
          <w:b/>
        </w:rPr>
        <w:t>equal importance</w:t>
      </w:r>
      <w:r>
        <w:t xml:space="preserve">. The easiest way to remember them is the acronym </w:t>
      </w:r>
      <w:r>
        <w:rPr>
          <w:b/>
        </w:rPr>
        <w:t>FANBOYS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 sentence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Explains a reason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They worked hard, for they believed in justice.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Adds information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Tendo read the files and shared the letters.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Adds a negative idea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did not complain, nor did she give up.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contrast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law helped, but it was incomplete.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Gives a choice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 can write a letter or give a speech.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Yet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surprise/contrast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task was long, yet they finished on time.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a result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rule was unjust, so it was dismantled.</w:t>
            </w:r>
          </w:p>
        </w:tc>
      </w:tr>
    </w:tbl>
    <w:p>
      <w:pPr>
        <w:spacing w:before="160" w:after="40"/>
      </w:pPr>
      <w:r>
        <w:rPr>
          <w:b/>
          <w:color w:val="1E885E"/>
          <w:sz w:val="26"/>
        </w:rPr>
        <w:t>Punctuation Rule</w:t>
      </w:r>
    </w:p>
    <w:p>
      <w:r>
        <w:t xml:space="preserve">When a FANBOYS conjunction joins </w:t>
      </w:r>
      <w:r>
        <w:rPr>
          <w:b/>
        </w:rPr>
        <w:t>two complete sentences</w:t>
      </w:r>
      <w:r>
        <w:t xml:space="preserve">, put a </w:t>
      </w:r>
      <w:r>
        <w:rPr>
          <w:b/>
        </w:rPr>
        <w:t>comma</w:t>
      </w:r>
      <w:r>
        <w:t xml:space="preserve"> before it:</w:t>
      </w:r>
    </w:p>
    <w:p>
      <w:pPr>
        <w:pStyle w:val="ListBullet"/>
      </w:pPr>
      <w:r>
        <w:t xml:space="preserve">"The trial began </w:t>
      </w:r>
      <w:r>
        <w:rPr>
          <w:b/>
        </w:rPr>
        <w:t>,</w:t>
      </w:r>
      <w:r>
        <w:t xml:space="preserve"> and the room grew quiet." (two complete ideas — comma needed)</w:t>
      </w:r>
    </w:p>
    <w:p>
      <w:pPr>
        <w:pStyle w:val="ListBullet"/>
      </w:pPr>
      <w:r>
        <w:t>"Tendo read and shared the letters." (one subject, two actions — no comma needed)</w:t>
      </w:r>
    </w:p>
    <w:p>
      <w:pPr>
        <w:spacing w:before="160" w:after="40"/>
      </w:pPr>
      <w:r>
        <w:rPr>
          <w:b/>
          <w:color w:val="1E885E"/>
          <w:sz w:val="26"/>
        </w:rPr>
        <w:t>Practice 1 — FANBOYS</w:t>
      </w:r>
    </w:p>
    <w:p>
      <w:r>
        <w:t>Choose the best FANBOYS conjunction to fill each gap.</w:t>
      </w:r>
    </w:p>
    <w:p>
      <w:pPr>
        <w:pStyle w:val="ListNumber"/>
      </w:pPr>
      <w:r>
        <w:t>I wanted to help, ______ I did not know what to do.</w:t>
      </w:r>
    </w:p>
    <w:p>
      <w:pPr>
        <w:pStyle w:val="ListNumber"/>
      </w:pPr>
      <w:r>
        <w:t>You can come with us, ______ you can stay at home.</w:t>
      </w:r>
    </w:p>
    <w:p>
      <w:pPr>
        <w:pStyle w:val="ListNumber"/>
      </w:pPr>
      <w:r>
        <w:t>The students were tired, ______ they kept working.</w:t>
      </w:r>
    </w:p>
    <w:p>
      <w:pPr>
        <w:pStyle w:val="ListNumber"/>
      </w:pPr>
      <w:r>
        <w:t>She studied every day, ______ she wanted to pass the exam.</w:t>
      </w:r>
    </w:p>
    <w:p>
      <w:pPr>
        <w:pStyle w:val="ListNumber"/>
      </w:pPr>
      <w:r>
        <w:t>He did not read the notice, ______ did he ask about it.</w:t>
      </w:r>
    </w:p>
    <w:p>
      <w:pPr>
        <w:pStyle w:val="ListNumber"/>
      </w:pPr>
      <w:r>
        <w:t>They found old files, ______ many of them were illegible.</w:t>
      </w:r>
    </w:p>
    <w:p>
      <w:pPr>
        <w:pStyle w:val="ListNumber"/>
      </w:pPr>
      <w:r>
        <w:t>The rule was changed, ______ the students had spoken up.</w:t>
      </w:r>
    </w:p>
    <w:p>
      <w:pPr>
        <w:spacing w:before="240" w:after="80"/>
      </w:pPr>
      <w:r>
        <w:rPr>
          <w:b/>
          <w:color w:val="0F6E63"/>
          <w:sz w:val="32"/>
        </w:rPr>
        <w:t>Section 3: Subordinating Conjunctions</w:t>
      </w:r>
    </w:p>
    <w:p>
      <w:r>
        <w:t xml:space="preserve">Subordinating conjunctions join a </w:t>
      </w:r>
      <w:r>
        <w:rPr>
          <w:b/>
        </w:rPr>
        <w:t>main clause</w:t>
      </w:r>
      <w:r>
        <w:t xml:space="preserve"> (the main idea) with a </w:t>
      </w:r>
      <w:r>
        <w:rPr>
          <w:b/>
        </w:rPr>
        <w:t>subordinate clause</w:t>
      </w:r>
      <w:r>
        <w:t xml:space="preserve"> (extra information that depends on the main idea). The subordinate clause cannot stand alone as a complete sentence.</w:t>
      </w:r>
    </w:p>
    <w:p>
      <w:pPr>
        <w:spacing w:before="160" w:after="40"/>
      </w:pPr>
      <w:r>
        <w:rPr>
          <w:b/>
          <w:color w:val="1E885E"/>
          <w:sz w:val="26"/>
        </w:rPr>
        <w:t>Common Subordinating Conjunctions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 sentence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because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Gives a reason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They protested because the rule was unfair.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although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contrast despite something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Although it rained, they kept working.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even though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Stronger form of although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Even though the task was hard, they succeeded.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a point in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the teacher asked, Tendo raised her hand.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things happening together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While Musa read, Asha took notes.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what happened first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Before the debate, they gathered evidence.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what happened next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the trial, they went to the library.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a condition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we speak together, change is possible.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unless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an exception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rule stayed unless someone challenged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until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conjunction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a time limit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They searched until they found the folder.</w:t>
            </w:r>
          </w:p>
        </w:tc>
      </w:tr>
    </w:tbl>
    <w:p>
      <w:pPr>
        <w:spacing w:before="160" w:after="40"/>
      </w:pPr>
      <w:r>
        <w:rPr>
          <w:b/>
          <w:color w:val="1E885E"/>
          <w:sz w:val="26"/>
        </w:rPr>
        <w:t>Punctuation Rule</w:t>
      </w:r>
    </w:p>
    <w:p>
      <w:r>
        <w:t xml:space="preserve">When the subordinate clause comes </w:t>
      </w:r>
      <w:r>
        <w:rPr>
          <w:b/>
        </w:rPr>
        <w:t>first</w:t>
      </w:r>
      <w:r>
        <w:t xml:space="preserve">, put a </w:t>
      </w:r>
      <w:r>
        <w:rPr>
          <w:b/>
        </w:rPr>
        <w:t>comma</w:t>
      </w:r>
      <w:r>
        <w:t xml:space="preserve"> after it:</w:t>
      </w:r>
    </w:p>
    <w:p>
      <w:pPr>
        <w:pStyle w:val="ListBullet"/>
      </w:pPr>
      <w:r>
        <w:t>"</w:t>
      </w:r>
      <w:r>
        <w:rPr>
          <w:b/>
        </w:rPr>
        <w:t>Because</w:t>
      </w:r>
      <w:r>
        <w:t xml:space="preserve"> the rule was unfair </w:t>
      </w:r>
      <w:r>
        <w:rPr>
          <w:b/>
        </w:rPr>
        <w:t>,</w:t>
      </w:r>
      <w:r>
        <w:t xml:space="preserve"> they protested." (subordinate clause first — comma needed)</w:t>
      </w:r>
    </w:p>
    <w:p>
      <w:pPr>
        <w:pStyle w:val="ListBullet"/>
      </w:pPr>
      <w:r>
        <w:t xml:space="preserve">"They protested </w:t>
      </w:r>
      <w:r>
        <w:rPr>
          <w:b/>
        </w:rPr>
        <w:t>because</w:t>
      </w:r>
      <w:r>
        <w:t xml:space="preserve"> the rule was unfair." (main clause first — no comma needed)</w:t>
      </w:r>
    </w:p>
    <w:p>
      <w:pPr>
        <w:spacing w:before="160" w:after="40"/>
      </w:pPr>
      <w:r>
        <w:rPr>
          <w:b/>
          <w:color w:val="1E885E"/>
          <w:sz w:val="26"/>
        </w:rPr>
        <w:t>Practice 2 — Subordinating Conjunctions</w:t>
      </w:r>
    </w:p>
    <w:p>
      <w:r>
        <w:t>Fill in each blank with the best subordinating conjunction.</w:t>
      </w:r>
    </w:p>
    <w:p>
      <w:pPr>
        <w:pStyle w:val="ListNumber"/>
      </w:pPr>
      <w:r>
        <w:t>______ the students found the letters, they felt heartbroken.</w:t>
      </w:r>
    </w:p>
    <w:p>
      <w:pPr>
        <w:pStyle w:val="ListNumber"/>
      </w:pPr>
      <w:r>
        <w:t>Tendo spoke firmly ______ she believed in justice.</w:t>
      </w:r>
    </w:p>
    <w:p>
      <w:pPr>
        <w:pStyle w:val="ListNumber"/>
      </w:pPr>
      <w:r>
        <w:t>______ it rained heavily, the students kept working by window light.</w:t>
      </w:r>
    </w:p>
    <w:p>
      <w:pPr>
        <w:pStyle w:val="ListNumber"/>
      </w:pPr>
      <w:r>
        <w:t>They could not read the documents ______ the ink had faded.</w:t>
      </w:r>
    </w:p>
    <w:p>
      <w:pPr>
        <w:pStyle w:val="ListNumber"/>
      </w:pPr>
      <w:r>
        <w:t>______ you notice unfairness, you should speak up.</w:t>
      </w:r>
    </w:p>
    <w:p>
      <w:pPr>
        <w:pStyle w:val="ListNumber"/>
      </w:pPr>
      <w:r>
        <w:t>Musa searched the files ______ he found the folder marked 'Unheard Voices'.</w:t>
      </w:r>
    </w:p>
    <w:p>
      <w:pPr>
        <w:pStyle w:val="ListNumber"/>
      </w:pPr>
      <w:r>
        <w:t>______ the debate began, the headteacher sat in silence.</w:t>
      </w:r>
    </w:p>
    <w:p>
      <w:pPr>
        <w:pStyle w:val="ListNumber"/>
      </w:pPr>
      <w:r>
        <w:t>The law remained ______ brave students challenged it.</w:t>
      </w:r>
    </w:p>
    <w:p>
      <w:pPr>
        <w:spacing w:before="240" w:after="80"/>
      </w:pPr>
      <w:r>
        <w:rPr>
          <w:b/>
          <w:color w:val="0F6E63"/>
          <w:sz w:val="32"/>
        </w:rPr>
        <w:t>Section 4: Connective Adverbs (Linking Words Between Sentences)</w:t>
      </w:r>
    </w:p>
    <w:p>
      <w:r>
        <w:t xml:space="preserve">Connective adverbs are words that link </w:t>
      </w:r>
      <w:r>
        <w:rPr>
          <w:b/>
        </w:rPr>
        <w:t>separate sentences</w:t>
      </w:r>
      <w:r>
        <w:t xml:space="preserve"> rather than clauses within one sentence. They are usually followed by a </w:t>
      </w:r>
      <w:r>
        <w:rPr>
          <w:b/>
        </w:rPr>
        <w:t>comma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Word/Phrase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does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however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contrast (like 'but' between sentences)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rule seemed fair. However, it caused discrimination.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therefore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a result (like 'so' between sentences)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evidence was clear. Therefore, the rule was changed.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furthermore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Adds more information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rule was unfair. Furthermore, it was incomplete.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meanwhile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things happening at the same 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Tendo prepared her speech. Meanwhile, Musa organised the files.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unfortunately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regret or disappointment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Unfortunately, many students were unaware of the rule.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fortunately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relief or good luck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Fortunately, the students decided to speak up.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in addition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phrase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Adds extra information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rule caused disadvantage. In addition, it showed disregard for fairness.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as a result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phrase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Shows what happened because of something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People protested. As a result, the law was reviewed.</w:t>
            </w:r>
          </w:p>
        </w:tc>
      </w:tr>
    </w:tbl>
    <w:p>
      <w:pPr>
        <w:spacing w:before="160" w:after="40"/>
      </w:pPr>
      <w:r>
        <w:rPr>
          <w:b/>
          <w:color w:val="1E885E"/>
          <w:sz w:val="26"/>
        </w:rPr>
        <w:t>Practice 3 — Connective Adverbs</w:t>
      </w:r>
    </w:p>
    <w:p>
      <w:r>
        <w:t>Choose the best connective adverb to link these sentence pairs.</w:t>
      </w:r>
    </w:p>
    <w:p>
      <w:pPr>
        <w:pStyle w:val="ListNumber"/>
      </w:pPr>
      <w:r>
        <w:t>The students worked hard all week. ______, their debate was a great success.</w:t>
      </w:r>
    </w:p>
    <w:p>
      <w:pPr>
        <w:pStyle w:val="ListNumber"/>
      </w:pPr>
      <w:r>
        <w:t>The old files were full of stamps and long paragraphs. ______, some sections were illegible.</w:t>
      </w:r>
    </w:p>
    <w:p>
      <w:pPr>
        <w:pStyle w:val="ListNumber"/>
      </w:pPr>
      <w:r>
        <w:t>Asha believed the law was not meant to harm anyone. ______, Tendo showed that it did.</w:t>
      </w:r>
    </w:p>
    <w:p>
      <w:pPr>
        <w:pStyle w:val="ListNumber"/>
      </w:pPr>
      <w:r>
        <w:t>______, the power went out during the rainstorm.</w:t>
      </w:r>
    </w:p>
    <w:p>
      <w:pPr>
        <w:pStyle w:val="ListNumber"/>
      </w:pPr>
      <w:r>
        <w:t>The headteacher was impressed by the students. ______, she asked them to present at assembly.</w:t>
      </w:r>
    </w:p>
    <w:p>
      <w:pPr>
        <w:pStyle w:val="ListNumber"/>
      </w:pPr>
      <w:r>
        <w:t>Musa organised the timeline. ______, Tendo prepared her closing speech.</w:t>
      </w:r>
    </w:p>
    <w:p>
      <w:pPr>
        <w:spacing w:before="240" w:after="80"/>
      </w:pPr>
      <w:r>
        <w:rPr>
          <w:b/>
          <w:color w:val="0F6E63"/>
          <w:sz w:val="32"/>
        </w:rPr>
        <w:t>Section 5: Time Connectives for Storytelling</w:t>
      </w:r>
    </w:p>
    <w:p>
      <w:r>
        <w:t xml:space="preserve">When you retell a story or write one of your own, </w:t>
      </w:r>
      <w:r>
        <w:rPr>
          <w:b/>
        </w:rPr>
        <w:t>time connectives</w:t>
      </w:r>
      <w:r>
        <w:t xml:space="preserve"> help the reader follow the order of events:</w:t>
      </w:r>
    </w:p>
    <w:p>
      <w:pPr>
        <w:pStyle w:val="ListBullet"/>
      </w:pPr>
      <w:r>
        <w:rPr>
          <w:b/>
        </w:rPr>
        <w:t>First</w:t>
      </w:r>
      <w:r>
        <w:t xml:space="preserve"> / </w:t>
      </w:r>
      <w:r>
        <w:rPr>
          <w:b/>
        </w:rPr>
        <w:t>Firstly</w:t>
      </w:r>
      <w:r>
        <w:t xml:space="preserve"> — the start of the sequence</w:t>
      </w:r>
    </w:p>
    <w:p>
      <w:pPr>
        <w:pStyle w:val="ListBullet"/>
      </w:pPr>
      <w:r>
        <w:rPr>
          <w:b/>
        </w:rPr>
        <w:t>Then</w:t>
      </w:r>
      <w:r>
        <w:t xml:space="preserve"> / </w:t>
      </w:r>
      <w:r>
        <w:rPr>
          <w:b/>
        </w:rPr>
        <w:t>Next</w:t>
      </w:r>
      <w:r>
        <w:t xml:space="preserve"> / </w:t>
      </w:r>
      <w:r>
        <w:rPr>
          <w:b/>
        </w:rPr>
        <w:t>After that</w:t>
      </w:r>
      <w:r>
        <w:t xml:space="preserve"> — what comes in the middle</w:t>
      </w:r>
    </w:p>
    <w:p>
      <w:pPr>
        <w:pStyle w:val="ListBullet"/>
      </w:pPr>
      <w:r>
        <w:rPr>
          <w:b/>
        </w:rPr>
        <w:t>Meanwhile</w:t>
      </w:r>
      <w:r>
        <w:t xml:space="preserve"> / </w:t>
      </w:r>
      <w:r>
        <w:rPr>
          <w:b/>
        </w:rPr>
        <w:t>At the same time</w:t>
      </w:r>
      <w:r>
        <w:t xml:space="preserve"> — things happening together</w:t>
      </w:r>
    </w:p>
    <w:p>
      <w:pPr>
        <w:pStyle w:val="ListBullet"/>
      </w:pPr>
      <w:r>
        <w:rPr>
          <w:b/>
        </w:rPr>
        <w:t>Later</w:t>
      </w:r>
      <w:r>
        <w:t xml:space="preserve"> / </w:t>
      </w:r>
      <w:r>
        <w:rPr>
          <w:b/>
        </w:rPr>
        <w:t>Eventually</w:t>
      </w:r>
      <w:r>
        <w:t xml:space="preserve"> — after some time has passed</w:t>
      </w:r>
    </w:p>
    <w:p>
      <w:pPr>
        <w:pStyle w:val="ListBullet"/>
      </w:pPr>
      <w:r>
        <w:rPr>
          <w:b/>
        </w:rPr>
        <w:t>Finally</w:t>
      </w:r>
      <w:r>
        <w:t xml:space="preserve"> / </w:t>
      </w:r>
      <w:r>
        <w:rPr>
          <w:b/>
        </w:rPr>
        <w:t>In the end</w:t>
      </w:r>
      <w:r>
        <w:t xml:space="preserve"> — the last event</w:t>
      </w:r>
    </w:p>
    <w:p>
      <w:pPr>
        <w:spacing w:before="160" w:after="40"/>
      </w:pPr>
      <w:r>
        <w:rPr>
          <w:b/>
          <w:color w:val="1E885E"/>
          <w:sz w:val="26"/>
        </w:rPr>
        <w:t>Practice 4 — Retell in Order</w:t>
      </w:r>
    </w:p>
    <w:p>
      <w:r>
        <w:t>Put these events from the story in order. Then rewrite them as a paragraph using time connectives (first, then, next, after that, finally).</w:t>
      </w:r>
    </w:p>
    <w:p>
      <w:pPr>
        <w:pStyle w:val="ListBullet"/>
      </w:pPr>
      <w:r>
        <w:t>The students held a school-wide debate.</w:t>
      </w:r>
    </w:p>
    <w:p>
      <w:pPr>
        <w:pStyle w:val="ListBullet"/>
      </w:pPr>
      <w:r>
        <w:t>The children did a role-play trial in the courthouse.</w:t>
      </w:r>
    </w:p>
    <w:p>
      <w:pPr>
        <w:pStyle w:val="ListBullet"/>
      </w:pPr>
      <w:r>
        <w:t>Tendo wrote in her journal about what she had learned.</w:t>
      </w:r>
    </w:p>
    <w:p>
      <w:pPr>
        <w:pStyle w:val="ListBullet"/>
      </w:pPr>
      <w:r>
        <w:t>The students found letters in a folder marked 'Unheard Voices'.</w:t>
      </w:r>
    </w:p>
    <w:p>
      <w:pPr>
        <w:pStyle w:val="ListBullet"/>
      </w:pPr>
      <w:r>
        <w:t>The headteacher praised the students and read their slogan.</w:t>
      </w:r>
    </w:p>
    <w:p>
      <w:pPr>
        <w:spacing w:before="240" w:after="80"/>
      </w:pPr>
      <w:r>
        <w:rPr>
          <w:b/>
          <w:color w:val="0F6E63"/>
          <w:sz w:val="32"/>
        </w:rPr>
        <w:t>Section 6: Common Mistakes and How to Fix Them</w:t>
      </w:r>
    </w:p>
    <w:p>
      <w:pPr>
        <w:spacing w:before="160" w:after="40"/>
      </w:pPr>
      <w:r>
        <w:rPr>
          <w:b/>
          <w:color w:val="1E885E"/>
          <w:sz w:val="26"/>
        </w:rPr>
        <w:t>Mistake 1: Starting a sentence with 'And' or 'But'</w:t>
      </w:r>
    </w:p>
    <w:p>
      <w:r>
        <w:t>In formal writing, avoid starting sentences with coordinating conjunctions. Use a connective adverb instead:</w:t>
      </w:r>
    </w:p>
    <w:p>
      <w:pPr>
        <w:pStyle w:val="ListBullet"/>
      </w:pPr>
      <w:r>
        <w:t>Informal: "</w:t>
      </w:r>
      <w:r>
        <w:rPr>
          <w:b/>
        </w:rPr>
        <w:t>And</w:t>
      </w:r>
      <w:r>
        <w:t xml:space="preserve"> they found more letters." → Better: "</w:t>
      </w:r>
      <w:r>
        <w:rPr>
          <w:b/>
        </w:rPr>
        <w:t>Furthermore</w:t>
      </w:r>
      <w:r>
        <w:t>, they found more letters."</w:t>
      </w:r>
    </w:p>
    <w:p>
      <w:pPr>
        <w:pStyle w:val="ListBullet"/>
      </w:pPr>
      <w:r>
        <w:t>Informal: "</w:t>
      </w:r>
      <w:r>
        <w:rPr>
          <w:b/>
        </w:rPr>
        <w:t>But</w:t>
      </w:r>
      <w:r>
        <w:t xml:space="preserve"> it was still unfair." → Better: "</w:t>
      </w:r>
      <w:r>
        <w:rPr>
          <w:b/>
        </w:rPr>
        <w:t>However</w:t>
      </w:r>
      <w:r>
        <w:t>, it was still unfair."</w:t>
      </w:r>
    </w:p>
    <w:p>
      <w:r>
        <w:t>(Note: In creative writing and stories, starting with 'And' or 'But' is acceptable for effect.)</w:t>
      </w:r>
    </w:p>
    <w:p>
      <w:pPr>
        <w:spacing w:before="160" w:after="40"/>
      </w:pPr>
      <w:r>
        <w:rPr>
          <w:b/>
          <w:color w:val="1E885E"/>
          <w:sz w:val="26"/>
        </w:rPr>
        <w:t>Mistake 2: Using 'because' at the start without finishing the thought</w:t>
      </w:r>
    </w:p>
    <w:p>
      <w:r>
        <w:t>Wrong: "Because it rained." (This is not a complete sentence.)</w:t>
      </w:r>
    </w:p>
    <w:p>
      <w:r>
        <w:t>Right: "</w:t>
      </w:r>
      <w:r>
        <w:rPr>
          <w:b/>
        </w:rPr>
        <w:t>Because</w:t>
      </w:r>
      <w:r>
        <w:t xml:space="preserve"> it rained, they worked inside." or "They worked inside </w:t>
      </w:r>
      <w:r>
        <w:rPr>
          <w:b/>
        </w:rPr>
        <w:t>because</w:t>
      </w:r>
      <w:r>
        <w:t xml:space="preserve"> it rained."</w:t>
      </w:r>
    </w:p>
    <w:p>
      <w:pPr>
        <w:spacing w:before="160" w:after="40"/>
      </w:pPr>
      <w:r>
        <w:rPr>
          <w:b/>
          <w:color w:val="1E885E"/>
          <w:sz w:val="26"/>
        </w:rPr>
        <w:t>Mistake 3: Mixing up 'but' and 'so'</w:t>
      </w:r>
    </w:p>
    <w:p>
      <w:pPr>
        <w:pStyle w:val="ListBullet"/>
      </w:pPr>
      <w:r>
        <w:rPr>
          <w:b/>
        </w:rPr>
        <w:t>but</w:t>
      </w:r>
      <w:r>
        <w:t xml:space="preserve"> = contrast (two different ideas): "The law helped, </w:t>
      </w:r>
      <w:r>
        <w:rPr>
          <w:b/>
        </w:rPr>
        <w:t>but</w:t>
      </w:r>
      <w:r>
        <w:t xml:space="preserve"> it was incomplete."</w:t>
      </w:r>
    </w:p>
    <w:p>
      <w:pPr>
        <w:pStyle w:val="ListBullet"/>
      </w:pPr>
      <w:r>
        <w:rPr>
          <w:b/>
        </w:rPr>
        <w:t>so</w:t>
      </w:r>
      <w:r>
        <w:t xml:space="preserve"> = result (one idea causes the other): "The law was incomplete, </w:t>
      </w:r>
      <w:r>
        <w:rPr>
          <w:b/>
        </w:rPr>
        <w:t>so</w:t>
      </w:r>
      <w:r>
        <w:t xml:space="preserve"> they challenged it."</w:t>
      </w:r>
    </w:p>
    <w:p>
      <w:pPr>
        <w:spacing w:before="160" w:after="40"/>
      </w:pPr>
      <w:r>
        <w:rPr>
          <w:b/>
          <w:color w:val="1E885E"/>
          <w:sz w:val="26"/>
        </w:rPr>
        <w:t>Mistake 4: Missing commas</w:t>
      </w:r>
    </w:p>
    <w:p>
      <w:r>
        <w:t>Remember: use a comma before FANBOYS when joining two complete sentences, and use a comma after a subordinate clause that comes first.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🧩  Quick Memory Trick</w:t>
            </w:r>
          </w:p>
          <w:p>
            <w:pPr>
              <w:spacing w:after="40"/>
            </w:pPr>
            <w:r>
              <w:rPr>
                <w:sz w:val="21"/>
              </w:rPr>
              <w:t>Think of conjunctions as GLUE for your sentences. FANBOYS glue equal ideas side by side. Subordinating conjunctions glue a small idea onto a big idea. Connective adverbs glue two separate sentences together across the gap.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— FANBOYS</w:t>
      </w:r>
    </w:p>
    <w:p>
      <w:r>
        <w:t>1. but   2. or   3. yet   4. for   5. nor   6. but (or and)   7. for</w:t>
      </w:r>
    </w:p>
    <w:p>
      <w:pPr>
        <w:spacing w:before="160" w:after="40"/>
      </w:pPr>
      <w:r>
        <w:rPr>
          <w:b/>
          <w:color w:val="1E885E"/>
          <w:sz w:val="26"/>
        </w:rPr>
        <w:t>Practice 2 — Subordinating Conjunctions</w:t>
      </w:r>
    </w:p>
    <w:p>
      <w:r>
        <w:t>1. When / After   2. because   3. Although / Even though   4. because   5. If / When   6. until   7. Before   8. until</w:t>
      </w:r>
    </w:p>
    <w:p>
      <w:pPr>
        <w:spacing w:before="160" w:after="40"/>
      </w:pPr>
      <w:r>
        <w:rPr>
          <w:b/>
          <w:color w:val="1E885E"/>
          <w:sz w:val="26"/>
        </w:rPr>
        <w:t>Practice 3 — Connective Adverbs</w:t>
      </w:r>
    </w:p>
    <w:p>
      <w:r>
        <w:t>1. As a result / Therefore   2. Furthermore / In addition   3. However   4. Unfortunately   5. Furthermore / As a result   6. Meanwhile</w:t>
      </w:r>
    </w:p>
    <w:p>
      <w:pPr>
        <w:spacing w:before="160" w:after="40"/>
      </w:pPr>
      <w:r>
        <w:rPr>
          <w:b/>
          <w:color w:val="1E885E"/>
          <w:sz w:val="26"/>
        </w:rPr>
        <w:t>Practice 4 — Retell in Order</w:t>
      </w:r>
    </w:p>
    <w:p>
      <w:r>
        <w:t>Correct order: 2, 4, 1, 5, 3</w:t>
      </w:r>
    </w:p>
    <w:p>
      <w:r>
        <w:t xml:space="preserve">Example paragraph: </w:t>
      </w:r>
      <w:r>
        <w:rPr>
          <w:b/>
        </w:rPr>
        <w:t>First</w:t>
      </w:r>
      <w:r>
        <w:t xml:space="preserve">, the children did a role-play trial in the courthouse. </w:t>
      </w:r>
      <w:r>
        <w:rPr>
          <w:b/>
        </w:rPr>
        <w:t>Then</w:t>
      </w:r>
      <w:r>
        <w:t xml:space="preserve">, the students found letters in a folder marked 'Unheard Voices'. </w:t>
      </w:r>
      <w:r>
        <w:rPr>
          <w:b/>
        </w:rPr>
        <w:t>After that</w:t>
      </w:r>
      <w:r>
        <w:t xml:space="preserve">, the students held a school-wide debate. </w:t>
      </w:r>
      <w:r>
        <w:rPr>
          <w:b/>
        </w:rPr>
        <w:t>Next</w:t>
      </w:r>
      <w:r>
        <w:t xml:space="preserve">, the headteacher praised the students and read their slogan. </w:t>
      </w:r>
      <w:r>
        <w:rPr>
          <w:b/>
        </w:rPr>
        <w:t>Finally</w:t>
      </w:r>
      <w:r>
        <w:t>, Tendo wrote in her journal about what she had learned.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check my grammar answers and explain any I got wrong?</w:t>
            </w:r>
          </w:p>
          <w:p>
            <w:pPr>
              <w:spacing w:after="40"/>
            </w:pPr>
            <w:r>
              <w:rPr>
                <w:sz w:val="21"/>
              </w:rPr>
              <w:t>Can you give me more sentences to practise with?</w:t>
            </w:r>
          </w:p>
          <w:p>
            <w:pPr>
              <w:spacing w:after="40"/>
            </w:pPr>
            <w:r>
              <w:rPr>
                <w:sz w:val="21"/>
              </w:rPr>
              <w:t>What is the difference between 'although' and 'however'?</w:t>
            </w:r>
          </w:p>
          <w:p>
            <w:pPr>
              <w:spacing w:after="40"/>
            </w:pPr>
            <w:r>
              <w:rPr>
                <w:sz w:val="21"/>
              </w:rPr>
              <w:t>Can you help me use connectives in my own writing?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