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2: Celebrations and Festivals</w:t>
      </w:r>
    </w:p>
    <w:p>
      <w:pPr>
        <w:spacing w:after="200"/>
      </w:pPr>
      <w:r>
        <w:rPr>
          <w:i/>
          <w:color w:val="1E885E"/>
          <w:sz w:val="25"/>
        </w:rPr>
        <w:t>Year 7 English  ·  Ehel Academy  ·  “The Hero of Kitale”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 Inspirational</w:t>
            </w:r>
          </w:p>
          <w:p>
            <w:pPr>
              <w:spacing w:after="40"/>
            </w:pPr>
            <w:r>
              <w:rPr>
                <w:sz w:val="21"/>
              </w:rPr>
              <w:t>Theme: True leadership through service, fairness, and resilience.</w:t>
            </w:r>
          </w:p>
          <w:p>
            <w:pPr>
              <w:spacing w:after="40"/>
            </w:pPr>
            <w:r>
              <w:rPr>
                <w:sz w:val="21"/>
              </w:rPr>
              <w:t>Setting: Kitale, a small but growing town in western Kenya.</w:t>
            </w:r>
          </w:p>
          <w:p>
            <w:pPr>
              <w:spacing w:after="40"/>
            </w:pPr>
            <w:r>
              <w:rPr>
                <w:sz w:val="21"/>
              </w:rPr>
              <w:t>Moral: True leadership is not about power or fame, but about authentic service, fairness, and resilience.</w:t>
            </w:r>
          </w:p>
          <w:p>
            <w:pPr>
              <w:spacing w:after="40"/>
            </w:pPr>
            <w:r>
              <w:rPr>
                <w:sz w:val="21"/>
              </w:rPr>
              <w:t>As you read, look for vocabulary words from Unit 2. Say each one aloud when you find it!</w:t>
            </w:r>
          </w:p>
        </w:tc>
      </w:tr>
    </w:tbl>
    <w:p>
      <w:pPr>
        <w:spacing w:after="40"/>
      </w:pPr>
    </w:p>
    <w:p>
      <w:pPr>
        <w:spacing w:before="240" w:after="80"/>
      </w:pPr>
      <w:r>
        <w:rPr>
          <w:b/>
          <w:color w:val="0F6E63"/>
          <w:sz w:val="32"/>
        </w:rPr>
        <w:t>The Hero of Kitale</w:t>
      </w:r>
    </w:p>
    <w:p>
      <w:pPr>
        <w:spacing w:after="160"/>
      </w:pPr>
      <w:r>
        <w:t>It was early on a Monday morning in April when Amina rose before the sun. The room was still dark, and the only sound was the soft breathing of her younger brother, Musa, asleep on a straw mat beside her bed. Their mud-brick house sat near the edge of Kitale, close to the maize farms that spread out like a green sea across the land.</w:t>
      </w:r>
    </w:p>
    <w:p>
      <w:pPr>
        <w:spacing w:after="160"/>
      </w:pPr>
      <w:r>
        <w:t>Amina, now fourteen, had become known in their school as both diligent and punctual. Every teacher said the same thing: “Amina is a paragon of responsibility.” But Amina didn’t care much about praise. What she cared about was the community.</w:t>
      </w:r>
    </w:p>
    <w:p>
      <w:pPr>
        <w:spacing w:after="160"/>
      </w:pPr>
      <w:r>
        <w:t>Their town had faced many problems: broken water taps, rising food prices, and a school library whose roof had fallen in during the last rainy season. Some students complained, but Amina chose to act.</w:t>
      </w:r>
    </w:p>
    <w:p>
      <w:pPr>
        <w:spacing w:after="160"/>
      </w:pPr>
      <w:r>
        <w:t>Her teacher, Mr. Wafula, was a charismatic man who believed in youth leadership. One day, he announced that the school would be holding its first ever Student Leadership Election. Posters appeared around the compound with names of candidates and bright slogans.</w:t>
      </w:r>
    </w:p>
    <w:p>
      <w:pPr>
        <w:spacing w:after="160"/>
      </w:pPr>
      <w:r>
        <w:t>Some candidates were loud and zealous, others charming, and one boy named Felix was incredibly charismatic. Felix came from a prominent family. His uncle owned the largest hardware store in Kitale. His campaign posters were printed, not handwritten. He offered sweets to younger students and even brought a speaker to play music at lunchtime.</w:t>
      </w:r>
    </w:p>
    <w:p>
      <w:pPr>
        <w:spacing w:after="160"/>
      </w:pPr>
      <w:r>
        <w:t>“Wow,” whispered Musa as the music played. “Felix is legendary.”</w:t>
      </w:r>
    </w:p>
    <w:p>
      <w:pPr>
        <w:spacing w:after="160"/>
      </w:pPr>
      <w:r>
        <w:t>Amina smiled. “He may be loud, but we need a leader who is authentic.”</w:t>
      </w:r>
    </w:p>
    <w:p>
      <w:pPr>
        <w:spacing w:after="160"/>
      </w:pPr>
      <w:r>
        <w:t>Amina did not have money for speakers or printed posters. What she had was a notebook, a group of close friends, and ideas. She spent her evenings creating meticulous, hand-drawn posters. They showed a tree growing from dry ground with the words: “Real leaders endure. They don’t just promise. They act.”</w:t>
      </w:r>
    </w:p>
    <w:p>
      <w:pPr>
        <w:spacing w:after="160"/>
      </w:pPr>
      <w:r>
        <w:t>Her speeches were not flashy. But they were honest. “We must fix the roof,” she told the school. “We need more books. I cannot promise you music, but I promise to work.”</w:t>
      </w:r>
    </w:p>
    <w:p>
      <w:pPr>
        <w:spacing w:after="160"/>
      </w:pPr>
      <w:r>
        <w:t>Amina’s words began to spread. Students whispered about how determined she seemed. Even some teachers mentioned her name in staff meetings. “That girl,” said Ms. Jebet, “has the spirit of a lion. She’s so intrepid.”</w:t>
      </w:r>
    </w:p>
    <w:p>
      <w:pPr>
        <w:spacing w:after="160"/>
      </w:pPr>
      <w:r>
        <w:t>On the day of the election, the school hall was filled with a clamor of voices. Felix walked in first, wearing a brightly-coloured, fur-lined jacket. Amina walked in later, wearing her usual neat school uniform, her braids tied back, and a quiet smile on her face.</w:t>
      </w:r>
    </w:p>
    <w:p>
      <w:pPr>
        <w:spacing w:after="160"/>
      </w:pPr>
      <w:r>
        <w:t>When the votes were counted, it was close. But Amina won.</w:t>
      </w:r>
    </w:p>
    <w:p>
      <w:pPr>
        <w:spacing w:after="160"/>
      </w:pPr>
      <w:r>
        <w:t>Some students cheered. Others were surprised. Felix looked disappointed but shook her hand.</w:t>
      </w:r>
    </w:p>
    <w:p>
      <w:pPr>
        <w:spacing w:after="160"/>
      </w:pPr>
      <w:r>
        <w:t>From that day on, Amina became a different kind of leader. She stayed late at school on Thursdays to help younger students with reading. She worked with the head teacher to organise a book drive. Her friend Hassan, who was industrious, helped carry donated books every Friday.</w:t>
      </w:r>
    </w:p>
    <w:p>
      <w:pPr>
        <w:spacing w:after="160"/>
      </w:pPr>
      <w:r>
        <w:t>Amina also helped reconcile students who had quarrelled. Once, two girls fought over a missing pen. Amina sat with them under the tree near the tap and helped them talk it out. “We must be impartial,” she reminded them. “We judge by facts, not emotions.”</w:t>
      </w:r>
    </w:p>
    <w:p>
      <w:pPr>
        <w:spacing w:after="160"/>
      </w:pPr>
      <w:r>
        <w:t>That same week, she helped build a small garden behind the kitchen, teaching others how to grow sukuma wiki. She asked Mr. Wafula to support them, and he agreed. Her leadership was quiet but steady.</w:t>
      </w:r>
    </w:p>
    <w:p>
      <w:pPr>
        <w:spacing w:after="160"/>
      </w:pPr>
      <w:r>
        <w:t>One day, Amina returned home late, tired but happy. Her mother looked up from the stove. “You look exhausted.”</w:t>
      </w:r>
    </w:p>
    <w:p>
      <w:pPr>
        <w:spacing w:after="160"/>
      </w:pPr>
      <w:r>
        <w:t>Amina sat beside her. “We planted spinach today. Musa helped too. He’s becoming quite agile, you know.”</w:t>
      </w:r>
    </w:p>
    <w:p>
      <w:pPr>
        <w:spacing w:after="160"/>
      </w:pPr>
      <w:r>
        <w:t>Her mother laughed. “Well, that’s good. But don’t forget to rest. Even lions must sleep.”</w:t>
      </w:r>
    </w:p>
    <w:p>
      <w:pPr>
        <w:spacing w:after="160"/>
      </w:pPr>
      <w:r>
        <w:t>Despite her busy days, Amina always made time for study. She was tenacious. Even when the lights failed, she lit a kerosene lamp and reviewed her notes. Her aunt once said, “Amina will be legendary one day.”</w:t>
      </w:r>
    </w:p>
    <w:p>
      <w:pPr>
        <w:spacing w:after="160"/>
      </w:pPr>
      <w:r>
        <w:t>Then one Friday in June, something unexpected happened.</w:t>
      </w:r>
    </w:p>
    <w:p>
      <w:pPr>
        <w:spacing w:after="160"/>
      </w:pPr>
      <w:r>
        <w:t>A teacher’s motorcycle was stolen from outside the school gate. Suspicion fell on a new student named Boniface. He was quiet, often late, and didn’t have many friends. Some students shouted, “He did it!” Others said nothing.</w:t>
      </w:r>
    </w:p>
    <w:p>
      <w:pPr>
        <w:spacing w:after="160"/>
      </w:pPr>
      <w:r>
        <w:t>But Amina stood in front of the class. “Let’s not rush. He is innocent until proven guilty. We must be vigilant but also fair.”</w:t>
      </w:r>
    </w:p>
    <w:p>
      <w:pPr>
        <w:spacing w:after="160"/>
      </w:pPr>
      <w:r>
        <w:t>The next day, the motorcycle was found abandoned near the river. Boniface had nothing to do with it. Amina had saved him from false blame.</w:t>
      </w:r>
    </w:p>
    <w:p>
      <w:pPr>
        <w:spacing w:after="160"/>
      </w:pPr>
      <w:r>
        <w:t>People began to see her not just as a student leader, but as a true role model. Even the elders in town heard of her efforts. One afternoon, a woman named Mama Lillian came to school to donate books.</w:t>
      </w:r>
    </w:p>
    <w:p>
      <w:pPr>
        <w:spacing w:after="160"/>
      </w:pPr>
      <w:r>
        <w:t>“You must be the girl,” she said. “My grandson told me you’re the reason he wants to lead.”</w:t>
      </w:r>
    </w:p>
    <w:p>
      <w:pPr>
        <w:spacing w:after="160"/>
      </w:pPr>
      <w:r>
        <w:t>Amina blushed. “I’m just doing my part.”</w:t>
      </w:r>
    </w:p>
    <w:p>
      <w:pPr>
        <w:spacing w:after="160"/>
      </w:pPr>
      <w:r>
        <w:t>Over time, Amina’s name reached the local newspaper. An article was published titled: “The Benevolent Girl Who Changed Her School.”</w:t>
      </w:r>
    </w:p>
    <w:p>
      <w:pPr>
        <w:spacing w:after="160"/>
      </w:pPr>
      <w:r>
        <w:t>One morning, the governor of the county came to visit. He walked through the classrooms and smiled when he saw the small garden. “Who started this?” he asked.</w:t>
      </w:r>
    </w:p>
    <w:p>
      <w:pPr>
        <w:spacing w:after="160"/>
      </w:pPr>
      <w:r>
        <w:t>“Amina,” several students said.</w:t>
      </w:r>
    </w:p>
    <w:p>
      <w:pPr>
        <w:spacing w:after="160"/>
      </w:pPr>
      <w:r>
        <w:t>The governor turned to her. “You’re quite young. What inspires you?”</w:t>
      </w:r>
    </w:p>
    <w:p>
      <w:pPr>
        <w:spacing w:after="160"/>
      </w:pPr>
      <w:r>
        <w:t>Amina replied, “Kindness, honesty, and hard work. I believe if we help one another, we all rise. It’s just benevolence.”</w:t>
      </w:r>
    </w:p>
    <w:p>
      <w:pPr>
        <w:spacing w:after="160"/>
      </w:pPr>
      <w:r>
        <w:t>He nodded. “Nice one.”</w:t>
      </w:r>
    </w:p>
    <w:p>
      <w:pPr>
        <w:spacing w:after="160"/>
      </w:pPr>
      <w:r>
        <w:t>That weekend, Amina received an invitation to speak at the county youth forum. Her school bus arrived early on Saturday. She wore a clean green dress, hand-stitched by her aunt. It was modest, simple, and very much Amina.</w:t>
      </w:r>
    </w:p>
    <w:p>
      <w:pPr>
        <w:spacing w:after="160"/>
      </w:pPr>
      <w:r>
        <w:t>At the forum, she spoke with confidence. Her words were enthusiastic, her manner calm and tranquil. She spoke about resilience, the need to push forward even when things are tough.</w:t>
      </w:r>
    </w:p>
    <w:p>
      <w:pPr>
        <w:spacing w:after="160"/>
      </w:pPr>
      <w:r>
        <w:t>“Many people wait for a hero,” she said. “But what if you are the one? What if you can change just one thing?”</w:t>
      </w:r>
    </w:p>
    <w:p>
      <w:pPr>
        <w:spacing w:after="160"/>
      </w:pPr>
      <w:r>
        <w:t>The crowd clapped, not because of music or fancy clothes, but because they believed her. Her speech was later posted online, where thousands watched and commented.</w:t>
      </w:r>
    </w:p>
    <w:p>
      <w:pPr>
        <w:spacing w:after="160"/>
      </w:pPr>
      <w:r>
        <w:t>On the last day of the term, Mr. Wafula gave Amina a letter. “Scholarship application,” he said. “For a leadership camp in Nairobi. I believe you’d represent Kitale well.”</w:t>
      </w:r>
    </w:p>
    <w:p>
      <w:pPr>
        <w:spacing w:after="160"/>
      </w:pPr>
      <w:r>
        <w:t>Amina stared at the form. She had never left their county.</w:t>
      </w:r>
    </w:p>
    <w:p>
      <w:pPr>
        <w:spacing w:after="160"/>
      </w:pPr>
      <w:r>
        <w:t>That evening, she sat with her family under the stars. “Should I go?” she asked.</w:t>
      </w:r>
    </w:p>
    <w:p>
      <w:pPr>
        <w:spacing w:after="160"/>
      </w:pPr>
      <w:r>
        <w:t>“You should,” her mother said. “Your light is not meant to stay hidden.”</w:t>
      </w:r>
    </w:p>
    <w:p>
      <w:pPr>
        <w:spacing w:after="160"/>
      </w:pPr>
      <w:r>
        <w:t>Musa, with eyes full of pride, added, “You’ll do great. And don’t forget to write!”</w:t>
      </w:r>
    </w:p>
    <w:p>
      <w:pPr>
        <w:spacing w:after="160"/>
      </w:pPr>
      <w:r>
        <w:t>Amina laughed. “I won’t. But you must take care of the garden. And be punctual!”</w:t>
      </w:r>
    </w:p>
    <w:p>
      <w:pPr>
        <w:spacing w:after="160"/>
      </w:pPr>
      <w:r>
        <w:t>As the bus left Kitale on Monday, Amina looked out the window. She saw the farms, the school roof—now repaired—and the smiling faces of students waving goodbye. Her heart swelled, not with pride, but with hope.</w:t>
      </w:r>
    </w:p>
    <w:p>
      <w:pPr>
        <w:spacing w:after="160"/>
      </w:pPr>
      <w:r>
        <w:t>She didn’t want fame. She wanted change. And that, she knew, took more than speeches. It took resilience, diligence, and the courage to lead quietly.</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in full sentences, using evidence from the story.</w:t>
      </w:r>
    </w:p>
    <w:p>
      <w:pPr>
        <w:pStyle w:val="ListNumber"/>
      </w:pPr>
      <w:r>
        <w:t>Where does Amina live, and what problems does her town face?</w:t>
      </w:r>
    </w:p>
    <w:p>
      <w:pPr>
        <w:pStyle w:val="ListNumber"/>
      </w:pPr>
      <w:r>
        <w:t>What event does Mr. Wafula announce, and why is it important?</w:t>
      </w:r>
    </w:p>
    <w:p>
      <w:pPr>
        <w:pStyle w:val="ListNumber"/>
      </w:pPr>
      <w:r>
        <w:t>How does Felix’s campaign differ from Amina’s? Give at least two differences.</w:t>
      </w:r>
    </w:p>
    <w:p>
      <w:pPr>
        <w:pStyle w:val="ListNumber"/>
      </w:pPr>
      <w:r>
        <w:t>What does Amina’s poster say, and what message does it send about her values?</w:t>
      </w:r>
    </w:p>
    <w:p>
      <w:pPr>
        <w:pStyle w:val="ListNumber"/>
      </w:pPr>
      <w:r>
        <w:t>After winning the election, what three things does Amina do to help her school community?</w:t>
      </w:r>
    </w:p>
    <w:p>
      <w:pPr>
        <w:pStyle w:val="ListNumber"/>
      </w:pPr>
      <w:r>
        <w:t>How does Amina handle the situation when Boniface is falsely accused?</w:t>
      </w:r>
    </w:p>
    <w:p>
      <w:pPr>
        <w:pStyle w:val="ListNumber"/>
      </w:pPr>
      <w:r>
        <w:t>What does the governor ask Amina, and how does she respond?</w:t>
      </w:r>
    </w:p>
    <w:p>
      <w:pPr>
        <w:pStyle w:val="ListNumber"/>
      </w:pPr>
      <w:r>
        <w:t>At the county youth forum, Amina says: “Many people wait for a hero. But what if you are the one?” What does she mean by this?</w:t>
      </w:r>
    </w:p>
    <w:p>
      <w:pPr>
        <w:pStyle w:val="ListNumber"/>
      </w:pPr>
      <w:r>
        <w:t>Why does Amina’s mother say, “Your light is not meant to stay hidden”?</w:t>
      </w:r>
    </w:p>
    <w:p>
      <w:pPr>
        <w:pStyle w:val="ListNumber"/>
      </w:pPr>
      <w:r>
        <w:t>The story ends with Amina on a bus leaving Kitale. How does she feel, and what does the ending suggest about her future?</w:t>
      </w:r>
    </w:p>
    <w:p>
      <w:pPr>
        <w:spacing w:before="160" w:after="40"/>
      </w:pPr>
      <w:r>
        <w:rPr>
          <w:b/>
          <w:color w:val="1E885E"/>
          <w:sz w:val="26"/>
        </w:rPr>
        <w:t>Think and Discuss</w:t>
      </w:r>
    </w:p>
    <w:p>
      <w:r>
        <w:t>These are open questions. Share your ideas with a partner or your AI tutor.</w:t>
      </w:r>
    </w:p>
    <w:p>
      <w:pPr>
        <w:pStyle w:val="ListBullet"/>
      </w:pPr>
      <w:r>
        <w:t>The story’s moral is: “True leadership is not about power or fame, but about authentic service, fairness, and resilience.” Do you agree? Can you think of a leader you know who fits this description?</w:t>
      </w:r>
    </w:p>
    <w:p>
      <w:pPr>
        <w:pStyle w:val="ListBullet"/>
      </w:pPr>
      <w:r>
        <w:t>Felix’s campaign was flashy and loud, while Amina’s was simple and honest. Which approach do you think is more effective in real life? Why?</w:t>
      </w:r>
    </w:p>
    <w:p>
      <w:pPr>
        <w:pStyle w:val="ListBullet"/>
      </w:pPr>
      <w:r>
        <w:t>Amina says, “We must be impartial. We judge by facts, not emotions.” Why is this important, especially when someone is accused of something?</w:t>
      </w:r>
    </w:p>
    <w:p>
      <w:pPr>
        <w:pStyle w:val="ListBullet"/>
      </w:pPr>
      <w:r>
        <w:t>How does Amina show resilience throughout the story? Find at least two examples.</w:t>
      </w:r>
    </w:p>
    <w:p>
      <w:pPr>
        <w:pStyle w:val="ListBullet"/>
      </w:pPr>
      <w:r>
        <w:t>If you were running for student leader, what three things would you promise to do for your school?</w:t>
      </w:r>
    </w:p>
    <w:p>
      <w:pPr>
        <w:spacing w:before="160" w:after="40"/>
      </w:pPr>
      <w:r>
        <w:rPr>
          <w:b/>
          <w:color w:val="1E885E"/>
          <w:sz w:val="26"/>
        </w:rPr>
        <w:t>Find the Vocabulary Words</w:t>
      </w:r>
    </w:p>
    <w:p>
      <w:r>
        <w:t>Read the story again. Find each of these Unit 2 vocabulary words and write the sentence they appear in. Then write your own sentence using the same word.</w:t>
      </w:r>
    </w:p>
    <w:p>
      <w:pPr>
        <w:pStyle w:val="ListBullet"/>
      </w:pPr>
      <w:r>
        <w:rPr>
          <w:b/>
        </w:rPr>
        <w:t>benevolent</w:t>
      </w:r>
      <w:r>
        <w:t xml:space="preserve"> / </w:t>
      </w:r>
      <w:r>
        <w:rPr>
          <w:b/>
        </w:rPr>
        <w:t>benevolence</w:t>
      </w:r>
    </w:p>
    <w:p>
      <w:pPr>
        <w:pStyle w:val="ListBullet"/>
      </w:pPr>
      <w:r>
        <w:rPr>
          <w:b/>
        </w:rPr>
        <w:t>charismatic</w:t>
      </w:r>
    </w:p>
    <w:p>
      <w:pPr>
        <w:pStyle w:val="ListBullet"/>
      </w:pPr>
      <w:r>
        <w:rPr>
          <w:b/>
        </w:rPr>
        <w:t>determined</w:t>
      </w:r>
    </w:p>
    <w:p>
      <w:pPr>
        <w:pStyle w:val="ListBullet"/>
      </w:pPr>
      <w:r>
        <w:rPr>
          <w:b/>
        </w:rPr>
        <w:t>diligent</w:t>
      </w:r>
    </w:p>
    <w:p>
      <w:pPr>
        <w:pStyle w:val="ListBullet"/>
      </w:pPr>
      <w:r>
        <w:rPr>
          <w:b/>
        </w:rPr>
        <w:t>enthusiastic</w:t>
      </w:r>
    </w:p>
    <w:p>
      <w:pPr>
        <w:pStyle w:val="ListBullet"/>
      </w:pPr>
      <w:r>
        <w:rPr>
          <w:b/>
        </w:rPr>
        <w:t>industrious</w:t>
      </w:r>
    </w:p>
    <w:p>
      <w:pPr>
        <w:pStyle w:val="ListBullet"/>
      </w:pPr>
      <w:r>
        <w:rPr>
          <w:b/>
        </w:rPr>
        <w:t>intrepid</w:t>
      </w:r>
    </w:p>
    <w:p>
      <w:pPr>
        <w:pStyle w:val="ListBullet"/>
      </w:pPr>
      <w:r>
        <w:rPr>
          <w:b/>
        </w:rPr>
        <w:t>legendary</w:t>
      </w:r>
    </w:p>
    <w:p>
      <w:pPr>
        <w:pStyle w:val="ListBullet"/>
      </w:pPr>
      <w:r>
        <w:rPr>
          <w:b/>
        </w:rPr>
        <w:t>meticulous</w:t>
      </w:r>
    </w:p>
    <w:p>
      <w:pPr>
        <w:pStyle w:val="ListBullet"/>
      </w:pPr>
      <w:r>
        <w:rPr>
          <w:b/>
        </w:rPr>
        <w:t>paragon</w:t>
      </w:r>
    </w:p>
    <w:p>
      <w:pPr>
        <w:pStyle w:val="ListBullet"/>
      </w:pPr>
      <w:r>
        <w:rPr>
          <w:b/>
        </w:rPr>
        <w:t>punctual</w:t>
      </w:r>
    </w:p>
    <w:p>
      <w:pPr>
        <w:pStyle w:val="ListBullet"/>
      </w:pPr>
      <w:r>
        <w:rPr>
          <w:b/>
        </w:rPr>
        <w:t>reconcile</w:t>
      </w:r>
    </w:p>
    <w:p>
      <w:pPr>
        <w:pStyle w:val="ListBullet"/>
      </w:pPr>
      <w:r>
        <w:rPr>
          <w:b/>
        </w:rPr>
        <w:t>resilience</w:t>
      </w:r>
    </w:p>
    <w:p>
      <w:pPr>
        <w:pStyle w:val="ListBullet"/>
      </w:pPr>
      <w:r>
        <w:rPr>
          <w:b/>
        </w:rPr>
        <w:t>tenacious</w:t>
      </w:r>
    </w:p>
    <w:p>
      <w:pPr>
        <w:pStyle w:val="ListBullet"/>
      </w:pPr>
      <w:r>
        <w:rPr>
          <w:b/>
        </w:rPr>
        <w:t>vigilant</w:t>
      </w:r>
    </w:p>
    <w:p>
      <w:pPr>
        <w:pStyle w:val="ListBullet"/>
      </w:pPr>
      <w:r>
        <w:rPr>
          <w:b/>
        </w:rPr>
        <w:t>zealous</w:t>
      </w:r>
    </w:p>
    <w:p>
      <w:pPr>
        <w:pStyle w:val="ListBullet"/>
      </w:pPr>
      <w:r>
        <w:rPr>
          <w:b/>
        </w:rPr>
        <w:t>agile</w:t>
      </w:r>
    </w:p>
    <w:p>
      <w:pPr>
        <w:pStyle w:val="ListBullet"/>
      </w:pPr>
      <w:r>
        <w:rPr>
          <w:b/>
        </w:rPr>
        <w:t>authentic</w:t>
      </w:r>
    </w:p>
    <w:p>
      <w:pPr>
        <w:pStyle w:val="ListBullet"/>
      </w:pPr>
      <w:r>
        <w:rPr>
          <w:b/>
        </w:rPr>
        <w:t>tranquil</w:t>
      </w:r>
    </w:p>
    <w:p>
      <w:pPr>
        <w:pStyle w:val="ListBullet"/>
      </w:pPr>
      <w:r>
        <w:rPr>
          <w:b/>
        </w:rPr>
        <w:t>clamor</w:t>
      </w:r>
    </w:p>
    <w:p>
      <w:pPr>
        <w:pStyle w:val="ListBullet"/>
      </w:pPr>
      <w:r>
        <w:rPr>
          <w:b/>
        </w:rPr>
        <w:t>impartial</w:t>
      </w:r>
    </w:p>
    <w:p>
      <w:pPr>
        <w:pStyle w:val="ListBullet"/>
      </w:pPr>
      <w:r>
        <w:rPr>
          <w:b/>
        </w:rPr>
        <w:t>prominent</w:t>
      </w:r>
    </w:p>
    <w:p>
      <w:pPr>
        <w:pStyle w:val="ListBullet"/>
      </w:pPr>
      <w:r>
        <w:rPr>
          <w:b/>
        </w:rPr>
        <w:t>endure</w:t>
      </w:r>
    </w:p>
    <w:p>
      <w:pPr>
        <w:pStyle w:val="ListBullet"/>
      </w:pPr>
      <w:r>
        <w:rPr>
          <w:b/>
        </w:rPr>
        <w:t>encourage</w:t>
      </w:r>
    </w:p>
    <w:p>
      <w:pPr>
        <w:spacing w:before="240" w:after="80"/>
      </w:pPr>
      <w:r>
        <w:rPr>
          <w:b/>
          <w:color w:val="0F6E63"/>
          <w:sz w:val="32"/>
        </w:rPr>
        <w:t>Language Focus</w:t>
      </w:r>
    </w:p>
    <w:p>
      <w:pPr>
        <w:spacing w:before="160" w:after="40"/>
      </w:pPr>
      <w:r>
        <w:rPr>
          <w:b/>
          <w:color w:val="1E885E"/>
          <w:sz w:val="26"/>
        </w:rPr>
        <w:t>Prepositions of Time in the Story</w:t>
      </w:r>
    </w:p>
    <w:p>
      <w:r>
        <w:t xml:space="preserve">Find at least five examples of </w:t>
      </w:r>
      <w:r>
        <w:rPr>
          <w:b/>
        </w:rPr>
        <w:t>in</w:t>
      </w:r>
      <w:r>
        <w:t xml:space="preserve">, </w:t>
      </w:r>
      <w:r>
        <w:rPr>
          <w:b/>
        </w:rPr>
        <w:t>on</w:t>
      </w:r>
      <w:r>
        <w:t xml:space="preserve">, or </w:t>
      </w:r>
      <w:r>
        <w:rPr>
          <w:b/>
        </w:rPr>
        <w:t>at</w:t>
      </w:r>
      <w:r>
        <w:t xml:space="preserve"> used for time in the story. Copy each sentence and underline the preposition. Then explain why that preposition was used.</w:t>
      </w:r>
    </w:p>
    <w:p>
      <w:r>
        <w:rPr>
          <w:i/>
        </w:rPr>
        <w:t xml:space="preserve">Example: “It was early </w:t>
      </w:r>
      <w:r>
        <w:rPr>
          <w:b/>
          <w:i/>
        </w:rPr>
        <w:t>on</w:t>
      </w:r>
      <w:r>
        <w:rPr>
          <w:i/>
        </w:rPr>
        <w:t xml:space="preserve"> a Monday morning </w:t>
      </w:r>
      <w:r>
        <w:rPr>
          <w:b/>
          <w:i/>
        </w:rPr>
        <w:t>in</w:t>
      </w:r>
      <w:r>
        <w:rPr>
          <w:i/>
        </w:rPr>
        <w:t xml:space="preserve"> April.” — We use </w:t>
      </w:r>
      <w:r>
        <w:rPr>
          <w:b/>
          <w:i/>
        </w:rPr>
        <w:t>on</w:t>
      </w:r>
      <w:r>
        <w:rPr>
          <w:i/>
        </w:rPr>
        <w:t xml:space="preserve"> because Monday is a specific day, and </w:t>
      </w:r>
      <w:r>
        <w:rPr>
          <w:b/>
          <w:i/>
        </w:rPr>
        <w:t>in</w:t>
      </w:r>
      <w:r>
        <w:rPr>
          <w:i/>
        </w:rPr>
        <w:t xml:space="preserve"> because April is a month.</w:t>
      </w:r>
    </w:p>
    <w:p>
      <w:pPr>
        <w:spacing w:before="160" w:after="40"/>
      </w:pPr>
      <w:r>
        <w:rPr>
          <w:b/>
          <w:color w:val="1E885E"/>
          <w:sz w:val="26"/>
        </w:rPr>
        <w:t>Compound Adjectives in the Story</w:t>
      </w:r>
    </w:p>
    <w:p>
      <w:r>
        <w:t>The story contains several compound adjectives. Find them and write them below:</w:t>
      </w:r>
    </w:p>
    <w:p>
      <w:pPr>
        <w:pStyle w:val="ListBullet"/>
      </w:pPr>
      <w:r>
        <w:t>hand-drawn (posters)</w:t>
      </w:r>
    </w:p>
    <w:p>
      <w:pPr>
        <w:pStyle w:val="ListBullet"/>
      </w:pPr>
      <w:r>
        <w:t>brightly-coloured (jacket)</w:t>
      </w:r>
    </w:p>
    <w:p>
      <w:pPr>
        <w:pStyle w:val="ListBullet"/>
      </w:pPr>
      <w:r>
        <w:t>fur-lined (jacket)</w:t>
      </w:r>
    </w:p>
    <w:p>
      <w:pPr>
        <w:pStyle w:val="ListBullet"/>
      </w:pPr>
      <w:r>
        <w:t>hand-stitched (dress)</w:t>
      </w:r>
    </w:p>
    <w:p>
      <w:r>
        <w:t>Now write two sentences of your own using compound adjectives.</w:t>
      </w:r>
    </w:p>
    <w:p>
      <w:pPr>
        <w:spacing w:before="160" w:after="40"/>
      </w:pPr>
      <w:r>
        <w:rPr>
          <w:b/>
          <w:color w:val="1E885E"/>
          <w:sz w:val="26"/>
        </w:rPr>
        <w:t>Relative Clauses in the Story</w:t>
      </w:r>
    </w:p>
    <w:p>
      <w:r>
        <w:t>Find two sentences in the story that contain a relative clause (using who, whose, that, or which). Copy them and underline the relative clause.</w:t>
      </w:r>
    </w:p>
    <w:p>
      <w:r>
        <w:rPr>
          <w:i/>
        </w:rPr>
        <w:t xml:space="preserve">Example: “Her friend Hassan, </w:t>
      </w:r>
      <w:r>
        <w:rPr>
          <w:b/>
          <w:i/>
        </w:rPr>
        <w:t>who was industrious</w:t>
      </w:r>
      <w:r>
        <w:rPr>
          <w:i/>
        </w:rPr>
        <w:t>, helped carry donated books every Friday.”</w:t>
      </w:r>
    </w:p>
    <w:p>
      <w:pPr>
        <w:spacing w:before="240" w:after="80"/>
      </w:pPr>
      <w:r>
        <w:rPr>
          <w:b/>
          <w:color w:val="0F6E63"/>
          <w:sz w:val="32"/>
        </w:rPr>
        <w:t>Now You Try: Writing</w:t>
      </w:r>
    </w:p>
    <w:p>
      <w:pPr>
        <w:pStyle w:val="ListNumber"/>
      </w:pPr>
      <w:r>
        <w:rPr>
          <w:b/>
        </w:rPr>
        <w:t>Character Profile:</w:t>
      </w:r>
      <w:r>
        <w:t xml:space="preserve"> Write a character profile of Amina (about 100 words). Describe her personality, her actions, and why she is a good leader. Use at least five vocabulary words from the unit.</w:t>
      </w:r>
    </w:p>
    <w:p>
      <w:pPr>
        <w:pStyle w:val="ListNumber"/>
      </w:pPr>
      <w:r>
        <w:rPr>
          <w:b/>
        </w:rPr>
        <w:t>Alternative Ending:</w:t>
      </w:r>
      <w:r>
        <w:t xml:space="preserve"> Imagine Amina arrives at the leadership camp in Nairobi. Write a short continuation of the story (150–200 words). What does she learn? Who does she meet? What challenge does she face?</w:t>
      </w:r>
    </w:p>
    <w:p>
      <w:pPr>
        <w:pStyle w:val="ListNumber"/>
      </w:pPr>
      <w:r>
        <w:rPr>
          <w:b/>
        </w:rPr>
        <w:t>Letter to Amina:</w:t>
      </w:r>
      <w:r>
        <w:t xml:space="preserve"> Write a letter to Amina telling her what you admired about her and asking her two questions about her experience.</w:t>
      </w:r>
    </w:p>
    <w:p>
      <w:pPr>
        <w:pStyle w:val="ListNumber"/>
      </w:pPr>
      <w:r>
        <w:rPr>
          <w:b/>
        </w:rPr>
        <w:t>Reflection:</w:t>
      </w:r>
      <w:r>
        <w:t xml:space="preserve"> In three to four sentences, explain what lesson the story taught you and how you could apply it in your own life.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words I don’t understand?”</w:t>
            </w:r>
          </w:p>
          <w:p>
            <w:pPr>
              <w:spacing w:after="40"/>
            </w:pPr>
            <w:r>
              <w:rPr>
                <w:sz w:val="21"/>
              </w:rPr>
              <w:t>“Can you ask me comprehension questions about The Hero of Kitale?”</w:t>
            </w:r>
          </w:p>
          <w:p>
            <w:pPr>
              <w:spacing w:after="40"/>
            </w:pPr>
            <w:r>
              <w:rPr>
                <w:sz w:val="21"/>
              </w:rPr>
              <w:t>“Can you help me write a character profile of Amina?”</w:t>
            </w:r>
          </w:p>
          <w:p>
            <w:pPr>
              <w:spacing w:after="40"/>
            </w:pPr>
            <w:r>
              <w:rPr>
                <w:sz w:val="21"/>
              </w:rPr>
              <w:t>“Can you check my alternative ending for grammar and vocabulary?”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