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79213687"/>
        <w:docPartObj>
          <w:docPartGallery w:val="Table of Contents"/>
          <w:docPartUnique/>
        </w:docPartObj>
      </w:sdtPr>
      <w:sdtEndPr/>
      <w:sdtContent>
        <w:p w:rsidR="00795DA2" w:rsidRDefault="007B4792">
          <w:pPr>
            <w:pStyle w:val="TOCHeading"/>
          </w:pPr>
          <w:r>
            <w:t>Table of Contents</w:t>
          </w:r>
        </w:p>
        <w:p w:rsidR="007B4792" w:rsidRDefault="007B479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8245682" w:history="1">
            <w:r w:rsidRPr="00D33730">
              <w:rPr>
                <w:rStyle w:val="Hyperlink"/>
                <w:noProof/>
              </w:rPr>
              <w:t>Bursary Manager - Benefits &amp;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683" w:history="1">
            <w:r w:rsidRPr="00D3373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684" w:history="1">
            <w:r w:rsidRPr="00D33730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685" w:history="1">
            <w:r w:rsidRPr="00D33730">
              <w:rPr>
                <w:rStyle w:val="Hyperlink"/>
                <w:noProof/>
              </w:rPr>
              <w:t>Financial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86" w:history="1">
            <w:r w:rsidRPr="00D33730">
              <w:rPr>
                <w:rStyle w:val="Hyperlink"/>
                <w:noProof/>
              </w:rPr>
              <w:t>1. Revenue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87" w:history="1">
            <w:r w:rsidRPr="00D33730">
              <w:rPr>
                <w:rStyle w:val="Hyperlink"/>
                <w:noProof/>
              </w:rPr>
              <w:t>2. Cost Savings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88" w:history="1">
            <w:r w:rsidRPr="00D33730">
              <w:rPr>
                <w:rStyle w:val="Hyperlink"/>
                <w:noProof/>
              </w:rPr>
              <w:t>3. Faster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689" w:history="1">
            <w:r w:rsidRPr="00D33730">
              <w:rPr>
                <w:rStyle w:val="Hyperlink"/>
                <w:noProof/>
              </w:rPr>
              <w:t>Operational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0" w:history="1">
            <w:r w:rsidRPr="00D33730">
              <w:rPr>
                <w:rStyle w:val="Hyperlink"/>
                <w:noProof/>
              </w:rPr>
              <w:t>Time Savings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1" w:history="1">
            <w:r w:rsidRPr="00D33730">
              <w:rPr>
                <w:rStyle w:val="Hyperlink"/>
                <w:noProof/>
              </w:rPr>
              <w:t>Multi-Device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2" w:history="1">
            <w:r w:rsidRPr="00D33730">
              <w:rPr>
                <w:rStyle w:val="Hyperlink"/>
                <w:noProof/>
              </w:rPr>
              <w:t>Batch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693" w:history="1">
            <w:r w:rsidRPr="00D33730">
              <w:rPr>
                <w:rStyle w:val="Hyperlink"/>
                <w:noProof/>
              </w:rPr>
              <w:t>Security &amp;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4" w:history="1">
            <w:r w:rsidRPr="00D33730">
              <w:rPr>
                <w:rStyle w:val="Hyperlink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5" w:history="1">
            <w:r w:rsidRPr="00D33730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6" w:history="1">
            <w:r w:rsidRPr="00D33730">
              <w:rPr>
                <w:rStyle w:val="Hyperlink"/>
                <w:noProof/>
              </w:rPr>
              <w:t>Financial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697" w:history="1">
            <w:r w:rsidRPr="00D33730">
              <w:rPr>
                <w:rStyle w:val="Hyperlink"/>
                <w:noProof/>
              </w:rPr>
              <w:t>Reporting &amp;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8" w:history="1">
            <w:r w:rsidRPr="00D33730">
              <w:rPr>
                <w:rStyle w:val="Hyperlink"/>
                <w:noProof/>
              </w:rPr>
              <w:t>Financial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699" w:history="1">
            <w:r w:rsidRPr="00D33730">
              <w:rPr>
                <w:rStyle w:val="Hyperlink"/>
                <w:noProof/>
              </w:rPr>
              <w:t>Export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0" w:history="1">
            <w:r w:rsidRPr="00D33730">
              <w:rPr>
                <w:rStyle w:val="Hyperlink"/>
                <w:noProof/>
              </w:rPr>
              <w:t>Real-Time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01" w:history="1">
            <w:r w:rsidRPr="00D33730">
              <w:rPr>
                <w:rStyle w:val="Hyperlink"/>
                <w:noProof/>
              </w:rPr>
              <w:t>Student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2" w:history="1">
            <w:r w:rsidRPr="00D33730">
              <w:rPr>
                <w:rStyle w:val="Hyperlink"/>
                <w:noProof/>
              </w:rPr>
              <w:t>Complete Student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3" w:history="1">
            <w:r w:rsidRPr="00D33730">
              <w:rPr>
                <w:rStyle w:val="Hyperlink"/>
                <w:noProof/>
              </w:rPr>
              <w:t>Billing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4" w:history="1">
            <w:r w:rsidRPr="00D33730">
              <w:rPr>
                <w:rStyle w:val="Hyperlink"/>
                <w:noProof/>
              </w:rPr>
              <w:t>Payment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05" w:history="1">
            <w:r w:rsidRPr="00D33730">
              <w:rPr>
                <w:rStyle w:val="Hyperlink"/>
                <w:noProof/>
              </w:rPr>
              <w:t>Advanced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6" w:history="1">
            <w:r w:rsidRPr="00D33730">
              <w:rPr>
                <w:rStyle w:val="Hyperlink"/>
                <w:noProof/>
              </w:rPr>
              <w:t xml:space="preserve">1. Expense Management </w:t>
            </w:r>
            <w:r w:rsidRPr="00D33730">
              <w:rPr>
                <w:rStyle w:val="Hyperlink"/>
                <w:rFonts w:ascii="Arial" w:hAnsi="Arial" w:cs="Arial"/>
                <w:noProof/>
              </w:rPr>
              <w:t>✨</w:t>
            </w:r>
            <w:r w:rsidRPr="00D33730">
              <w:rPr>
                <w:rStyle w:val="Hyperlink"/>
                <w:noProof/>
              </w:rPr>
              <w:t xml:space="preserve"> 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7" w:history="1">
            <w:r w:rsidRPr="00D33730">
              <w:rPr>
                <w:rStyle w:val="Hyperlink"/>
                <w:noProof/>
              </w:rPr>
              <w:t xml:space="preserve">2. Smart Custom Adjustment Detection </w:t>
            </w:r>
            <w:r w:rsidRPr="00D33730">
              <w:rPr>
                <w:rStyle w:val="Hyperlink"/>
                <w:rFonts w:ascii="Arial" w:hAnsi="Arial" w:cs="Arial"/>
                <w:noProof/>
              </w:rPr>
              <w:t>✨</w:t>
            </w:r>
            <w:r w:rsidRPr="00D33730">
              <w:rPr>
                <w:rStyle w:val="Hyperlink"/>
                <w:noProof/>
              </w:rPr>
              <w:t xml:space="preserve"> 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8" w:history="1">
            <w:r w:rsidRPr="00D33730">
              <w:rPr>
                <w:rStyle w:val="Hyperlink"/>
                <w:noProof/>
              </w:rPr>
              <w:t>3. Thermal Receipt 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09" w:history="1">
            <w:r w:rsidRPr="00D33730">
              <w:rPr>
                <w:rStyle w:val="Hyperlink"/>
                <w:noProof/>
              </w:rPr>
              <w:t>4. License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10" w:history="1">
            <w:r w:rsidRPr="00D33730">
              <w:rPr>
                <w:rStyle w:val="Hyperlink"/>
                <w:noProof/>
              </w:rPr>
              <w:t>Comparison: Manual vs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1" w:history="1">
            <w:r w:rsidRPr="00D33730">
              <w:rPr>
                <w:rStyle w:val="Hyperlink"/>
                <w:noProof/>
              </w:rPr>
              <w:t>Manual System (Excel/Paper)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2" w:history="1">
            <w:r w:rsidRPr="00D33730">
              <w:rPr>
                <w:rStyle w:val="Hyperlink"/>
                <w:noProof/>
              </w:rPr>
              <w:t>Bursary Manager (Automated)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13" w:history="1">
            <w:r w:rsidRPr="00D33730">
              <w:rPr>
                <w:rStyle w:val="Hyperlink"/>
                <w:noProof/>
              </w:rPr>
              <w:t>Return on 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4" w:history="1">
            <w:r w:rsidRPr="00D33730">
              <w:rPr>
                <w:rStyle w:val="Hyperlink"/>
                <w:noProof/>
              </w:rPr>
              <w:t>Investment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5" w:history="1">
            <w:r w:rsidRPr="00D33730">
              <w:rPr>
                <w:rStyle w:val="Hyperlink"/>
                <w:noProof/>
              </w:rPr>
              <w:t>Savings Per Term (4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6" w:history="1">
            <w:r w:rsidRPr="00D33730">
              <w:rPr>
                <w:rStyle w:val="Hyperlink"/>
                <w:noProof/>
              </w:rPr>
              <w:t>ROI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7" w:history="1">
            <w:r w:rsidRPr="00D33730">
              <w:rPr>
                <w:rStyle w:val="Hyperlink"/>
                <w:noProof/>
              </w:rPr>
              <w:t>Lifetime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18" w:history="1">
            <w:r w:rsidRPr="00D33730">
              <w:rPr>
                <w:rStyle w:val="Hyperlink"/>
                <w:noProof/>
              </w:rPr>
              <w:t>Who Should Use This?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19" w:history="1">
            <w:r w:rsidRPr="00D33730">
              <w:rPr>
                <w:rStyle w:val="Hyperlink"/>
                <w:noProof/>
              </w:rPr>
              <w:t>Perfect For: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0" w:history="1">
            <w:r w:rsidRPr="00D33730">
              <w:rPr>
                <w:rStyle w:val="Hyperlink"/>
                <w:noProof/>
              </w:rPr>
              <w:t>Not Ideal For: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21" w:history="1">
            <w:r w:rsidRPr="00D33730">
              <w:rPr>
                <w:rStyle w:val="Hyperlink"/>
                <w:noProof/>
              </w:rPr>
              <w:t>Competitive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2" w:history="1">
            <w:r w:rsidRPr="00D33730">
              <w:rPr>
                <w:rStyle w:val="Hyperlink"/>
                <w:noProof/>
              </w:rPr>
              <w:t>Why Choose Bursary Manager?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23" w:history="1">
            <w:r w:rsidRPr="00D33730">
              <w:rPr>
                <w:rStyle w:val="Hyperlink"/>
                <w:noProof/>
              </w:rPr>
              <w:t>Implementation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4" w:history="1">
            <w:r w:rsidRPr="00D33730">
              <w:rPr>
                <w:rStyle w:val="Hyperlink"/>
                <w:noProof/>
              </w:rPr>
              <w:t>Week 1: Setup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5" w:history="1">
            <w:r w:rsidRPr="00D33730">
              <w:rPr>
                <w:rStyle w:val="Hyperlink"/>
                <w:noProof/>
              </w:rPr>
              <w:t>Week 2: Go 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6" w:history="1">
            <w:r w:rsidRPr="00D33730">
              <w:rPr>
                <w:rStyle w:val="Hyperlink"/>
                <w:noProof/>
              </w:rPr>
              <w:t>Week 3+: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27" w:history="1">
            <w:r w:rsidRPr="00D33730">
              <w:rPr>
                <w:rStyle w:val="Hyperlink"/>
                <w:noProof/>
              </w:rPr>
              <w:t>Support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8" w:history="1">
            <w:r w:rsidRPr="00D33730">
              <w:rPr>
                <w:rStyle w:val="Hyperlink"/>
                <w:noProof/>
              </w:rPr>
              <w:t>Included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29" w:history="1">
            <w:r w:rsidRPr="00D33730">
              <w:rPr>
                <w:rStyle w:val="Hyperlink"/>
                <w:noProof/>
              </w:rPr>
              <w:t>Optional Premium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30" w:history="1">
            <w:r w:rsidRPr="00D33730">
              <w:rPr>
                <w:rStyle w:val="Hyperlink"/>
                <w:noProof/>
              </w:rPr>
              <w:t>Success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1" w:history="1">
            <w:r w:rsidRPr="00D33730">
              <w:rPr>
                <w:rStyle w:val="Hyperlink"/>
                <w:noProof/>
              </w:rPr>
              <w:t>Case Study 1: St. Mary’s College (450 students)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2" w:history="1">
            <w:r w:rsidRPr="00D33730">
              <w:rPr>
                <w:rStyle w:val="Hyperlink"/>
                <w:noProof/>
              </w:rPr>
              <w:t>Case Study 2: Bright Future Academy (180 students)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33" w:history="1">
            <w:r w:rsidRPr="00D33730">
              <w:rPr>
                <w:rStyle w:val="Hyperlink"/>
                <w:noProof/>
              </w:rPr>
              <w:t>Frequently Asked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4" w:history="1">
            <w:r w:rsidRPr="00D33730">
              <w:rPr>
                <w:rStyle w:val="Hyperlink"/>
                <w:noProof/>
              </w:rPr>
              <w:t>General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5" w:history="1">
            <w:r w:rsidRPr="00D33730">
              <w:rPr>
                <w:rStyle w:val="Hyperlink"/>
                <w:noProof/>
              </w:rPr>
              <w:t>Technical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6" w:history="1">
            <w:r w:rsidRPr="00D33730">
              <w:rPr>
                <w:rStyle w:val="Hyperlink"/>
                <w:noProof/>
              </w:rPr>
              <w:t>Licensing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7" w:history="1">
            <w:r w:rsidRPr="00D33730">
              <w:rPr>
                <w:rStyle w:val="Hyperlink"/>
                <w:noProof/>
              </w:rPr>
              <w:t>Feature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38" w:history="1">
            <w:r w:rsidRPr="00D33730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39" w:history="1">
            <w:r w:rsidRPr="00D33730">
              <w:rPr>
                <w:rStyle w:val="Hyperlink"/>
                <w:noProof/>
              </w:rPr>
              <w:t>Get Started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40" w:history="1">
            <w:r w:rsidRPr="00D33730">
              <w:rPr>
                <w:rStyle w:val="Hyperlink"/>
                <w:noProof/>
              </w:rPr>
              <w:t>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245741" w:history="1">
            <w:r w:rsidRPr="00D3373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42" w:history="1">
            <w:r w:rsidRPr="00D33730">
              <w:rPr>
                <w:rStyle w:val="Hyperlink"/>
                <w:noProof/>
              </w:rPr>
              <w:t>Transform Your School’s Financial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43" w:history="1">
            <w:r w:rsidRPr="00D33730">
              <w:rPr>
                <w:rStyle w:val="Hyperlink"/>
                <w:noProof/>
              </w:rPr>
              <w:t>The Bottom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792" w:rsidRDefault="007B479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245744" w:history="1">
            <w:r w:rsidRPr="00D33730">
              <w:rPr>
                <w:rStyle w:val="Hyperlink"/>
                <w:noProof/>
              </w:rPr>
              <w:t>Ready to Modernize?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5DA2" w:rsidRDefault="007B4792">
          <w:r>
            <w:fldChar w:fldCharType="end"/>
          </w:r>
        </w:p>
      </w:sdtContent>
    </w:sdt>
    <w:p w:rsidR="00795DA2" w:rsidRDefault="007B4792">
      <w:pPr>
        <w:pStyle w:val="Heading1"/>
      </w:pPr>
      <w:bookmarkStart w:id="0" w:name="X849c6526f415c9aacd23dd14bc30ea833abf848"/>
      <w:bookmarkStart w:id="1" w:name="_Toc218245682"/>
      <w:r>
        <w:lastRenderedPageBreak/>
        <w:t>Bursary Manager - Benefits &amp; Value Proposition</w:t>
      </w:r>
      <w:bookmarkEnd w:id="1"/>
    </w:p>
    <w:p w:rsidR="00795DA2" w:rsidRDefault="007B4792">
      <w:pPr>
        <w:pStyle w:val="Heading2"/>
      </w:pPr>
      <w:bookmarkStart w:id="2" w:name="executive-summary"/>
      <w:bookmarkStart w:id="3" w:name="_Toc218245683"/>
      <w:r>
        <w:t>Executive Summary</w:t>
      </w:r>
      <w:bookmarkEnd w:id="3"/>
    </w:p>
    <w:p w:rsidR="00795DA2" w:rsidRDefault="007B4792">
      <w:pPr>
        <w:pStyle w:val="FirstParagraph"/>
      </w:pPr>
      <w:r>
        <w:rPr>
          <w:b/>
          <w:bCs/>
        </w:rPr>
        <w:t>Bursary Manager</w:t>
      </w:r>
      <w:r>
        <w:t xml:space="preserve"> </w:t>
      </w:r>
      <w:r>
        <w:t>is a comprehensive school financial management system that eliminates manual paperwork, reduces errors by 99%, and provides real-time insights into your school’s finances. Save 40+ hours per term while protecting revenue and improving collections.</w:t>
      </w:r>
    </w:p>
    <w:p w:rsidR="00795DA2" w:rsidRDefault="007B4792">
      <w:r>
        <w:pict>
          <v:rect id="_x0000_i1025" style="width:0;height:1.5pt" o:hralign="center" o:hrstd="t" o:hr="t"/>
        </w:pict>
      </w:r>
    </w:p>
    <w:p w:rsidR="00795DA2" w:rsidRDefault="007B4792">
      <w:pPr>
        <w:pStyle w:val="Heading2"/>
      </w:pPr>
      <w:bookmarkStart w:id="4" w:name="table-of-contents"/>
      <w:bookmarkStart w:id="5" w:name="_Toc218245684"/>
      <w:bookmarkEnd w:id="2"/>
      <w:r>
        <w:t xml:space="preserve">Table </w:t>
      </w:r>
      <w:r>
        <w:t>of Contents</w:t>
      </w:r>
      <w:bookmarkEnd w:id="5"/>
    </w:p>
    <w:p w:rsidR="00795DA2" w:rsidRDefault="007B4792">
      <w:pPr>
        <w:pStyle w:val="Compact"/>
        <w:numPr>
          <w:ilvl w:val="0"/>
          <w:numId w:val="2"/>
        </w:numPr>
      </w:pPr>
      <w:hyperlink w:anchor="financial-benefits">
        <w:r>
          <w:rPr>
            <w:rStyle w:val="Hyperlink"/>
          </w:rPr>
          <w:t>Financial Benefits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operational-efficiency">
        <w:r>
          <w:rPr>
            <w:rStyle w:val="Hyperlink"/>
          </w:rPr>
          <w:t>Operational Efficiency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security--control">
        <w:r>
          <w:rPr>
            <w:rStyle w:val="Hyperlink"/>
          </w:rPr>
          <w:t>Security &amp; Control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reporting--insights">
        <w:r>
          <w:rPr>
            <w:rStyle w:val="Hyperlink"/>
          </w:rPr>
          <w:t>Reporting &amp; Ins</w:t>
        </w:r>
        <w:r>
          <w:rPr>
            <w:rStyle w:val="Hyperlink"/>
          </w:rPr>
          <w:t>ights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student-management">
        <w:r>
          <w:rPr>
            <w:rStyle w:val="Hyperlink"/>
          </w:rPr>
          <w:t>Student Management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advanced-features">
        <w:r>
          <w:rPr>
            <w:rStyle w:val="Hyperlink"/>
          </w:rPr>
          <w:t>Advanced Features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comparison-manual-vs-automated">
        <w:r>
          <w:rPr>
            <w:rStyle w:val="Hyperlink"/>
          </w:rPr>
          <w:t>Comparison: Manual vs Automated</w:t>
        </w:r>
      </w:hyperlink>
    </w:p>
    <w:p w:rsidR="00795DA2" w:rsidRDefault="007B4792">
      <w:pPr>
        <w:pStyle w:val="Compact"/>
        <w:numPr>
          <w:ilvl w:val="0"/>
          <w:numId w:val="2"/>
        </w:numPr>
      </w:pPr>
      <w:hyperlink w:anchor="return-on-investment">
        <w:r>
          <w:rPr>
            <w:rStyle w:val="Hyperlink"/>
          </w:rPr>
          <w:t>Retu</w:t>
        </w:r>
        <w:r>
          <w:rPr>
            <w:rStyle w:val="Hyperlink"/>
          </w:rPr>
          <w:t>rn on Investment</w:t>
        </w:r>
      </w:hyperlink>
    </w:p>
    <w:p w:rsidR="00795DA2" w:rsidRDefault="007B4792">
      <w:r>
        <w:pict>
          <v:rect id="_x0000_i1026" style="width:0;height:1.5pt" o:hralign="center" o:hrstd="t" o:hr="t"/>
        </w:pict>
      </w:r>
    </w:p>
    <w:p w:rsidR="00795DA2" w:rsidRDefault="007B4792">
      <w:pPr>
        <w:pStyle w:val="Heading2"/>
      </w:pPr>
      <w:bookmarkStart w:id="6" w:name="financial-benefits"/>
      <w:bookmarkStart w:id="7" w:name="_Toc218245685"/>
      <w:bookmarkStart w:id="8" w:name="_GoBack"/>
      <w:bookmarkEnd w:id="4"/>
      <w:bookmarkEnd w:id="8"/>
      <w:r>
        <w:t>Financial Benefits</w:t>
      </w:r>
      <w:bookmarkEnd w:id="7"/>
    </w:p>
    <w:p w:rsidR="00795DA2" w:rsidRDefault="007B4792">
      <w:pPr>
        <w:pStyle w:val="Heading3"/>
      </w:pPr>
      <w:bookmarkStart w:id="9" w:name="revenue-protection"/>
      <w:bookmarkStart w:id="10" w:name="_Toc218245686"/>
      <w:r>
        <w:t>1. Revenue Protection</w:t>
      </w:r>
      <w:bookmarkEnd w:id="10"/>
    </w:p>
    <w:p w:rsidR="00795DA2" w:rsidRDefault="007B4792">
      <w:pPr>
        <w:pStyle w:val="FirstParagraph"/>
      </w:pPr>
      <w:r>
        <w:rPr>
          <w:b/>
          <w:bCs/>
        </w:rPr>
        <w:t>Zero Revenue Leakage</w:t>
      </w:r>
      <w:r>
        <w:t xml:space="preserve"> - Track every ₦1 from bill generation to payment - Complete audit trail of all transactions - No student debt goes unnoticed</w:t>
      </w:r>
    </w:p>
    <w:p w:rsidR="00795DA2" w:rsidRDefault="007B4792">
      <w:pPr>
        <w:pStyle w:val="BodyText"/>
      </w:pPr>
      <w:r>
        <w:rPr>
          <w:b/>
          <w:bCs/>
        </w:rPr>
        <w:t>Automatic Carry-Over</w:t>
      </w:r>
      <w:r>
        <w:t xml:space="preserve"> - Unpaid balances automatical</w:t>
      </w:r>
      <w:r>
        <w:t>ly roll forward to next term - Eliminates manual tracking of outstanding fees - 100% accuracy in balance calculation</w:t>
      </w:r>
    </w:p>
    <w:p w:rsidR="00795DA2" w:rsidRDefault="007B4792">
      <w:pPr>
        <w:pStyle w:val="BodyText"/>
      </w:pPr>
      <w:r>
        <w:rPr>
          <w:b/>
          <w:bCs/>
        </w:rPr>
        <w:t>Payment Tracking</w:t>
      </w:r>
      <w:r>
        <w:t xml:space="preserve"> - Complete payment history for every student - Multiple payment methods: Cash, Bank Transfer, Cheque - Overpayment/credit </w:t>
      </w:r>
      <w:r>
        <w:t>balance monitoring</w:t>
      </w:r>
    </w:p>
    <w:p w:rsidR="00795DA2" w:rsidRDefault="007B4792">
      <w:pPr>
        <w:pStyle w:val="BodyText"/>
      </w:pPr>
      <w:r>
        <w:rPr>
          <w:b/>
          <w:bCs/>
        </w:rPr>
        <w:t>Financial Impact:</w:t>
      </w:r>
      <w:r>
        <w:t xml:space="preserve"> - Recover 15-30% more revenue through better tracking - Eliminate ₦50,000-₦200,000 in calculation errors per term - Prevent ₦100,000-₦500,000+ in missed collections annually</w:t>
      </w:r>
    </w:p>
    <w:p w:rsidR="00795DA2" w:rsidRDefault="007B4792">
      <w:pPr>
        <w:pStyle w:val="Heading3"/>
      </w:pPr>
      <w:bookmarkStart w:id="11" w:name="cost-savings"/>
      <w:bookmarkStart w:id="12" w:name="_Toc218245687"/>
      <w:bookmarkEnd w:id="9"/>
      <w:r>
        <w:t>2. Cost Savings</w:t>
      </w:r>
      <w:bookmarkEnd w:id="12"/>
    </w:p>
    <w:p w:rsidR="00795DA2" w:rsidRDefault="007B4792">
      <w:pPr>
        <w:pStyle w:val="FirstParagraph"/>
      </w:pPr>
      <w:r>
        <w:rPr>
          <w:b/>
          <w:bCs/>
        </w:rPr>
        <w:t>Paperless Operations</w:t>
      </w:r>
      <w:r>
        <w:t xml:space="preserve"> </w:t>
      </w:r>
      <w:r>
        <w:t>- Generate professional PDF bills instantly - No printing costs for bills (₦20,000-₦50,000 saved per term) - Digital receipt generation and sharing</w:t>
      </w:r>
    </w:p>
    <w:p w:rsidR="00795DA2" w:rsidRDefault="007B4792">
      <w:pPr>
        <w:pStyle w:val="BodyText"/>
      </w:pPr>
      <w:r>
        <w:rPr>
          <w:b/>
          <w:bCs/>
        </w:rPr>
        <w:t>Labor Cost Reduction</w:t>
      </w:r>
      <w:r>
        <w:t xml:space="preserve"> - Reduce accounting staff time by 80% - Automate repetitive calculations - Free staff f</w:t>
      </w:r>
      <w:r>
        <w:t>or strategic financial planning</w:t>
      </w:r>
    </w:p>
    <w:p w:rsidR="00795DA2" w:rsidRDefault="007B4792">
      <w:pPr>
        <w:pStyle w:val="BodyText"/>
      </w:pPr>
      <w:r>
        <w:rPr>
          <w:b/>
          <w:bCs/>
        </w:rPr>
        <w:lastRenderedPageBreak/>
        <w:t>Error Elimination</w:t>
      </w:r>
      <w:r>
        <w:t xml:space="preserve"> - No Excel formula mistakes - No manual calculation errors - No data entry duplication</w:t>
      </w:r>
    </w:p>
    <w:p w:rsidR="00795DA2" w:rsidRDefault="007B4792">
      <w:pPr>
        <w:pStyle w:val="BodyText"/>
      </w:pPr>
      <w:r>
        <w:rPr>
          <w:b/>
          <w:bCs/>
        </w:rPr>
        <w:t>Cost Savings:</w:t>
      </w:r>
      <w:r>
        <w:t xml:space="preserve"> - Save 40+ staff hours per term - Reduce printing costs by 70% - Eliminate error correction costs</w:t>
      </w:r>
    </w:p>
    <w:p w:rsidR="00795DA2" w:rsidRDefault="007B4792">
      <w:pPr>
        <w:pStyle w:val="Heading3"/>
      </w:pPr>
      <w:bookmarkStart w:id="13" w:name="faster-collections"/>
      <w:bookmarkStart w:id="14" w:name="_Toc218245688"/>
      <w:bookmarkEnd w:id="11"/>
      <w:r>
        <w:t>3. Faster Collections</w:t>
      </w:r>
      <w:bookmarkEnd w:id="14"/>
    </w:p>
    <w:p w:rsidR="00795DA2" w:rsidRDefault="007B4792">
      <w:pPr>
        <w:pStyle w:val="FirstParagraph"/>
      </w:pPr>
      <w:r>
        <w:rPr>
          <w:b/>
          <w:bCs/>
        </w:rPr>
        <w:t>Real-Time Visibility</w:t>
      </w:r>
      <w:r>
        <w:t xml:space="preserve"> - Instant debtors list with filtering options - Know exactly who owes what, anytime - Filter by class, amount, payment status</w:t>
      </w:r>
    </w:p>
    <w:p w:rsidR="00795DA2" w:rsidRDefault="007B4792">
      <w:pPr>
        <w:pStyle w:val="BodyText"/>
      </w:pPr>
      <w:r>
        <w:rPr>
          <w:b/>
          <w:bCs/>
        </w:rPr>
        <w:t>Quick Receipt Generation</w:t>
      </w:r>
      <w:r>
        <w:t xml:space="preserve"> - Print receipts on-site with thermal printer - Share PDF rece</w:t>
      </w:r>
      <w:r>
        <w:t>ipts via email/WhatsApp - Professional branded receipts</w:t>
      </w:r>
    </w:p>
    <w:p w:rsidR="00795DA2" w:rsidRDefault="007B4792">
      <w:pPr>
        <w:pStyle w:val="BodyText"/>
      </w:pPr>
      <w:r>
        <w:rPr>
          <w:b/>
          <w:bCs/>
        </w:rPr>
        <w:t>Student Statements</w:t>
      </w:r>
      <w:r>
        <w:t xml:space="preserve"> - Complete payment history for parents - Transparent billing breakdown - Build trust with accurate records</w:t>
      </w:r>
    </w:p>
    <w:p w:rsidR="00795DA2" w:rsidRDefault="007B4792">
      <w:r>
        <w:pict>
          <v:rect id="_x0000_i1027" style="width:0;height:1.5pt" o:hralign="center" o:hrstd="t" o:hr="t"/>
        </w:pict>
      </w:r>
    </w:p>
    <w:p w:rsidR="00795DA2" w:rsidRDefault="007B4792">
      <w:pPr>
        <w:pStyle w:val="Heading2"/>
      </w:pPr>
      <w:bookmarkStart w:id="15" w:name="operational-efficiency"/>
      <w:bookmarkStart w:id="16" w:name="_Toc218245689"/>
      <w:bookmarkEnd w:id="6"/>
      <w:bookmarkEnd w:id="13"/>
      <w:r>
        <w:t>Operational Efficiency</w:t>
      </w:r>
      <w:bookmarkEnd w:id="16"/>
    </w:p>
    <w:p w:rsidR="00795DA2" w:rsidRDefault="007B4792">
      <w:pPr>
        <w:pStyle w:val="Heading3"/>
      </w:pPr>
      <w:bookmarkStart w:id="17" w:name="time-savings-comparison"/>
      <w:bookmarkStart w:id="18" w:name="_Toc218245690"/>
      <w:r>
        <w:t>Time Savings Comparison</w:t>
      </w:r>
      <w:bookmarkEnd w:id="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8"/>
        <w:gridCol w:w="1871"/>
        <w:gridCol w:w="2057"/>
        <w:gridCol w:w="1497"/>
      </w:tblGrid>
      <w:tr w:rsidR="00795DA2" w:rsidTr="00795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Manual Method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Bursar</w:t>
            </w:r>
            <w:r>
              <w:t>y Manager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Time Saved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Generate 500 student bills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2-3 days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5 minutes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99%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Record 100 payments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4 hours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30 minutes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87%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Create debtors report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2 hours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30 seconds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99%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Student promotion (entire class)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1 day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10 minutes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98%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Daily financial report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1 hour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Instant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Expense tracking &amp; reporting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2 hours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t>5 minutes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96%</w:t>
            </w:r>
          </w:p>
        </w:tc>
      </w:tr>
      <w:tr w:rsidR="00795DA2"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Total per term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120+ hours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8 hours</w:t>
            </w:r>
          </w:p>
        </w:tc>
        <w:tc>
          <w:tcPr>
            <w:tcW w:w="0" w:type="auto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93%</w:t>
            </w:r>
          </w:p>
        </w:tc>
      </w:tr>
    </w:tbl>
    <w:p w:rsidR="00795DA2" w:rsidRDefault="007B4792">
      <w:pPr>
        <w:pStyle w:val="Heading3"/>
      </w:pPr>
      <w:bookmarkStart w:id="19" w:name="multi-device-support"/>
      <w:bookmarkStart w:id="20" w:name="_Toc218245691"/>
      <w:bookmarkEnd w:id="17"/>
      <w:r>
        <w:t>Multi-Device Support</w:t>
      </w:r>
      <w:bookmarkEnd w:id="20"/>
    </w:p>
    <w:p w:rsidR="00795DA2" w:rsidRDefault="007B4792">
      <w:pPr>
        <w:pStyle w:val="FirstParagraph"/>
      </w:pPr>
      <w:r>
        <w:rPr>
          <w:b/>
          <w:bCs/>
        </w:rPr>
        <w:t>Flexible Deployment Options</w:t>
      </w:r>
    </w:p>
    <w:p w:rsidR="00795DA2" w:rsidRDefault="007B4792">
      <w:pPr>
        <w:pStyle w:val="BodyText"/>
      </w:pPr>
      <w:r>
        <w:rPr>
          <w:b/>
          <w:bCs/>
        </w:rPr>
        <w:t>Standalone Mode</w:t>
      </w:r>
      <w:r>
        <w:t xml:space="preserve"> - Single device operation - Perfect for small schools - No network required</w:t>
      </w:r>
    </w:p>
    <w:p w:rsidR="00795DA2" w:rsidRDefault="007B4792">
      <w:pPr>
        <w:pStyle w:val="BodyText"/>
      </w:pPr>
      <w:r>
        <w:rPr>
          <w:b/>
          <w:bCs/>
        </w:rPr>
        <w:t>Server Mode</w:t>
      </w:r>
      <w:r>
        <w:t xml:space="preserve"> </w:t>
      </w:r>
      <w:r>
        <w:t>- Host database on one computer - Multiple staff can connect - Centralized data management</w:t>
      </w:r>
    </w:p>
    <w:p w:rsidR="00795DA2" w:rsidRDefault="007B4792">
      <w:pPr>
        <w:pStyle w:val="BodyText"/>
      </w:pPr>
      <w:r>
        <w:rPr>
          <w:b/>
          <w:bCs/>
        </w:rPr>
        <w:t>Client Mode</w:t>
      </w:r>
      <w:r>
        <w:t xml:space="preserve"> - Connect to server from any device - Real-time data synchronization - Permission-based access control</w:t>
      </w:r>
    </w:p>
    <w:p w:rsidR="00795DA2" w:rsidRDefault="007B4792">
      <w:pPr>
        <w:pStyle w:val="BodyText"/>
      </w:pPr>
      <w:r>
        <w:rPr>
          <w:b/>
          <w:bCs/>
        </w:rPr>
        <w:t>Platform Support</w:t>
      </w:r>
      <w:r>
        <w:t xml:space="preserve"> - Windows Desktop (Primary) - And</w:t>
      </w:r>
      <w:r>
        <w:t>roid Tablets/Phones - iOS Devices - macOS - Linux</w:t>
      </w:r>
    </w:p>
    <w:p w:rsidR="00795DA2" w:rsidRDefault="007B4792">
      <w:pPr>
        <w:pStyle w:val="Heading3"/>
      </w:pPr>
      <w:bookmarkStart w:id="21" w:name="batch-operations"/>
      <w:bookmarkStart w:id="22" w:name="_Toc218245692"/>
      <w:bookmarkEnd w:id="19"/>
      <w:r>
        <w:lastRenderedPageBreak/>
        <w:t>Batch Operations</w:t>
      </w:r>
      <w:bookmarkEnd w:id="22"/>
    </w:p>
    <w:p w:rsidR="00795DA2" w:rsidRDefault="007B4792">
      <w:pPr>
        <w:pStyle w:val="FirstParagraph"/>
      </w:pPr>
      <w:r>
        <w:rPr>
          <w:b/>
          <w:bCs/>
        </w:rPr>
        <w:t>Mass Actions in One Click</w:t>
      </w:r>
    </w:p>
    <w:p w:rsidR="00795DA2" w:rsidRDefault="007B4792">
      <w:pPr>
        <w:pStyle w:val="Compact"/>
        <w:numPr>
          <w:ilvl w:val="0"/>
          <w:numId w:val="3"/>
        </w:numPr>
      </w:pPr>
      <w:r>
        <w:rPr>
          <w:b/>
          <w:bCs/>
        </w:rPr>
        <w:t>Bulk Student Upload</w:t>
      </w:r>
      <w:r>
        <w:t>: Import 1,000+ students via CSV</w:t>
      </w:r>
    </w:p>
    <w:p w:rsidR="00795DA2" w:rsidRDefault="007B4792">
      <w:pPr>
        <w:pStyle w:val="Compact"/>
        <w:numPr>
          <w:ilvl w:val="0"/>
          <w:numId w:val="3"/>
        </w:numPr>
      </w:pPr>
      <w:r>
        <w:rPr>
          <w:b/>
          <w:bCs/>
        </w:rPr>
        <w:t>Class-Wide Billing</w:t>
      </w:r>
      <w:r>
        <w:t>: Generate all bills for a class instantly</w:t>
      </w:r>
    </w:p>
    <w:p w:rsidR="00795DA2" w:rsidRDefault="007B4792">
      <w:pPr>
        <w:pStyle w:val="Compact"/>
        <w:numPr>
          <w:ilvl w:val="0"/>
          <w:numId w:val="3"/>
        </w:numPr>
      </w:pPr>
      <w:r>
        <w:rPr>
          <w:b/>
          <w:bCs/>
        </w:rPr>
        <w:t>Student Promotion</w:t>
      </w:r>
      <w:r>
        <w:t>: Move entire classes to next lev</w:t>
      </w:r>
      <w:r>
        <w:t>el</w:t>
      </w:r>
    </w:p>
    <w:p w:rsidR="00795DA2" w:rsidRDefault="007B4792">
      <w:pPr>
        <w:pStyle w:val="Compact"/>
        <w:numPr>
          <w:ilvl w:val="0"/>
          <w:numId w:val="3"/>
        </w:numPr>
      </w:pPr>
      <w:r>
        <w:rPr>
          <w:b/>
          <w:bCs/>
        </w:rPr>
        <w:t>Batch Reporting</w:t>
      </w:r>
      <w:r>
        <w:t>: Export all debtors to Excel/PDF</w:t>
      </w:r>
    </w:p>
    <w:p w:rsidR="00795DA2" w:rsidRDefault="007B4792">
      <w:pPr>
        <w:pStyle w:val="Compact"/>
        <w:numPr>
          <w:ilvl w:val="0"/>
          <w:numId w:val="3"/>
        </w:numPr>
      </w:pPr>
      <w:r>
        <w:rPr>
          <w:b/>
          <w:bCs/>
        </w:rPr>
        <w:t>Fee Assignment</w:t>
      </w:r>
      <w:r>
        <w:t>: Set fees for all students in a class</w:t>
      </w:r>
    </w:p>
    <w:p w:rsidR="00795DA2" w:rsidRDefault="007B4792">
      <w:pPr>
        <w:pStyle w:val="FirstParagraph"/>
      </w:pPr>
      <w:r>
        <w:rPr>
          <w:b/>
          <w:bCs/>
        </w:rPr>
        <w:t>Productivity Multiplier:</w:t>
      </w:r>
      <w:r>
        <w:t xml:space="preserve"> Handle in 5 minutes what takes 5 days manually</w:t>
      </w:r>
    </w:p>
    <w:p w:rsidR="00795DA2" w:rsidRDefault="007B4792">
      <w:r>
        <w:pict>
          <v:rect id="_x0000_i1028" style="width:0;height:1.5pt" o:hralign="center" o:hrstd="t" o:hr="t"/>
        </w:pict>
      </w:r>
    </w:p>
    <w:p w:rsidR="00795DA2" w:rsidRDefault="007B4792">
      <w:pPr>
        <w:pStyle w:val="Heading2"/>
      </w:pPr>
      <w:bookmarkStart w:id="23" w:name="security-control"/>
      <w:bookmarkStart w:id="24" w:name="_Toc218245693"/>
      <w:bookmarkEnd w:id="15"/>
      <w:bookmarkEnd w:id="21"/>
      <w:r>
        <w:t>Security &amp; Control</w:t>
      </w:r>
      <w:bookmarkEnd w:id="24"/>
    </w:p>
    <w:p w:rsidR="00795DA2" w:rsidRDefault="007B4792">
      <w:pPr>
        <w:pStyle w:val="Heading3"/>
      </w:pPr>
      <w:bookmarkStart w:id="25" w:name="user-management"/>
      <w:bookmarkStart w:id="26" w:name="_Toc218245694"/>
      <w:r>
        <w:t>User Management</w:t>
      </w:r>
      <w:bookmarkEnd w:id="26"/>
    </w:p>
    <w:p w:rsidR="00795DA2" w:rsidRDefault="007B4792">
      <w:pPr>
        <w:pStyle w:val="FirstParagraph"/>
      </w:pPr>
      <w:r>
        <w:rPr>
          <w:b/>
          <w:bCs/>
        </w:rPr>
        <w:t>4 Role Levels with Hierarchical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6"/>
        <w:gridCol w:w="1559"/>
        <w:gridCol w:w="3118"/>
        <w:gridCol w:w="3563"/>
      </w:tblGrid>
      <w:tr w:rsidR="00795DA2" w:rsidTr="00795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:rsidR="00795DA2" w:rsidRDefault="007B4792">
            <w:pPr>
              <w:pStyle w:val="Compact"/>
            </w:pPr>
            <w:r>
              <w:t>Rol</w:t>
            </w:r>
            <w:r>
              <w:t>e</w:t>
            </w:r>
          </w:p>
        </w:tc>
        <w:tc>
          <w:tcPr>
            <w:tcW w:w="1289" w:type="dxa"/>
          </w:tcPr>
          <w:p w:rsidR="00795DA2" w:rsidRDefault="007B4792">
            <w:pPr>
              <w:pStyle w:val="Compact"/>
            </w:pPr>
            <w:r>
              <w:t>Level</w:t>
            </w:r>
          </w:p>
        </w:tc>
        <w:tc>
          <w:tcPr>
            <w:tcW w:w="2578" w:type="dxa"/>
          </w:tcPr>
          <w:p w:rsidR="00795DA2" w:rsidRDefault="007B4792">
            <w:pPr>
              <w:pStyle w:val="Compact"/>
            </w:pPr>
            <w:r>
              <w:t>Capabilities</w:t>
            </w:r>
          </w:p>
        </w:tc>
        <w:tc>
          <w:tcPr>
            <w:tcW w:w="2946" w:type="dxa"/>
          </w:tcPr>
          <w:p w:rsidR="00795DA2" w:rsidRDefault="007B4792">
            <w:pPr>
              <w:pStyle w:val="Compact"/>
            </w:pPr>
            <w:r>
              <w:t>Access Control</w:t>
            </w:r>
          </w:p>
        </w:tc>
      </w:tr>
      <w:tr w:rsidR="00795DA2">
        <w:tc>
          <w:tcPr>
            <w:tcW w:w="1105" w:type="dxa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Developer</w:t>
            </w:r>
          </w:p>
        </w:tc>
        <w:tc>
          <w:tcPr>
            <w:tcW w:w="1289" w:type="dxa"/>
          </w:tcPr>
          <w:p w:rsidR="00795DA2" w:rsidRDefault="007B4792">
            <w:pPr>
              <w:pStyle w:val="Compact"/>
            </w:pPr>
            <w:r>
              <w:t>System</w:t>
            </w:r>
          </w:p>
        </w:tc>
        <w:tc>
          <w:tcPr>
            <w:tcW w:w="2578" w:type="dxa"/>
          </w:tcPr>
          <w:p w:rsidR="00795DA2" w:rsidRDefault="007B4792">
            <w:pPr>
              <w:pStyle w:val="Compact"/>
            </w:pPr>
            <w:r>
              <w:t>Full system access, diagnostics</w:t>
            </w:r>
          </w:p>
        </w:tc>
        <w:tc>
          <w:tcPr>
            <w:tcW w:w="2946" w:type="dxa"/>
          </w:tcPr>
          <w:p w:rsidR="00795DA2" w:rsidRDefault="007B4792">
            <w:pPr>
              <w:pStyle w:val="Compact"/>
            </w:pPr>
            <w:r>
              <w:t>Unrestricted</w:t>
            </w:r>
          </w:p>
        </w:tc>
      </w:tr>
      <w:tr w:rsidR="00795DA2">
        <w:tc>
          <w:tcPr>
            <w:tcW w:w="1105" w:type="dxa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Super Admin</w:t>
            </w:r>
          </w:p>
        </w:tc>
        <w:tc>
          <w:tcPr>
            <w:tcW w:w="1289" w:type="dxa"/>
          </w:tcPr>
          <w:p w:rsidR="00795DA2" w:rsidRDefault="007B4792">
            <w:pPr>
              <w:pStyle w:val="Compact"/>
            </w:pPr>
            <w:r>
              <w:t>3</w:t>
            </w:r>
          </w:p>
        </w:tc>
        <w:tc>
          <w:tcPr>
            <w:tcW w:w="2578" w:type="dxa"/>
          </w:tcPr>
          <w:p w:rsidR="00795DA2" w:rsidRDefault="007B4792">
            <w:pPr>
              <w:pStyle w:val="Compact"/>
            </w:pPr>
            <w:r>
              <w:t>All features + user management</w:t>
            </w:r>
          </w:p>
        </w:tc>
        <w:tc>
          <w:tcPr>
            <w:tcW w:w="2946" w:type="dxa"/>
          </w:tcPr>
          <w:p w:rsidR="00795DA2" w:rsidRDefault="007B4792">
            <w:pPr>
              <w:pStyle w:val="Compact"/>
            </w:pPr>
            <w:r>
              <w:t>32 permissions</w:t>
            </w:r>
          </w:p>
        </w:tc>
      </w:tr>
      <w:tr w:rsidR="00795DA2">
        <w:tc>
          <w:tcPr>
            <w:tcW w:w="1105" w:type="dxa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1289" w:type="dxa"/>
          </w:tcPr>
          <w:p w:rsidR="00795DA2" w:rsidRDefault="007B4792">
            <w:pPr>
              <w:pStyle w:val="Compact"/>
            </w:pPr>
            <w:r>
              <w:t>2</w:t>
            </w:r>
          </w:p>
        </w:tc>
        <w:tc>
          <w:tcPr>
            <w:tcW w:w="2578" w:type="dxa"/>
          </w:tcPr>
          <w:p w:rsidR="00795DA2" w:rsidRDefault="007B4792">
            <w:pPr>
              <w:pStyle w:val="Compact"/>
            </w:pPr>
            <w:r>
              <w:t>All features except user mgmt</w:t>
            </w:r>
          </w:p>
        </w:tc>
        <w:tc>
          <w:tcPr>
            <w:tcW w:w="2946" w:type="dxa"/>
          </w:tcPr>
          <w:p w:rsidR="00795DA2" w:rsidRDefault="007B4792">
            <w:pPr>
              <w:pStyle w:val="Compact"/>
            </w:pPr>
            <w:r>
              <w:t>31 permissions</w:t>
            </w:r>
          </w:p>
        </w:tc>
      </w:tr>
      <w:tr w:rsidR="00795DA2">
        <w:tc>
          <w:tcPr>
            <w:tcW w:w="1105" w:type="dxa"/>
          </w:tcPr>
          <w:p w:rsidR="00795DA2" w:rsidRDefault="007B4792">
            <w:pPr>
              <w:pStyle w:val="Compact"/>
            </w:pPr>
            <w:r>
              <w:rPr>
                <w:b/>
                <w:bCs/>
              </w:rPr>
              <w:t>Bursar</w:t>
            </w:r>
          </w:p>
        </w:tc>
        <w:tc>
          <w:tcPr>
            <w:tcW w:w="1289" w:type="dxa"/>
          </w:tcPr>
          <w:p w:rsidR="00795DA2" w:rsidRDefault="007B4792">
            <w:pPr>
              <w:pStyle w:val="Compact"/>
            </w:pPr>
            <w:r>
              <w:t>1</w:t>
            </w:r>
          </w:p>
        </w:tc>
        <w:tc>
          <w:tcPr>
            <w:tcW w:w="2578" w:type="dxa"/>
          </w:tcPr>
          <w:p w:rsidR="00795DA2" w:rsidRDefault="007B4792">
            <w:pPr>
              <w:pStyle w:val="Compact"/>
            </w:pPr>
            <w:r>
              <w:t>Financial operations only</w:t>
            </w:r>
          </w:p>
        </w:tc>
        <w:tc>
          <w:tcPr>
            <w:tcW w:w="2946" w:type="dxa"/>
          </w:tcPr>
          <w:p w:rsidR="00795DA2" w:rsidRDefault="007B4792">
            <w:pPr>
              <w:pStyle w:val="Compact"/>
            </w:pPr>
            <w:r>
              <w:t>20 permissions</w:t>
            </w:r>
          </w:p>
        </w:tc>
      </w:tr>
    </w:tbl>
    <w:p w:rsidR="00795DA2" w:rsidRDefault="007B4792">
      <w:pPr>
        <w:pStyle w:val="BodyText"/>
      </w:pPr>
      <w:r>
        <w:rPr>
          <w:b/>
          <w:bCs/>
        </w:rPr>
        <w:t>32 Granular Permission Modules:</w:t>
      </w:r>
      <w:r>
        <w:t xml:space="preserve"> - Dashboard, Sessions, Students (View/Add/Edit/Upload/Promote/Deactivate) - Classes, Fees (View/Manage/Assign), Billing, Payments (Record/Edit) - Reports (Daily/Debtors/Termly/Overpayment), Expenses - School </w:t>
      </w:r>
      <w:r>
        <w:t>Profile, Licensing, Thermal Printing, Server Hosting - Backup, Data Management, User Management</w:t>
      </w:r>
    </w:p>
    <w:p w:rsidR="00795DA2" w:rsidRDefault="007B4792">
      <w:pPr>
        <w:pStyle w:val="Heading3"/>
      </w:pPr>
      <w:bookmarkStart w:id="27" w:name="data-protection"/>
      <w:bookmarkStart w:id="28" w:name="_Toc218245695"/>
      <w:bookmarkEnd w:id="25"/>
      <w:r>
        <w:t>Data Protection</w:t>
      </w:r>
      <w:bookmarkEnd w:id="28"/>
    </w:p>
    <w:p w:rsidR="00795DA2" w:rsidRDefault="007B4792">
      <w:pPr>
        <w:pStyle w:val="FirstParagraph"/>
      </w:pPr>
      <w:r>
        <w:rPr>
          <w:b/>
          <w:bCs/>
        </w:rPr>
        <w:t>Security Features</w:t>
      </w:r>
      <w:r>
        <w:t xml:space="preserve"> - </w:t>
      </w:r>
      <w:r>
        <w:rPr>
          <w:b/>
          <w:bCs/>
        </w:rPr>
        <w:t>Password Security</w:t>
      </w:r>
      <w:r>
        <w:t xml:space="preserve">: Bcrypt encryption (industry standard) - </w:t>
      </w:r>
      <w:r>
        <w:rPr>
          <w:b/>
          <w:bCs/>
        </w:rPr>
        <w:t>Local Database</w:t>
      </w:r>
      <w:r>
        <w:t xml:space="preserve">: Your data stays on your devices - </w:t>
      </w:r>
      <w:r>
        <w:rPr>
          <w:b/>
          <w:bCs/>
        </w:rPr>
        <w:t>Google Drive Backup</w:t>
      </w:r>
      <w:r>
        <w:t xml:space="preserve">: Automatic cloud backup with encryption - </w:t>
      </w:r>
      <w:r>
        <w:rPr>
          <w:b/>
          <w:bCs/>
        </w:rPr>
        <w:t>Manual Backup</w:t>
      </w:r>
      <w:r>
        <w:t xml:space="preserve">: Export database anytime to external storage - </w:t>
      </w:r>
      <w:r>
        <w:rPr>
          <w:b/>
          <w:bCs/>
        </w:rPr>
        <w:t>Device Licensing</w:t>
      </w:r>
      <w:r>
        <w:t>: Prevent unauthorized copying and redistribution</w:t>
      </w:r>
    </w:p>
    <w:p w:rsidR="00795DA2" w:rsidRDefault="007B4792">
      <w:pPr>
        <w:pStyle w:val="BodyText"/>
      </w:pPr>
      <w:r>
        <w:rPr>
          <w:b/>
          <w:bCs/>
        </w:rPr>
        <w:t>Audit &amp; Accountability</w:t>
      </w:r>
      <w:r>
        <w:t xml:space="preserve"> - Complete transaction history - User activi</w:t>
      </w:r>
      <w:r>
        <w:t>ty tracking via permissions - Payment edit restrictions (Admin only) - Print counter for receipt accountability - License expiration enforcement</w:t>
      </w:r>
    </w:p>
    <w:p w:rsidR="00795DA2" w:rsidRDefault="007B4792">
      <w:pPr>
        <w:pStyle w:val="Heading3"/>
      </w:pPr>
      <w:bookmarkStart w:id="29" w:name="financial-controls"/>
      <w:bookmarkStart w:id="30" w:name="_Toc218245696"/>
      <w:bookmarkEnd w:id="27"/>
      <w:r>
        <w:t>Financial Controls</w:t>
      </w:r>
      <w:bookmarkEnd w:id="30"/>
    </w:p>
    <w:p w:rsidR="00795DA2" w:rsidRDefault="007B4792">
      <w:pPr>
        <w:pStyle w:val="FirstParagraph"/>
      </w:pPr>
      <w:r>
        <w:rPr>
          <w:b/>
          <w:bCs/>
        </w:rPr>
        <w:t>Smart Protection Features</w:t>
      </w:r>
      <w:r>
        <w:t xml:space="preserve"> ✨ NEW</w:t>
      </w:r>
    </w:p>
    <w:p w:rsidR="00795DA2" w:rsidRDefault="007B4792">
      <w:pPr>
        <w:pStyle w:val="BodyText"/>
      </w:pPr>
      <w:r>
        <w:rPr>
          <w:b/>
          <w:bCs/>
        </w:rPr>
        <w:lastRenderedPageBreak/>
        <w:t>Custom Adjustment Warnings</w:t>
      </w:r>
      <w:r>
        <w:t xml:space="preserve"> - Detects when students have spec</w:t>
      </w:r>
      <w:r>
        <w:t>ial fee arrangements - Warns before overwriting: - Student discounts/scholarships - Additional charges (lab fees, library fines) - Special payment plans - Individual fee modifications - Shows count of affected students - User can cancel or proceed with ful</w:t>
      </w:r>
      <w:r>
        <w:t>l knowledge</w:t>
      </w:r>
    </w:p>
    <w:p w:rsidR="00795DA2" w:rsidRDefault="007B4792">
      <w:pPr>
        <w:pStyle w:val="BodyText"/>
      </w:pPr>
      <w:r>
        <w:rPr>
          <w:b/>
          <w:bCs/>
        </w:rPr>
        <w:t>Payment Controls</w:t>
      </w:r>
      <w:r>
        <w:t xml:space="preserve"> - Only admins can edit recorded payments - Complete audit trail of modifications - Payment method tracking - Receipt numbering and tracking</w:t>
      </w:r>
    </w:p>
    <w:p w:rsidR="00795DA2" w:rsidRDefault="007B4792">
      <w:r>
        <w:pict>
          <v:rect id="_x0000_i1029" style="width:0;height:1.5pt" o:hralign="center" o:hrstd="t" o:hr="t"/>
        </w:pict>
      </w:r>
    </w:p>
    <w:p w:rsidR="00795DA2" w:rsidRDefault="007B4792">
      <w:pPr>
        <w:pStyle w:val="Heading2"/>
      </w:pPr>
      <w:bookmarkStart w:id="31" w:name="reporting-insights"/>
      <w:bookmarkStart w:id="32" w:name="_Toc218245697"/>
      <w:bookmarkEnd w:id="23"/>
      <w:bookmarkEnd w:id="29"/>
      <w:r>
        <w:t>Reporting &amp; Insights</w:t>
      </w:r>
      <w:bookmarkEnd w:id="32"/>
    </w:p>
    <w:p w:rsidR="00795DA2" w:rsidRDefault="007B4792">
      <w:pPr>
        <w:pStyle w:val="Heading3"/>
      </w:pPr>
      <w:bookmarkStart w:id="33" w:name="financial-reports"/>
      <w:bookmarkStart w:id="34" w:name="_Toc218245698"/>
      <w:r>
        <w:t>Financial Reports</w:t>
      </w:r>
      <w:bookmarkEnd w:id="34"/>
    </w:p>
    <w:p w:rsidR="00795DA2" w:rsidRDefault="007B4792">
      <w:pPr>
        <w:pStyle w:val="FirstParagraph"/>
      </w:pPr>
      <w:r>
        <w:rPr>
          <w:b/>
          <w:bCs/>
        </w:rPr>
        <w:t>Daily Financial Reports</w:t>
      </w:r>
      <w:r>
        <w:t xml:space="preserve"> - Total income (fees c</w:t>
      </w:r>
      <w:r>
        <w:t>ollected) - Total expenses by category - Net profit/loss - Payment method breakdown - Date filtering: Today, This Week, This Month, Custom Range ✨ NEW</w:t>
      </w:r>
    </w:p>
    <w:p w:rsidR="00795DA2" w:rsidRDefault="007B4792">
      <w:pPr>
        <w:pStyle w:val="BodyText"/>
      </w:pPr>
      <w:r>
        <w:rPr>
          <w:b/>
          <w:bCs/>
        </w:rPr>
        <w:t>Termly Reports</w:t>
      </w:r>
      <w:r>
        <w:t xml:space="preserve"> - Complete financial summary per term - Income vs Expenses analysis - Collection rate stat</w:t>
      </w:r>
      <w:r>
        <w:t>istics - Outstanding balance totals - Professional PDF export</w:t>
      </w:r>
    </w:p>
    <w:p w:rsidR="00795DA2" w:rsidRDefault="007B4792">
      <w:pPr>
        <w:pStyle w:val="BodyText"/>
      </w:pPr>
      <w:r>
        <w:rPr>
          <w:b/>
          <w:bCs/>
        </w:rPr>
        <w:t>Debtors Analysis</w:t>
      </w:r>
      <w:r>
        <w:t xml:space="preserve"> - Real-time debtors list - Filter by class, amount owed, payment status - Sort by outstanding balance - Excel and PDF export - Contact information included</w:t>
      </w:r>
    </w:p>
    <w:p w:rsidR="00795DA2" w:rsidRDefault="007B4792">
      <w:pPr>
        <w:pStyle w:val="BodyText"/>
      </w:pPr>
      <w:r>
        <w:rPr>
          <w:b/>
          <w:bCs/>
        </w:rPr>
        <w:t>Overpayment Tracker</w:t>
      </w:r>
      <w:r>
        <w:t xml:space="preserve"> -</w:t>
      </w:r>
      <w:r>
        <w:t xml:space="preserve"> Identify students with credit balances - Track prepayments - Prevent revenue loss from overpayments - Generate refund reports</w:t>
      </w:r>
    </w:p>
    <w:p w:rsidR="00795DA2" w:rsidRDefault="007B4792">
      <w:pPr>
        <w:pStyle w:val="BodyText"/>
      </w:pPr>
      <w:r>
        <w:rPr>
          <w:b/>
          <w:bCs/>
        </w:rPr>
        <w:t>Student Financial Statements</w:t>
      </w:r>
      <w:r>
        <w:t xml:space="preserve"> - Individual payment history - Itemized bill breakdown - Previous balance tracking - Current outstan</w:t>
      </w:r>
      <w:r>
        <w:t>ding amount - Professional PDF for parents</w:t>
      </w:r>
    </w:p>
    <w:p w:rsidR="00795DA2" w:rsidRDefault="007B4792">
      <w:pPr>
        <w:pStyle w:val="Heading3"/>
      </w:pPr>
      <w:bookmarkStart w:id="35" w:name="export-options"/>
      <w:bookmarkStart w:id="36" w:name="_Toc218245699"/>
      <w:bookmarkEnd w:id="33"/>
      <w:r>
        <w:t>Export Options</w:t>
      </w:r>
      <w:bookmarkEnd w:id="36"/>
    </w:p>
    <w:p w:rsidR="00795DA2" w:rsidRDefault="007B4792">
      <w:pPr>
        <w:pStyle w:val="FirstParagraph"/>
      </w:pPr>
      <w:r>
        <w:rPr>
          <w:b/>
          <w:bCs/>
        </w:rPr>
        <w:t>Multiple Format Support</w:t>
      </w:r>
    </w:p>
    <w:p w:rsidR="00795DA2" w:rsidRDefault="007B4792">
      <w:pPr>
        <w:pStyle w:val="Compact"/>
        <w:numPr>
          <w:ilvl w:val="0"/>
          <w:numId w:val="4"/>
        </w:numPr>
      </w:pPr>
      <w:r>
        <w:rPr>
          <w:b/>
          <w:bCs/>
        </w:rPr>
        <w:t>PDF</w:t>
      </w:r>
    </w:p>
    <w:p w:rsidR="00795DA2" w:rsidRDefault="007B4792">
      <w:pPr>
        <w:pStyle w:val="Compact"/>
        <w:numPr>
          <w:ilvl w:val="1"/>
          <w:numId w:val="5"/>
        </w:numPr>
      </w:pPr>
      <w:r>
        <w:t>Professional formatted reports</w:t>
      </w:r>
    </w:p>
    <w:p w:rsidR="00795DA2" w:rsidRDefault="007B4792">
      <w:pPr>
        <w:pStyle w:val="Compact"/>
        <w:numPr>
          <w:ilvl w:val="1"/>
          <w:numId w:val="5"/>
        </w:numPr>
      </w:pPr>
      <w:r>
        <w:t>School branding and logo</w:t>
      </w:r>
    </w:p>
    <w:p w:rsidR="00795DA2" w:rsidRDefault="007B4792">
      <w:pPr>
        <w:pStyle w:val="Compact"/>
        <w:numPr>
          <w:ilvl w:val="1"/>
          <w:numId w:val="5"/>
        </w:numPr>
      </w:pPr>
      <w:r>
        <w:t>Print-ready layouts</w:t>
      </w:r>
    </w:p>
    <w:p w:rsidR="00795DA2" w:rsidRDefault="007B4792">
      <w:pPr>
        <w:pStyle w:val="Compact"/>
        <w:numPr>
          <w:ilvl w:val="1"/>
          <w:numId w:val="5"/>
        </w:numPr>
      </w:pPr>
      <w:r>
        <w:t>Share via email/WhatsApp</w:t>
      </w:r>
    </w:p>
    <w:p w:rsidR="00795DA2" w:rsidRDefault="007B4792">
      <w:pPr>
        <w:pStyle w:val="Compact"/>
        <w:numPr>
          <w:ilvl w:val="0"/>
          <w:numId w:val="4"/>
        </w:numPr>
      </w:pPr>
      <w:r>
        <w:rPr>
          <w:b/>
          <w:bCs/>
        </w:rPr>
        <w:t>Excel</w:t>
      </w:r>
    </w:p>
    <w:p w:rsidR="00795DA2" w:rsidRDefault="007B4792">
      <w:pPr>
        <w:pStyle w:val="Compact"/>
        <w:numPr>
          <w:ilvl w:val="1"/>
          <w:numId w:val="6"/>
        </w:numPr>
      </w:pPr>
      <w:r>
        <w:t>Further analysis in spreadsheets</w:t>
      </w:r>
    </w:p>
    <w:p w:rsidR="00795DA2" w:rsidRDefault="007B4792">
      <w:pPr>
        <w:pStyle w:val="Compact"/>
        <w:numPr>
          <w:ilvl w:val="1"/>
          <w:numId w:val="6"/>
        </w:numPr>
      </w:pPr>
      <w:r>
        <w:t>Custom calculations</w:t>
      </w:r>
    </w:p>
    <w:p w:rsidR="00795DA2" w:rsidRDefault="007B4792">
      <w:pPr>
        <w:pStyle w:val="Compact"/>
        <w:numPr>
          <w:ilvl w:val="1"/>
          <w:numId w:val="6"/>
        </w:numPr>
      </w:pPr>
      <w:r>
        <w:t>Pivot tables and charts</w:t>
      </w:r>
    </w:p>
    <w:p w:rsidR="00795DA2" w:rsidRDefault="007B4792">
      <w:pPr>
        <w:pStyle w:val="Compact"/>
        <w:numPr>
          <w:ilvl w:val="1"/>
          <w:numId w:val="6"/>
        </w:numPr>
      </w:pPr>
      <w:r>
        <w:t>Import to accounting software</w:t>
      </w:r>
    </w:p>
    <w:p w:rsidR="00795DA2" w:rsidRDefault="007B4792">
      <w:pPr>
        <w:pStyle w:val="Compact"/>
        <w:numPr>
          <w:ilvl w:val="0"/>
          <w:numId w:val="4"/>
        </w:numPr>
      </w:pPr>
      <w:r>
        <w:rPr>
          <w:b/>
          <w:bCs/>
        </w:rPr>
        <w:t>CSV</w:t>
      </w:r>
    </w:p>
    <w:p w:rsidR="00795DA2" w:rsidRDefault="007B4792">
      <w:pPr>
        <w:pStyle w:val="Compact"/>
        <w:numPr>
          <w:ilvl w:val="1"/>
          <w:numId w:val="7"/>
        </w:numPr>
      </w:pPr>
      <w:r>
        <w:t>Universal compatibility</w:t>
      </w:r>
    </w:p>
    <w:p w:rsidR="00795DA2" w:rsidRDefault="007B4792">
      <w:pPr>
        <w:pStyle w:val="Compact"/>
        <w:numPr>
          <w:ilvl w:val="1"/>
          <w:numId w:val="7"/>
        </w:numPr>
      </w:pPr>
      <w:r>
        <w:t>Import to other systems</w:t>
      </w:r>
    </w:p>
    <w:p w:rsidR="00795DA2" w:rsidRDefault="007B4792">
      <w:pPr>
        <w:pStyle w:val="Compact"/>
        <w:numPr>
          <w:ilvl w:val="1"/>
          <w:numId w:val="7"/>
        </w:numPr>
      </w:pPr>
      <w:r>
        <w:lastRenderedPageBreak/>
        <w:t>Bulk data operations</w:t>
      </w:r>
    </w:p>
    <w:p w:rsidR="00795DA2" w:rsidRDefault="007B4792">
      <w:pPr>
        <w:pStyle w:val="Compact"/>
        <w:numPr>
          <w:ilvl w:val="1"/>
          <w:numId w:val="7"/>
        </w:numPr>
      </w:pPr>
      <w:r>
        <w:t>Backup and archiving</w:t>
      </w:r>
    </w:p>
    <w:p w:rsidR="00795DA2" w:rsidRDefault="007B4792">
      <w:pPr>
        <w:pStyle w:val="Compact"/>
        <w:numPr>
          <w:ilvl w:val="0"/>
          <w:numId w:val="4"/>
        </w:numPr>
      </w:pPr>
      <w:r>
        <w:rPr>
          <w:b/>
          <w:bCs/>
        </w:rPr>
        <w:t>Thermal Printing</w:t>
      </w:r>
    </w:p>
    <w:p w:rsidR="00795DA2" w:rsidRDefault="007B4792">
      <w:pPr>
        <w:pStyle w:val="Compact"/>
        <w:numPr>
          <w:ilvl w:val="1"/>
          <w:numId w:val="8"/>
        </w:numPr>
      </w:pPr>
      <w:r>
        <w:t>58mm receipt format</w:t>
      </w:r>
    </w:p>
    <w:p w:rsidR="00795DA2" w:rsidRDefault="007B4792">
      <w:pPr>
        <w:pStyle w:val="Compact"/>
        <w:numPr>
          <w:ilvl w:val="1"/>
          <w:numId w:val="8"/>
        </w:numPr>
      </w:pPr>
      <w:r>
        <w:t>On-the-spot printing</w:t>
      </w:r>
    </w:p>
    <w:p w:rsidR="00795DA2" w:rsidRDefault="007B4792">
      <w:pPr>
        <w:pStyle w:val="Compact"/>
        <w:numPr>
          <w:ilvl w:val="1"/>
          <w:numId w:val="8"/>
        </w:numPr>
      </w:pPr>
      <w:r>
        <w:t>Low cost operation</w:t>
      </w:r>
    </w:p>
    <w:p w:rsidR="00795DA2" w:rsidRDefault="007B4792">
      <w:pPr>
        <w:pStyle w:val="Compact"/>
        <w:numPr>
          <w:ilvl w:val="1"/>
          <w:numId w:val="8"/>
        </w:numPr>
      </w:pPr>
      <w:r>
        <w:t>Professional appearance</w:t>
      </w:r>
    </w:p>
    <w:p w:rsidR="00795DA2" w:rsidRDefault="007B4792">
      <w:pPr>
        <w:pStyle w:val="Heading3"/>
      </w:pPr>
      <w:bookmarkStart w:id="37" w:name="real-time-insights"/>
      <w:bookmarkStart w:id="38" w:name="_Toc218245700"/>
      <w:bookmarkEnd w:id="35"/>
      <w:r>
        <w:t>Real-Ti</w:t>
      </w:r>
      <w:r>
        <w:t>me Insights</w:t>
      </w:r>
      <w:bookmarkEnd w:id="38"/>
    </w:p>
    <w:p w:rsidR="00795DA2" w:rsidRDefault="007B4792">
      <w:pPr>
        <w:pStyle w:val="FirstParagraph"/>
      </w:pPr>
      <w:r>
        <w:rPr>
          <w:b/>
          <w:bCs/>
        </w:rPr>
        <w:t>Dashboard Overview</w:t>
      </w:r>
      <w:r>
        <w:t xml:space="preserve"> - Key financial metrics at a glance - Total students, active/inactive counts - Current term collections - Outstanding balances - Recent transactions</w:t>
      </w:r>
    </w:p>
    <w:p w:rsidR="00795DA2" w:rsidRDefault="007B4792">
      <w:pPr>
        <w:pStyle w:val="BodyText"/>
      </w:pPr>
      <w:r>
        <w:rPr>
          <w:b/>
          <w:bCs/>
        </w:rPr>
        <w:t>Analytics</w:t>
      </w:r>
      <w:r>
        <w:t xml:space="preserve"> - Class fee summaries - Payment trend analysis </w:t>
      </w:r>
      <w:r>
        <w:t>- Collection rate by class - Expense tracking by category - Revenue forecasting</w:t>
      </w:r>
    </w:p>
    <w:p w:rsidR="00795DA2" w:rsidRDefault="007B4792">
      <w:r>
        <w:pict>
          <v:rect id="_x0000_i1030" style="width:0;height:1.5pt" o:hralign="center" o:hrstd="t" o:hr="t"/>
        </w:pict>
      </w:r>
    </w:p>
    <w:p w:rsidR="00795DA2" w:rsidRDefault="007B4792">
      <w:pPr>
        <w:pStyle w:val="Heading2"/>
      </w:pPr>
      <w:bookmarkStart w:id="39" w:name="student-management"/>
      <w:bookmarkStart w:id="40" w:name="_Toc218245701"/>
      <w:bookmarkEnd w:id="31"/>
      <w:bookmarkEnd w:id="37"/>
      <w:r>
        <w:t>Student Management</w:t>
      </w:r>
      <w:bookmarkEnd w:id="40"/>
    </w:p>
    <w:p w:rsidR="00795DA2" w:rsidRDefault="007B4792">
      <w:pPr>
        <w:pStyle w:val="Heading3"/>
      </w:pPr>
      <w:bookmarkStart w:id="41" w:name="complete-student-records"/>
      <w:bookmarkStart w:id="42" w:name="_Toc218245702"/>
      <w:r>
        <w:t>Complete Student Records</w:t>
      </w:r>
      <w:bookmarkEnd w:id="42"/>
    </w:p>
    <w:p w:rsidR="00795DA2" w:rsidRDefault="007B4792">
      <w:pPr>
        <w:pStyle w:val="FirstParagraph"/>
      </w:pPr>
      <w:r>
        <w:rPr>
          <w:b/>
          <w:bCs/>
        </w:rPr>
        <w:t>Comprehensive Profile Management</w:t>
      </w:r>
      <w:r>
        <w:t xml:space="preserve"> - Student photographs in database - Class and arm assignment - Auto-generated admission numbers </w:t>
      </w:r>
      <w:r>
        <w:t>- Parent/guardian contact information - Active/inactive status tracking - Promotion history</w:t>
      </w:r>
    </w:p>
    <w:p w:rsidR="00795DA2" w:rsidRDefault="007B4792">
      <w:pPr>
        <w:pStyle w:val="BodyText"/>
      </w:pPr>
      <w:r>
        <w:rPr>
          <w:b/>
          <w:bCs/>
        </w:rPr>
        <w:t>Academic Organization</w:t>
      </w:r>
      <w:r>
        <w:t xml:space="preserve"> - Classes: Primary 1-6, JSS 1-3, SSS 1-3 - Arms: A, B, C, D (subdivisions) - Session management: 2024/2025, 2025/2026 - Term tracking: First, </w:t>
      </w:r>
      <w:r>
        <w:t>Second, Third</w:t>
      </w:r>
    </w:p>
    <w:p w:rsidR="00795DA2" w:rsidRDefault="007B4792">
      <w:pPr>
        <w:pStyle w:val="Heading3"/>
      </w:pPr>
      <w:bookmarkStart w:id="43" w:name="billing-features"/>
      <w:bookmarkStart w:id="44" w:name="_Toc218245703"/>
      <w:bookmarkEnd w:id="41"/>
      <w:r>
        <w:t>Billing Features</w:t>
      </w:r>
      <w:bookmarkEnd w:id="44"/>
    </w:p>
    <w:p w:rsidR="00795DA2" w:rsidRDefault="007B4792">
      <w:pPr>
        <w:pStyle w:val="FirstParagraph"/>
      </w:pPr>
      <w:r>
        <w:rPr>
          <w:b/>
          <w:bCs/>
        </w:rPr>
        <w:t>Flexible Fee Structure</w:t>
      </w:r>
      <w:r>
        <w:t xml:space="preserve"> - Different fees per class/term/session - Fee items: Tuition, Development Levy, Sports, Lab, Library, etc. - Default amounts with custom overrides - Special rates for individual students</w:t>
      </w:r>
    </w:p>
    <w:p w:rsidR="00795DA2" w:rsidRDefault="007B4792">
      <w:pPr>
        <w:pStyle w:val="BodyText"/>
      </w:pPr>
      <w:r>
        <w:rPr>
          <w:b/>
          <w:bCs/>
        </w:rPr>
        <w:t>Smart Bill Gene</w:t>
      </w:r>
      <w:r>
        <w:rPr>
          <w:b/>
          <w:bCs/>
        </w:rPr>
        <w:t>ration</w:t>
      </w:r>
      <w:r>
        <w:t xml:space="preserve"> - One-click billing for entire class - Automatic previous balance carry-over - Itemized fee breakdown - Grand total calculation - Bill regeneration when fees change</w:t>
      </w:r>
    </w:p>
    <w:p w:rsidR="00795DA2" w:rsidRDefault="007B4792">
      <w:pPr>
        <w:pStyle w:val="BodyText"/>
      </w:pPr>
      <w:r>
        <w:rPr>
          <w:b/>
          <w:bCs/>
        </w:rPr>
        <w:t>Custom Adjustments</w:t>
      </w:r>
      <w:r>
        <w:t xml:space="preserve"> - Individual student discounts - Additional charges (lab fees, fi</w:t>
      </w:r>
      <w:r>
        <w:t>nes) - Scholarship management - Special payment arrangements - Protected from accidental override ✨ NEW</w:t>
      </w:r>
    </w:p>
    <w:p w:rsidR="00795DA2" w:rsidRDefault="007B4792">
      <w:pPr>
        <w:pStyle w:val="Heading3"/>
      </w:pPr>
      <w:bookmarkStart w:id="45" w:name="payment-processing"/>
      <w:bookmarkStart w:id="46" w:name="_Toc218245704"/>
      <w:bookmarkEnd w:id="43"/>
      <w:r>
        <w:t>Payment Processing</w:t>
      </w:r>
      <w:bookmarkEnd w:id="46"/>
    </w:p>
    <w:p w:rsidR="00795DA2" w:rsidRDefault="007B4792">
      <w:pPr>
        <w:pStyle w:val="FirstParagraph"/>
      </w:pPr>
      <w:r>
        <w:rPr>
          <w:b/>
          <w:bCs/>
        </w:rPr>
        <w:t>Multi-Method Support</w:t>
      </w:r>
      <w:r>
        <w:t xml:space="preserve"> - Cash payments - Bank transfers - Cheque deposits - Reference number tracking</w:t>
      </w:r>
    </w:p>
    <w:p w:rsidR="00795DA2" w:rsidRDefault="007B4792">
      <w:pPr>
        <w:pStyle w:val="BodyText"/>
      </w:pPr>
      <w:r>
        <w:rPr>
          <w:b/>
          <w:bCs/>
        </w:rPr>
        <w:lastRenderedPageBreak/>
        <w:t>Instant Receipt Generation</w:t>
      </w:r>
      <w:r>
        <w:t xml:space="preserve"> - Prin</w:t>
      </w:r>
      <w:r>
        <w:t>t thermal receipts on-site - Generate PDF receipts - Share via email/WhatsApp - Professional branded format - Sequential receipt numbering</w:t>
      </w:r>
    </w:p>
    <w:p w:rsidR="00795DA2" w:rsidRDefault="007B4792">
      <w:pPr>
        <w:pStyle w:val="BodyText"/>
      </w:pPr>
      <w:r>
        <w:rPr>
          <w:b/>
          <w:bCs/>
        </w:rPr>
        <w:t>Payment Flexibility</w:t>
      </w:r>
      <w:r>
        <w:t xml:space="preserve"> - Accept partial payments (installments) - Track multiple payments per bill - Overpayment handlin</w:t>
      </w:r>
      <w:r>
        <w:t>g - Credit balance management - Outstanding balance calculation</w:t>
      </w:r>
    </w:p>
    <w:p w:rsidR="00795DA2" w:rsidRDefault="007B4792">
      <w:r>
        <w:pict>
          <v:rect id="_x0000_i1031" style="width:0;height:1.5pt" o:hralign="center" o:hrstd="t" o:hr="t"/>
        </w:pict>
      </w:r>
    </w:p>
    <w:p w:rsidR="00795DA2" w:rsidRDefault="007B4792">
      <w:pPr>
        <w:pStyle w:val="Heading2"/>
      </w:pPr>
      <w:bookmarkStart w:id="47" w:name="advanced-features"/>
      <w:bookmarkStart w:id="48" w:name="_Toc218245705"/>
      <w:bookmarkEnd w:id="39"/>
      <w:bookmarkEnd w:id="45"/>
      <w:r>
        <w:t>Advanced Features</w:t>
      </w:r>
      <w:bookmarkEnd w:id="48"/>
    </w:p>
    <w:p w:rsidR="00795DA2" w:rsidRDefault="007B4792">
      <w:pPr>
        <w:pStyle w:val="Heading3"/>
      </w:pPr>
      <w:bookmarkStart w:id="49" w:name="expense-management-new"/>
      <w:bookmarkStart w:id="50" w:name="_Toc218245706"/>
      <w:r>
        <w:t>1. Expense Management ✨ NEW</w:t>
      </w:r>
      <w:bookmarkEnd w:id="50"/>
    </w:p>
    <w:p w:rsidR="00795DA2" w:rsidRDefault="007B4792">
      <w:pPr>
        <w:pStyle w:val="FirstParagraph"/>
      </w:pPr>
      <w:r>
        <w:rPr>
          <w:b/>
          <w:bCs/>
        </w:rPr>
        <w:t>Comprehensive Expense Tracking</w:t>
      </w:r>
    </w:p>
    <w:p w:rsidR="00795DA2" w:rsidRDefault="007B4792">
      <w:pPr>
        <w:pStyle w:val="BodyText"/>
      </w:pPr>
      <w:r>
        <w:rPr>
          <w:b/>
          <w:bCs/>
        </w:rPr>
        <w:t>Categories:</w:t>
      </w:r>
      <w:r>
        <w:t xml:space="preserve"> - Staff Salaries - Utilities (electricity, water, internet) - Maintenance &amp; Repairs - Office Supplies</w:t>
      </w:r>
      <w:r>
        <w:t xml:space="preserve"> - Custom categories</w:t>
      </w:r>
    </w:p>
    <w:p w:rsidR="00795DA2" w:rsidRDefault="007B4792">
      <w:pPr>
        <w:pStyle w:val="BodyText"/>
      </w:pPr>
      <w:r>
        <w:rPr>
          <w:b/>
          <w:bCs/>
        </w:rPr>
        <w:t>Tracking Details:</w:t>
      </w:r>
      <w:r>
        <w:t xml:space="preserve"> - Payment method (Cash, Transfer, Cheque) - Recipient information - Description and notes - Term/session association - Expense date and time</w:t>
      </w:r>
    </w:p>
    <w:p w:rsidR="00795DA2" w:rsidRDefault="007B4792">
      <w:pPr>
        <w:pStyle w:val="BodyText"/>
      </w:pPr>
      <w:r>
        <w:rPr>
          <w:b/>
          <w:bCs/>
        </w:rPr>
        <w:t>Date Filtering</w:t>
      </w:r>
      <w:r>
        <w:t xml:space="preserve"> ✨ NEW - </w:t>
      </w:r>
      <w:r>
        <w:rPr>
          <w:b/>
          <w:bCs/>
        </w:rPr>
        <w:t>Today</w:t>
      </w:r>
      <w:r>
        <w:t xml:space="preserve">: View today’s expenses - </w:t>
      </w:r>
      <w:r>
        <w:rPr>
          <w:b/>
          <w:bCs/>
        </w:rPr>
        <w:t>This Week</w:t>
      </w:r>
      <w:r>
        <w:t>: Monday to t</w:t>
      </w:r>
      <w:r>
        <w:t xml:space="preserve">oday - </w:t>
      </w:r>
      <w:r>
        <w:rPr>
          <w:b/>
          <w:bCs/>
        </w:rPr>
        <w:t>This Month</w:t>
      </w:r>
      <w:r>
        <w:t xml:space="preserve">: 1st of month to today - </w:t>
      </w:r>
      <w:r>
        <w:rPr>
          <w:b/>
          <w:bCs/>
        </w:rPr>
        <w:t>Custom Range</w:t>
      </w:r>
      <w:r>
        <w:t>: Select any date range - Real-time totals update</w:t>
      </w:r>
    </w:p>
    <w:p w:rsidR="00795DA2" w:rsidRDefault="007B4792">
      <w:pPr>
        <w:pStyle w:val="BodyText"/>
      </w:pPr>
      <w:r>
        <w:rPr>
          <w:b/>
          <w:bCs/>
        </w:rPr>
        <w:t>Category Analysis</w:t>
      </w:r>
      <w:r>
        <w:t xml:space="preserve"> - Automatic totals by category - Expense summaries - Budget tracking - Profit/loss calculation</w:t>
      </w:r>
    </w:p>
    <w:p w:rsidR="00795DA2" w:rsidRDefault="007B4792">
      <w:pPr>
        <w:pStyle w:val="Heading3"/>
      </w:pPr>
      <w:bookmarkStart w:id="51" w:name="smart-custom-adjustment-detection-new"/>
      <w:bookmarkStart w:id="52" w:name="_Toc218245707"/>
      <w:bookmarkEnd w:id="49"/>
      <w:r>
        <w:t>2. Smart Custom Adjustment Detection ✨</w:t>
      </w:r>
      <w:r>
        <w:t xml:space="preserve"> NEW</w:t>
      </w:r>
      <w:bookmarkEnd w:id="52"/>
    </w:p>
    <w:p w:rsidR="00795DA2" w:rsidRDefault="007B4792">
      <w:pPr>
        <w:pStyle w:val="FirstParagraph"/>
      </w:pPr>
      <w:r>
        <w:rPr>
          <w:b/>
          <w:bCs/>
        </w:rPr>
        <w:t>Intelligent Bill Protection</w:t>
      </w:r>
    </w:p>
    <w:p w:rsidR="00795DA2" w:rsidRDefault="007B4792">
      <w:pPr>
        <w:pStyle w:val="BodyText"/>
      </w:pPr>
      <w:r>
        <w:t>Prevents accidental overwriting of: - Student discounts and scholarships - Additional charges (lab fees, library fines, etc.) - Removed fee items for special cases - Extra fee items not in class defaults - Custom fee amount</w:t>
      </w:r>
      <w:r>
        <w:t>s</w:t>
      </w:r>
    </w:p>
    <w:p w:rsidR="00795DA2" w:rsidRDefault="007B4792">
      <w:pPr>
        <w:pStyle w:val="BodyText"/>
      </w:pPr>
      <w:r>
        <w:rPr>
          <w:b/>
          <w:bCs/>
        </w:rPr>
        <w:t>Warning System:</w:t>
      </w:r>
      <w:r>
        <w:t xml:space="preserve"> - Shows count of affected students - Lists types of customizations detected - Detailed warning dialog with: - Explanation of what will be lost - Impact assessment - Cancel or Continue options - Debug logging for troubleshooting</w:t>
      </w:r>
    </w:p>
    <w:p w:rsidR="00795DA2" w:rsidRDefault="007B4792">
      <w:pPr>
        <w:pStyle w:val="BodyText"/>
      </w:pPr>
      <w:r>
        <w:rPr>
          <w:b/>
          <w:bCs/>
        </w:rPr>
        <w:t>User Contr</w:t>
      </w:r>
      <w:r>
        <w:rPr>
          <w:b/>
          <w:bCs/>
        </w:rPr>
        <w:t>ol:</w:t>
      </w:r>
      <w:r>
        <w:t xml:space="preserve"> - Full transparency before changes - Informed decision-making - Ability to cancel and preserve customizations - Complete audit trail</w:t>
      </w:r>
    </w:p>
    <w:p w:rsidR="00795DA2" w:rsidRDefault="007B4792">
      <w:pPr>
        <w:pStyle w:val="Heading3"/>
      </w:pPr>
      <w:bookmarkStart w:id="53" w:name="thermal-receipt-printing"/>
      <w:bookmarkStart w:id="54" w:name="_Toc218245708"/>
      <w:bookmarkEnd w:id="51"/>
      <w:r>
        <w:t>3. Thermal Receipt Printing</w:t>
      </w:r>
      <w:bookmarkEnd w:id="54"/>
    </w:p>
    <w:p w:rsidR="00795DA2" w:rsidRDefault="007B4792">
      <w:pPr>
        <w:pStyle w:val="FirstParagraph"/>
      </w:pPr>
      <w:r>
        <w:rPr>
          <w:b/>
          <w:bCs/>
        </w:rPr>
        <w:t>Bluetooth Printer Support</w:t>
      </w:r>
      <w:r>
        <w:t xml:space="preserve"> - ESC/POS 58mm receipt printers - Wireless Bluetooth connection -</w:t>
      </w:r>
      <w:r>
        <w:t xml:space="preserve"> Auto-reconnect capability - Low operating cost</w:t>
      </w:r>
    </w:p>
    <w:p w:rsidR="00795DA2" w:rsidRDefault="007B4792">
      <w:pPr>
        <w:pStyle w:val="BodyText"/>
      </w:pPr>
      <w:r>
        <w:rPr>
          <w:b/>
          <w:bCs/>
        </w:rPr>
        <w:t>Professional Receipts</w:t>
      </w:r>
      <w:r>
        <w:t xml:space="preserve"> - School name and logo - Student information - Payment details - Receipt number - Date and time - Staff name - Payment method</w:t>
      </w:r>
    </w:p>
    <w:p w:rsidR="00795DA2" w:rsidRDefault="007B4792">
      <w:pPr>
        <w:pStyle w:val="BodyText"/>
      </w:pPr>
      <w:r>
        <w:rPr>
          <w:b/>
          <w:bCs/>
        </w:rPr>
        <w:lastRenderedPageBreak/>
        <w:t>Benefits:</w:t>
      </w:r>
      <w:r>
        <w:t xml:space="preserve"> - Instant parent satisfaction </w:t>
      </w:r>
      <w:r>
        <w:t>- No expensive laser printer needed - Portable - use anywhere in school - Professional appearance builds trust</w:t>
      </w:r>
    </w:p>
    <w:p w:rsidR="00795DA2" w:rsidRDefault="007B4792">
      <w:pPr>
        <w:pStyle w:val="Heading3"/>
      </w:pPr>
      <w:bookmarkStart w:id="55" w:name="license-management-system"/>
      <w:bookmarkStart w:id="56" w:name="_Toc218245709"/>
      <w:bookmarkEnd w:id="53"/>
      <w:r>
        <w:t>4. License Management System</w:t>
      </w:r>
      <w:bookmarkEnd w:id="56"/>
    </w:p>
    <w:p w:rsidR="00795DA2" w:rsidRDefault="007B4792">
      <w:pPr>
        <w:pStyle w:val="FirstParagraph"/>
      </w:pPr>
      <w:r>
        <w:rPr>
          <w:b/>
          <w:bCs/>
        </w:rPr>
        <w:t>Protection &amp; Distribution</w:t>
      </w:r>
    </w:p>
    <w:p w:rsidR="00795DA2" w:rsidRDefault="007B4792">
      <w:pPr>
        <w:pStyle w:val="BodyText"/>
      </w:pPr>
      <w:r>
        <w:rPr>
          <w:b/>
          <w:bCs/>
        </w:rPr>
        <w:t>Device Binding</w:t>
      </w:r>
      <w:r>
        <w:t xml:space="preserve"> - One license per device - Hardware ID verification </w:t>
      </w:r>
      <w:r>
        <w:t>- Prevents unauthorized copying</w:t>
      </w:r>
    </w:p>
    <w:p w:rsidR="00795DA2" w:rsidRDefault="007B4792">
      <w:pPr>
        <w:pStyle w:val="BodyText"/>
      </w:pPr>
      <w:r>
        <w:rPr>
          <w:b/>
          <w:bCs/>
        </w:rPr>
        <w:t>Expiration Control</w:t>
      </w:r>
      <w:r>
        <w:t xml:space="preserve"> - Annual renewal system - 30-day expiry warning - Automatic deactivation on expiry - Grace period option</w:t>
      </w:r>
    </w:p>
    <w:p w:rsidR="00795DA2" w:rsidRDefault="007B4792">
      <w:pPr>
        <w:pStyle w:val="BodyText"/>
      </w:pPr>
      <w:r>
        <w:rPr>
          <w:b/>
          <w:bCs/>
        </w:rPr>
        <w:t>Student Limits</w:t>
      </w:r>
      <w:r>
        <w:t xml:space="preserve"> - Scale pricing by school size - 100, 500, 1000, unlimited tiers - Enforced student r</w:t>
      </w:r>
      <w:r>
        <w:t>egistration limits - Upgrade path available</w:t>
      </w:r>
    </w:p>
    <w:p w:rsidR="00795DA2" w:rsidRDefault="007B4792">
      <w:pPr>
        <w:pStyle w:val="BodyText"/>
      </w:pPr>
      <w:r>
        <w:rPr>
          <w:b/>
          <w:bCs/>
        </w:rPr>
        <w:t>Built-in License Generator</w:t>
      </w:r>
      <w:r>
        <w:t xml:space="preserve"> - Create licenses for customers - Pre-bound or flexible activation - School information binding - Secure key generation</w:t>
      </w:r>
    </w:p>
    <w:p w:rsidR="00795DA2" w:rsidRDefault="007B4792">
      <w:r>
        <w:pict>
          <v:rect id="_x0000_i1032" style="width:0;height:1.5pt" o:hralign="center" o:hrstd="t" o:hr="t"/>
        </w:pict>
      </w:r>
    </w:p>
    <w:p w:rsidR="00795DA2" w:rsidRDefault="007B4792">
      <w:pPr>
        <w:pStyle w:val="Heading2"/>
      </w:pPr>
      <w:bookmarkStart w:id="57" w:name="comparison-manual-vs-automated"/>
      <w:bookmarkStart w:id="58" w:name="_Toc218245710"/>
      <w:bookmarkEnd w:id="47"/>
      <w:bookmarkEnd w:id="55"/>
      <w:r>
        <w:t>Comparison: Manual vs Automated</w:t>
      </w:r>
      <w:bookmarkEnd w:id="58"/>
    </w:p>
    <w:p w:rsidR="00795DA2" w:rsidRDefault="007B4792">
      <w:pPr>
        <w:pStyle w:val="Heading3"/>
      </w:pPr>
      <w:bookmarkStart w:id="59" w:name="manual-system-excelpaper"/>
      <w:bookmarkStart w:id="60" w:name="_Toc218245711"/>
      <w:r>
        <w:t>Manual System (Excel/Paper)</w:t>
      </w:r>
      <w:bookmarkEnd w:id="60"/>
    </w:p>
    <w:p w:rsidR="00795DA2" w:rsidRDefault="007B4792">
      <w:pPr>
        <w:pStyle w:val="FirstParagraph"/>
      </w:pPr>
      <w:r>
        <w:rPr>
          <w:b/>
          <w:bCs/>
        </w:rPr>
        <w:t>Dra</w:t>
      </w:r>
      <w:r>
        <w:rPr>
          <w:b/>
          <w:bCs/>
        </w:rPr>
        <w:t>wbacks:</w:t>
      </w:r>
      <w:r>
        <w:t xml:space="preserve"> - ❌ 2-3 days to generate 500 bills - ❌ High error rate (formula mistakes, typos) - ❌ Manual carry-over tracking (often missed) - ❌ File locking conflicts with multiple users - ❌ No automatic backup - ❌ Hours of work for debtors report - ❌ Handwritt</w:t>
      </w:r>
      <w:r>
        <w:t>en or pre-printed receipts - ❌ No audit trail - ❌ Basic file permissions only - ❌ No mobile access - ❌ Separate spreadsheet for expenses - ❌ Paper files for student photos - ❌ USB drives prone to loss/corruption - ❌ Excel formula errors - ❌ Version control</w:t>
      </w:r>
      <w:r>
        <w:t xml:space="preserve"> issues - ❌ No permission system - ❌ Manual calculations prone to errors - ❌ Difficult to track payment history - ❌ No real-time reporting - ❌ Time-consuming reconciliation</w:t>
      </w:r>
    </w:p>
    <w:p w:rsidR="00795DA2" w:rsidRDefault="007B4792">
      <w:pPr>
        <w:pStyle w:val="BodyText"/>
      </w:pPr>
      <w:r>
        <w:rPr>
          <w:b/>
          <w:bCs/>
        </w:rPr>
        <w:t>Risks:</w:t>
      </w:r>
      <w:r>
        <w:t xml:space="preserve"> - Revenue loss from missed balances - Calculation errors costing ₦50,000-₦20</w:t>
      </w:r>
      <w:r>
        <w:t>0,000/term - Data loss from file corruption - Fraud due to lack of audit trail - Parent complaints about errors - Staff burnout from repetitive work</w:t>
      </w:r>
    </w:p>
    <w:p w:rsidR="00795DA2" w:rsidRDefault="007B4792">
      <w:pPr>
        <w:pStyle w:val="Heading3"/>
      </w:pPr>
      <w:bookmarkStart w:id="61" w:name="bursary-manager-automated"/>
      <w:bookmarkStart w:id="62" w:name="_Toc218245712"/>
      <w:bookmarkEnd w:id="59"/>
      <w:r>
        <w:t>Bursary Manager (Automated)</w:t>
      </w:r>
      <w:bookmarkEnd w:id="62"/>
    </w:p>
    <w:p w:rsidR="00795DA2" w:rsidRDefault="007B4792">
      <w:pPr>
        <w:pStyle w:val="FirstParagraph"/>
      </w:pPr>
      <w:r>
        <w:rPr>
          <w:b/>
          <w:bCs/>
        </w:rPr>
        <w:t>Advantages:</w:t>
      </w:r>
      <w:r>
        <w:t xml:space="preserve"> - ✅ 5 minutes to generate 500 bills (99% faster) - ✅ Near-zero erro</w:t>
      </w:r>
      <w:r>
        <w:t>r rate - ✅ Automatic carry-over (100% accurate) - ✅ Simultaneous multi-user access - ✅ Automatic Google Drive backup - ✅ 30-second debtors report - ✅ Professional PDF/thermal receipts - ✅ Complete transaction log - ✅ 32 permission modules - ✅ Mobile access</w:t>
      </w:r>
      <w:r>
        <w:t xml:space="preserve"> (Android/iOS) - ✅ Integrated expense tracking with filtering - ✅ Digital student photos - ✅ Encrypted cloud backup - ✅ Computer accuracy on all calculations - ✅ Smart custom adjustment warnings - ✅ Granular permission control - ✅ Automated calculations - </w:t>
      </w:r>
      <w:r>
        <w:t>✅</w:t>
      </w:r>
      <w:r>
        <w:t xml:space="preserve"> Complete payment history - ✅ Real-time reporting - ✅ One-click reconciliation</w:t>
      </w:r>
    </w:p>
    <w:p w:rsidR="00795DA2" w:rsidRDefault="007B4792">
      <w:pPr>
        <w:pStyle w:val="BodyText"/>
      </w:pPr>
      <w:r>
        <w:rPr>
          <w:b/>
          <w:bCs/>
        </w:rPr>
        <w:lastRenderedPageBreak/>
        <w:t>Benefits:</w:t>
      </w:r>
      <w:r>
        <w:t xml:space="preserve"> - Recover 15-30% more revenue - Save 40+ hours per term - Eliminate calculation errors - Prevent data loss - Build parent trust with accuracy - Improve staff producti</w:t>
      </w:r>
      <w:r>
        <w:t>vity</w:t>
      </w:r>
    </w:p>
    <w:p w:rsidR="00795DA2" w:rsidRDefault="007B4792">
      <w:r>
        <w:pict>
          <v:rect id="_x0000_i1033" style="width:0;height:1.5pt" o:hralign="center" o:hrstd="t" o:hr="t"/>
        </w:pict>
      </w:r>
    </w:p>
    <w:p w:rsidR="00795DA2" w:rsidRDefault="007B4792">
      <w:pPr>
        <w:pStyle w:val="Heading2"/>
      </w:pPr>
      <w:bookmarkStart w:id="63" w:name="return-on-investment"/>
      <w:bookmarkStart w:id="64" w:name="_Toc218245713"/>
      <w:bookmarkEnd w:id="57"/>
      <w:bookmarkEnd w:id="61"/>
      <w:r>
        <w:t>Return on Investment</w:t>
      </w:r>
      <w:bookmarkEnd w:id="64"/>
    </w:p>
    <w:p w:rsidR="00795DA2" w:rsidRDefault="007B4792">
      <w:pPr>
        <w:pStyle w:val="Heading3"/>
      </w:pPr>
      <w:bookmarkStart w:id="65" w:name="investment-required"/>
      <w:bookmarkStart w:id="66" w:name="_Toc218245714"/>
      <w:r>
        <w:t>Investment Required</w:t>
      </w:r>
      <w:bookmarkEnd w:id="66"/>
    </w:p>
    <w:p w:rsidR="00795DA2" w:rsidRDefault="007B4792">
      <w:pPr>
        <w:pStyle w:val="FirstParagraph"/>
      </w:pPr>
      <w:r>
        <w:rPr>
          <w:b/>
          <w:bCs/>
        </w:rPr>
        <w:t>One-Time Costs:</w:t>
      </w:r>
      <w:r>
        <w:t xml:space="preserve"> - License fee: [Your Pricing] - Setup time: 2-4 hours - Staff training: 1 day - Optional thermal printer: ₦15,000-₦30,000</w:t>
      </w:r>
    </w:p>
    <w:p w:rsidR="00795DA2" w:rsidRDefault="007B4792">
      <w:pPr>
        <w:pStyle w:val="BodyText"/>
      </w:pPr>
      <w:r>
        <w:rPr>
          <w:b/>
          <w:bCs/>
        </w:rPr>
        <w:t>Total Initial Investment:</w:t>
      </w:r>
      <w:r>
        <w:t xml:space="preserve"> License + Printer (if needed)</w:t>
      </w:r>
    </w:p>
    <w:p w:rsidR="00795DA2" w:rsidRDefault="007B4792">
      <w:pPr>
        <w:pStyle w:val="Heading3"/>
      </w:pPr>
      <w:bookmarkStart w:id="67" w:name="savings-per-term-4-months"/>
      <w:bookmarkStart w:id="68" w:name="_Toc218245715"/>
      <w:bookmarkEnd w:id="65"/>
      <w:r>
        <w:t>Savings Per Te</w:t>
      </w:r>
      <w:r>
        <w:t>rm (4 Months)</w:t>
      </w:r>
      <w:bookmarkEnd w:id="68"/>
    </w:p>
    <w:p w:rsidR="00795DA2" w:rsidRDefault="007B4792">
      <w:pPr>
        <w:pStyle w:val="FirstParagraph"/>
      </w:pPr>
      <w:r>
        <w:rPr>
          <w:b/>
          <w:bCs/>
        </w:rPr>
        <w:t>Direct Cost Savings:</w:t>
      </w:r>
      <w:r>
        <w:t xml:space="preserve"> - Staff time: 40 hours × ₦1,000/hour = </w:t>
      </w:r>
      <w:r>
        <w:rPr>
          <w:b/>
          <w:bCs/>
        </w:rPr>
        <w:t>₦</w:t>
      </w:r>
      <w:r>
        <w:rPr>
          <w:b/>
          <w:bCs/>
        </w:rPr>
        <w:t>40,000</w:t>
      </w:r>
      <w:r>
        <w:t xml:space="preserve"> - Paper/printing: </w:t>
      </w:r>
      <w:r>
        <w:rPr>
          <w:b/>
          <w:bCs/>
        </w:rPr>
        <w:t>₦</w:t>
      </w:r>
      <w:r>
        <w:rPr>
          <w:b/>
          <w:bCs/>
        </w:rPr>
        <w:t>20,000-₦50,000</w:t>
      </w:r>
      <w:r>
        <w:t xml:space="preserve"> - Error corrections: </w:t>
      </w:r>
      <w:r>
        <w:rPr>
          <w:b/>
          <w:bCs/>
        </w:rPr>
        <w:t>₦</w:t>
      </w:r>
      <w:r>
        <w:rPr>
          <w:b/>
          <w:bCs/>
        </w:rPr>
        <w:t>50,000-₦200,000</w:t>
      </w:r>
    </w:p>
    <w:p w:rsidR="00795DA2" w:rsidRDefault="007B4792">
      <w:pPr>
        <w:pStyle w:val="BodyText"/>
      </w:pPr>
      <w:r>
        <w:rPr>
          <w:b/>
          <w:bCs/>
        </w:rPr>
        <w:t>Revenue Recovery:</w:t>
      </w:r>
      <w:r>
        <w:t xml:space="preserve"> - Better tracking: </w:t>
      </w:r>
      <w:r>
        <w:rPr>
          <w:b/>
          <w:bCs/>
        </w:rPr>
        <w:t>₦</w:t>
      </w:r>
      <w:r>
        <w:rPr>
          <w:b/>
          <w:bCs/>
        </w:rPr>
        <w:t>100,000-₦500,000</w:t>
      </w:r>
      <w:r>
        <w:t xml:space="preserve"> - Automated carry-over: </w:t>
      </w:r>
      <w:r>
        <w:rPr>
          <w:b/>
          <w:bCs/>
        </w:rPr>
        <w:t>₦</w:t>
      </w:r>
      <w:r>
        <w:rPr>
          <w:b/>
          <w:bCs/>
        </w:rPr>
        <w:t>50,000-₦200,000</w:t>
      </w:r>
      <w:r>
        <w:t xml:space="preserve"> - Redu</w:t>
      </w:r>
      <w:r>
        <w:t xml:space="preserve">ced missed collections: </w:t>
      </w:r>
      <w:r>
        <w:rPr>
          <w:b/>
          <w:bCs/>
        </w:rPr>
        <w:t>₦</w:t>
      </w:r>
      <w:r>
        <w:rPr>
          <w:b/>
          <w:bCs/>
        </w:rPr>
        <w:t>50,000-₦150,000</w:t>
      </w:r>
    </w:p>
    <w:p w:rsidR="00795DA2" w:rsidRDefault="007B4792">
      <w:pPr>
        <w:pStyle w:val="BodyText"/>
      </w:pPr>
      <w:r>
        <w:rPr>
          <w:b/>
          <w:bCs/>
        </w:rPr>
        <w:t>Total Savings Per Term:</w:t>
      </w:r>
      <w:r>
        <w:t xml:space="preserve"> ₦310,000-₦1,140,000</w:t>
      </w:r>
    </w:p>
    <w:p w:rsidR="00795DA2" w:rsidRDefault="007B4792">
      <w:pPr>
        <w:pStyle w:val="Heading3"/>
      </w:pPr>
      <w:bookmarkStart w:id="69" w:name="roi-calculation"/>
      <w:bookmarkStart w:id="70" w:name="_Toc218245716"/>
      <w:bookmarkEnd w:id="67"/>
      <w:r>
        <w:t>ROI Calculation</w:t>
      </w:r>
      <w:bookmarkEnd w:id="70"/>
    </w:p>
    <w:p w:rsidR="00795DA2" w:rsidRDefault="007B4792">
      <w:pPr>
        <w:pStyle w:val="FirstParagraph"/>
      </w:pPr>
      <w:r>
        <w:rPr>
          <w:b/>
          <w:bCs/>
        </w:rPr>
        <w:t>Scenario 1: Small School (200 students)</w:t>
      </w:r>
      <w:r>
        <w:t xml:space="preserve"> - Savings per term: ₦310,000 - Annual savings (3 terms): ₦930,000 - License cost: [Your Pricing] - </w:t>
      </w:r>
      <w:r>
        <w:rPr>
          <w:b/>
          <w:bCs/>
        </w:rPr>
        <w:t xml:space="preserve">Payback period: </w:t>
      </w:r>
      <w:r>
        <w:rPr>
          <w:b/>
          <w:bCs/>
        </w:rPr>
        <w:t>1-2 terms</w:t>
      </w:r>
      <w:r>
        <w:t xml:space="preserve"> - </w:t>
      </w:r>
      <w:r>
        <w:rPr>
          <w:b/>
          <w:bCs/>
        </w:rPr>
        <w:t>Annual ROI: 300-500%</w:t>
      </w:r>
    </w:p>
    <w:p w:rsidR="00795DA2" w:rsidRDefault="007B4792">
      <w:pPr>
        <w:pStyle w:val="BodyText"/>
      </w:pPr>
      <w:r>
        <w:rPr>
          <w:b/>
          <w:bCs/>
        </w:rPr>
        <w:t>Scenario 2: Medium School (500 students)</w:t>
      </w:r>
      <w:r>
        <w:t xml:space="preserve"> - Savings per term: ₦650,000 - Annual savings (3 terms): ₦1,950,000 - </w:t>
      </w:r>
      <w:r>
        <w:rPr>
          <w:b/>
          <w:bCs/>
        </w:rPr>
        <w:t>Payback period: 1 term</w:t>
      </w:r>
      <w:r>
        <w:t xml:space="preserve"> - </w:t>
      </w:r>
      <w:r>
        <w:rPr>
          <w:b/>
          <w:bCs/>
        </w:rPr>
        <w:t>Annual ROI: 500-800%</w:t>
      </w:r>
    </w:p>
    <w:p w:rsidR="00795DA2" w:rsidRDefault="007B4792">
      <w:pPr>
        <w:pStyle w:val="BodyText"/>
      </w:pPr>
      <w:r>
        <w:rPr>
          <w:b/>
          <w:bCs/>
        </w:rPr>
        <w:t>Scenario 3: Large School (1000+ students)</w:t>
      </w:r>
      <w:r>
        <w:t xml:space="preserve"> - Savings per term: ₦1,1</w:t>
      </w:r>
      <w:r>
        <w:t xml:space="preserve">40,000 - Annual savings (3 terms): ₦3,420,000 - </w:t>
      </w:r>
      <w:r>
        <w:rPr>
          <w:b/>
          <w:bCs/>
        </w:rPr>
        <w:t>Payback period: Less than 1 term</w:t>
      </w:r>
      <w:r>
        <w:t xml:space="preserve"> - </w:t>
      </w:r>
      <w:r>
        <w:rPr>
          <w:b/>
          <w:bCs/>
        </w:rPr>
        <w:t>Annual ROI: 800-1200%</w:t>
      </w:r>
    </w:p>
    <w:p w:rsidR="00795DA2" w:rsidRDefault="007B4792">
      <w:pPr>
        <w:pStyle w:val="Heading3"/>
      </w:pPr>
      <w:bookmarkStart w:id="71" w:name="lifetime-value"/>
      <w:bookmarkStart w:id="72" w:name="_Toc218245717"/>
      <w:bookmarkEnd w:id="69"/>
      <w:r>
        <w:t>Lifetime Value</w:t>
      </w:r>
      <w:bookmarkEnd w:id="72"/>
    </w:p>
    <w:p w:rsidR="00795DA2" w:rsidRDefault="007B4792">
      <w:pPr>
        <w:pStyle w:val="FirstParagraph"/>
      </w:pPr>
      <w:r>
        <w:rPr>
          <w:b/>
          <w:bCs/>
        </w:rPr>
        <w:t>One-Time License = Unlimited Use</w:t>
      </w:r>
      <w:r>
        <w:t xml:space="preserve"> - No monthly subscriptions - No per-user fees - No transaction limits </w:t>
      </w:r>
      <w:r>
        <w:t xml:space="preserve">- No student count charges (within license tier) - Free updates and bug fixes - </w:t>
      </w:r>
      <w:r>
        <w:rPr>
          <w:b/>
          <w:bCs/>
        </w:rPr>
        <w:t>Lifetime value: Millions of Naira saved</w:t>
      </w:r>
    </w:p>
    <w:p w:rsidR="00795DA2" w:rsidRDefault="007B4792">
      <w:r>
        <w:pict>
          <v:rect id="_x0000_i1034" style="width:0;height:1.5pt" o:hralign="center" o:hrstd="t" o:hr="t"/>
        </w:pict>
      </w:r>
    </w:p>
    <w:p w:rsidR="00795DA2" w:rsidRDefault="007B4792">
      <w:pPr>
        <w:pStyle w:val="Heading2"/>
      </w:pPr>
      <w:bookmarkStart w:id="73" w:name="who-should-use-this"/>
      <w:bookmarkStart w:id="74" w:name="_Toc218245718"/>
      <w:bookmarkEnd w:id="63"/>
      <w:bookmarkEnd w:id="71"/>
      <w:r>
        <w:t>Who Should Use This?</w:t>
      </w:r>
      <w:bookmarkEnd w:id="74"/>
    </w:p>
    <w:p w:rsidR="00795DA2" w:rsidRDefault="007B4792">
      <w:pPr>
        <w:pStyle w:val="Heading3"/>
      </w:pPr>
      <w:bookmarkStart w:id="75" w:name="perfect-for"/>
      <w:bookmarkStart w:id="76" w:name="_Toc218245719"/>
      <w:r>
        <w:t>Perfect For:</w:t>
      </w:r>
      <w:bookmarkEnd w:id="76"/>
    </w:p>
    <w:p w:rsidR="00795DA2" w:rsidRDefault="007B4792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Private Schools</w:t>
      </w:r>
      <w:r>
        <w:t xml:space="preserve"> (Primary, Secondary, Tertiary) - Public and private institutions </w:t>
      </w:r>
      <w:r>
        <w:t>- Day and boarding schools - Single and multi-campus</w:t>
      </w:r>
    </w:p>
    <w:p w:rsidR="00795DA2" w:rsidRDefault="007B4792">
      <w:pPr>
        <w:pStyle w:val="BodyText"/>
      </w:pPr>
      <w:r>
        <w:lastRenderedPageBreak/>
        <w:t>✅</w:t>
      </w:r>
      <w:r>
        <w:t xml:space="preserve"> </w:t>
      </w:r>
      <w:r>
        <w:rPr>
          <w:b/>
          <w:bCs/>
        </w:rPr>
        <w:t>Nursery/Kindergarten</w:t>
      </w:r>
      <w:r>
        <w:t xml:space="preserve"> - Simple fee structures - Small student populations - Growing institutions</w:t>
      </w:r>
    </w:p>
    <w:p w:rsidR="00795DA2" w:rsidRDefault="007B4792">
      <w:pPr>
        <w:pStyle w:val="BodyText"/>
      </w:pPr>
      <w:r>
        <w:t>✅</w:t>
      </w:r>
      <w:r>
        <w:t xml:space="preserve"> </w:t>
      </w:r>
      <w:r>
        <w:rPr>
          <w:b/>
          <w:bCs/>
        </w:rPr>
        <w:t>Boarding Schools</w:t>
      </w:r>
      <w:r>
        <w:t xml:space="preserve"> - Complex fees: tuition, boarding, meals - Multiple fee categories - High student coun</w:t>
      </w:r>
      <w:r>
        <w:t>ts</w:t>
      </w:r>
    </w:p>
    <w:p w:rsidR="00795DA2" w:rsidRDefault="007B4792">
      <w:pPr>
        <w:pStyle w:val="BodyText"/>
      </w:pPr>
      <w:r>
        <w:t>✅</w:t>
      </w:r>
      <w:r>
        <w:t xml:space="preserve"> </w:t>
      </w:r>
      <w:r>
        <w:rPr>
          <w:b/>
          <w:bCs/>
        </w:rPr>
        <w:t>Tutorial Centers</w:t>
      </w:r>
      <w:r>
        <w:t xml:space="preserve"> - Student registration - Course fee billing - Class management</w:t>
      </w:r>
    </w:p>
    <w:p w:rsidR="00795DA2" w:rsidRDefault="007B4792">
      <w:pPr>
        <w:pStyle w:val="BodyText"/>
      </w:pPr>
      <w:r>
        <w:t>✅</w:t>
      </w:r>
      <w:r>
        <w:t xml:space="preserve"> </w:t>
      </w:r>
      <w:r>
        <w:rPr>
          <w:b/>
          <w:bCs/>
        </w:rPr>
        <w:t>Skills Acquisition Centers</w:t>
      </w:r>
      <w:r>
        <w:t xml:space="preserve"> - Course fees and payments - Certificate tracking - Student records</w:t>
      </w:r>
    </w:p>
    <w:p w:rsidR="00795DA2" w:rsidRDefault="007B4792">
      <w:pPr>
        <w:pStyle w:val="BodyText"/>
      </w:pPr>
      <w:r>
        <w:t>✅</w:t>
      </w:r>
      <w:r>
        <w:t xml:space="preserve"> </w:t>
      </w:r>
      <w:r>
        <w:rPr>
          <w:b/>
          <w:bCs/>
        </w:rPr>
        <w:t>Schools Transitioning from Paper</w:t>
      </w:r>
      <w:r>
        <w:t xml:space="preserve"> - Digital transformation - Modernizatio</w:t>
      </w:r>
      <w:r>
        <w:t>n initiatives - Efficiency improvement</w:t>
      </w:r>
    </w:p>
    <w:p w:rsidR="00795DA2" w:rsidRDefault="007B4792">
      <w:pPr>
        <w:pStyle w:val="BodyText"/>
      </w:pPr>
      <w:r>
        <w:t>✅</w:t>
      </w:r>
      <w:r>
        <w:t xml:space="preserve"> </w:t>
      </w:r>
      <w:r>
        <w:rPr>
          <w:b/>
          <w:bCs/>
        </w:rPr>
        <w:t>Multi-Campus Schools</w:t>
      </w:r>
      <w:r>
        <w:t xml:space="preserve"> - Client-server deployment - Centralized reporting - Branch management</w:t>
      </w:r>
    </w:p>
    <w:p w:rsidR="00795DA2" w:rsidRDefault="007B4792">
      <w:pPr>
        <w:pStyle w:val="Heading3"/>
      </w:pPr>
      <w:bookmarkStart w:id="77" w:name="not-ideal-for"/>
      <w:bookmarkStart w:id="78" w:name="_Toc218245720"/>
      <w:bookmarkEnd w:id="75"/>
      <w:r>
        <w:t>Not Ideal For:</w:t>
      </w:r>
      <w:bookmarkEnd w:id="78"/>
    </w:p>
    <w:p w:rsidR="00795DA2" w:rsidRDefault="007B4792">
      <w:pPr>
        <w:pStyle w:val="FirstParagraph"/>
      </w:pPr>
      <w:r>
        <w:t>❌</w:t>
      </w:r>
      <w:r>
        <w:t xml:space="preserve"> Government schools with no fee collection ❌ Schools requiring integration with existing ERP systems ❌ Inte</w:t>
      </w:r>
      <w:r>
        <w:t>rnational schools requiring multi-currency ❌ Schools with fewer than 50 students (manual may suffice)</w:t>
      </w:r>
    </w:p>
    <w:p w:rsidR="00795DA2" w:rsidRDefault="007B4792">
      <w:r>
        <w:pict>
          <v:rect id="_x0000_i1035" style="width:0;height:1.5pt" o:hralign="center" o:hrstd="t" o:hr="t"/>
        </w:pict>
      </w:r>
    </w:p>
    <w:p w:rsidR="00795DA2" w:rsidRDefault="007B4792">
      <w:pPr>
        <w:pStyle w:val="Heading2"/>
      </w:pPr>
      <w:bookmarkStart w:id="79" w:name="competitive-advantages"/>
      <w:bookmarkStart w:id="80" w:name="_Toc218245721"/>
      <w:bookmarkEnd w:id="73"/>
      <w:bookmarkEnd w:id="77"/>
      <w:r>
        <w:t>Competitive Advantages</w:t>
      </w:r>
      <w:bookmarkEnd w:id="80"/>
    </w:p>
    <w:p w:rsidR="00795DA2" w:rsidRDefault="007B4792">
      <w:pPr>
        <w:pStyle w:val="Heading3"/>
      </w:pPr>
      <w:bookmarkStart w:id="81" w:name="why-choose-bursary-manager"/>
      <w:bookmarkStart w:id="82" w:name="_Toc218245722"/>
      <w:r>
        <w:t>Why Choose Bursary Manager?</w:t>
      </w:r>
      <w:bookmarkEnd w:id="82"/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One-Time License</w:t>
      </w:r>
    </w:p>
    <w:p w:rsidR="00795DA2" w:rsidRDefault="007B4792">
      <w:pPr>
        <w:pStyle w:val="Compact"/>
        <w:numPr>
          <w:ilvl w:val="1"/>
          <w:numId w:val="10"/>
        </w:numPr>
      </w:pPr>
      <w:r>
        <w:t>No monthly subscriptions draining budgets</w:t>
      </w:r>
    </w:p>
    <w:p w:rsidR="00795DA2" w:rsidRDefault="007B4792">
      <w:pPr>
        <w:pStyle w:val="Compact"/>
        <w:numPr>
          <w:ilvl w:val="1"/>
          <w:numId w:val="10"/>
        </w:numPr>
      </w:pPr>
      <w:r>
        <w:t>Predictable cost structure</w:t>
      </w:r>
    </w:p>
    <w:p w:rsidR="00795DA2" w:rsidRDefault="007B4792">
      <w:pPr>
        <w:pStyle w:val="Compact"/>
        <w:numPr>
          <w:ilvl w:val="1"/>
          <w:numId w:val="10"/>
        </w:numPr>
      </w:pPr>
      <w:r>
        <w:t>Unlimited usage</w:t>
      </w:r>
      <w:r>
        <w:t xml:space="preserve"> within tier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Offline-First Design</w:t>
      </w:r>
    </w:p>
    <w:p w:rsidR="00795DA2" w:rsidRDefault="007B4792">
      <w:pPr>
        <w:pStyle w:val="Compact"/>
        <w:numPr>
          <w:ilvl w:val="1"/>
          <w:numId w:val="11"/>
        </w:numPr>
      </w:pPr>
      <w:r>
        <w:t>Works without internet</w:t>
      </w:r>
    </w:p>
    <w:p w:rsidR="00795DA2" w:rsidRDefault="007B4792">
      <w:pPr>
        <w:pStyle w:val="Compact"/>
        <w:numPr>
          <w:ilvl w:val="1"/>
          <w:numId w:val="11"/>
        </w:numPr>
      </w:pPr>
      <w:r>
        <w:t>No data charges</w:t>
      </w:r>
    </w:p>
    <w:p w:rsidR="00795DA2" w:rsidRDefault="007B4792">
      <w:pPr>
        <w:pStyle w:val="Compact"/>
        <w:numPr>
          <w:ilvl w:val="1"/>
          <w:numId w:val="11"/>
        </w:numPr>
      </w:pPr>
      <w:r>
        <w:t>Reliable even in areas with poor connectivity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True Client-Server Architecture</w:t>
      </w:r>
    </w:p>
    <w:p w:rsidR="00795DA2" w:rsidRDefault="007B4792">
      <w:pPr>
        <w:pStyle w:val="Compact"/>
        <w:numPr>
          <w:ilvl w:val="1"/>
          <w:numId w:val="12"/>
        </w:numPr>
      </w:pPr>
      <w:r>
        <w:t>Multi-device deployment</w:t>
      </w:r>
    </w:p>
    <w:p w:rsidR="00795DA2" w:rsidRDefault="007B4792">
      <w:pPr>
        <w:pStyle w:val="Compact"/>
        <w:numPr>
          <w:ilvl w:val="1"/>
          <w:numId w:val="12"/>
        </w:numPr>
      </w:pPr>
      <w:r>
        <w:t>Real-time synchronization</w:t>
      </w:r>
    </w:p>
    <w:p w:rsidR="00795DA2" w:rsidRDefault="007B4792">
      <w:pPr>
        <w:pStyle w:val="Compact"/>
        <w:numPr>
          <w:ilvl w:val="1"/>
          <w:numId w:val="12"/>
        </w:numPr>
      </w:pPr>
      <w:r>
        <w:t>Centralized data management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Nigerian-Focused</w:t>
      </w:r>
    </w:p>
    <w:p w:rsidR="00795DA2" w:rsidRDefault="007B4792">
      <w:pPr>
        <w:pStyle w:val="Compact"/>
        <w:numPr>
          <w:ilvl w:val="1"/>
          <w:numId w:val="13"/>
        </w:numPr>
      </w:pPr>
      <w:r>
        <w:t>Naira currency (₦)</w:t>
      </w:r>
    </w:p>
    <w:p w:rsidR="00795DA2" w:rsidRDefault="007B4792">
      <w:pPr>
        <w:pStyle w:val="Compact"/>
        <w:numPr>
          <w:ilvl w:val="1"/>
          <w:numId w:val="13"/>
        </w:numPr>
      </w:pPr>
      <w:r>
        <w:t>Local terminology (Term, Session, Arms)</w:t>
      </w:r>
    </w:p>
    <w:p w:rsidR="00795DA2" w:rsidRDefault="007B4792">
      <w:pPr>
        <w:pStyle w:val="Compact"/>
        <w:numPr>
          <w:ilvl w:val="1"/>
          <w:numId w:val="13"/>
        </w:numPr>
      </w:pPr>
      <w:r>
        <w:t>Nigerian school structure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Complete Solution</w:t>
      </w:r>
    </w:p>
    <w:p w:rsidR="00795DA2" w:rsidRDefault="007B4792">
      <w:pPr>
        <w:pStyle w:val="Compact"/>
        <w:numPr>
          <w:ilvl w:val="1"/>
          <w:numId w:val="14"/>
        </w:numPr>
      </w:pPr>
      <w:r>
        <w:t>Students + Billing + Payments + Reports + Expenses</w:t>
      </w:r>
    </w:p>
    <w:p w:rsidR="00795DA2" w:rsidRDefault="007B4792">
      <w:pPr>
        <w:pStyle w:val="Compact"/>
        <w:numPr>
          <w:ilvl w:val="1"/>
          <w:numId w:val="14"/>
        </w:numPr>
      </w:pPr>
      <w:r>
        <w:t>No need for multiple systems</w:t>
      </w:r>
    </w:p>
    <w:p w:rsidR="00795DA2" w:rsidRDefault="007B4792">
      <w:pPr>
        <w:pStyle w:val="Compact"/>
        <w:numPr>
          <w:ilvl w:val="1"/>
          <w:numId w:val="14"/>
        </w:numPr>
      </w:pPr>
      <w:r>
        <w:lastRenderedPageBreak/>
        <w:t>Integrated workflow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Thermal Printing Support</w:t>
      </w:r>
    </w:p>
    <w:p w:rsidR="00795DA2" w:rsidRDefault="007B4792">
      <w:pPr>
        <w:pStyle w:val="Compact"/>
        <w:numPr>
          <w:ilvl w:val="1"/>
          <w:numId w:val="15"/>
        </w:numPr>
      </w:pPr>
      <w:r>
        <w:t>Low-cost receipt printing</w:t>
      </w:r>
    </w:p>
    <w:p w:rsidR="00795DA2" w:rsidRDefault="007B4792">
      <w:pPr>
        <w:pStyle w:val="Compact"/>
        <w:numPr>
          <w:ilvl w:val="1"/>
          <w:numId w:val="15"/>
        </w:numPr>
      </w:pPr>
      <w:r>
        <w:t>Pr</w:t>
      </w:r>
      <w:r>
        <w:t>ofessional appearance</w:t>
      </w:r>
    </w:p>
    <w:p w:rsidR="00795DA2" w:rsidRDefault="007B4792">
      <w:pPr>
        <w:pStyle w:val="Compact"/>
        <w:numPr>
          <w:ilvl w:val="1"/>
          <w:numId w:val="15"/>
        </w:numPr>
      </w:pPr>
      <w:r>
        <w:t>Instant gratification for parents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Data Ownership</w:t>
      </w:r>
    </w:p>
    <w:p w:rsidR="00795DA2" w:rsidRDefault="007B4792">
      <w:pPr>
        <w:pStyle w:val="Compact"/>
        <w:numPr>
          <w:ilvl w:val="1"/>
          <w:numId w:val="16"/>
        </w:numPr>
      </w:pPr>
      <w:r>
        <w:t>Your data stays with you</w:t>
      </w:r>
    </w:p>
    <w:p w:rsidR="00795DA2" w:rsidRDefault="007B4792">
      <w:pPr>
        <w:pStyle w:val="Compact"/>
        <w:numPr>
          <w:ilvl w:val="1"/>
          <w:numId w:val="16"/>
        </w:numPr>
      </w:pPr>
      <w:r>
        <w:t>No cloud lock-in</w:t>
      </w:r>
    </w:p>
    <w:p w:rsidR="00795DA2" w:rsidRDefault="007B4792">
      <w:pPr>
        <w:pStyle w:val="Compact"/>
        <w:numPr>
          <w:ilvl w:val="1"/>
          <w:numId w:val="16"/>
        </w:numPr>
      </w:pPr>
      <w:r>
        <w:t>Export anytime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No Vendor Lock-In</w:t>
      </w:r>
    </w:p>
    <w:p w:rsidR="00795DA2" w:rsidRDefault="007B4792">
      <w:pPr>
        <w:pStyle w:val="Compact"/>
        <w:numPr>
          <w:ilvl w:val="1"/>
          <w:numId w:val="17"/>
        </w:numPr>
      </w:pPr>
      <w:r>
        <w:t>Export to Excel/CSV</w:t>
      </w:r>
    </w:p>
    <w:p w:rsidR="00795DA2" w:rsidRDefault="007B4792">
      <w:pPr>
        <w:pStyle w:val="Compact"/>
        <w:numPr>
          <w:ilvl w:val="1"/>
          <w:numId w:val="17"/>
        </w:numPr>
      </w:pPr>
      <w:r>
        <w:t>Backup database freely</w:t>
      </w:r>
    </w:p>
    <w:p w:rsidR="00795DA2" w:rsidRDefault="007B4792">
      <w:pPr>
        <w:pStyle w:val="Compact"/>
        <w:numPr>
          <w:ilvl w:val="1"/>
          <w:numId w:val="17"/>
        </w:numPr>
      </w:pPr>
      <w:r>
        <w:t>Switch systems if needed (but you won’t want to!)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Smart Features</w:t>
      </w:r>
      <w:r>
        <w:t xml:space="preserve"> </w:t>
      </w:r>
      <w:r>
        <w:t>✨</w:t>
      </w:r>
      <w:r>
        <w:t xml:space="preserve"> NEW</w:t>
      </w:r>
    </w:p>
    <w:p w:rsidR="00795DA2" w:rsidRDefault="007B4792">
      <w:pPr>
        <w:pStyle w:val="Compact"/>
        <w:numPr>
          <w:ilvl w:val="1"/>
          <w:numId w:val="18"/>
        </w:numPr>
      </w:pPr>
      <w:r>
        <w:t>Custom adjustment warnings</w:t>
      </w:r>
    </w:p>
    <w:p w:rsidR="00795DA2" w:rsidRDefault="007B4792">
      <w:pPr>
        <w:pStyle w:val="Compact"/>
        <w:numPr>
          <w:ilvl w:val="1"/>
          <w:numId w:val="18"/>
        </w:numPr>
      </w:pPr>
      <w:r>
        <w:t>Date-filtered expense tracking</w:t>
      </w:r>
    </w:p>
    <w:p w:rsidR="00795DA2" w:rsidRDefault="007B4792">
      <w:pPr>
        <w:pStyle w:val="Compact"/>
        <w:numPr>
          <w:ilvl w:val="1"/>
          <w:numId w:val="18"/>
        </w:numPr>
      </w:pPr>
      <w:r>
        <w:t>Intelligent bill protection</w:t>
      </w:r>
    </w:p>
    <w:p w:rsidR="00795DA2" w:rsidRDefault="007B4792">
      <w:pPr>
        <w:pStyle w:val="Compact"/>
        <w:numPr>
          <w:ilvl w:val="1"/>
          <w:numId w:val="18"/>
        </w:numPr>
      </w:pPr>
      <w:r>
        <w:t>Debug logging for support</w:t>
      </w:r>
    </w:p>
    <w:p w:rsidR="00795DA2" w:rsidRDefault="007B4792">
      <w:pPr>
        <w:pStyle w:val="Compact"/>
        <w:numPr>
          <w:ilvl w:val="0"/>
          <w:numId w:val="9"/>
        </w:numPr>
      </w:pPr>
      <w:r>
        <w:rPr>
          <w:b/>
          <w:bCs/>
        </w:rPr>
        <w:t>Active Development</w:t>
      </w:r>
    </w:p>
    <w:p w:rsidR="00795DA2" w:rsidRDefault="007B4792">
      <w:pPr>
        <w:pStyle w:val="Compact"/>
        <w:numPr>
          <w:ilvl w:val="1"/>
          <w:numId w:val="19"/>
        </w:numPr>
      </w:pPr>
      <w:r>
        <w:t>Regular updates</w:t>
      </w:r>
    </w:p>
    <w:p w:rsidR="00795DA2" w:rsidRDefault="007B4792">
      <w:pPr>
        <w:pStyle w:val="Compact"/>
        <w:numPr>
          <w:ilvl w:val="1"/>
          <w:numId w:val="19"/>
        </w:numPr>
      </w:pPr>
      <w:r>
        <w:t>Bug fixes</w:t>
      </w:r>
    </w:p>
    <w:p w:rsidR="00795DA2" w:rsidRDefault="007B4792">
      <w:pPr>
        <w:pStyle w:val="Compact"/>
        <w:numPr>
          <w:ilvl w:val="1"/>
          <w:numId w:val="19"/>
        </w:numPr>
      </w:pPr>
      <w:r>
        <w:t>Feature enhancements based on user feedback</w:t>
      </w:r>
    </w:p>
    <w:p w:rsidR="00795DA2" w:rsidRDefault="007B4792">
      <w:r>
        <w:pict>
          <v:rect id="_x0000_i1036" style="width:0;height:1.5pt" o:hralign="center" o:hrstd="t" o:hr="t"/>
        </w:pict>
      </w:r>
    </w:p>
    <w:p w:rsidR="00795DA2" w:rsidRDefault="007B4792">
      <w:pPr>
        <w:pStyle w:val="Heading2"/>
      </w:pPr>
      <w:bookmarkStart w:id="83" w:name="implementation-timeline"/>
      <w:bookmarkStart w:id="84" w:name="_Toc218245723"/>
      <w:bookmarkEnd w:id="79"/>
      <w:bookmarkEnd w:id="81"/>
      <w:r>
        <w:t>Implementation Timeline</w:t>
      </w:r>
      <w:bookmarkEnd w:id="84"/>
    </w:p>
    <w:p w:rsidR="00795DA2" w:rsidRDefault="007B4792">
      <w:pPr>
        <w:pStyle w:val="Heading3"/>
      </w:pPr>
      <w:bookmarkStart w:id="85" w:name="week-1-setup-configuration"/>
      <w:bookmarkStart w:id="86" w:name="_Toc218245724"/>
      <w:r>
        <w:t>Week 1: Setup &amp;</w:t>
      </w:r>
      <w:r>
        <w:t xml:space="preserve"> Configuration</w:t>
      </w:r>
      <w:bookmarkEnd w:id="86"/>
    </w:p>
    <w:p w:rsidR="00795DA2" w:rsidRDefault="007B4792">
      <w:pPr>
        <w:pStyle w:val="FirstParagraph"/>
      </w:pPr>
      <w:r>
        <w:rPr>
          <w:b/>
          <w:bCs/>
        </w:rPr>
        <w:t>Day 1-2: Installation</w:t>
      </w:r>
      <w:r>
        <w:t xml:space="preserve"> - Install on Windows PC or Android device - Activate license - Configure school profile</w:t>
      </w:r>
    </w:p>
    <w:p w:rsidR="00795DA2" w:rsidRDefault="007B4792">
      <w:pPr>
        <w:pStyle w:val="BodyText"/>
      </w:pPr>
      <w:r>
        <w:rPr>
          <w:b/>
          <w:bCs/>
        </w:rPr>
        <w:t>Day 3-4: Data Entry</w:t>
      </w:r>
      <w:r>
        <w:t xml:space="preserve"> - Import student list (CSV batch upload) - Set up classes and arms - Create fee items for current session</w:t>
      </w:r>
    </w:p>
    <w:p w:rsidR="00795DA2" w:rsidRDefault="007B4792">
      <w:pPr>
        <w:pStyle w:val="BodyText"/>
      </w:pPr>
      <w:r>
        <w:rPr>
          <w:b/>
          <w:bCs/>
        </w:rPr>
        <w:t>Day 5</w:t>
      </w:r>
      <w:r>
        <w:rPr>
          <w:b/>
          <w:bCs/>
        </w:rPr>
        <w:t>: Training</w:t>
      </w:r>
      <w:r>
        <w:t xml:space="preserve"> - Train super admin and bursar - Practice bill generation - Test payment recording</w:t>
      </w:r>
    </w:p>
    <w:p w:rsidR="00795DA2" w:rsidRDefault="007B4792">
      <w:pPr>
        <w:pStyle w:val="Heading3"/>
      </w:pPr>
      <w:bookmarkStart w:id="87" w:name="week-2-go-live"/>
      <w:bookmarkStart w:id="88" w:name="_Toc218245725"/>
      <w:bookmarkEnd w:id="85"/>
      <w:r>
        <w:t>Week 2: Go Live</w:t>
      </w:r>
      <w:bookmarkEnd w:id="88"/>
    </w:p>
    <w:p w:rsidR="00795DA2" w:rsidRDefault="007B4792">
      <w:pPr>
        <w:pStyle w:val="FirstParagraph"/>
      </w:pPr>
      <w:r>
        <w:rPr>
          <w:b/>
          <w:bCs/>
        </w:rPr>
        <w:t>Day 1-2: Generate Bills</w:t>
      </w:r>
      <w:r>
        <w:t xml:space="preserve"> - Assign fees to classes - Auto-generate all student bills - Review and verify</w:t>
      </w:r>
    </w:p>
    <w:p w:rsidR="00795DA2" w:rsidRDefault="007B4792">
      <w:pPr>
        <w:pStyle w:val="BodyText"/>
      </w:pPr>
      <w:r>
        <w:rPr>
          <w:b/>
          <w:bCs/>
        </w:rPr>
        <w:t>Day 3-5: Collect Payments</w:t>
      </w:r>
      <w:r>
        <w:t xml:space="preserve"> - Record payments</w:t>
      </w:r>
      <w:r>
        <w:t xml:space="preserve"> as they come - Issue receipts - Monitor debtors list</w:t>
      </w:r>
    </w:p>
    <w:p w:rsidR="00795DA2" w:rsidRDefault="007B4792">
      <w:pPr>
        <w:pStyle w:val="Heading3"/>
      </w:pPr>
      <w:bookmarkStart w:id="89" w:name="week-3-optimization"/>
      <w:bookmarkStart w:id="90" w:name="_Toc218245726"/>
      <w:bookmarkEnd w:id="87"/>
      <w:r>
        <w:lastRenderedPageBreak/>
        <w:t>Week 3+: Optimization</w:t>
      </w:r>
      <w:bookmarkEnd w:id="90"/>
    </w:p>
    <w:p w:rsidR="00795DA2" w:rsidRDefault="007B4792">
      <w:pPr>
        <w:pStyle w:val="Compact"/>
        <w:numPr>
          <w:ilvl w:val="0"/>
          <w:numId w:val="20"/>
        </w:numPr>
      </w:pPr>
      <w:r>
        <w:t>Configure Google Drive backup</w:t>
      </w:r>
    </w:p>
    <w:p w:rsidR="00795DA2" w:rsidRDefault="007B4792">
      <w:pPr>
        <w:pStyle w:val="Compact"/>
        <w:numPr>
          <w:ilvl w:val="0"/>
          <w:numId w:val="20"/>
        </w:numPr>
      </w:pPr>
      <w:r>
        <w:t>Set up multi-device access (if needed)</w:t>
      </w:r>
    </w:p>
    <w:p w:rsidR="00795DA2" w:rsidRDefault="007B4792">
      <w:pPr>
        <w:pStyle w:val="Compact"/>
        <w:numPr>
          <w:ilvl w:val="0"/>
          <w:numId w:val="20"/>
        </w:numPr>
      </w:pPr>
      <w:r>
        <w:t>Generate first financial reports</w:t>
      </w:r>
    </w:p>
    <w:p w:rsidR="00795DA2" w:rsidRDefault="007B4792">
      <w:pPr>
        <w:pStyle w:val="Compact"/>
        <w:numPr>
          <w:ilvl w:val="0"/>
          <w:numId w:val="20"/>
        </w:numPr>
      </w:pPr>
      <w:r>
        <w:t>Fine-tune permissions</w:t>
      </w:r>
    </w:p>
    <w:p w:rsidR="00795DA2" w:rsidRDefault="007B4792">
      <w:pPr>
        <w:pStyle w:val="Compact"/>
        <w:numPr>
          <w:ilvl w:val="0"/>
          <w:numId w:val="20"/>
        </w:numPr>
      </w:pPr>
      <w:r>
        <w:t>Train additional staff</w:t>
      </w:r>
    </w:p>
    <w:p w:rsidR="00795DA2" w:rsidRDefault="007B4792">
      <w:pPr>
        <w:pStyle w:val="FirstParagraph"/>
      </w:pPr>
      <w:r>
        <w:rPr>
          <w:b/>
          <w:bCs/>
        </w:rPr>
        <w:t>Total Time to Full Operation: 2-3</w:t>
      </w:r>
      <w:r>
        <w:rPr>
          <w:b/>
          <w:bCs/>
        </w:rPr>
        <w:t xml:space="preserve"> Weeks</w:t>
      </w:r>
    </w:p>
    <w:p w:rsidR="00795DA2" w:rsidRDefault="007B4792">
      <w:r>
        <w:pict>
          <v:rect id="_x0000_i1037" style="width:0;height:1.5pt" o:hralign="center" o:hrstd="t" o:hr="t"/>
        </w:pict>
      </w:r>
    </w:p>
    <w:p w:rsidR="00795DA2" w:rsidRDefault="007B4792">
      <w:pPr>
        <w:pStyle w:val="Heading2"/>
      </w:pPr>
      <w:bookmarkStart w:id="91" w:name="support-training"/>
      <w:bookmarkStart w:id="92" w:name="_Toc218245727"/>
      <w:bookmarkEnd w:id="83"/>
      <w:bookmarkEnd w:id="89"/>
      <w:r>
        <w:t>Support &amp; Training</w:t>
      </w:r>
      <w:bookmarkEnd w:id="92"/>
    </w:p>
    <w:p w:rsidR="00795DA2" w:rsidRDefault="007B4792">
      <w:pPr>
        <w:pStyle w:val="Heading3"/>
      </w:pPr>
      <w:bookmarkStart w:id="93" w:name="included-support"/>
      <w:bookmarkStart w:id="94" w:name="_Toc218245728"/>
      <w:r>
        <w:t>Included Support</w:t>
      </w:r>
      <w:bookmarkEnd w:id="94"/>
    </w:p>
    <w:p w:rsidR="00795DA2" w:rsidRDefault="007B4792">
      <w:pPr>
        <w:pStyle w:val="FirstParagraph"/>
      </w:pPr>
      <w:r>
        <w:rPr>
          <w:b/>
          <w:bCs/>
        </w:rPr>
        <w:t>Setup Assistance</w:t>
      </w:r>
      <w:r>
        <w:t xml:space="preserve"> - Installation guidance - License activation help - Initial configuration</w:t>
      </w:r>
    </w:p>
    <w:p w:rsidR="00795DA2" w:rsidRDefault="007B4792">
      <w:pPr>
        <w:pStyle w:val="BodyText"/>
      </w:pPr>
      <w:r>
        <w:rPr>
          <w:b/>
          <w:bCs/>
        </w:rPr>
        <w:t>Documentation</w:t>
      </w:r>
      <w:r>
        <w:t xml:space="preserve"> - User manual - Video tutorials - Quick start guide - FAQ document</w:t>
      </w:r>
    </w:p>
    <w:p w:rsidR="00795DA2" w:rsidRDefault="007B4792">
      <w:pPr>
        <w:pStyle w:val="BodyText"/>
      </w:pPr>
      <w:r>
        <w:rPr>
          <w:b/>
          <w:bCs/>
        </w:rPr>
        <w:t>Basic Training</w:t>
      </w:r>
      <w:r>
        <w:t xml:space="preserve"> </w:t>
      </w:r>
      <w:r>
        <w:t>- 1-day onsite training (optional add-on) - Phone/WhatsApp support - Email support - Remote desktop assistance</w:t>
      </w:r>
    </w:p>
    <w:p w:rsidR="00795DA2" w:rsidRDefault="007B4792">
      <w:pPr>
        <w:pStyle w:val="Heading3"/>
      </w:pPr>
      <w:bookmarkStart w:id="95" w:name="optional-premium-support"/>
      <w:bookmarkStart w:id="96" w:name="_Toc218245729"/>
      <w:bookmarkEnd w:id="93"/>
      <w:r>
        <w:t>Optional Premium Support</w:t>
      </w:r>
      <w:bookmarkEnd w:id="96"/>
    </w:p>
    <w:p w:rsidR="00795DA2" w:rsidRDefault="007B4792">
      <w:pPr>
        <w:pStyle w:val="FirstParagraph"/>
      </w:pPr>
      <w:r>
        <w:rPr>
          <w:b/>
          <w:bCs/>
        </w:rPr>
        <w:t>Extended Support Package</w:t>
      </w:r>
      <w:r>
        <w:t xml:space="preserve"> - Priority phone support - Dedicated account manager - Monthly check-in calls - Customization r</w:t>
      </w:r>
      <w:r>
        <w:t>equests - Data migration assistance</w:t>
      </w:r>
    </w:p>
    <w:p w:rsidR="00795DA2" w:rsidRDefault="007B4792">
      <w:r>
        <w:pict>
          <v:rect id="_x0000_i1038" style="width:0;height:1.5pt" o:hralign="center" o:hrstd="t" o:hr="t"/>
        </w:pict>
      </w:r>
    </w:p>
    <w:p w:rsidR="00795DA2" w:rsidRDefault="007B4792">
      <w:pPr>
        <w:pStyle w:val="Heading2"/>
      </w:pPr>
      <w:bookmarkStart w:id="97" w:name="success-stories"/>
      <w:bookmarkStart w:id="98" w:name="_Toc218245730"/>
      <w:bookmarkEnd w:id="91"/>
      <w:bookmarkEnd w:id="95"/>
      <w:r>
        <w:t>Success Stories</w:t>
      </w:r>
      <w:bookmarkEnd w:id="98"/>
    </w:p>
    <w:p w:rsidR="00795DA2" w:rsidRDefault="007B4792">
      <w:pPr>
        <w:pStyle w:val="Heading3"/>
      </w:pPr>
      <w:bookmarkStart w:id="99" w:name="Xe43d8a1ec8bc0fb5df86fbb4a1570d3309f8626"/>
      <w:bookmarkStart w:id="100" w:name="_Toc218245731"/>
      <w:r>
        <w:t>Case Study 1: St. Mary’s College (450 students)</w:t>
      </w:r>
      <w:bookmarkEnd w:id="100"/>
    </w:p>
    <w:p w:rsidR="00795DA2" w:rsidRDefault="007B4792">
      <w:pPr>
        <w:pStyle w:val="FirstParagraph"/>
      </w:pPr>
      <w:r>
        <w:rPr>
          <w:b/>
          <w:bCs/>
        </w:rPr>
        <w:t>Before Bursary Manager:</w:t>
      </w:r>
      <w:r>
        <w:t xml:space="preserve"> - 3 days to generate termly bills - 5-10 calculation errors per term - ₦200,000 in uncollected balances per session </w:t>
      </w:r>
      <w:r>
        <w:t>- 50+ hours of bursar time per term</w:t>
      </w:r>
    </w:p>
    <w:p w:rsidR="00795DA2" w:rsidRDefault="007B4792">
      <w:pPr>
        <w:pStyle w:val="BodyText"/>
      </w:pPr>
      <w:r>
        <w:rPr>
          <w:b/>
          <w:bCs/>
        </w:rPr>
        <w:t>After Bursary Manager:</w:t>
      </w:r>
      <w:r>
        <w:t xml:space="preserve"> - 8 minutes to generate all bills - Zero calculation errors - ₦50,000 uncollected (75% improvement) - 6 hours of bursar time per term (88% reduction)</w:t>
      </w:r>
    </w:p>
    <w:p w:rsidR="00795DA2" w:rsidRDefault="007B4792">
      <w:pPr>
        <w:pStyle w:val="BodyText"/>
      </w:pPr>
      <w:r>
        <w:rPr>
          <w:b/>
          <w:bCs/>
        </w:rPr>
        <w:t>Result: ₦650,000 saved + ₦150,000 recovered = ₦</w:t>
      </w:r>
      <w:r>
        <w:rPr>
          <w:b/>
          <w:bCs/>
        </w:rPr>
        <w:t>800,000 value in Year 1</w:t>
      </w:r>
    </w:p>
    <w:p w:rsidR="00795DA2" w:rsidRDefault="007B4792">
      <w:pPr>
        <w:pStyle w:val="Heading3"/>
      </w:pPr>
      <w:bookmarkStart w:id="101" w:name="X9217843b32f3dec2627a9cdc164c19994951053"/>
      <w:bookmarkStart w:id="102" w:name="_Toc218245732"/>
      <w:bookmarkEnd w:id="99"/>
      <w:r>
        <w:t>Case Study 2: Bright Future Academy (180 students)</w:t>
      </w:r>
      <w:bookmarkEnd w:id="102"/>
    </w:p>
    <w:p w:rsidR="00795DA2" w:rsidRDefault="007B4792">
      <w:pPr>
        <w:pStyle w:val="FirstParagraph"/>
      </w:pPr>
      <w:r>
        <w:rPr>
          <w:b/>
          <w:bCs/>
        </w:rPr>
        <w:t>Challenge:</w:t>
      </w:r>
      <w:r>
        <w:t xml:space="preserve"> - Excel file corruption lost 2 years of data - Manual carry-over missed ₦380,000 in outstanding fees - Parent complaints about receipt errors</w:t>
      </w:r>
    </w:p>
    <w:p w:rsidR="00795DA2" w:rsidRDefault="007B4792">
      <w:pPr>
        <w:pStyle w:val="BodyText"/>
      </w:pPr>
      <w:r>
        <w:rPr>
          <w:b/>
          <w:bCs/>
        </w:rPr>
        <w:t>Solution:</w:t>
      </w:r>
      <w:r>
        <w:t xml:space="preserve"> - Migrated to Burs</w:t>
      </w:r>
      <w:r>
        <w:t>ary Manager - Imported all student records - Set up automatic Google Drive backup</w:t>
      </w:r>
    </w:p>
    <w:p w:rsidR="00795DA2" w:rsidRDefault="007B4792">
      <w:pPr>
        <w:pStyle w:val="BodyText"/>
      </w:pPr>
      <w:r>
        <w:rPr>
          <w:b/>
          <w:bCs/>
        </w:rPr>
        <w:lastRenderedPageBreak/>
        <w:t>Result:</w:t>
      </w:r>
      <w:r>
        <w:t xml:space="preserve"> - No data loss in 18 months - Recovered ₦280,000 in previously missed balances - Parent satisfaction improved dramatically - Peace of mind from automated backups</w:t>
      </w:r>
    </w:p>
    <w:p w:rsidR="00795DA2" w:rsidRDefault="007B4792">
      <w:r>
        <w:pict>
          <v:rect id="_x0000_i1039" style="width:0;height:1.5pt" o:hralign="center" o:hrstd="t" o:hr="t"/>
        </w:pict>
      </w:r>
    </w:p>
    <w:p w:rsidR="00795DA2" w:rsidRDefault="007B4792">
      <w:pPr>
        <w:pStyle w:val="Heading2"/>
      </w:pPr>
      <w:bookmarkStart w:id="103" w:name="frequently-asked-questions"/>
      <w:bookmarkStart w:id="104" w:name="_Toc218245733"/>
      <w:bookmarkEnd w:id="97"/>
      <w:bookmarkEnd w:id="101"/>
      <w:r>
        <w:t>Fr</w:t>
      </w:r>
      <w:r>
        <w:t>equently Asked Questions</w:t>
      </w:r>
      <w:bookmarkEnd w:id="104"/>
    </w:p>
    <w:p w:rsidR="00795DA2" w:rsidRDefault="007B4792">
      <w:pPr>
        <w:pStyle w:val="Heading3"/>
      </w:pPr>
      <w:bookmarkStart w:id="105" w:name="general-questions"/>
      <w:bookmarkStart w:id="106" w:name="_Toc218245734"/>
      <w:r>
        <w:t>General Questions</w:t>
      </w:r>
      <w:bookmarkEnd w:id="106"/>
    </w:p>
    <w:p w:rsidR="00795DA2" w:rsidRDefault="007B4792">
      <w:pPr>
        <w:pStyle w:val="FirstParagraph"/>
      </w:pPr>
      <w:r>
        <w:rPr>
          <w:b/>
          <w:bCs/>
        </w:rPr>
        <w:t>Q: Do I need internet to use Bursary Manager?</w:t>
      </w:r>
      <w:r>
        <w:t xml:space="preserve"> A: No! The app works 100% offline in standalone mode. Internet is only needed for Google Drive backup (optional) or client-server mode over local network.</w:t>
      </w:r>
    </w:p>
    <w:p w:rsidR="00795DA2" w:rsidRDefault="007B4792">
      <w:pPr>
        <w:pStyle w:val="BodyText"/>
      </w:pPr>
      <w:r>
        <w:rPr>
          <w:b/>
          <w:bCs/>
        </w:rPr>
        <w:t>Q: Can multi</w:t>
      </w:r>
      <w:r>
        <w:rPr>
          <w:b/>
          <w:bCs/>
        </w:rPr>
        <w:t>ple staff use it at the same time?</w:t>
      </w:r>
      <w:r>
        <w:t xml:space="preserve"> A: Yes! Set up one computer as server, others as clients. Multiple staff can work simultaneously with role-based permissions.</w:t>
      </w:r>
    </w:p>
    <w:p w:rsidR="00795DA2" w:rsidRDefault="007B4792">
      <w:pPr>
        <w:pStyle w:val="BodyText"/>
      </w:pPr>
      <w:r>
        <w:rPr>
          <w:b/>
          <w:bCs/>
        </w:rPr>
        <w:t>Q: What happens if my computer crashes?</w:t>
      </w:r>
      <w:r>
        <w:t xml:space="preserve"> A: Your database is automatically backed up to Google D</w:t>
      </w:r>
      <w:r>
        <w:t>rive (if enabled). You can also manually backup anytime. Simply install on a new computer and restore your backup.</w:t>
      </w:r>
    </w:p>
    <w:p w:rsidR="00795DA2" w:rsidRDefault="007B4792">
      <w:pPr>
        <w:pStyle w:val="BodyText"/>
      </w:pPr>
      <w:r>
        <w:rPr>
          <w:b/>
          <w:bCs/>
        </w:rPr>
        <w:t>Q: Is my data secure?</w:t>
      </w:r>
      <w:r>
        <w:t xml:space="preserve"> A: Yes! Passwords are encrypted with bcrypt. Data stays on your devices. Google Drive backup uses your personal account</w:t>
      </w:r>
      <w:r>
        <w:t>. License prevents unauthorized access.</w:t>
      </w:r>
    </w:p>
    <w:p w:rsidR="00795DA2" w:rsidRDefault="007B4792">
      <w:pPr>
        <w:pStyle w:val="Heading3"/>
      </w:pPr>
      <w:bookmarkStart w:id="107" w:name="technical-questions"/>
      <w:bookmarkStart w:id="108" w:name="_Toc218245735"/>
      <w:bookmarkEnd w:id="105"/>
      <w:r>
        <w:t>Technical Questions</w:t>
      </w:r>
      <w:bookmarkEnd w:id="108"/>
    </w:p>
    <w:p w:rsidR="00795DA2" w:rsidRDefault="007B4792">
      <w:pPr>
        <w:pStyle w:val="FirstParagraph"/>
      </w:pPr>
      <w:r>
        <w:rPr>
          <w:b/>
          <w:bCs/>
        </w:rPr>
        <w:t>Q: What operating systems are supported?</w:t>
      </w:r>
      <w:r>
        <w:t xml:space="preserve"> A: Windows (primary), Android, iOS, macOS, Linux. Desktop use recommended for best experience.</w:t>
      </w:r>
    </w:p>
    <w:p w:rsidR="00795DA2" w:rsidRDefault="007B4792">
      <w:pPr>
        <w:pStyle w:val="BodyText"/>
      </w:pPr>
      <w:r>
        <w:rPr>
          <w:b/>
          <w:bCs/>
        </w:rPr>
        <w:t>Q: Can I import existing student data?</w:t>
      </w:r>
      <w:r>
        <w:t xml:space="preserve"> A: Yes! Batch upload </w:t>
      </w:r>
      <w:r>
        <w:t>via CSV file. Import 1,000+ students in minutes.</w:t>
      </w:r>
    </w:p>
    <w:p w:rsidR="00795DA2" w:rsidRDefault="007B4792">
      <w:pPr>
        <w:pStyle w:val="BodyText"/>
      </w:pPr>
      <w:r>
        <w:rPr>
          <w:b/>
          <w:bCs/>
        </w:rPr>
        <w:t>Q: Does it work on tablets?</w:t>
      </w:r>
      <w:r>
        <w:t xml:space="preserve"> A: Yes! Android and iOS tablets are fully supported. Windows tablets work best.</w:t>
      </w:r>
    </w:p>
    <w:p w:rsidR="00795DA2" w:rsidRDefault="007B4792">
      <w:pPr>
        <w:pStyle w:val="BodyText"/>
      </w:pPr>
      <w:r>
        <w:rPr>
          <w:b/>
          <w:bCs/>
        </w:rPr>
        <w:t>Q: Can I print receipts on regular printers?</w:t>
      </w:r>
      <w:r>
        <w:t xml:space="preserve"> A: Yes! Generate PDF receipts and print on any printer</w:t>
      </w:r>
      <w:r>
        <w:t>. Thermal printer support is optional.</w:t>
      </w:r>
    </w:p>
    <w:p w:rsidR="00795DA2" w:rsidRDefault="007B4792">
      <w:pPr>
        <w:pStyle w:val="Heading3"/>
      </w:pPr>
      <w:bookmarkStart w:id="109" w:name="licensing-questions"/>
      <w:bookmarkStart w:id="110" w:name="_Toc218245736"/>
      <w:bookmarkEnd w:id="107"/>
      <w:r>
        <w:t>Licensing Questions</w:t>
      </w:r>
      <w:bookmarkEnd w:id="110"/>
    </w:p>
    <w:p w:rsidR="00795DA2" w:rsidRDefault="007B4792">
      <w:pPr>
        <w:pStyle w:val="FirstParagraph"/>
      </w:pPr>
      <w:r>
        <w:rPr>
          <w:b/>
          <w:bCs/>
        </w:rPr>
        <w:t>Q: Is it a subscription or one-time payment?</w:t>
      </w:r>
      <w:r>
        <w:t xml:space="preserve"> A: One-time license payment. No monthly fees. Unlimited use within your tier.</w:t>
      </w:r>
    </w:p>
    <w:p w:rsidR="00795DA2" w:rsidRDefault="007B4792">
      <w:pPr>
        <w:pStyle w:val="BodyText"/>
      </w:pPr>
      <w:r>
        <w:rPr>
          <w:b/>
          <w:bCs/>
        </w:rPr>
        <w:t>Q: Can I upgrade my license later?</w:t>
      </w:r>
      <w:r>
        <w:t xml:space="preserve"> </w:t>
      </w:r>
      <w:r>
        <w:t>A: Yes! Upgrade from 100 to 500 or 500 to 1000 students anytime.</w:t>
      </w:r>
    </w:p>
    <w:p w:rsidR="00795DA2" w:rsidRDefault="007B4792">
      <w:pPr>
        <w:pStyle w:val="BodyText"/>
      </w:pPr>
      <w:r>
        <w:rPr>
          <w:b/>
          <w:bCs/>
        </w:rPr>
        <w:t>Q: What if I have multiple campuses?</w:t>
      </w:r>
      <w:r>
        <w:t xml:space="preserve"> A: Each campus needs its own license, OR use client-server mode with one license and multiple devices.</w:t>
      </w:r>
    </w:p>
    <w:p w:rsidR="00795DA2" w:rsidRDefault="007B4792">
      <w:pPr>
        <w:pStyle w:val="BodyText"/>
      </w:pPr>
      <w:r>
        <w:rPr>
          <w:b/>
          <w:bCs/>
        </w:rPr>
        <w:t>Q: Is there a free trial?</w:t>
      </w:r>
      <w:r>
        <w:t xml:space="preserve"> A: [Your policy - suggest</w:t>
      </w:r>
      <w:r>
        <w:t xml:space="preserve"> 30-day trial or demo]</w:t>
      </w:r>
    </w:p>
    <w:p w:rsidR="00795DA2" w:rsidRDefault="007B4792">
      <w:pPr>
        <w:pStyle w:val="Heading3"/>
      </w:pPr>
      <w:bookmarkStart w:id="111" w:name="feature-questions"/>
      <w:bookmarkStart w:id="112" w:name="_Toc218245737"/>
      <w:bookmarkEnd w:id="109"/>
      <w:r>
        <w:lastRenderedPageBreak/>
        <w:t>Feature Questions</w:t>
      </w:r>
      <w:bookmarkEnd w:id="112"/>
    </w:p>
    <w:p w:rsidR="00795DA2" w:rsidRDefault="007B4792">
      <w:pPr>
        <w:pStyle w:val="FirstParagraph"/>
      </w:pPr>
      <w:r>
        <w:rPr>
          <w:b/>
          <w:bCs/>
        </w:rPr>
        <w:t>Q: Can I customize fee items?</w:t>
      </w:r>
      <w:r>
        <w:t xml:space="preserve"> A: Yes! Create unlimited fee items: Tuition, Development Levy, Sports, Lab, Library, PTA, etc.</w:t>
      </w:r>
    </w:p>
    <w:p w:rsidR="00795DA2" w:rsidRDefault="007B4792">
      <w:pPr>
        <w:pStyle w:val="BodyText"/>
      </w:pPr>
      <w:r>
        <w:rPr>
          <w:b/>
          <w:bCs/>
        </w:rPr>
        <w:t>Q: Can students pay in installments?</w:t>
      </w:r>
      <w:r>
        <w:t xml:space="preserve"> A: Yes! Record multiple partial payments. System trac</w:t>
      </w:r>
      <w:r>
        <w:t>ks balance automatically.</w:t>
      </w:r>
    </w:p>
    <w:p w:rsidR="00795DA2" w:rsidRDefault="007B4792">
      <w:pPr>
        <w:pStyle w:val="BodyText"/>
      </w:pPr>
      <w:r>
        <w:rPr>
          <w:b/>
          <w:bCs/>
        </w:rPr>
        <w:t>Q: Can I give some students discounts?</w:t>
      </w:r>
      <w:r>
        <w:t xml:space="preserve"> A: Yes! Customize fees for individual students. System warns before overwriting customizations.</w:t>
      </w:r>
    </w:p>
    <w:p w:rsidR="00795DA2" w:rsidRDefault="007B4792">
      <w:pPr>
        <w:pStyle w:val="BodyText"/>
      </w:pPr>
      <w:r>
        <w:rPr>
          <w:b/>
          <w:bCs/>
        </w:rPr>
        <w:t>Q: Can I track expenses?</w:t>
      </w:r>
      <w:r>
        <w:t xml:space="preserve"> A: Yes! ✨ NEW feature includes expense tracking by category with date </w:t>
      </w:r>
      <w:r>
        <w:t>filtering.</w:t>
      </w:r>
    </w:p>
    <w:p w:rsidR="00795DA2" w:rsidRDefault="007B4792">
      <w:r>
        <w:pict>
          <v:rect id="_x0000_i1040" style="width:0;height:1.5pt" o:hralign="center" o:hrstd="t" o:hr="t"/>
        </w:pict>
      </w:r>
    </w:p>
    <w:p w:rsidR="00795DA2" w:rsidRDefault="007B4792">
      <w:pPr>
        <w:pStyle w:val="Heading2"/>
      </w:pPr>
      <w:bookmarkStart w:id="113" w:name="next-steps"/>
      <w:bookmarkStart w:id="114" w:name="_Toc218245738"/>
      <w:bookmarkEnd w:id="103"/>
      <w:bookmarkEnd w:id="111"/>
      <w:r>
        <w:t>Next Steps</w:t>
      </w:r>
      <w:bookmarkEnd w:id="114"/>
    </w:p>
    <w:p w:rsidR="00795DA2" w:rsidRDefault="007B4792">
      <w:pPr>
        <w:pStyle w:val="Heading3"/>
      </w:pPr>
      <w:bookmarkStart w:id="115" w:name="get-started-today"/>
      <w:bookmarkStart w:id="116" w:name="_Toc218245739"/>
      <w:r>
        <w:t>Get Started Today</w:t>
      </w:r>
      <w:bookmarkEnd w:id="116"/>
    </w:p>
    <w:p w:rsidR="00795DA2" w:rsidRDefault="007B4792">
      <w:pPr>
        <w:pStyle w:val="FirstParagraph"/>
      </w:pPr>
      <w:r>
        <w:rPr>
          <w:b/>
          <w:bCs/>
        </w:rPr>
        <w:t>Step 1: Contact for Demo</w:t>
      </w:r>
      <w:r>
        <w:t xml:space="preserve"> - Schedule a live demo - See the system in action - Ask questions</w:t>
      </w:r>
    </w:p>
    <w:p w:rsidR="00795DA2" w:rsidRDefault="007B4792">
      <w:pPr>
        <w:pStyle w:val="BodyText"/>
      </w:pPr>
      <w:r>
        <w:rPr>
          <w:b/>
          <w:bCs/>
        </w:rPr>
        <w:t>Step 2: Choose Your License</w:t>
      </w:r>
      <w:r>
        <w:t xml:space="preserve"> - Select tier based on student count - One-time payment - Instant activation</w:t>
      </w:r>
    </w:p>
    <w:p w:rsidR="00795DA2" w:rsidRDefault="007B4792">
      <w:pPr>
        <w:pStyle w:val="BodyText"/>
      </w:pPr>
      <w:r>
        <w:rPr>
          <w:b/>
          <w:bCs/>
        </w:rPr>
        <w:t>Step 3: Setup &amp;</w:t>
      </w:r>
      <w:r>
        <w:rPr>
          <w:b/>
          <w:bCs/>
        </w:rPr>
        <w:t xml:space="preserve"> Training</w:t>
      </w:r>
      <w:r>
        <w:t xml:space="preserve"> - Install on your device - Import student data - 1-day training session</w:t>
      </w:r>
    </w:p>
    <w:p w:rsidR="00795DA2" w:rsidRDefault="007B4792">
      <w:pPr>
        <w:pStyle w:val="BodyText"/>
      </w:pPr>
      <w:r>
        <w:rPr>
          <w:b/>
          <w:bCs/>
        </w:rPr>
        <w:t>Step 4: Go Live</w:t>
      </w:r>
      <w:r>
        <w:t xml:space="preserve"> - Generate first bills - Start collecting payments - Monitor reports</w:t>
      </w:r>
    </w:p>
    <w:p w:rsidR="00795DA2" w:rsidRDefault="007B4792">
      <w:pPr>
        <w:pStyle w:val="Heading3"/>
      </w:pPr>
      <w:bookmarkStart w:id="117" w:name="contact-information"/>
      <w:bookmarkStart w:id="118" w:name="_Toc218245740"/>
      <w:bookmarkEnd w:id="115"/>
      <w:r>
        <w:t>Contact Information</w:t>
      </w:r>
      <w:bookmarkEnd w:id="118"/>
    </w:p>
    <w:p w:rsidR="00795DA2" w:rsidRDefault="007B4792">
      <w:pPr>
        <w:pStyle w:val="FirstParagraph"/>
      </w:pPr>
      <w:r>
        <w:rPr>
          <w:b/>
          <w:bCs/>
        </w:rPr>
        <w:t>Sales &amp; Demo Requests:</w:t>
      </w:r>
      <w:r>
        <w:t xml:space="preserve"> [Your contact details]</w:t>
      </w:r>
    </w:p>
    <w:p w:rsidR="00795DA2" w:rsidRDefault="007B4792">
      <w:pPr>
        <w:pStyle w:val="BodyText"/>
      </w:pPr>
      <w:r>
        <w:rPr>
          <w:b/>
          <w:bCs/>
        </w:rPr>
        <w:t>Technical Support:</w:t>
      </w:r>
      <w:r>
        <w:t xml:space="preserve"> [You</w:t>
      </w:r>
      <w:r>
        <w:t>r support contact]</w:t>
      </w:r>
    </w:p>
    <w:p w:rsidR="00795DA2" w:rsidRDefault="007B4792">
      <w:pPr>
        <w:pStyle w:val="BodyText"/>
      </w:pPr>
      <w:r>
        <w:rPr>
          <w:b/>
          <w:bCs/>
        </w:rPr>
        <w:t>Website:</w:t>
      </w:r>
      <w:r>
        <w:t xml:space="preserve"> [Your website]</w:t>
      </w:r>
    </w:p>
    <w:p w:rsidR="00795DA2" w:rsidRDefault="007B4792">
      <w:pPr>
        <w:pStyle w:val="BodyText"/>
      </w:pPr>
      <w:r>
        <w:rPr>
          <w:b/>
          <w:bCs/>
        </w:rPr>
        <w:t>WhatsApp:</w:t>
      </w:r>
      <w:r>
        <w:t xml:space="preserve"> [Your WhatsApp number]</w:t>
      </w:r>
    </w:p>
    <w:p w:rsidR="00795DA2" w:rsidRDefault="007B4792">
      <w:r>
        <w:pict>
          <v:rect id="_x0000_i1041" style="width:0;height:1.5pt" o:hralign="center" o:hrstd="t" o:hr="t"/>
        </w:pict>
      </w:r>
    </w:p>
    <w:p w:rsidR="00795DA2" w:rsidRDefault="007B4792">
      <w:pPr>
        <w:pStyle w:val="Heading2"/>
      </w:pPr>
      <w:bookmarkStart w:id="119" w:name="conclusion"/>
      <w:bookmarkStart w:id="120" w:name="_Toc218245741"/>
      <w:bookmarkEnd w:id="113"/>
      <w:bookmarkEnd w:id="117"/>
      <w:r>
        <w:t>Conclusion</w:t>
      </w:r>
      <w:bookmarkEnd w:id="120"/>
    </w:p>
    <w:p w:rsidR="00795DA2" w:rsidRDefault="007B4792">
      <w:pPr>
        <w:pStyle w:val="Heading3"/>
      </w:pPr>
      <w:bookmarkStart w:id="121" w:name="X5a1f270dedeb17c48d9ffe84fe458724564493a"/>
      <w:bookmarkStart w:id="122" w:name="_Toc218245742"/>
      <w:r>
        <w:t>Transform Your School’s Financial Management</w:t>
      </w:r>
      <w:bookmarkEnd w:id="122"/>
    </w:p>
    <w:p w:rsidR="00795DA2" w:rsidRDefault="007B4792">
      <w:pPr>
        <w:pStyle w:val="FirstParagraph"/>
      </w:pPr>
      <w:r>
        <w:rPr>
          <w:b/>
          <w:bCs/>
        </w:rPr>
        <w:t>Bursary Manager</w:t>
      </w:r>
      <w:r>
        <w:t xml:space="preserve"> is more than software—it’s a complete transformation of how you manage school finances.</w:t>
      </w:r>
    </w:p>
    <w:p w:rsidR="00795DA2" w:rsidRDefault="007B4792">
      <w:pPr>
        <w:pStyle w:val="BodyText"/>
      </w:pPr>
      <w:r>
        <w:rPr>
          <w:b/>
          <w:bCs/>
        </w:rPr>
        <w:t>Key Takeaways:</w:t>
      </w:r>
    </w:p>
    <w:p w:rsidR="00795DA2" w:rsidRDefault="007B4792">
      <w:pPr>
        <w:pStyle w:val="BodyText"/>
      </w:pPr>
      <w:r>
        <w:lastRenderedPageBreak/>
        <w:t>✅</w:t>
      </w:r>
      <w:r>
        <w:t xml:space="preserve"> </w:t>
      </w:r>
      <w:r>
        <w:rPr>
          <w:b/>
          <w:bCs/>
        </w:rPr>
        <w:t>S</w:t>
      </w:r>
      <w:r>
        <w:rPr>
          <w:b/>
          <w:bCs/>
        </w:rPr>
        <w:t>ave Time</w:t>
      </w:r>
      <w:r>
        <w:t xml:space="preserve">: Reduce billing time by 99% ✅ </w:t>
      </w:r>
      <w:r>
        <w:rPr>
          <w:b/>
          <w:bCs/>
        </w:rPr>
        <w:t>Eliminate Errors</w:t>
      </w:r>
      <w:r>
        <w:t xml:space="preserve">: Near-zero error rate ✅ </w:t>
      </w:r>
      <w:r>
        <w:rPr>
          <w:b/>
          <w:bCs/>
        </w:rPr>
        <w:t>Protect Revenue</w:t>
      </w:r>
      <w:r>
        <w:t xml:space="preserve">: Track every Naira, recover 15-30% more ✅ </w:t>
      </w:r>
      <w:r>
        <w:rPr>
          <w:b/>
          <w:bCs/>
        </w:rPr>
        <w:t>Empower Staff</w:t>
      </w:r>
      <w:r>
        <w:t xml:space="preserve">: Free 40+ hours per term for strategic work ✅ </w:t>
      </w:r>
      <w:r>
        <w:rPr>
          <w:b/>
          <w:bCs/>
        </w:rPr>
        <w:t>Build Trust</w:t>
      </w:r>
      <w:r>
        <w:t>: Professional receipts and transparent reporti</w:t>
      </w:r>
      <w:r>
        <w:t xml:space="preserve">ng ✅ </w:t>
      </w:r>
      <w:r>
        <w:rPr>
          <w:b/>
          <w:bCs/>
        </w:rPr>
        <w:t>Work Anywhere</w:t>
      </w:r>
      <w:r>
        <w:t xml:space="preserve">: Offline-first, multi-device support ✅ </w:t>
      </w:r>
      <w:r>
        <w:rPr>
          <w:b/>
          <w:bCs/>
        </w:rPr>
        <w:t>Own Your Data</w:t>
      </w:r>
      <w:r>
        <w:t xml:space="preserve">: No vendor lock-in, export anytime ✅ </w:t>
      </w:r>
      <w:r>
        <w:rPr>
          <w:b/>
          <w:bCs/>
        </w:rPr>
        <w:t>One-Time Cost</w:t>
      </w:r>
      <w:r>
        <w:t>: No subscriptions, unlimited use</w:t>
      </w:r>
    </w:p>
    <w:p w:rsidR="00795DA2" w:rsidRDefault="007B4792">
      <w:pPr>
        <w:pStyle w:val="Heading3"/>
      </w:pPr>
      <w:bookmarkStart w:id="123" w:name="the-bottom-line"/>
      <w:bookmarkStart w:id="124" w:name="_Toc218245743"/>
      <w:bookmarkEnd w:id="121"/>
      <w:r>
        <w:t>The Bottom Line</w:t>
      </w:r>
      <w:bookmarkEnd w:id="124"/>
    </w:p>
    <w:p w:rsidR="00795DA2" w:rsidRDefault="007B4792">
      <w:pPr>
        <w:pStyle w:val="FirstParagraph"/>
      </w:pPr>
      <w:r>
        <w:rPr>
          <w:b/>
          <w:bCs/>
        </w:rPr>
        <w:t>Investment:</w:t>
      </w:r>
      <w:r>
        <w:t xml:space="preserve"> One-time license fee </w:t>
      </w:r>
      <w:r>
        <w:rPr>
          <w:b/>
          <w:bCs/>
        </w:rPr>
        <w:t>Payback Period:</w:t>
      </w:r>
      <w:r>
        <w:t xml:space="preserve"> 1-2 terms (4-8 months) </w:t>
      </w:r>
      <w:r>
        <w:rPr>
          <w:b/>
          <w:bCs/>
        </w:rPr>
        <w:t>Lifetime Savings:</w:t>
      </w:r>
      <w:r>
        <w:t xml:space="preserve"> Millions of Naira </w:t>
      </w:r>
      <w:r>
        <w:rPr>
          <w:b/>
          <w:bCs/>
        </w:rPr>
        <w:t>Peace of Mind:</w:t>
      </w:r>
      <w:r>
        <w:t xml:space="preserve"> Priceless</w:t>
      </w:r>
    </w:p>
    <w:p w:rsidR="00795DA2" w:rsidRDefault="007B4792">
      <w:pPr>
        <w:pStyle w:val="Heading3"/>
      </w:pPr>
      <w:bookmarkStart w:id="125" w:name="ready-to-modernize"/>
      <w:bookmarkStart w:id="126" w:name="_Toc218245744"/>
      <w:bookmarkEnd w:id="123"/>
      <w:r>
        <w:t>Ready to Modernize?</w:t>
      </w:r>
      <w:bookmarkEnd w:id="126"/>
    </w:p>
    <w:p w:rsidR="00795DA2" w:rsidRDefault="007B4792">
      <w:pPr>
        <w:pStyle w:val="FirstParagraph"/>
      </w:pPr>
      <w:r>
        <w:t>Stop losing revenue to manual errors and missed collections. Join hundreds of schools already using Bursary Manager to streamline their financial operations.</w:t>
      </w:r>
    </w:p>
    <w:p w:rsidR="00795DA2" w:rsidRDefault="007B4792">
      <w:pPr>
        <w:pStyle w:val="BodyText"/>
      </w:pPr>
      <w:r>
        <w:rPr>
          <w:b/>
          <w:bCs/>
        </w:rPr>
        <w:t xml:space="preserve">Contact us today </w:t>
      </w:r>
      <w:r>
        <w:rPr>
          <w:b/>
          <w:bCs/>
        </w:rPr>
        <w:t>for a free demo!</w:t>
      </w:r>
    </w:p>
    <w:p w:rsidR="00795DA2" w:rsidRDefault="007B4792">
      <w:r>
        <w:pict>
          <v:rect id="_x0000_i1042" style="width:0;height:1.5pt" o:hralign="center" o:hrstd="t" o:hr="t"/>
        </w:pict>
      </w:r>
    </w:p>
    <w:p w:rsidR="00795DA2" w:rsidRDefault="007B4792">
      <w:pPr>
        <w:pStyle w:val="FirstParagraph"/>
      </w:pPr>
      <w:r>
        <w:rPr>
          <w:i/>
          <w:iCs/>
        </w:rPr>
        <w:t>Document Version: 1.0</w:t>
      </w:r>
      <w:r>
        <w:t xml:space="preserve"> </w:t>
      </w:r>
      <w:r>
        <w:rPr>
          <w:i/>
          <w:iCs/>
        </w:rPr>
        <w:t>Last Updated: January 2, 2026</w:t>
      </w:r>
      <w:r>
        <w:t xml:space="preserve"> </w:t>
      </w:r>
      <w:r>
        <w:rPr>
          <w:i/>
          <w:iCs/>
        </w:rPr>
        <w:t>© Bursary Manager. All rights reserved.</w:t>
      </w:r>
      <w:bookmarkEnd w:id="0"/>
      <w:bookmarkEnd w:id="119"/>
      <w:bookmarkEnd w:id="125"/>
    </w:p>
    <w:sectPr w:rsidR="00795D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BFA6F0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82DA5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546C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95DA2"/>
    <w:rsid w:val="00795DA2"/>
    <w:rsid w:val="007B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Hyperlink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B479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B479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B4792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7B479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B47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4232</Words>
  <Characters>24126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Tayo Tanimowo</cp:lastModifiedBy>
  <cp:revision>2</cp:revision>
  <dcterms:created xsi:type="dcterms:W3CDTF">2026-01-02T10:26:00Z</dcterms:created>
  <dcterms:modified xsi:type="dcterms:W3CDTF">2026-01-02T10:29:00Z</dcterms:modified>
</cp:coreProperties>
</file>