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923"/>
      </w:tblGrid>
      <w:tr w:rsidR="00B50E7C" w:rsidRPr="00F843AF" w14:paraId="6DC41D4A" w14:textId="77777777" w:rsidTr="006D77D4">
        <w:tc>
          <w:tcPr>
            <w:tcW w:w="6663" w:type="dxa"/>
          </w:tcPr>
          <w:p w14:paraId="2F4B4916" w14:textId="0E213ED3" w:rsidR="00B50E7C" w:rsidRPr="006D77D4" w:rsidRDefault="00B50E7C" w:rsidP="00B50E7C">
            <w:pPr>
              <w:pStyle w:val="NormalWeb"/>
              <w:spacing w:after="0" w:afterAutospacing="0"/>
              <w:rPr>
                <w:rFonts w:asciiTheme="minorHAnsi" w:hAnsiTheme="minorHAnsi" w:cstheme="minorBidi"/>
                <w:b/>
                <w:bCs/>
                <w:sz w:val="36"/>
                <w:szCs w:val="36"/>
              </w:rPr>
            </w:pPr>
            <w:r w:rsidRPr="006D77D4">
              <w:rPr>
                <w:rFonts w:asciiTheme="minorHAnsi" w:hAnsiTheme="minorHAnsi" w:cstheme="minorBidi"/>
                <w:b/>
                <w:bCs/>
                <w:sz w:val="36"/>
                <w:szCs w:val="36"/>
              </w:rPr>
              <w:t>David Oshidero</w:t>
            </w:r>
            <w:r w:rsidR="006C7B93">
              <w:rPr>
                <w:rFonts w:asciiTheme="minorHAnsi" w:hAnsiTheme="minorHAnsi" w:cstheme="minorBidi"/>
                <w:b/>
                <w:bCs/>
                <w:sz w:val="36"/>
                <w:szCs w:val="36"/>
              </w:rPr>
              <w:t>,</w:t>
            </w:r>
            <w:r w:rsidRPr="006D77D4">
              <w:rPr>
                <w:rFonts w:asciiTheme="minorHAnsi" w:hAnsiTheme="minorHAnsi" w:cstheme="minorBidi"/>
                <w:b/>
                <w:bCs/>
                <w:sz w:val="36"/>
                <w:szCs w:val="36"/>
              </w:rPr>
              <w:t xml:space="preserve"> MEng </w:t>
            </w:r>
            <w:proofErr w:type="spellStart"/>
            <w:r w:rsidRPr="006D77D4">
              <w:rPr>
                <w:rFonts w:asciiTheme="minorHAnsi" w:hAnsiTheme="minorHAnsi" w:cstheme="minorBidi"/>
                <w:b/>
                <w:bCs/>
                <w:sz w:val="36"/>
                <w:szCs w:val="36"/>
              </w:rPr>
              <w:t>MIMechE</w:t>
            </w:r>
            <w:proofErr w:type="spellEnd"/>
            <w:r w:rsidRPr="006D77D4">
              <w:rPr>
                <w:rFonts w:asciiTheme="minorHAnsi" w:hAnsiTheme="minorHAnsi" w:cstheme="minorBidi"/>
                <w:b/>
                <w:bCs/>
                <w:sz w:val="36"/>
                <w:szCs w:val="36"/>
              </w:rPr>
              <w:t xml:space="preserve"> MINCOSE</w:t>
            </w:r>
          </w:p>
          <w:p w14:paraId="13E66CBF" w14:textId="2F94969E" w:rsidR="00B50E7C" w:rsidRPr="00F843AF" w:rsidRDefault="006D77D4" w:rsidP="006D77D4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Pr="00F843AF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de-DE"/>
                </w:rPr>
                <w:t>www.linkedin.com/in/david-oshidero-10933613a</w:t>
              </w:r>
            </w:hyperlink>
            <w:r w:rsidRPr="00F843AF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 xml:space="preserve"> </w:t>
            </w:r>
            <w:r w:rsidRPr="00F843A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de-DE"/>
              </w:rPr>
              <w:t>|</w:t>
            </w:r>
            <w:r w:rsidRPr="00F843A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hyperlink r:id="rId9" w:history="1">
              <w:r w:rsidRPr="00F843AF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de-DE"/>
                </w:rPr>
                <w:t>www.tayoos.com</w:t>
              </w:r>
            </w:hyperlink>
          </w:p>
        </w:tc>
        <w:tc>
          <w:tcPr>
            <w:tcW w:w="3923" w:type="dxa"/>
          </w:tcPr>
          <w:p w14:paraId="487A36CE" w14:textId="77777777" w:rsidR="006D77D4" w:rsidRPr="00F843AF" w:rsidRDefault="00B50E7C" w:rsidP="00B50E7C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</w:rPr>
            </w:pPr>
            <w:hyperlink r:id="rId10" w:history="1">
              <w:r w:rsidRPr="00F843AF">
                <w:rPr>
                  <w:rStyle w:val="Hyperlink"/>
                  <w:rFonts w:asciiTheme="minorHAnsi" w:hAnsiTheme="minorHAnsi" w:cstheme="minorHAnsi"/>
                  <w:color w:val="002060"/>
                  <w:sz w:val="20"/>
                  <w:szCs w:val="20"/>
                </w:rPr>
                <w:t>dtoshidero@gmail.com</w:t>
              </w:r>
            </w:hyperlink>
          </w:p>
          <w:p w14:paraId="09E693E3" w14:textId="6342B566" w:rsidR="00B50E7C" w:rsidRPr="00F843AF" w:rsidRDefault="00B50E7C" w:rsidP="006D77D4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F843AF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r w:rsidRPr="00F843A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+44 7476624918</w:t>
            </w:r>
          </w:p>
        </w:tc>
      </w:tr>
    </w:tbl>
    <w:p w14:paraId="162FB46E" w14:textId="77777777" w:rsidR="005726BE" w:rsidRPr="00732995" w:rsidRDefault="005726BE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14:paraId="0F17BA18" w14:textId="6594BD51" w:rsidR="00C62F6D" w:rsidRPr="00ED3BE4" w:rsidRDefault="00B41118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>PERSONAL STATEMENT</w:t>
      </w:r>
    </w:p>
    <w:p w14:paraId="6B995FDF" w14:textId="7E01B3A6" w:rsidR="00D6754B" w:rsidRDefault="00D6754B" w:rsidP="00290E8A">
      <w:pPr>
        <w:autoSpaceDE w:val="0"/>
        <w:autoSpaceDN w:val="0"/>
        <w:jc w:val="both"/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</w:pP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Experienced Systems and Software Engineer specializing in Model-Based Systems Engineering (MBSE)</w:t>
      </w:r>
      <w:r w:rsidR="00F7190D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, Architecture Development</w:t>
      </w: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and software development. Skilled in Java, Python, and JavaScript, with a focus on front-end plugins and interfaces for system </w:t>
      </w:r>
      <w:r w:rsidR="00837774"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modelling</w:t>
      </w: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tools. Extensive background</w:t>
      </w:r>
      <w:r w:rsidR="001E39D3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using systems thinking</w:t>
      </w: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in defence and aerospace, adaptable to diverse industries. Effective team player with strong leadership, delegation, and stakeholder management skills. </w:t>
      </w:r>
      <w:r w:rsidR="005C014E" w:rsidRPr="005C014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Aiming to leverage my transferable skills to expand my expertise in Enterprise and Solutions Architecture.</w:t>
      </w:r>
    </w:p>
    <w:p w14:paraId="73D306D5" w14:textId="77777777" w:rsidR="00AC78AB" w:rsidRPr="00AC78AB" w:rsidRDefault="00AC78AB" w:rsidP="00290E8A">
      <w:pPr>
        <w:autoSpaceDE w:val="0"/>
        <w:autoSpaceDN w:val="0"/>
        <w:jc w:val="both"/>
        <w:rPr>
          <w:rFonts w:asciiTheme="minorHAnsi" w:hAnsiTheme="minorHAnsi" w:cstheme="minorHAnsi"/>
          <w:color w:val="0D0D0D"/>
          <w:sz w:val="8"/>
          <w:szCs w:val="8"/>
          <w:shd w:val="clear" w:color="auto" w:fill="FFFFFF"/>
        </w:rPr>
      </w:pPr>
    </w:p>
    <w:p w14:paraId="2EAED323" w14:textId="77777777" w:rsidR="00840054" w:rsidRPr="00ED3BE4" w:rsidRDefault="00840054" w:rsidP="00840054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TECHNICAL &amp; WORKPLACE S</w:t>
      </w: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>KILLS</w:t>
      </w:r>
    </w:p>
    <w:p w14:paraId="737FD533" w14:textId="614C0113" w:rsidR="004965F0" w:rsidRPr="00602662" w:rsidRDefault="004965F0" w:rsidP="008400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L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eadership and Management: </w:t>
      </w:r>
      <w:r>
        <w:rPr>
          <w:rFonts w:asciiTheme="minorHAnsi" w:hAnsiTheme="minorHAnsi" w:cstheme="minorBidi"/>
          <w:sz w:val="22"/>
          <w:szCs w:val="22"/>
        </w:rPr>
        <w:t>Stakeholder Management, Resource Management, Risk Management, Bidding</w:t>
      </w:r>
      <w:r w:rsidR="008F547F">
        <w:rPr>
          <w:rFonts w:asciiTheme="minorHAnsi" w:hAnsiTheme="minorHAnsi" w:cstheme="minorBidi"/>
          <w:sz w:val="22"/>
          <w:szCs w:val="22"/>
        </w:rPr>
        <w:t xml:space="preserve">, Agile </w:t>
      </w:r>
      <w:r w:rsidR="00921820">
        <w:rPr>
          <w:rFonts w:asciiTheme="minorHAnsi" w:hAnsiTheme="minorHAnsi" w:cstheme="minorBidi"/>
          <w:sz w:val="22"/>
          <w:szCs w:val="22"/>
        </w:rPr>
        <w:t>Approach</w:t>
      </w:r>
      <w:r w:rsidR="004F162C">
        <w:rPr>
          <w:rFonts w:asciiTheme="minorHAnsi" w:hAnsiTheme="minorHAnsi" w:cstheme="minorBidi"/>
          <w:sz w:val="22"/>
          <w:szCs w:val="22"/>
        </w:rPr>
        <w:t>, Waterfall</w:t>
      </w:r>
      <w:r w:rsidR="00D73C24">
        <w:rPr>
          <w:rFonts w:asciiTheme="minorHAnsi" w:hAnsiTheme="minorHAnsi" w:cstheme="minorBidi"/>
          <w:sz w:val="22"/>
          <w:szCs w:val="22"/>
        </w:rPr>
        <w:t xml:space="preserve"> </w:t>
      </w:r>
      <w:r w:rsidR="00921820">
        <w:rPr>
          <w:rFonts w:asciiTheme="minorHAnsi" w:hAnsiTheme="minorHAnsi" w:cstheme="minorBidi"/>
          <w:sz w:val="22"/>
          <w:szCs w:val="22"/>
        </w:rPr>
        <w:t>Approach</w:t>
      </w:r>
      <w:r w:rsidR="00387FE1">
        <w:rPr>
          <w:rFonts w:asciiTheme="minorHAnsi" w:hAnsiTheme="minorHAnsi" w:cstheme="minorBidi"/>
          <w:sz w:val="22"/>
          <w:szCs w:val="22"/>
        </w:rPr>
        <w:t>,</w:t>
      </w:r>
    </w:p>
    <w:p w14:paraId="7EFF44D1" w14:textId="79A5C2BC" w:rsidR="00840054" w:rsidRPr="00602662" w:rsidRDefault="443E2A03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Programming Languages (PL):</w:t>
      </w:r>
      <w:r w:rsidRPr="443E2A03">
        <w:rPr>
          <w:rFonts w:asciiTheme="minorHAnsi" w:hAnsiTheme="minorHAnsi" w:cstheme="minorBidi"/>
          <w:sz w:val="22"/>
          <w:szCs w:val="22"/>
        </w:rPr>
        <w:t xml:space="preserve"> MATLAB</w:t>
      </w:r>
      <w:r w:rsidR="00E26A5A">
        <w:rPr>
          <w:rFonts w:asciiTheme="minorHAnsi" w:hAnsiTheme="minorHAnsi" w:cstheme="minorBidi"/>
          <w:sz w:val="22"/>
          <w:szCs w:val="22"/>
        </w:rPr>
        <w:t xml:space="preserve">, </w:t>
      </w:r>
      <w:r w:rsidRPr="443E2A03">
        <w:rPr>
          <w:rFonts w:asciiTheme="minorHAnsi" w:hAnsiTheme="minorHAnsi" w:cstheme="minorBidi"/>
          <w:sz w:val="22"/>
          <w:szCs w:val="22"/>
        </w:rPr>
        <w:t>VBA, Python</w:t>
      </w:r>
      <w:r w:rsidR="008F41AC">
        <w:rPr>
          <w:rFonts w:asciiTheme="minorHAnsi" w:hAnsiTheme="minorHAnsi" w:cstheme="minorBidi"/>
          <w:sz w:val="22"/>
          <w:szCs w:val="22"/>
        </w:rPr>
        <w:t xml:space="preserve">, </w:t>
      </w:r>
      <w:r w:rsidRPr="443E2A03">
        <w:rPr>
          <w:rFonts w:asciiTheme="minorHAnsi" w:hAnsiTheme="minorHAnsi" w:cstheme="minorBidi"/>
          <w:sz w:val="22"/>
          <w:szCs w:val="22"/>
        </w:rPr>
        <w:t>Java</w:t>
      </w:r>
      <w:r w:rsidR="00E26A5A">
        <w:rPr>
          <w:rFonts w:asciiTheme="minorHAnsi" w:hAnsiTheme="minorHAnsi" w:cstheme="minorBidi"/>
          <w:sz w:val="22"/>
          <w:szCs w:val="22"/>
        </w:rPr>
        <w:t xml:space="preserve">, </w:t>
      </w:r>
      <w:r w:rsidRPr="443E2A03">
        <w:rPr>
          <w:rFonts w:asciiTheme="minorHAnsi" w:hAnsiTheme="minorHAnsi" w:cstheme="minorBidi"/>
          <w:sz w:val="22"/>
          <w:szCs w:val="22"/>
        </w:rPr>
        <w:t>JavaScript (</w:t>
      </w:r>
      <w:r w:rsidR="00FD42F8">
        <w:rPr>
          <w:rFonts w:asciiTheme="minorHAnsi" w:hAnsiTheme="minorHAnsi" w:cstheme="minorBidi"/>
          <w:sz w:val="22"/>
          <w:szCs w:val="22"/>
        </w:rPr>
        <w:t>ES6</w:t>
      </w:r>
      <w:r w:rsidR="00A40986">
        <w:rPr>
          <w:rFonts w:asciiTheme="minorHAnsi" w:hAnsiTheme="minorHAnsi" w:cstheme="minorBidi"/>
          <w:sz w:val="22"/>
          <w:szCs w:val="22"/>
        </w:rPr>
        <w:t>).</w:t>
      </w:r>
    </w:p>
    <w:p w14:paraId="3CA2D20A" w14:textId="7FF724D4" w:rsidR="443E2A03" w:rsidRPr="00B60050" w:rsidRDefault="004E518D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PL</w:t>
      </w:r>
      <w:r w:rsidR="443E2A03" w:rsidRPr="443E2A03">
        <w:rPr>
          <w:rFonts w:asciiTheme="minorHAnsi" w:hAnsiTheme="minorHAnsi" w:cstheme="minorBidi"/>
          <w:b/>
          <w:bCs/>
          <w:sz w:val="22"/>
          <w:szCs w:val="22"/>
        </w:rPr>
        <w:t xml:space="preserve"> Libraries:</w:t>
      </w:r>
      <w:r w:rsidR="443E2A03" w:rsidRPr="443E2A03">
        <w:rPr>
          <w:rFonts w:asciiTheme="minorHAnsi" w:hAnsiTheme="minorHAnsi" w:cstheme="minorBidi"/>
          <w:sz w:val="22"/>
          <w:szCs w:val="22"/>
        </w:rPr>
        <w:t xml:space="preserve"> JavaFX, Cameo Systems Modeller, </w:t>
      </w:r>
      <w:proofErr w:type="spellStart"/>
      <w:r w:rsidR="443E2A03" w:rsidRPr="443E2A03">
        <w:rPr>
          <w:rFonts w:asciiTheme="minorHAnsi" w:hAnsiTheme="minorHAnsi" w:cstheme="minorBidi"/>
          <w:sz w:val="22"/>
          <w:szCs w:val="22"/>
        </w:rPr>
        <w:t>Sparx</w:t>
      </w:r>
      <w:proofErr w:type="spellEnd"/>
      <w:r w:rsidR="443E2A03" w:rsidRPr="443E2A03">
        <w:rPr>
          <w:rFonts w:asciiTheme="minorHAnsi" w:hAnsiTheme="minorHAnsi" w:cstheme="minorBidi"/>
          <w:sz w:val="22"/>
          <w:szCs w:val="22"/>
        </w:rPr>
        <w:t xml:space="preserve"> EA</w:t>
      </w:r>
      <w:r w:rsidR="000102A6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="443E2A03" w:rsidRPr="443E2A03">
        <w:rPr>
          <w:rFonts w:asciiTheme="minorHAnsi" w:hAnsiTheme="minorHAnsi" w:cstheme="minorBidi"/>
          <w:sz w:val="22"/>
          <w:szCs w:val="22"/>
        </w:rPr>
        <w:t>SpiderMonkey</w:t>
      </w:r>
      <w:proofErr w:type="spellEnd"/>
      <w:r w:rsidR="000102A6">
        <w:rPr>
          <w:rFonts w:asciiTheme="minorHAnsi" w:hAnsiTheme="minorHAnsi" w:cstheme="minorBidi"/>
          <w:sz w:val="22"/>
          <w:szCs w:val="22"/>
        </w:rPr>
        <w:t>.</w:t>
      </w:r>
    </w:p>
    <w:p w14:paraId="778BC4FF" w14:textId="2815D07C" w:rsidR="00B60050" w:rsidRDefault="00B60050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Modelling Languages:</w:t>
      </w:r>
      <w:r>
        <w:rPr>
          <w:rFonts w:asciiTheme="minorHAnsi" w:hAnsiTheme="minorHAnsi" w:cstheme="minorBidi"/>
        </w:rPr>
        <w:t xml:space="preserve"> </w:t>
      </w:r>
      <w:proofErr w:type="spellStart"/>
      <w:r w:rsidRPr="443E2A03">
        <w:rPr>
          <w:rFonts w:asciiTheme="minorHAnsi" w:hAnsiTheme="minorHAnsi" w:cstheme="minorBidi"/>
          <w:sz w:val="22"/>
          <w:szCs w:val="22"/>
        </w:rPr>
        <w:t>SysML</w:t>
      </w:r>
      <w:proofErr w:type="spellEnd"/>
      <w:r w:rsidRPr="443E2A03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UML</w:t>
      </w:r>
      <w:r w:rsidR="001E3D77">
        <w:rPr>
          <w:rFonts w:asciiTheme="minorHAnsi" w:hAnsiTheme="minorHAnsi" w:cstheme="minorBidi"/>
          <w:sz w:val="22"/>
          <w:szCs w:val="22"/>
        </w:rPr>
        <w:t>.</w:t>
      </w:r>
    </w:p>
    <w:p w14:paraId="2DC1B989" w14:textId="377F305D" w:rsidR="006C0B5E" w:rsidRPr="006C0B5E" w:rsidRDefault="443E2A03" w:rsidP="006C0B5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Frameworks</w:t>
      </w:r>
      <w:r w:rsidR="00B60050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C71148">
        <w:rPr>
          <w:rFonts w:asciiTheme="minorHAnsi" w:hAnsiTheme="minorHAnsi" w:cstheme="minorBidi"/>
          <w:sz w:val="22"/>
          <w:szCs w:val="22"/>
        </w:rPr>
        <w:t xml:space="preserve"> </w:t>
      </w:r>
      <w:r w:rsidRPr="443E2A03">
        <w:rPr>
          <w:rFonts w:asciiTheme="minorHAnsi" w:hAnsiTheme="minorHAnsi" w:cstheme="minorBidi"/>
          <w:sz w:val="22"/>
          <w:szCs w:val="22"/>
        </w:rPr>
        <w:t xml:space="preserve">MOFLT (Airbus), </w:t>
      </w:r>
      <w:proofErr w:type="spellStart"/>
      <w:r w:rsidRPr="443E2A03">
        <w:rPr>
          <w:rFonts w:asciiTheme="minorHAnsi" w:hAnsiTheme="minorHAnsi" w:cstheme="minorBidi"/>
          <w:sz w:val="22"/>
          <w:szCs w:val="22"/>
        </w:rPr>
        <w:t>MagicGrid</w:t>
      </w:r>
      <w:proofErr w:type="spellEnd"/>
      <w:r w:rsidR="00515A16">
        <w:rPr>
          <w:rFonts w:asciiTheme="minorHAnsi" w:hAnsiTheme="minorHAnsi" w:cstheme="minorBidi"/>
          <w:sz w:val="22"/>
          <w:szCs w:val="22"/>
        </w:rPr>
        <w:t>, TOGAF</w:t>
      </w:r>
      <w:r w:rsidR="001C5898">
        <w:rPr>
          <w:rFonts w:asciiTheme="minorHAnsi" w:hAnsiTheme="minorHAnsi" w:cstheme="minorBidi"/>
          <w:sz w:val="22"/>
          <w:szCs w:val="22"/>
        </w:rPr>
        <w:t>, NAF</w:t>
      </w:r>
      <w:r w:rsidR="00783FE5">
        <w:rPr>
          <w:rFonts w:asciiTheme="minorHAnsi" w:hAnsiTheme="minorHAnsi" w:cstheme="minorBidi"/>
          <w:sz w:val="22"/>
          <w:szCs w:val="22"/>
        </w:rPr>
        <w:t>, Docker</w:t>
      </w:r>
      <w:r w:rsidR="00427CC4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="00F07971">
        <w:rPr>
          <w:rFonts w:asciiTheme="minorHAnsi" w:hAnsiTheme="minorHAnsi" w:cstheme="minorBidi"/>
          <w:sz w:val="22"/>
          <w:szCs w:val="22"/>
        </w:rPr>
        <w:t>PyTorch</w:t>
      </w:r>
      <w:proofErr w:type="spellEnd"/>
      <w:proofErr w:type="gramStart"/>
      <w:r w:rsidR="00F07971">
        <w:rPr>
          <w:rFonts w:asciiTheme="minorHAnsi" w:hAnsiTheme="minorHAnsi" w:cstheme="minorBidi"/>
          <w:sz w:val="22"/>
          <w:szCs w:val="22"/>
        </w:rPr>
        <w:t>,</w:t>
      </w:r>
      <w:r w:rsidR="00B461FB">
        <w:rPr>
          <w:rFonts w:asciiTheme="minorHAnsi" w:hAnsiTheme="minorHAnsi" w:cstheme="minorBidi"/>
          <w:sz w:val="22"/>
          <w:szCs w:val="22"/>
        </w:rPr>
        <w:t xml:space="preserve"> </w:t>
      </w:r>
      <w:r w:rsidR="00B461FB" w:rsidRPr="443E2A03">
        <w:rPr>
          <w:rFonts w:asciiTheme="minorHAnsi" w:hAnsiTheme="minorHAnsi" w:cstheme="minorBidi"/>
          <w:sz w:val="22"/>
          <w:szCs w:val="22"/>
        </w:rPr>
        <w:t>.ROBOT</w:t>
      </w:r>
      <w:proofErr w:type="gramEnd"/>
      <w:r w:rsidR="008F41AC">
        <w:rPr>
          <w:rFonts w:asciiTheme="minorHAnsi" w:hAnsiTheme="minorHAnsi" w:cstheme="minorBidi"/>
          <w:sz w:val="22"/>
          <w:szCs w:val="22"/>
        </w:rPr>
        <w:t>,</w:t>
      </w:r>
      <w:r w:rsidR="00F07971">
        <w:rPr>
          <w:rFonts w:asciiTheme="minorHAnsi" w:hAnsiTheme="minorHAnsi" w:cstheme="minorBidi"/>
          <w:sz w:val="22"/>
          <w:szCs w:val="22"/>
        </w:rPr>
        <w:t xml:space="preserve"> </w:t>
      </w:r>
      <w:r w:rsidR="00494B64">
        <w:rPr>
          <w:rFonts w:asciiTheme="minorHAnsi" w:hAnsiTheme="minorHAnsi" w:cstheme="minorBidi"/>
          <w:sz w:val="22"/>
          <w:szCs w:val="22"/>
        </w:rPr>
        <w:t>BPMN</w:t>
      </w:r>
      <w:r w:rsidR="00BA54F9">
        <w:rPr>
          <w:rFonts w:asciiTheme="minorHAnsi" w:hAnsiTheme="minorHAnsi" w:cstheme="minorBidi"/>
          <w:sz w:val="22"/>
          <w:szCs w:val="22"/>
        </w:rPr>
        <w:t>, Six Sigma</w:t>
      </w:r>
      <w:r w:rsidR="008C7445">
        <w:rPr>
          <w:rFonts w:asciiTheme="minorHAnsi" w:hAnsiTheme="minorHAnsi" w:cstheme="minorBidi"/>
          <w:sz w:val="22"/>
          <w:szCs w:val="22"/>
        </w:rPr>
        <w:t>.</w:t>
      </w:r>
    </w:p>
    <w:p w14:paraId="72DBB5A1" w14:textId="186E2BE4" w:rsidR="00840054" w:rsidRPr="00602662" w:rsidRDefault="443E2A03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Engineering Software:</w:t>
      </w:r>
      <w:r w:rsidRPr="443E2A03">
        <w:rPr>
          <w:rFonts w:asciiTheme="minorHAnsi" w:hAnsiTheme="minorHAnsi" w:cstheme="minorBidi"/>
          <w:sz w:val="22"/>
          <w:szCs w:val="22"/>
        </w:rPr>
        <w:t xml:space="preserve"> DOORS, </w:t>
      </w:r>
      <w:proofErr w:type="spellStart"/>
      <w:r w:rsidRPr="443E2A03">
        <w:rPr>
          <w:rFonts w:asciiTheme="minorHAnsi" w:hAnsiTheme="minorHAnsi" w:cstheme="minorBidi"/>
          <w:sz w:val="22"/>
          <w:szCs w:val="22"/>
        </w:rPr>
        <w:t>Sparx</w:t>
      </w:r>
      <w:proofErr w:type="spellEnd"/>
      <w:r w:rsidRPr="443E2A03">
        <w:rPr>
          <w:rFonts w:asciiTheme="minorHAnsi" w:hAnsiTheme="minorHAnsi" w:cstheme="minorBidi"/>
          <w:sz w:val="22"/>
          <w:szCs w:val="22"/>
        </w:rPr>
        <w:t xml:space="preserve"> </w:t>
      </w:r>
      <w:r w:rsidR="00D8553D">
        <w:rPr>
          <w:rFonts w:asciiTheme="minorHAnsi" w:hAnsiTheme="minorHAnsi" w:cstheme="minorBidi"/>
          <w:sz w:val="22"/>
          <w:szCs w:val="22"/>
        </w:rPr>
        <w:t>EA</w:t>
      </w:r>
      <w:r w:rsidR="00D63530">
        <w:rPr>
          <w:rFonts w:asciiTheme="minorHAnsi" w:hAnsiTheme="minorHAnsi" w:cstheme="minorBidi"/>
          <w:sz w:val="22"/>
          <w:szCs w:val="22"/>
        </w:rPr>
        <w:t xml:space="preserve"> (Modelling &amp; Scripting)</w:t>
      </w:r>
      <w:r w:rsidRPr="443E2A03">
        <w:rPr>
          <w:rFonts w:asciiTheme="minorHAnsi" w:hAnsiTheme="minorHAnsi" w:cstheme="minorBidi"/>
          <w:sz w:val="22"/>
          <w:szCs w:val="22"/>
        </w:rPr>
        <w:t xml:space="preserve">, Cameo Systems </w:t>
      </w:r>
      <w:r w:rsidR="007B66A6" w:rsidRPr="443E2A03">
        <w:rPr>
          <w:rFonts w:asciiTheme="minorHAnsi" w:hAnsiTheme="minorHAnsi" w:cstheme="minorBidi"/>
          <w:sz w:val="22"/>
          <w:szCs w:val="22"/>
        </w:rPr>
        <w:t>Modeller</w:t>
      </w:r>
      <w:r w:rsidR="007B66A6">
        <w:rPr>
          <w:rFonts w:asciiTheme="minorHAnsi" w:hAnsiTheme="minorHAnsi" w:cstheme="minorBidi"/>
          <w:sz w:val="22"/>
          <w:szCs w:val="22"/>
        </w:rPr>
        <w:t xml:space="preserve"> (</w:t>
      </w:r>
      <w:r w:rsidR="00D63530">
        <w:rPr>
          <w:rFonts w:asciiTheme="minorHAnsi" w:hAnsiTheme="minorHAnsi" w:cstheme="minorBidi"/>
          <w:sz w:val="22"/>
          <w:szCs w:val="22"/>
        </w:rPr>
        <w:t>Modelling &amp; Plugins)</w:t>
      </w:r>
      <w:r w:rsidRPr="443E2A03">
        <w:rPr>
          <w:rFonts w:asciiTheme="minorHAnsi" w:hAnsiTheme="minorHAnsi" w:cstheme="minorBidi"/>
          <w:sz w:val="22"/>
          <w:szCs w:val="22"/>
        </w:rPr>
        <w:t xml:space="preserve">, SOLIDWORKS, Ansys, </w:t>
      </w:r>
      <w:r w:rsidR="0099578E" w:rsidRPr="443E2A03">
        <w:rPr>
          <w:rFonts w:asciiTheme="minorHAnsi" w:hAnsiTheme="minorHAnsi" w:cstheme="minorBidi"/>
          <w:sz w:val="22"/>
          <w:szCs w:val="22"/>
        </w:rPr>
        <w:t>Simulin</w:t>
      </w:r>
      <w:r w:rsidR="0099578E">
        <w:rPr>
          <w:rFonts w:asciiTheme="minorHAnsi" w:hAnsiTheme="minorHAnsi" w:cstheme="minorBidi"/>
          <w:sz w:val="22"/>
          <w:szCs w:val="22"/>
        </w:rPr>
        <w:t>k</w:t>
      </w:r>
      <w:r w:rsidR="00312DF3">
        <w:rPr>
          <w:rFonts w:asciiTheme="minorHAnsi" w:hAnsiTheme="minorHAnsi" w:cstheme="minorBidi"/>
          <w:sz w:val="22"/>
          <w:szCs w:val="22"/>
        </w:rPr>
        <w:t xml:space="preserve">, </w:t>
      </w:r>
      <w:r w:rsidR="006C6639">
        <w:rPr>
          <w:rFonts w:asciiTheme="minorHAnsi" w:hAnsiTheme="minorHAnsi" w:cstheme="minorBidi"/>
          <w:sz w:val="22"/>
          <w:szCs w:val="22"/>
        </w:rPr>
        <w:t xml:space="preserve">CISCO Packet </w:t>
      </w:r>
      <w:r w:rsidR="008335A9">
        <w:rPr>
          <w:rFonts w:asciiTheme="minorHAnsi" w:hAnsiTheme="minorHAnsi" w:cstheme="minorBidi"/>
          <w:sz w:val="22"/>
          <w:szCs w:val="22"/>
        </w:rPr>
        <w:t>Tracer,</w:t>
      </w:r>
      <w:r w:rsidR="00921320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21320">
        <w:rPr>
          <w:rFonts w:asciiTheme="minorHAnsi" w:hAnsiTheme="minorHAnsi" w:cstheme="minorBidi"/>
          <w:sz w:val="22"/>
          <w:szCs w:val="22"/>
        </w:rPr>
        <w:t>WireShark</w:t>
      </w:r>
      <w:proofErr w:type="spellEnd"/>
      <w:r w:rsidR="00921320">
        <w:rPr>
          <w:rFonts w:asciiTheme="minorHAnsi" w:hAnsiTheme="minorHAnsi" w:cstheme="minorBidi"/>
          <w:sz w:val="22"/>
          <w:szCs w:val="22"/>
        </w:rPr>
        <w:t>.</w:t>
      </w:r>
    </w:p>
    <w:p w14:paraId="62919A38" w14:textId="460368E3" w:rsidR="00E92788" w:rsidRPr="00535EFD" w:rsidRDefault="443E2A03" w:rsidP="00E57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Various Software</w:t>
      </w:r>
      <w:r w:rsidR="001E3D77">
        <w:rPr>
          <w:rFonts w:asciiTheme="minorHAnsi" w:hAnsiTheme="minorHAnsi" w:cstheme="minorBidi"/>
          <w:b/>
          <w:bCs/>
          <w:sz w:val="22"/>
          <w:szCs w:val="22"/>
        </w:rPr>
        <w:t>/Tools</w:t>
      </w:r>
      <w:r w:rsidRPr="443E2A03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Pr="443E2A03">
        <w:rPr>
          <w:rFonts w:asciiTheme="minorHAnsi" w:hAnsiTheme="minorHAnsi" w:cstheme="minorBidi"/>
          <w:sz w:val="22"/>
          <w:szCs w:val="22"/>
        </w:rPr>
        <w:t xml:space="preserve"> Microsoft Office Packages</w:t>
      </w:r>
      <w:r w:rsidR="001E3D77">
        <w:rPr>
          <w:rFonts w:asciiTheme="minorHAnsi" w:hAnsiTheme="minorHAnsi" w:cstheme="minorBidi"/>
          <w:sz w:val="22"/>
          <w:szCs w:val="22"/>
        </w:rPr>
        <w:t>, Confluence, Google Cloud VMs</w:t>
      </w:r>
      <w:r w:rsidR="00125297">
        <w:rPr>
          <w:rFonts w:asciiTheme="minorHAnsi" w:hAnsiTheme="minorHAnsi" w:cstheme="minorBidi"/>
          <w:sz w:val="22"/>
          <w:szCs w:val="22"/>
        </w:rPr>
        <w:t xml:space="preserve">, VMWare </w:t>
      </w:r>
      <w:r w:rsidR="003B7C03">
        <w:rPr>
          <w:rFonts w:asciiTheme="minorHAnsi" w:hAnsiTheme="minorHAnsi" w:cstheme="minorBidi"/>
          <w:sz w:val="22"/>
          <w:szCs w:val="22"/>
        </w:rPr>
        <w:t>Work</w:t>
      </w:r>
      <w:r w:rsidR="00C92432">
        <w:rPr>
          <w:rFonts w:asciiTheme="minorHAnsi" w:hAnsiTheme="minorHAnsi" w:cstheme="minorBidi"/>
          <w:sz w:val="22"/>
          <w:szCs w:val="22"/>
        </w:rPr>
        <w:t xml:space="preserve">station 10, </w:t>
      </w:r>
      <w:proofErr w:type="spellStart"/>
      <w:r w:rsidR="00671E4D">
        <w:rPr>
          <w:rFonts w:asciiTheme="minorHAnsi" w:hAnsiTheme="minorHAnsi" w:cstheme="minorBidi"/>
          <w:sz w:val="22"/>
          <w:szCs w:val="22"/>
        </w:rPr>
        <w:t>Proxmox</w:t>
      </w:r>
      <w:proofErr w:type="spellEnd"/>
      <w:r w:rsidR="00671E4D">
        <w:rPr>
          <w:rFonts w:asciiTheme="minorHAnsi" w:hAnsiTheme="minorHAnsi" w:cstheme="minorBidi"/>
          <w:sz w:val="22"/>
          <w:szCs w:val="22"/>
        </w:rPr>
        <w:t xml:space="preserve">, </w:t>
      </w:r>
      <w:r w:rsidR="00D46299">
        <w:rPr>
          <w:rFonts w:asciiTheme="minorHAnsi" w:hAnsiTheme="minorHAnsi" w:cstheme="minorBidi"/>
          <w:sz w:val="22"/>
          <w:szCs w:val="22"/>
        </w:rPr>
        <w:t>SAP</w:t>
      </w:r>
      <w:r w:rsidR="00D4558D">
        <w:rPr>
          <w:rFonts w:asciiTheme="minorHAnsi" w:hAnsiTheme="minorHAnsi" w:cstheme="minorBidi"/>
          <w:sz w:val="22"/>
          <w:szCs w:val="22"/>
        </w:rPr>
        <w:t>.</w:t>
      </w:r>
    </w:p>
    <w:p w14:paraId="6CEBFFC6" w14:textId="7BC59187" w:rsidR="00535EFD" w:rsidRPr="00AC78AB" w:rsidRDefault="00535EFD" w:rsidP="00F05B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Certification</w:t>
      </w:r>
      <w:r w:rsidRPr="00EC3DC7">
        <w:rPr>
          <w:rFonts w:asciiTheme="minorHAnsi" w:hAnsiTheme="minorHAnsi" w:cstheme="minorBidi"/>
          <w:sz w:val="22"/>
          <w:szCs w:val="22"/>
        </w:rPr>
        <w:t>:</w:t>
      </w:r>
      <w:r w:rsidR="009E257E" w:rsidRPr="00EC3DC7">
        <w:rPr>
          <w:rFonts w:asciiTheme="minorHAnsi" w:hAnsiTheme="minorHAnsi" w:cstheme="minorBidi"/>
          <w:sz w:val="22"/>
          <w:szCs w:val="22"/>
        </w:rPr>
        <w:t xml:space="preserve"> </w:t>
      </w:r>
      <w:hyperlink r:id="rId11" w:anchor="acc.vFgmadfw" w:history="1">
        <w:r w:rsidR="009E257E" w:rsidRPr="00EC3DC7">
          <w:rPr>
            <w:rStyle w:val="Hyperlink"/>
            <w:rFonts w:asciiTheme="minorHAnsi" w:hAnsiTheme="minorHAnsi" w:cstheme="minorBidi"/>
            <w:color w:val="auto"/>
            <w:sz w:val="22"/>
            <w:szCs w:val="22"/>
          </w:rPr>
          <w:t>INCOSE ASEP</w:t>
        </w:r>
      </w:hyperlink>
      <w:r w:rsidR="00AA4F60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9E74A0">
        <w:t xml:space="preserve">|| </w:t>
      </w:r>
      <w:hyperlink r:id="rId12" w:history="1">
        <w:r w:rsidR="00EC3DC7" w:rsidRPr="00F05B9B">
          <w:rPr>
            <w:rStyle w:val="Hyperlink"/>
            <w:rFonts w:asciiTheme="minorHAnsi" w:hAnsiTheme="minorHAnsi" w:cstheme="minorHAnsi"/>
            <w:bCs/>
            <w:color w:val="auto"/>
            <w:sz w:val="22"/>
            <w:szCs w:val="22"/>
          </w:rPr>
          <w:t>SAP Technology Consultant</w:t>
        </w:r>
      </w:hyperlink>
      <w:r w:rsidR="00EC3DC7" w:rsidRPr="00EC3DC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9E74A0">
        <w:t>||</w:t>
      </w:r>
      <w:r w:rsidR="00573CD5">
        <w:t xml:space="preserve"> </w:t>
      </w:r>
      <w:r w:rsidR="004047FD" w:rsidRPr="00602662">
        <w:rPr>
          <w:rFonts w:asciiTheme="minorHAnsi" w:hAnsiTheme="minorHAnsi" w:cstheme="minorHAnsi"/>
          <w:sz w:val="22"/>
          <w:szCs w:val="22"/>
        </w:rPr>
        <w:t>Gas Turbines Performance</w:t>
      </w:r>
      <w:r w:rsidR="004047FD">
        <w:rPr>
          <w:rFonts w:asciiTheme="minorHAnsi" w:hAnsiTheme="minorHAnsi" w:cstheme="minorHAnsi"/>
          <w:sz w:val="22"/>
          <w:szCs w:val="22"/>
        </w:rPr>
        <w:t xml:space="preserve"> </w:t>
      </w:r>
      <w:r w:rsidR="004047FD">
        <w:t xml:space="preserve">|| </w:t>
      </w:r>
      <w:r w:rsidR="004047FD" w:rsidRPr="00602662">
        <w:rPr>
          <w:rFonts w:asciiTheme="minorHAnsi" w:hAnsiTheme="minorHAnsi" w:cstheme="minorHAnsi"/>
          <w:sz w:val="22"/>
          <w:szCs w:val="22"/>
        </w:rPr>
        <w:t xml:space="preserve">Engine Lubrication </w:t>
      </w:r>
      <w:r w:rsidR="003F2436">
        <w:rPr>
          <w:rFonts w:asciiTheme="minorHAnsi" w:hAnsiTheme="minorHAnsi" w:cstheme="minorHAnsi"/>
          <w:sz w:val="22"/>
          <w:szCs w:val="22"/>
        </w:rPr>
        <w:t xml:space="preserve"> </w:t>
      </w:r>
      <w:r w:rsidR="004047FD" w:rsidRPr="00602662">
        <w:rPr>
          <w:rFonts w:asciiTheme="minorHAnsi" w:hAnsiTheme="minorHAnsi" w:cstheme="minorHAnsi"/>
          <w:sz w:val="22"/>
          <w:szCs w:val="22"/>
        </w:rPr>
        <w:t>Systems</w:t>
      </w:r>
      <w:r w:rsidR="003F2436">
        <w:rPr>
          <w:rFonts w:asciiTheme="minorHAnsi" w:hAnsiTheme="minorHAnsi" w:cstheme="minorHAnsi"/>
          <w:sz w:val="22"/>
          <w:szCs w:val="22"/>
        </w:rPr>
        <w:t xml:space="preserve"> </w:t>
      </w:r>
      <w:r w:rsidR="003F2436">
        <w:t>||</w:t>
      </w:r>
      <w:r w:rsidR="003F2436">
        <w:rPr>
          <w:rFonts w:asciiTheme="minorHAnsi" w:hAnsiTheme="minorHAnsi" w:cstheme="minorHAnsi"/>
          <w:sz w:val="22"/>
          <w:szCs w:val="22"/>
        </w:rPr>
        <w:t xml:space="preserve"> </w:t>
      </w:r>
      <w:r w:rsidR="003F2436">
        <w:rPr>
          <w:rFonts w:asciiTheme="minorHAnsi" w:hAnsiTheme="minorHAnsi" w:cstheme="minorHAnsi"/>
          <w:color w:val="000000"/>
          <w:sz w:val="22"/>
          <w:szCs w:val="22"/>
        </w:rPr>
        <w:t>MATLAB Fundamentals</w:t>
      </w:r>
    </w:p>
    <w:p w14:paraId="5256CCA9" w14:textId="77777777" w:rsidR="00AC78AB" w:rsidRPr="00AC78AB" w:rsidRDefault="00AC78AB" w:rsidP="00AC78AB">
      <w:pPr>
        <w:rPr>
          <w:rFonts w:asciiTheme="minorHAnsi" w:hAnsiTheme="minorHAnsi" w:cstheme="minorHAnsi"/>
          <w:sz w:val="8"/>
          <w:szCs w:val="8"/>
        </w:rPr>
      </w:pPr>
    </w:p>
    <w:p w14:paraId="423F03A3" w14:textId="48A94E88" w:rsidR="00CC5FF8" w:rsidRPr="00ED3BE4" w:rsidRDefault="00B41118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EMPLOYMENT HISTORY</w:t>
      </w:r>
      <w:r w:rsidR="00FF63D5" w:rsidRPr="00ED3BE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647"/>
      </w:tblGrid>
      <w:tr w:rsidR="00B5724C" w14:paraId="445DACE2" w14:textId="77777777" w:rsidTr="00D71B4F">
        <w:tc>
          <w:tcPr>
            <w:tcW w:w="7939" w:type="dxa"/>
          </w:tcPr>
          <w:p w14:paraId="39F79A0A" w14:textId="69E45F94" w:rsidR="00B5724C" w:rsidRDefault="00B5724C" w:rsidP="00B5724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Capgemini – Consultant Engineer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– Senior MB Systems and Software Engineer</w:t>
            </w:r>
          </w:p>
        </w:tc>
        <w:tc>
          <w:tcPr>
            <w:tcW w:w="2647" w:type="dxa"/>
          </w:tcPr>
          <w:p w14:paraId="6ADD3C42" w14:textId="392CC310" w:rsidR="00B5724C" w:rsidRDefault="00B5724C" w:rsidP="00B5724C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November 2022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–</w:t>
            </w:r>
            <w:r w:rsidRPr="00AE56C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Present</w:t>
            </w:r>
          </w:p>
        </w:tc>
      </w:tr>
    </w:tbl>
    <w:p w14:paraId="76E4B47B" w14:textId="4A9D615C" w:rsidR="00652C39" w:rsidRDefault="00652C39" w:rsidP="00652C39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Successfully implemented MBSE into the ITER project with Fusion4Energy, developing a pilot model and providing comprehensive training on its benefits and proper implementation.</w:t>
      </w:r>
    </w:p>
    <w:p w14:paraId="13CEF8DF" w14:textId="691B180B" w:rsidR="00762964" w:rsidRPr="00762964" w:rsidRDefault="00762964" w:rsidP="00D9697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62964">
        <w:rPr>
          <w:rFonts w:asciiTheme="minorHAnsi" w:hAnsiTheme="minorHAnsi" w:cstheme="minorBidi"/>
          <w:color w:val="000000" w:themeColor="text1"/>
          <w:sz w:val="22"/>
          <w:szCs w:val="22"/>
        </w:rPr>
        <w:t>Conducted requirement change analysis for a defence project, including initial change impact assessment, improving project adaptability by 25% and enhancing risk management</w:t>
      </w:r>
    </w:p>
    <w:p w14:paraId="0EFA1E98" w14:textId="42CB7EDF" w:rsidR="00D9697B" w:rsidRDefault="00652C39" w:rsidP="00D9697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Contributed to AIRBUS </w:t>
      </w:r>
      <w:proofErr w:type="spellStart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NextWing</w:t>
      </w:r>
      <w:proofErr w:type="spellEnd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and </w:t>
      </w:r>
      <w:proofErr w:type="spellStart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OneHeart</w:t>
      </w:r>
      <w:proofErr w:type="spellEnd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development:</w:t>
      </w:r>
    </w:p>
    <w:p w14:paraId="27CCB78A" w14:textId="77777777" w:rsidR="00D9697B" w:rsidRDefault="00D9697B" w:rsidP="00850E01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Programmed a robust interface between Cameo and </w:t>
      </w:r>
      <w:proofErr w:type="spellStart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Delmia</w:t>
      </w:r>
      <w:proofErr w:type="spellEnd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using Java for end-to-end functionality.</w:t>
      </w:r>
    </w:p>
    <w:p w14:paraId="4670B1D7" w14:textId="66572B09" w:rsidR="00D9697B" w:rsidRPr="00EB2CFC" w:rsidRDefault="00D9697B" w:rsidP="00EB2CFC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Developed a user-friendly Java</w:t>
      </w:r>
      <w:r w:rsidRPr="00EB2CF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plugin, enhancing accessibility and implemented efficient XML marshalling using a developed ontology, improving data </w:t>
      </w:r>
      <w:r w:rsidR="001576A6" w:rsidRPr="00EB2CFC">
        <w:rPr>
          <w:rFonts w:asciiTheme="minorHAnsi" w:hAnsiTheme="minorHAnsi" w:cstheme="minorBidi"/>
          <w:color w:val="000000" w:themeColor="text1"/>
          <w:sz w:val="22"/>
          <w:szCs w:val="22"/>
        </w:rPr>
        <w:t>handling, using kanban boards to task track completion</w:t>
      </w:r>
      <w:r w:rsidR="00DB34EF">
        <w:rPr>
          <w:rFonts w:asciiTheme="minorHAnsi" w:hAnsiTheme="minorHAnsi" w:cstheme="minorBidi"/>
          <w:color w:val="000000" w:themeColor="text1"/>
          <w:sz w:val="22"/>
          <w:szCs w:val="22"/>
        </w:rPr>
        <w:t>, and improved processing times by 15% by completion</w:t>
      </w:r>
      <w:r w:rsidR="001576A6" w:rsidRPr="00EB2CFC">
        <w:rPr>
          <w:rFonts w:asciiTheme="minorHAnsi" w:hAnsiTheme="minorHAnsi" w:cstheme="minorBidi"/>
          <w:color w:val="000000" w:themeColor="text1"/>
          <w:sz w:val="22"/>
          <w:szCs w:val="22"/>
        </w:rPr>
        <w:t>.</w:t>
      </w:r>
    </w:p>
    <w:p w14:paraId="613D3A28" w14:textId="686E38D8" w:rsidR="00D9697B" w:rsidRDefault="00D9697B" w:rsidP="00D9697B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Conducted architecture development using AIRBUS’ proprietary language, MOFLT, modelling functional, logical, and technical layers for levels 1-4, streamlining project design.</w:t>
      </w:r>
    </w:p>
    <w:p w14:paraId="74BDCCC8" w14:textId="20A488BA" w:rsidR="00D9697B" w:rsidRPr="00387FE1" w:rsidRDefault="00D9697B" w:rsidP="00D9697B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Developed an ontology and owned the adapter interface between </w:t>
      </w:r>
      <w:proofErr w:type="spellStart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Sparx</w:t>
      </w:r>
      <w:proofErr w:type="spellEnd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EA and a Data Warehouse for XML data transfer using JavaScript, leading a team of </w:t>
      </w:r>
      <w:r w:rsidR="00436779">
        <w:rPr>
          <w:rFonts w:asciiTheme="minorHAnsi" w:hAnsiTheme="minorHAnsi" w:cstheme="minorBidi"/>
          <w:color w:val="000000" w:themeColor="text1"/>
          <w:sz w:val="22"/>
          <w:szCs w:val="22"/>
        </w:rPr>
        <w:t>4</w:t>
      </w: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3358A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using an Agile Approach, </w:t>
      </w: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managing workload and delivery, ensuring timely and high-quality outputs.</w:t>
      </w:r>
      <w:r w:rsidR="001C5898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Developed models for testing adapter using</w:t>
      </w:r>
      <w:r w:rsidR="00BE1DB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BE1DB7">
        <w:rPr>
          <w:rFonts w:asciiTheme="minorHAnsi" w:hAnsiTheme="minorHAnsi" w:cstheme="minorBidi"/>
          <w:color w:val="000000" w:themeColor="text1"/>
          <w:sz w:val="22"/>
          <w:szCs w:val="22"/>
        </w:rPr>
        <w:t>Sparx</w:t>
      </w:r>
      <w:proofErr w:type="spellEnd"/>
      <w:r w:rsidR="00BE1DB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EA and</w:t>
      </w:r>
      <w:r w:rsidR="001C5898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NAF.</w:t>
      </w:r>
      <w:r w:rsidR="005B109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90F0E">
        <w:rPr>
          <w:rFonts w:asciiTheme="minorHAnsi" w:hAnsiTheme="minorHAnsi" w:cstheme="minorBidi"/>
          <w:color w:val="000000" w:themeColor="text1"/>
          <w:sz w:val="22"/>
          <w:szCs w:val="22"/>
        </w:rPr>
        <w:t>Developed tool documentation.</w:t>
      </w:r>
      <w:r w:rsidR="00833C1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Improved processing time by 30% by completion.</w:t>
      </w:r>
    </w:p>
    <w:p w14:paraId="3049C31C" w14:textId="23491D04" w:rsidR="00090F0E" w:rsidRPr="00D9697B" w:rsidRDefault="00090F0E" w:rsidP="00090F0E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Developed training packs for MBDA </w:t>
      </w:r>
      <w:r w:rsidR="00400EC8">
        <w:rPr>
          <w:rFonts w:asciiTheme="minorHAnsi" w:hAnsiTheme="minorHAnsi" w:cstheme="minorBidi"/>
          <w:color w:val="000000" w:themeColor="text1"/>
          <w:sz w:val="22"/>
          <w:szCs w:val="22"/>
        </w:rPr>
        <w:t>to train both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external clients and internal employees.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3214"/>
      </w:tblGrid>
      <w:tr w:rsidR="00B5724C" w14:paraId="1E891364" w14:textId="77777777" w:rsidTr="00D71B4F">
        <w:tc>
          <w:tcPr>
            <w:tcW w:w="7372" w:type="dxa"/>
          </w:tcPr>
          <w:p w14:paraId="24F6F6C4" w14:textId="76A5771B" w:rsidR="00B5724C" w:rsidRDefault="00D71B4F" w:rsidP="002609F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Jacobs – Consultant Engineer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– Enterprise Architect/Systems Engineer</w:t>
            </w:r>
          </w:p>
        </w:tc>
        <w:tc>
          <w:tcPr>
            <w:tcW w:w="3214" w:type="dxa"/>
          </w:tcPr>
          <w:p w14:paraId="31658416" w14:textId="38E65F6D" w:rsidR="00B5724C" w:rsidRDefault="00D71B4F" w:rsidP="002609FE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February 2022 – November 2022</w:t>
            </w:r>
          </w:p>
        </w:tc>
      </w:tr>
    </w:tbl>
    <w:p w14:paraId="718A8E67" w14:textId="6CEBFC62" w:rsidR="005F11D8" w:rsidRPr="002211B1" w:rsidRDefault="0011229A" w:rsidP="002211B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Engineering consultant contracted </w:t>
      </w:r>
      <w:r w:rsidR="005F11D8" w:rsidRPr="005F11D8">
        <w:rPr>
          <w:rFonts w:asciiTheme="minorHAnsi" w:hAnsiTheme="minorHAnsi"/>
          <w:color w:val="000000" w:themeColor="text1"/>
          <w:sz w:val="22"/>
          <w:szCs w:val="22"/>
        </w:rPr>
        <w:t>as a Systems</w:t>
      </w:r>
      <w:r w:rsidR="00305E45">
        <w:rPr>
          <w:rFonts w:asciiTheme="minorHAnsi" w:hAnsiTheme="minorHAnsi"/>
          <w:color w:val="000000" w:themeColor="text1"/>
          <w:sz w:val="22"/>
          <w:szCs w:val="22"/>
        </w:rPr>
        <w:t>/Enterprise</w:t>
      </w:r>
      <w:r w:rsidR="005F11D8"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Architect</w:t>
      </w:r>
      <w:r w:rsidR="005F11D8"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to Network Rail for the Transpennine Route Upgrade project in the railway industry.</w:t>
      </w:r>
    </w:p>
    <w:p w14:paraId="0E5C047B" w14:textId="51A80520" w:rsidR="005F11D8" w:rsidRPr="00E502D5" w:rsidRDefault="005F11D8" w:rsidP="002211B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Developed </w:t>
      </w:r>
      <w:r w:rsidR="002A3FE0">
        <w:rPr>
          <w:rFonts w:asciiTheme="minorHAnsi" w:hAnsiTheme="minorHAnsi"/>
          <w:color w:val="000000" w:themeColor="text1"/>
          <w:sz w:val="22"/>
          <w:szCs w:val="22"/>
        </w:rPr>
        <w:t>Enterprise</w:t>
      </w:r>
      <w:r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Architecture </w:t>
      </w:r>
      <w:r w:rsidR="00264CB4">
        <w:rPr>
          <w:rFonts w:asciiTheme="minorHAnsi" w:hAnsiTheme="minorHAnsi"/>
          <w:color w:val="000000" w:themeColor="text1"/>
          <w:sz w:val="22"/>
          <w:szCs w:val="22"/>
        </w:rPr>
        <w:t xml:space="preserve">for </w:t>
      </w:r>
      <w:r w:rsidR="009A1EAD">
        <w:rPr>
          <w:rFonts w:asciiTheme="minorHAnsi" w:hAnsiTheme="minorHAnsi" w:cstheme="minorBidi"/>
          <w:color w:val="000000" w:themeColor="text1"/>
          <w:sz w:val="22"/>
          <w:szCs w:val="22"/>
        </w:rPr>
        <w:t>whole project</w:t>
      </w:r>
      <w:r w:rsidR="00376E0B" w:rsidRPr="00AE56CB">
        <w:rPr>
          <w:rFonts w:asciiTheme="minorHAnsi" w:hAnsiTheme="minorHAnsi" w:cstheme="minorBidi"/>
          <w:color w:val="000000" w:themeColor="text1"/>
          <w:sz w:val="22"/>
          <w:szCs w:val="22"/>
        </w:rPr>
        <w:t>, individual systems and at various key outputs in the design process</w:t>
      </w:r>
      <w:r w:rsidR="00273C78">
        <w:rPr>
          <w:rFonts w:asciiTheme="minorHAnsi" w:hAnsiTheme="minorHAnsi"/>
          <w:color w:val="000000" w:themeColor="text1"/>
          <w:sz w:val="22"/>
          <w:szCs w:val="22"/>
        </w:rPr>
        <w:t xml:space="preserve"> as well as a WBS for the project</w:t>
      </w:r>
      <w:r w:rsidR="00461B7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61B79">
        <w:rPr>
          <w:rFonts w:asciiTheme="minorHAnsi" w:hAnsiTheme="minorHAnsi" w:cstheme="minorBidi"/>
          <w:color w:val="000000" w:themeColor="text1"/>
          <w:sz w:val="22"/>
          <w:szCs w:val="22"/>
        </w:rPr>
        <w:t>based on business and systems requirements available</w:t>
      </w:r>
      <w:r w:rsidR="00273C78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1AE968A7" w14:textId="09503859" w:rsidR="00E502D5" w:rsidRDefault="00DE3464" w:rsidP="007F0C11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Developed Architecture Plan </w:t>
      </w:r>
      <w:r w:rsidR="00917F62">
        <w:rPr>
          <w:rFonts w:asciiTheme="minorHAnsi" w:hAnsiTheme="minorHAnsi"/>
          <w:color w:val="000000" w:themeColor="text1"/>
          <w:sz w:val="22"/>
          <w:szCs w:val="22"/>
        </w:rPr>
        <w:t xml:space="preserve">baselining </w:t>
      </w:r>
      <w:r w:rsidR="007F0C11">
        <w:rPr>
          <w:rFonts w:asciiTheme="minorHAnsi" w:hAnsiTheme="minorHAnsi"/>
          <w:color w:val="000000" w:themeColor="text1"/>
          <w:sz w:val="22"/>
          <w:szCs w:val="22"/>
        </w:rPr>
        <w:t>with “</w:t>
      </w:r>
      <w:r w:rsidR="00E502D5">
        <w:rPr>
          <w:rFonts w:asciiTheme="minorHAnsi" w:hAnsiTheme="minorHAnsi"/>
          <w:color w:val="000000" w:themeColor="text1"/>
          <w:sz w:val="22"/>
          <w:szCs w:val="22"/>
        </w:rPr>
        <w:t>As Is” architecture and</w:t>
      </w:r>
      <w:r w:rsidR="004F1966">
        <w:rPr>
          <w:rFonts w:asciiTheme="minorHAnsi" w:hAnsiTheme="minorHAnsi"/>
          <w:color w:val="000000" w:themeColor="text1"/>
          <w:sz w:val="22"/>
          <w:szCs w:val="22"/>
        </w:rPr>
        <w:t xml:space="preserve"> “To-be” Architecture.</w:t>
      </w:r>
    </w:p>
    <w:p w14:paraId="6ED8BD8B" w14:textId="74B93E77" w:rsidR="00797BFC" w:rsidRDefault="00797BFC" w:rsidP="007F0C11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Used SWOT Analysis to find the strengths and weaknesses of the business and PESTLE to find area</w:t>
      </w:r>
      <w:r w:rsidR="00E57D80">
        <w:rPr>
          <w:rFonts w:asciiTheme="minorHAnsi" w:hAnsiTheme="minorHAnsi"/>
          <w:color w:val="000000" w:themeColor="text1"/>
          <w:sz w:val="22"/>
          <w:szCs w:val="22"/>
        </w:rPr>
        <w:t>s that could affect the project moving forward.</w:t>
      </w:r>
    </w:p>
    <w:p w14:paraId="61B39148" w14:textId="391F83F1" w:rsidR="00757851" w:rsidRPr="00E502D5" w:rsidRDefault="00757851" w:rsidP="007F0C11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Developed</w:t>
      </w:r>
      <w:r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business architecture and aligning with business requirements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set by NR.</w:t>
      </w:r>
    </w:p>
    <w:p w14:paraId="17D006B5" w14:textId="166CBBCF" w:rsidR="00AC3EF9" w:rsidRDefault="00AC3EF9" w:rsidP="00AC3EF9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Carried out requirements analysis on the business requirements.</w:t>
      </w:r>
    </w:p>
    <w:p w14:paraId="6098C978" w14:textId="77777777" w:rsidR="00834668" w:rsidRDefault="00834668" w:rsidP="00E8553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834668">
        <w:rPr>
          <w:rFonts w:asciiTheme="minorHAnsi" w:hAnsiTheme="minorHAnsi"/>
          <w:color w:val="000000" w:themeColor="text1"/>
          <w:sz w:val="22"/>
          <w:szCs w:val="22"/>
        </w:rPr>
        <w:t>Addressed interfacing risks and applied mitigation strategies between components in architecture diagrams, reducing potential issues.</w:t>
      </w:r>
    </w:p>
    <w:p w14:paraId="2532B5D6" w14:textId="0218B1BE" w:rsidR="00E85534" w:rsidRPr="00D6754B" w:rsidRDefault="00355959" w:rsidP="00E8553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355959">
        <w:rPr>
          <w:rFonts w:asciiTheme="minorHAnsi" w:hAnsiTheme="minorHAnsi"/>
          <w:color w:val="000000" w:themeColor="text1"/>
          <w:sz w:val="22"/>
          <w:szCs w:val="22"/>
        </w:rPr>
        <w:lastRenderedPageBreak/>
        <w:t>Ensured comprehensive system definitions for architecture designs, enhancing the accessibility of essential information and improving team collaboration by 15%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3214"/>
      </w:tblGrid>
      <w:tr w:rsidR="00D71B4F" w14:paraId="1A3A7FF1" w14:textId="77777777" w:rsidTr="002609FE">
        <w:tc>
          <w:tcPr>
            <w:tcW w:w="7372" w:type="dxa"/>
          </w:tcPr>
          <w:p w14:paraId="616137DE" w14:textId="7D1B0C03" w:rsidR="00D71B4F" w:rsidRDefault="00D71B4F" w:rsidP="002609F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Alten Engineering – Consultant Engineer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– Systems and Software Engineer</w:t>
            </w:r>
          </w:p>
        </w:tc>
        <w:tc>
          <w:tcPr>
            <w:tcW w:w="3214" w:type="dxa"/>
          </w:tcPr>
          <w:p w14:paraId="69A92D44" w14:textId="2A5FA92D" w:rsidR="00D71B4F" w:rsidRDefault="005145AC" w:rsidP="005145AC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     </w:t>
            </w:r>
            <w:r w:rsidR="00D71B4F"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August 2021 – February 2022</w:t>
            </w:r>
          </w:p>
        </w:tc>
      </w:tr>
    </w:tbl>
    <w:p w14:paraId="3461D1C2" w14:textId="77777777" w:rsidR="002211B1" w:rsidRDefault="00FA7268" w:rsidP="00221F48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>Engineering consultant co</w:t>
      </w:r>
      <w:r w:rsidR="004950C7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ntracted to Rolls-Royce as a Systems and Software Verification Engineer for the </w:t>
      </w:r>
      <w:proofErr w:type="spellStart"/>
      <w:r w:rsidR="004950C7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>ECOSIStem</w:t>
      </w:r>
      <w:proofErr w:type="spellEnd"/>
      <w:r w:rsidR="004950C7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project, aimed at streamlining code testing and development for engine maintenance and enhancement.</w:t>
      </w:r>
    </w:p>
    <w:p w14:paraId="1AE7B83C" w14:textId="77777777" w:rsidR="002211B1" w:rsidRDefault="004950C7" w:rsidP="002211B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Python </w:t>
      </w:r>
      <w:proofErr w:type="gramStart"/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>and .ROBOT</w:t>
      </w:r>
      <w:proofErr w:type="gramEnd"/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to develop and </w:t>
      </w:r>
      <w:r w:rsidR="009415A9"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>analyse</w:t>
      </w:r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cases, ensuring easy testing of new code implementations.</w:t>
      </w:r>
    </w:p>
    <w:p w14:paraId="2129C66E" w14:textId="7B19E913" w:rsidR="002211B1" w:rsidRDefault="003A5D28" w:rsidP="002211B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A5D28">
        <w:rPr>
          <w:rFonts w:asciiTheme="minorHAnsi" w:hAnsiTheme="minorHAnsi" w:cstheme="minorHAnsi"/>
          <w:color w:val="000000" w:themeColor="text1"/>
          <w:sz w:val="22"/>
          <w:szCs w:val="22"/>
        </w:rPr>
        <w:t>Reviewed</w:t>
      </w:r>
      <w:r w:rsidR="00C879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revised and verified </w:t>
      </w:r>
      <w:r w:rsidRPr="003A5D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 cases, improving quality and </w:t>
      </w:r>
      <w:r w:rsidR="000672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ensuring </w:t>
      </w:r>
      <w:r w:rsidRPr="003A5D28">
        <w:rPr>
          <w:rFonts w:asciiTheme="minorHAnsi" w:hAnsiTheme="minorHAnsi" w:cstheme="minorHAnsi"/>
          <w:color w:val="000000" w:themeColor="text1"/>
          <w:sz w:val="22"/>
          <w:szCs w:val="22"/>
        </w:rPr>
        <w:t>compliance</w:t>
      </w:r>
      <w:r w:rsidR="004950C7"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>, facilitating necessary reworks for approval.</w:t>
      </w:r>
    </w:p>
    <w:p w14:paraId="678E618E" w14:textId="77777777" w:rsidR="00837774" w:rsidRDefault="00837774" w:rsidP="00837774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774">
        <w:rPr>
          <w:rFonts w:asciiTheme="minorHAnsi" w:hAnsiTheme="minorHAnsi" w:cstheme="minorHAnsi"/>
          <w:color w:val="000000" w:themeColor="text1"/>
          <w:sz w:val="22"/>
          <w:szCs w:val="22"/>
        </w:rPr>
        <w:t>Initiated and developed a knowledge-sharing database, aiding integration of new consultants and enhancing information exchange among colleagues.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3214"/>
      </w:tblGrid>
      <w:tr w:rsidR="00D71B4F" w14:paraId="29633E3B" w14:textId="77777777" w:rsidTr="002609FE">
        <w:tc>
          <w:tcPr>
            <w:tcW w:w="7372" w:type="dxa"/>
          </w:tcPr>
          <w:p w14:paraId="68A18229" w14:textId="205C2FBB" w:rsidR="00D71B4F" w:rsidRDefault="00D71B4F" w:rsidP="002609F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Rolls-Royce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– </w:t>
            </w: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Performance Engineer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/Development Engineer</w:t>
            </w:r>
          </w:p>
        </w:tc>
        <w:tc>
          <w:tcPr>
            <w:tcW w:w="3214" w:type="dxa"/>
          </w:tcPr>
          <w:p w14:paraId="170B5908" w14:textId="46F84D97" w:rsidR="00D71B4F" w:rsidRDefault="00D71B4F" w:rsidP="002609FE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June 2018 – August 2019</w:t>
            </w:r>
          </w:p>
        </w:tc>
      </w:tr>
    </w:tbl>
    <w:p w14:paraId="2E6326C3" w14:textId="12B01461" w:rsidR="003D0930" w:rsidRDefault="003D0930" w:rsidP="00DF6B34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D0930">
        <w:rPr>
          <w:rFonts w:asciiTheme="minorHAnsi" w:hAnsiTheme="minorHAnsi" w:cstheme="minorHAnsi"/>
          <w:color w:val="000000" w:themeColor="text1"/>
          <w:sz w:val="22"/>
          <w:szCs w:val="22"/>
        </w:rPr>
        <w:t>Reformed and implemented a MATLAB trending too</w:t>
      </w:r>
      <w:r w:rsidR="00BB319A">
        <w:rPr>
          <w:rFonts w:asciiTheme="minorHAnsi" w:hAnsiTheme="minorHAnsi" w:cstheme="minorHAnsi"/>
          <w:color w:val="000000" w:themeColor="text1"/>
          <w:sz w:val="22"/>
          <w:szCs w:val="22"/>
        </w:rPr>
        <w:t>l</w:t>
      </w:r>
      <w:r w:rsidRPr="003D0930">
        <w:rPr>
          <w:rFonts w:asciiTheme="minorHAnsi" w:hAnsiTheme="minorHAnsi" w:cstheme="minorHAnsi"/>
          <w:color w:val="000000" w:themeColor="text1"/>
          <w:sz w:val="22"/>
          <w:szCs w:val="22"/>
        </w:rPr>
        <w:t>, incorporating advanced analytical processes</w:t>
      </w:r>
      <w:r w:rsidR="00564B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(using VBA for </w:t>
      </w:r>
      <w:r w:rsidR="006C1A66">
        <w:rPr>
          <w:rFonts w:asciiTheme="minorHAnsi" w:hAnsiTheme="minorHAnsi" w:cstheme="minorHAnsi"/>
          <w:color w:val="000000" w:themeColor="text1"/>
          <w:sz w:val="22"/>
          <w:szCs w:val="22"/>
        </w:rPr>
        <w:t>data storage)</w:t>
      </w:r>
      <w:r w:rsidRPr="003D0930">
        <w:rPr>
          <w:rFonts w:asciiTheme="minorHAnsi" w:hAnsiTheme="minorHAnsi" w:cstheme="minorHAnsi"/>
          <w:color w:val="000000" w:themeColor="text1"/>
          <w:sz w:val="22"/>
          <w:szCs w:val="22"/>
        </w:rPr>
        <w:t>, and validated the tool, significantly enhancing data accuracy and decision-making.</w:t>
      </w:r>
      <w:r w:rsidR="00564B2F" w:rsidRPr="00564B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64B2F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>Present</w:t>
      </w:r>
      <w:r w:rsidR="00564B2F">
        <w:rPr>
          <w:rFonts w:asciiTheme="minorHAnsi" w:hAnsiTheme="minorHAnsi" w:cstheme="minorHAnsi"/>
          <w:color w:val="000000" w:themeColor="text1"/>
          <w:sz w:val="22"/>
          <w:szCs w:val="22"/>
        </w:rPr>
        <w:t>ed analysed data</w:t>
      </w:r>
      <w:r w:rsidR="00BB31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B319A" w:rsidRPr="00BB319A">
        <w:rPr>
          <w:rFonts w:asciiTheme="minorHAnsi" w:hAnsiTheme="minorHAnsi" w:cstheme="minorHAnsi"/>
          <w:color w:val="000000" w:themeColor="text1"/>
          <w:sz w:val="22"/>
          <w:szCs w:val="22"/>
        </w:rPr>
        <w:t>improving data accuracy by 30% and reducing decision-making time by 25%.</w:t>
      </w:r>
    </w:p>
    <w:p w14:paraId="1C46B4CE" w14:textId="783C9C1A" w:rsidR="00C95766" w:rsidRPr="005B6F2F" w:rsidRDefault="00C95766" w:rsidP="005B6F2F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two projects, </w:t>
      </w:r>
      <w:r w:rsidR="005B6F2F">
        <w:rPr>
          <w:rFonts w:asciiTheme="minorHAnsi" w:hAnsiTheme="minorHAnsi" w:cstheme="minorHAnsi"/>
          <w:color w:val="000000" w:themeColor="text1"/>
          <w:sz w:val="22"/>
          <w:szCs w:val="22"/>
        </w:rPr>
        <w:t>where r</w:t>
      </w:r>
      <w:r w:rsidRPr="005B6F2F">
        <w:rPr>
          <w:rFonts w:asciiTheme="minorHAnsi" w:hAnsiTheme="minorHAnsi" w:cstheme="minorHAnsi"/>
          <w:color w:val="000000" w:themeColor="text1"/>
          <w:sz w:val="22"/>
          <w:szCs w:val="22"/>
        </w:rPr>
        <w:t>esponsibilities included tracking project charters, managing resources, and ensuring deliverables were met</w:t>
      </w:r>
      <w:r w:rsidR="0029564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whilst </w:t>
      </w:r>
      <w:r w:rsidRPr="005B6F2F">
        <w:rPr>
          <w:rFonts w:asciiTheme="minorHAnsi" w:hAnsiTheme="minorHAnsi" w:cstheme="minorHAnsi"/>
          <w:color w:val="000000" w:themeColor="text1"/>
          <w:sz w:val="22"/>
          <w:szCs w:val="22"/>
        </w:rPr>
        <w:t>identifying and managing risks.</w:t>
      </w:r>
    </w:p>
    <w:p w14:paraId="7676B890" w14:textId="77777777" w:rsidR="000B5D0D" w:rsidRDefault="00457A7D" w:rsidP="000B5D0D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Wrote</w:t>
      </w:r>
      <w:r w:rsidR="00C95766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Pass-off trending reports and conducted analysis for Rolls-Royce-manufactured jet engines.</w:t>
      </w:r>
    </w:p>
    <w:p w14:paraId="24057736" w14:textId="77FA5F46" w:rsidR="00522004" w:rsidRDefault="00EA68DD" w:rsidP="00522004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B5D0D">
        <w:rPr>
          <w:rFonts w:asciiTheme="minorHAnsi" w:hAnsiTheme="minorHAnsi" w:cstheme="minorHAnsi"/>
          <w:color w:val="000000"/>
          <w:sz w:val="22"/>
          <w:szCs w:val="22"/>
        </w:rPr>
        <w:t xml:space="preserve">Defined </w:t>
      </w:r>
      <w:r w:rsidR="00522004">
        <w:rPr>
          <w:rFonts w:asciiTheme="minorHAnsi" w:hAnsiTheme="minorHAnsi" w:cstheme="minorHAnsi"/>
          <w:color w:val="000000"/>
          <w:sz w:val="22"/>
          <w:szCs w:val="22"/>
        </w:rPr>
        <w:t xml:space="preserve">and sequenced </w:t>
      </w:r>
      <w:r w:rsidRPr="000B5D0D">
        <w:rPr>
          <w:rFonts w:asciiTheme="minorHAnsi" w:hAnsiTheme="minorHAnsi" w:cstheme="minorHAnsi"/>
          <w:color w:val="000000"/>
          <w:sz w:val="22"/>
          <w:szCs w:val="22"/>
        </w:rPr>
        <w:t>verification strategies aligning with customer, business, and aviation authority (EASA) requirements for the Electric Propulsion Unit system</w:t>
      </w:r>
      <w:r w:rsidR="001524D1">
        <w:rPr>
          <w:rFonts w:asciiTheme="minorHAnsi" w:hAnsiTheme="minorHAnsi" w:cstheme="minorHAnsi"/>
          <w:color w:val="000000"/>
          <w:sz w:val="22"/>
          <w:szCs w:val="22"/>
        </w:rPr>
        <w:t>, aiming to achieve 100% compliance with EASA</w:t>
      </w:r>
      <w:r w:rsidR="000C09E9">
        <w:rPr>
          <w:rFonts w:asciiTheme="minorHAnsi" w:hAnsiTheme="minorHAnsi" w:cstheme="minorHAnsi"/>
          <w:color w:val="000000"/>
          <w:sz w:val="22"/>
          <w:szCs w:val="22"/>
        </w:rPr>
        <w:t xml:space="preserve"> CS-Es.</w:t>
      </w:r>
    </w:p>
    <w:p w14:paraId="18A129F1" w14:textId="2E231C68" w:rsidR="00AC78AB" w:rsidRDefault="00277631" w:rsidP="00AC78AB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22004">
        <w:rPr>
          <w:rFonts w:asciiTheme="minorHAnsi" w:hAnsiTheme="minorHAnsi" w:cstheme="minorHAnsi"/>
          <w:color w:val="000000"/>
          <w:sz w:val="22"/>
          <w:szCs w:val="22"/>
        </w:rPr>
        <w:t>Took ownership of delivering key sub-systems including Fan Systems, Structures &amp; Flow paths, and Bypass &amp; Exhausts.</w:t>
      </w:r>
    </w:p>
    <w:p w14:paraId="367AB112" w14:textId="77777777" w:rsidR="00AC78AB" w:rsidRPr="00AC78AB" w:rsidRDefault="00AC78AB" w:rsidP="00AC78A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8"/>
          <w:szCs w:val="8"/>
        </w:rPr>
      </w:pPr>
    </w:p>
    <w:p w14:paraId="05F4EDC1" w14:textId="1B0CB8ED" w:rsidR="00C91769" w:rsidRPr="00ED3BE4" w:rsidRDefault="00C91769" w:rsidP="002E4EC5">
      <w:pPr>
        <w:pStyle w:val="NormalWeb"/>
        <w:pBdr>
          <w:bottom w:val="single" w:sz="4" w:space="0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</w:t>
      </w:r>
    </w:p>
    <w:p w14:paraId="3ADBDBAB" w14:textId="77777777" w:rsidR="00C91769" w:rsidRPr="00ED3BE4" w:rsidRDefault="00C91769" w:rsidP="00C9176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Aerospace Engineering (MEng) – </w:t>
      </w:r>
      <w:r w:rsidRPr="001768D0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Swansea University</w:t>
      </w: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7C0D8A">
        <w:rPr>
          <w:rFonts w:asciiTheme="minorHAnsi" w:hAnsiTheme="minorHAnsi" w:cstheme="minorHAnsi"/>
          <w:b/>
          <w:color w:val="000000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Achieved.</w:t>
      </w:r>
    </w:p>
    <w:p w14:paraId="593C4DB6" w14:textId="6D640DCB" w:rsidR="00EC3DC7" w:rsidRPr="00EC3DC7" w:rsidRDefault="00C91769" w:rsidP="00ED20D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B4C2C">
        <w:rPr>
          <w:rFonts w:asciiTheme="minorHAnsi" w:hAnsiTheme="minorHAnsi" w:cstheme="minorHAnsi"/>
          <w:color w:val="000000"/>
          <w:sz w:val="22"/>
          <w:szCs w:val="22"/>
        </w:rPr>
        <w:t xml:space="preserve">Extra </w:t>
      </w:r>
      <w:proofErr w:type="gramStart"/>
      <w:r w:rsidRPr="00BB4C2C">
        <w:rPr>
          <w:rFonts w:asciiTheme="minorHAnsi" w:hAnsiTheme="minorHAnsi" w:cstheme="minorHAnsi"/>
          <w:color w:val="000000"/>
          <w:sz w:val="22"/>
          <w:szCs w:val="22"/>
        </w:rPr>
        <w:t>Qualifications:,</w:t>
      </w:r>
      <w:proofErr w:type="gramEnd"/>
      <w:r w:rsidRPr="00BB4C2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B4C2C">
        <w:rPr>
          <w:rFonts w:asciiTheme="minorHAnsi" w:hAnsiTheme="minorHAnsi" w:cstheme="minorHAnsi"/>
          <w:sz w:val="22"/>
          <w:szCs w:val="22"/>
        </w:rPr>
        <w:t xml:space="preserve">Python for Data Science courses (via DataCamp) </w:t>
      </w:r>
    </w:p>
    <w:p w14:paraId="0B04989F" w14:textId="77777777" w:rsidR="00EC3DC7" w:rsidRPr="00F229C9" w:rsidRDefault="00EC3DC7" w:rsidP="00EC3D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12"/>
          <w:szCs w:val="12"/>
        </w:rPr>
      </w:pPr>
    </w:p>
    <w:p w14:paraId="52286F9E" w14:textId="6EC35979" w:rsidR="00EC3DC7" w:rsidRDefault="00EC3DC7" w:rsidP="00EC3D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35EFD">
        <w:rPr>
          <w:rFonts w:asciiTheme="minorHAnsi" w:hAnsiTheme="minorHAnsi" w:cstheme="minorHAnsi"/>
          <w:b/>
          <w:color w:val="000000"/>
          <w:sz w:val="22"/>
          <w:szCs w:val="22"/>
        </w:rPr>
        <w:t>Networking and Cybersecurity</w:t>
      </w:r>
      <w:r w:rsidR="004E33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4E3365" w:rsidRPr="00535EFD">
        <w:rPr>
          <w:rFonts w:asciiTheme="minorHAnsi" w:hAnsiTheme="minorHAnsi" w:cstheme="minorHAnsi"/>
          <w:b/>
          <w:color w:val="000000"/>
          <w:sz w:val="22"/>
          <w:szCs w:val="22"/>
        </w:rPr>
        <w:t>Level 3 Diploma</w:t>
      </w:r>
      <w:r w:rsidR="004E3365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="00085C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6D1182">
        <w:rPr>
          <w:rFonts w:asciiTheme="minorHAnsi" w:hAnsiTheme="minorHAnsi" w:cstheme="minorHAnsi"/>
          <w:b/>
          <w:color w:val="000000"/>
          <w:sz w:val="22"/>
          <w:szCs w:val="22"/>
        </w:rPr>
        <w:t>–</w:t>
      </w:r>
      <w:r w:rsidR="00085C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085C69" w:rsidRPr="00085C69">
        <w:rPr>
          <w:rFonts w:asciiTheme="minorHAnsi" w:hAnsiTheme="minorHAnsi" w:cstheme="minorHAnsi"/>
          <w:b/>
          <w:color w:val="000000"/>
          <w:sz w:val="22"/>
          <w:szCs w:val="22"/>
        </w:rPr>
        <w:t>ESFA</w:t>
      </w:r>
      <w:r w:rsidR="006D118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085C69" w:rsidRPr="00085C69">
        <w:rPr>
          <w:rFonts w:asciiTheme="minorHAnsi" w:hAnsiTheme="minorHAnsi" w:cstheme="minorHAnsi"/>
          <w:b/>
          <w:color w:val="000000"/>
          <w:sz w:val="22"/>
          <w:szCs w:val="22"/>
        </w:rPr>
        <w:t>UK</w:t>
      </w:r>
    </w:p>
    <w:p w14:paraId="23155F47" w14:textId="0A039ABE" w:rsidR="00C91769" w:rsidRPr="00EC3DC7" w:rsidRDefault="00C91769" w:rsidP="00EC3DC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E8AD4EE" w14:textId="302C4BB8" w:rsidR="00171BFA" w:rsidRPr="00ED3BE4" w:rsidRDefault="00B41118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>PERSONAL ACHIEVEMENTS</w:t>
      </w:r>
      <w:r w:rsidR="002058C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&amp; VOLUNTEERING</w:t>
      </w:r>
    </w:p>
    <w:p w14:paraId="152DB6A0" w14:textId="4777259D" w:rsidR="00C74C41" w:rsidRPr="00C74C41" w:rsidRDefault="443E2A0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443E2A03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Volunteering &amp; STEM: </w:t>
      </w:r>
      <w:r w:rsidRPr="443E2A03">
        <w:rPr>
          <w:rFonts w:asciiTheme="minorHAnsi" w:hAnsiTheme="minorHAnsi" w:cstheme="minorBidi"/>
          <w:sz w:val="22"/>
          <w:szCs w:val="22"/>
        </w:rPr>
        <w:t xml:space="preserve">Involved with helping to build the new garden in the MS Therapy Centre in Bristol, a great opportunity to give back to the local community. </w:t>
      </w:r>
    </w:p>
    <w:p w14:paraId="2CD65FCE" w14:textId="45FD8499" w:rsidR="00162A54" w:rsidRPr="00ED3BE4" w:rsidRDefault="443E2A0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443E2A03">
        <w:rPr>
          <w:rFonts w:asciiTheme="minorHAnsi" w:hAnsiTheme="minorHAnsi" w:cstheme="minorBidi"/>
          <w:sz w:val="22"/>
          <w:szCs w:val="22"/>
        </w:rPr>
        <w:t>Working at Rolls-Royce has also allowed me to get involved in STEM projects such as the Flying Start Challenge, a group challenge for local school children, which is a fulfilling activity as it allows inspiring engineers of tomorrow.</w:t>
      </w:r>
    </w:p>
    <w:p w14:paraId="4F2C57C8" w14:textId="2D67D99E" w:rsidR="006C1A66" w:rsidRPr="00C67B7C" w:rsidRDefault="443E2A03" w:rsidP="006C1A6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443E2A03">
        <w:rPr>
          <w:rFonts w:asciiTheme="minorHAnsi" w:hAnsiTheme="minorHAnsi" w:cstheme="minorBidi"/>
          <w:sz w:val="22"/>
          <w:szCs w:val="22"/>
        </w:rPr>
        <w:t xml:space="preserve">Associate </w:t>
      </w:r>
      <w:r w:rsidRPr="443E2A03">
        <w:rPr>
          <w:rFonts w:asciiTheme="minorHAnsi" w:hAnsiTheme="minorHAnsi" w:cstheme="minorBidi"/>
          <w:color w:val="000000" w:themeColor="text1"/>
          <w:sz w:val="22"/>
          <w:szCs w:val="22"/>
        </w:rPr>
        <w:t>member of both IMechE and INCOSE.</w:t>
      </w:r>
    </w:p>
    <w:sectPr w:rsidR="006C1A66" w:rsidRPr="00C67B7C" w:rsidSect="00591FEC">
      <w:headerReference w:type="default" r:id="rId13"/>
      <w:footerReference w:type="default" r:id="rId14"/>
      <w:type w:val="continuous"/>
      <w:pgSz w:w="11906" w:h="16838"/>
      <w:pgMar w:top="726" w:right="726" w:bottom="726" w:left="726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08BB1" w14:textId="77777777" w:rsidR="00703F13" w:rsidRDefault="00703F13" w:rsidP="002A6AAF">
      <w:r>
        <w:separator/>
      </w:r>
    </w:p>
  </w:endnote>
  <w:endnote w:type="continuationSeparator" w:id="0">
    <w:p w14:paraId="465C230C" w14:textId="77777777" w:rsidR="00703F13" w:rsidRDefault="00703F13" w:rsidP="002A6AAF">
      <w:r>
        <w:continuationSeparator/>
      </w:r>
    </w:p>
  </w:endnote>
  <w:endnote w:type="continuationNotice" w:id="1">
    <w:p w14:paraId="7AA13D12" w14:textId="77777777" w:rsidR="00703F13" w:rsidRDefault="00703F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3B7A6" w14:textId="6D23D314" w:rsidR="002A6AAF" w:rsidRPr="00952866" w:rsidRDefault="00A85EFB" w:rsidP="00952866">
    <w:pPr>
      <w:pStyle w:val="Footer"/>
      <w:jc w:val="center"/>
      <w:rPr>
        <w:rFonts w:asciiTheme="minorHAnsi" w:hAnsiTheme="minorHAnsi" w:cstheme="minorHAnsi"/>
        <w:caps/>
        <w:noProof/>
        <w:sz w:val="22"/>
        <w:szCs w:val="22"/>
      </w:rPr>
    </w:pPr>
    <w:r w:rsidRPr="00A85EFB">
      <w:rPr>
        <w:rFonts w:asciiTheme="minorHAnsi" w:hAnsiTheme="minorHAnsi" w:cstheme="minorHAnsi"/>
        <w:caps/>
        <w:sz w:val="22"/>
        <w:szCs w:val="22"/>
      </w:rPr>
      <w:fldChar w:fldCharType="begin"/>
    </w:r>
    <w:r w:rsidRPr="00A85EFB">
      <w:rPr>
        <w:rFonts w:asciiTheme="minorHAnsi" w:hAnsiTheme="minorHAnsi" w:cstheme="minorHAnsi"/>
        <w:caps/>
        <w:sz w:val="22"/>
        <w:szCs w:val="22"/>
      </w:rPr>
      <w:instrText xml:space="preserve"> PAGE   \* MERGEFORMAT </w:instrText>
    </w:r>
    <w:r w:rsidRPr="00A85EFB">
      <w:rPr>
        <w:rFonts w:asciiTheme="minorHAnsi" w:hAnsiTheme="minorHAnsi" w:cstheme="minorHAnsi"/>
        <w:caps/>
        <w:sz w:val="22"/>
        <w:szCs w:val="22"/>
      </w:rPr>
      <w:fldChar w:fldCharType="separate"/>
    </w:r>
    <w:r w:rsidRPr="00A85EFB">
      <w:rPr>
        <w:rFonts w:asciiTheme="minorHAnsi" w:hAnsiTheme="minorHAnsi" w:cstheme="minorHAnsi"/>
        <w:caps/>
        <w:noProof/>
        <w:sz w:val="22"/>
        <w:szCs w:val="22"/>
      </w:rPr>
      <w:t>2</w:t>
    </w:r>
    <w:r w:rsidRPr="00A85EFB">
      <w:rPr>
        <w:rFonts w:asciiTheme="minorHAnsi" w:hAnsiTheme="minorHAnsi" w:cstheme="minorHAnsi"/>
        <w:caps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43DFE" w14:textId="77777777" w:rsidR="00703F13" w:rsidRDefault="00703F13" w:rsidP="002A6AAF">
      <w:r>
        <w:separator/>
      </w:r>
    </w:p>
  </w:footnote>
  <w:footnote w:type="continuationSeparator" w:id="0">
    <w:p w14:paraId="11F3DA26" w14:textId="77777777" w:rsidR="00703F13" w:rsidRDefault="00703F13" w:rsidP="002A6AAF">
      <w:r>
        <w:continuationSeparator/>
      </w:r>
    </w:p>
  </w:footnote>
  <w:footnote w:type="continuationNotice" w:id="1">
    <w:p w14:paraId="757990CE" w14:textId="77777777" w:rsidR="00703F13" w:rsidRDefault="00703F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914C6" w14:textId="66034E4F" w:rsidR="002A6AAF" w:rsidRPr="00B35352" w:rsidRDefault="002A6AAF" w:rsidP="002A6AAF">
    <w:pPr>
      <w:pStyle w:val="Header"/>
      <w:jc w:val="right"/>
      <w:rPr>
        <w:rFonts w:asciiTheme="majorHAnsi" w:hAnsiTheme="majorHAnsi"/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32F"/>
    <w:multiLevelType w:val="hybridMultilevel"/>
    <w:tmpl w:val="9708A8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08A1"/>
    <w:multiLevelType w:val="hybridMultilevel"/>
    <w:tmpl w:val="649040E0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319"/>
    <w:multiLevelType w:val="hybridMultilevel"/>
    <w:tmpl w:val="EF9242F8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B7D9"/>
    <w:multiLevelType w:val="hybridMultilevel"/>
    <w:tmpl w:val="79C04CEE"/>
    <w:lvl w:ilvl="0" w:tplc="C5B2CA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A643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5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E7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EF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0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68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E6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8F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D7051"/>
    <w:multiLevelType w:val="hybridMultilevel"/>
    <w:tmpl w:val="4E70B598"/>
    <w:lvl w:ilvl="0" w:tplc="DF22BA8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E53ED"/>
    <w:multiLevelType w:val="hybridMultilevel"/>
    <w:tmpl w:val="26829A08"/>
    <w:lvl w:ilvl="0" w:tplc="F3801B0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DBEFD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507F"/>
    <w:multiLevelType w:val="hybridMultilevel"/>
    <w:tmpl w:val="B894B7B6"/>
    <w:lvl w:ilvl="0" w:tplc="33941A1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4C1838"/>
    <w:multiLevelType w:val="hybridMultilevel"/>
    <w:tmpl w:val="98ACA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26C4"/>
    <w:multiLevelType w:val="hybridMultilevel"/>
    <w:tmpl w:val="343420A2"/>
    <w:lvl w:ilvl="0" w:tplc="304668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A335B"/>
    <w:multiLevelType w:val="hybridMultilevel"/>
    <w:tmpl w:val="D100A86A"/>
    <w:lvl w:ilvl="0" w:tplc="DF22BA8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A0559C"/>
    <w:multiLevelType w:val="hybridMultilevel"/>
    <w:tmpl w:val="3FA880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27E35"/>
    <w:multiLevelType w:val="hybridMultilevel"/>
    <w:tmpl w:val="2ADE07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1364C2"/>
    <w:multiLevelType w:val="hybridMultilevel"/>
    <w:tmpl w:val="F2FC6A62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FE1"/>
    <w:multiLevelType w:val="hybridMultilevel"/>
    <w:tmpl w:val="51128A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31A3"/>
    <w:multiLevelType w:val="hybridMultilevel"/>
    <w:tmpl w:val="D3201B3A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E3315"/>
    <w:multiLevelType w:val="hybridMultilevel"/>
    <w:tmpl w:val="5C06A5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F5D76"/>
    <w:multiLevelType w:val="hybridMultilevel"/>
    <w:tmpl w:val="3AF403F6"/>
    <w:lvl w:ilvl="0" w:tplc="E0AA82B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F728B"/>
    <w:multiLevelType w:val="hybridMultilevel"/>
    <w:tmpl w:val="30B29C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474E60"/>
    <w:multiLevelType w:val="hybridMultilevel"/>
    <w:tmpl w:val="4886984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4812894"/>
    <w:multiLevelType w:val="hybridMultilevel"/>
    <w:tmpl w:val="4F6C32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CD7409"/>
    <w:multiLevelType w:val="hybridMultilevel"/>
    <w:tmpl w:val="A5FC4F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7645A"/>
    <w:multiLevelType w:val="hybridMultilevel"/>
    <w:tmpl w:val="086A0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44AC"/>
    <w:multiLevelType w:val="hybridMultilevel"/>
    <w:tmpl w:val="FF54E7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321999"/>
    <w:multiLevelType w:val="hybridMultilevel"/>
    <w:tmpl w:val="96B08A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EF4509"/>
    <w:multiLevelType w:val="hybridMultilevel"/>
    <w:tmpl w:val="D28607D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F025AF"/>
    <w:multiLevelType w:val="hybridMultilevel"/>
    <w:tmpl w:val="B1C6A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34B8B"/>
    <w:multiLevelType w:val="hybridMultilevel"/>
    <w:tmpl w:val="A1BC5626"/>
    <w:lvl w:ilvl="0" w:tplc="33941A1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1B44"/>
    <w:multiLevelType w:val="multilevel"/>
    <w:tmpl w:val="86C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51669"/>
    <w:multiLevelType w:val="hybridMultilevel"/>
    <w:tmpl w:val="C9E045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2649328">
    <w:abstractNumId w:val="3"/>
  </w:num>
  <w:num w:numId="2" w16cid:durableId="1440904195">
    <w:abstractNumId w:val="5"/>
  </w:num>
  <w:num w:numId="3" w16cid:durableId="1506631887">
    <w:abstractNumId w:val="8"/>
  </w:num>
  <w:num w:numId="4" w16cid:durableId="536623147">
    <w:abstractNumId w:val="23"/>
  </w:num>
  <w:num w:numId="5" w16cid:durableId="1158305582">
    <w:abstractNumId w:val="20"/>
  </w:num>
  <w:num w:numId="6" w16cid:durableId="1798524919">
    <w:abstractNumId w:val="10"/>
  </w:num>
  <w:num w:numId="7" w16cid:durableId="1212109014">
    <w:abstractNumId w:val="11"/>
  </w:num>
  <w:num w:numId="8" w16cid:durableId="577054389">
    <w:abstractNumId w:val="25"/>
  </w:num>
  <w:num w:numId="9" w16cid:durableId="1513378417">
    <w:abstractNumId w:val="0"/>
  </w:num>
  <w:num w:numId="10" w16cid:durableId="1654605370">
    <w:abstractNumId w:val="6"/>
  </w:num>
  <w:num w:numId="11" w16cid:durableId="96028849">
    <w:abstractNumId w:val="6"/>
  </w:num>
  <w:num w:numId="12" w16cid:durableId="621226234">
    <w:abstractNumId w:val="0"/>
  </w:num>
  <w:num w:numId="13" w16cid:durableId="1340354150">
    <w:abstractNumId w:val="2"/>
  </w:num>
  <w:num w:numId="14" w16cid:durableId="1103569874">
    <w:abstractNumId w:val="7"/>
  </w:num>
  <w:num w:numId="15" w16cid:durableId="889263759">
    <w:abstractNumId w:val="18"/>
  </w:num>
  <w:num w:numId="16" w16cid:durableId="1073620027">
    <w:abstractNumId w:val="21"/>
  </w:num>
  <w:num w:numId="17" w16cid:durableId="538595431">
    <w:abstractNumId w:val="24"/>
  </w:num>
  <w:num w:numId="18" w16cid:durableId="1020469257">
    <w:abstractNumId w:val="13"/>
  </w:num>
  <w:num w:numId="19" w16cid:durableId="1911495789">
    <w:abstractNumId w:val="9"/>
  </w:num>
  <w:num w:numId="20" w16cid:durableId="1223754092">
    <w:abstractNumId w:val="16"/>
  </w:num>
  <w:num w:numId="21" w16cid:durableId="1169828810">
    <w:abstractNumId w:val="22"/>
  </w:num>
  <w:num w:numId="22" w16cid:durableId="1641811819">
    <w:abstractNumId w:val="15"/>
  </w:num>
  <w:num w:numId="23" w16cid:durableId="895432333">
    <w:abstractNumId w:val="4"/>
  </w:num>
  <w:num w:numId="24" w16cid:durableId="1724518125">
    <w:abstractNumId w:val="19"/>
  </w:num>
  <w:num w:numId="25" w16cid:durableId="1500199438">
    <w:abstractNumId w:val="28"/>
  </w:num>
  <w:num w:numId="26" w16cid:durableId="1722827062">
    <w:abstractNumId w:val="26"/>
  </w:num>
  <w:num w:numId="27" w16cid:durableId="203373905">
    <w:abstractNumId w:val="1"/>
  </w:num>
  <w:num w:numId="28" w16cid:durableId="378092308">
    <w:abstractNumId w:val="12"/>
  </w:num>
  <w:num w:numId="29" w16cid:durableId="247544259">
    <w:abstractNumId w:val="14"/>
  </w:num>
  <w:num w:numId="30" w16cid:durableId="2004553354">
    <w:abstractNumId w:val="27"/>
  </w:num>
  <w:num w:numId="31" w16cid:durableId="6912258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NDQ3NzMxtjAyNzVW0lEKTi0uzszPAymwqAUAwptrxSwAAAA="/>
  </w:docVars>
  <w:rsids>
    <w:rsidRoot w:val="00DF3846"/>
    <w:rsid w:val="000102A6"/>
    <w:rsid w:val="00010B19"/>
    <w:rsid w:val="00011087"/>
    <w:rsid w:val="0001351D"/>
    <w:rsid w:val="00014006"/>
    <w:rsid w:val="00014016"/>
    <w:rsid w:val="00014462"/>
    <w:rsid w:val="00016788"/>
    <w:rsid w:val="000176D8"/>
    <w:rsid w:val="0002425A"/>
    <w:rsid w:val="000272DE"/>
    <w:rsid w:val="00027C3A"/>
    <w:rsid w:val="00030170"/>
    <w:rsid w:val="0003076E"/>
    <w:rsid w:val="00037577"/>
    <w:rsid w:val="0004047C"/>
    <w:rsid w:val="000458A0"/>
    <w:rsid w:val="000458DB"/>
    <w:rsid w:val="00050504"/>
    <w:rsid w:val="00053130"/>
    <w:rsid w:val="00055993"/>
    <w:rsid w:val="0005635C"/>
    <w:rsid w:val="00056585"/>
    <w:rsid w:val="00061F2A"/>
    <w:rsid w:val="00067201"/>
    <w:rsid w:val="00070052"/>
    <w:rsid w:val="000722EE"/>
    <w:rsid w:val="000746E9"/>
    <w:rsid w:val="00074FF3"/>
    <w:rsid w:val="000777B8"/>
    <w:rsid w:val="000837E2"/>
    <w:rsid w:val="00085C69"/>
    <w:rsid w:val="00087F1C"/>
    <w:rsid w:val="00090F0E"/>
    <w:rsid w:val="00091080"/>
    <w:rsid w:val="000913C3"/>
    <w:rsid w:val="00093125"/>
    <w:rsid w:val="00095B5C"/>
    <w:rsid w:val="000A13A5"/>
    <w:rsid w:val="000A3018"/>
    <w:rsid w:val="000B0A61"/>
    <w:rsid w:val="000B3F2F"/>
    <w:rsid w:val="000B5282"/>
    <w:rsid w:val="000B593C"/>
    <w:rsid w:val="000B5D0D"/>
    <w:rsid w:val="000B5F0C"/>
    <w:rsid w:val="000B6EEA"/>
    <w:rsid w:val="000B796B"/>
    <w:rsid w:val="000C0188"/>
    <w:rsid w:val="000C09E9"/>
    <w:rsid w:val="000C0C8F"/>
    <w:rsid w:val="000C7DF4"/>
    <w:rsid w:val="000D298E"/>
    <w:rsid w:val="000D648D"/>
    <w:rsid w:val="000E13A6"/>
    <w:rsid w:val="000E1F4F"/>
    <w:rsid w:val="000E5335"/>
    <w:rsid w:val="000E6CE1"/>
    <w:rsid w:val="000E6F76"/>
    <w:rsid w:val="000F0C4A"/>
    <w:rsid w:val="000F4ED9"/>
    <w:rsid w:val="000F5AE5"/>
    <w:rsid w:val="000F6E6F"/>
    <w:rsid w:val="00100EA7"/>
    <w:rsid w:val="00101685"/>
    <w:rsid w:val="00104AD3"/>
    <w:rsid w:val="00104B78"/>
    <w:rsid w:val="00104F67"/>
    <w:rsid w:val="001053C0"/>
    <w:rsid w:val="00106953"/>
    <w:rsid w:val="001102C1"/>
    <w:rsid w:val="00111BAB"/>
    <w:rsid w:val="0011229A"/>
    <w:rsid w:val="00114794"/>
    <w:rsid w:val="001147CA"/>
    <w:rsid w:val="00114D59"/>
    <w:rsid w:val="00116256"/>
    <w:rsid w:val="0012526D"/>
    <w:rsid w:val="00125297"/>
    <w:rsid w:val="00125858"/>
    <w:rsid w:val="0013119F"/>
    <w:rsid w:val="00134FC1"/>
    <w:rsid w:val="00136E53"/>
    <w:rsid w:val="0014332C"/>
    <w:rsid w:val="00146E76"/>
    <w:rsid w:val="00147FD9"/>
    <w:rsid w:val="00152350"/>
    <w:rsid w:val="001524D1"/>
    <w:rsid w:val="0015413F"/>
    <w:rsid w:val="001576A6"/>
    <w:rsid w:val="00157BDB"/>
    <w:rsid w:val="00162A54"/>
    <w:rsid w:val="0017066E"/>
    <w:rsid w:val="0017191C"/>
    <w:rsid w:val="00171BFA"/>
    <w:rsid w:val="001721D8"/>
    <w:rsid w:val="001768D0"/>
    <w:rsid w:val="0017712F"/>
    <w:rsid w:val="00177AC3"/>
    <w:rsid w:val="0018155D"/>
    <w:rsid w:val="00187EFF"/>
    <w:rsid w:val="001907A8"/>
    <w:rsid w:val="0019384C"/>
    <w:rsid w:val="001941FA"/>
    <w:rsid w:val="00195503"/>
    <w:rsid w:val="001A1339"/>
    <w:rsid w:val="001A1F57"/>
    <w:rsid w:val="001A718E"/>
    <w:rsid w:val="001A71A0"/>
    <w:rsid w:val="001B0BE0"/>
    <w:rsid w:val="001B6231"/>
    <w:rsid w:val="001B62BA"/>
    <w:rsid w:val="001C15FC"/>
    <w:rsid w:val="001C19BE"/>
    <w:rsid w:val="001C1A23"/>
    <w:rsid w:val="001C2731"/>
    <w:rsid w:val="001C5898"/>
    <w:rsid w:val="001C765C"/>
    <w:rsid w:val="001D2469"/>
    <w:rsid w:val="001D4F40"/>
    <w:rsid w:val="001E1347"/>
    <w:rsid w:val="001E39D3"/>
    <w:rsid w:val="001E3D77"/>
    <w:rsid w:val="001E5169"/>
    <w:rsid w:val="001E7C62"/>
    <w:rsid w:val="001E7E8D"/>
    <w:rsid w:val="001F2380"/>
    <w:rsid w:val="001F5815"/>
    <w:rsid w:val="001F5C06"/>
    <w:rsid w:val="001F63E1"/>
    <w:rsid w:val="001F6466"/>
    <w:rsid w:val="001F7FAB"/>
    <w:rsid w:val="00204B94"/>
    <w:rsid w:val="002058CA"/>
    <w:rsid w:val="00206001"/>
    <w:rsid w:val="00212EAA"/>
    <w:rsid w:val="002154AF"/>
    <w:rsid w:val="00217F41"/>
    <w:rsid w:val="002211B1"/>
    <w:rsid w:val="00221F48"/>
    <w:rsid w:val="00225954"/>
    <w:rsid w:val="00225CCF"/>
    <w:rsid w:val="002319D7"/>
    <w:rsid w:val="0023254C"/>
    <w:rsid w:val="00232F6A"/>
    <w:rsid w:val="002353BC"/>
    <w:rsid w:val="00237AAE"/>
    <w:rsid w:val="00240307"/>
    <w:rsid w:val="00241059"/>
    <w:rsid w:val="00242D2D"/>
    <w:rsid w:val="00246954"/>
    <w:rsid w:val="00247412"/>
    <w:rsid w:val="0025639A"/>
    <w:rsid w:val="00260388"/>
    <w:rsid w:val="00261179"/>
    <w:rsid w:val="002615BB"/>
    <w:rsid w:val="00264CB4"/>
    <w:rsid w:val="00264F32"/>
    <w:rsid w:val="00265906"/>
    <w:rsid w:val="00266209"/>
    <w:rsid w:val="002672CF"/>
    <w:rsid w:val="002703A3"/>
    <w:rsid w:val="00273C78"/>
    <w:rsid w:val="002743E8"/>
    <w:rsid w:val="00276151"/>
    <w:rsid w:val="00277631"/>
    <w:rsid w:val="00281700"/>
    <w:rsid w:val="00287B2C"/>
    <w:rsid w:val="00290E8A"/>
    <w:rsid w:val="00292C80"/>
    <w:rsid w:val="00295647"/>
    <w:rsid w:val="002A3FE0"/>
    <w:rsid w:val="002A6AAF"/>
    <w:rsid w:val="002B00B7"/>
    <w:rsid w:val="002B1E07"/>
    <w:rsid w:val="002B2BE2"/>
    <w:rsid w:val="002C208A"/>
    <w:rsid w:val="002C534B"/>
    <w:rsid w:val="002D01DE"/>
    <w:rsid w:val="002D0B74"/>
    <w:rsid w:val="002D20D9"/>
    <w:rsid w:val="002D3484"/>
    <w:rsid w:val="002D3E23"/>
    <w:rsid w:val="002D458D"/>
    <w:rsid w:val="002D49DD"/>
    <w:rsid w:val="002D4CD9"/>
    <w:rsid w:val="002D76BF"/>
    <w:rsid w:val="002D79FE"/>
    <w:rsid w:val="002E1E02"/>
    <w:rsid w:val="002E3D95"/>
    <w:rsid w:val="002E4710"/>
    <w:rsid w:val="002E4EC5"/>
    <w:rsid w:val="002E609F"/>
    <w:rsid w:val="002E7369"/>
    <w:rsid w:val="002F0F38"/>
    <w:rsid w:val="002F2D9D"/>
    <w:rsid w:val="002F306A"/>
    <w:rsid w:val="002F3C23"/>
    <w:rsid w:val="002F4936"/>
    <w:rsid w:val="002F5B1B"/>
    <w:rsid w:val="002F71E3"/>
    <w:rsid w:val="002F75A2"/>
    <w:rsid w:val="003006F1"/>
    <w:rsid w:val="00302779"/>
    <w:rsid w:val="00303700"/>
    <w:rsid w:val="00305388"/>
    <w:rsid w:val="00305E45"/>
    <w:rsid w:val="00306770"/>
    <w:rsid w:val="00307311"/>
    <w:rsid w:val="003076BE"/>
    <w:rsid w:val="00312219"/>
    <w:rsid w:val="00312DF3"/>
    <w:rsid w:val="00313B5B"/>
    <w:rsid w:val="00314775"/>
    <w:rsid w:val="00317C2D"/>
    <w:rsid w:val="003204D4"/>
    <w:rsid w:val="0032375A"/>
    <w:rsid w:val="00330666"/>
    <w:rsid w:val="0033494A"/>
    <w:rsid w:val="003358A2"/>
    <w:rsid w:val="00337C20"/>
    <w:rsid w:val="003414F6"/>
    <w:rsid w:val="0034461E"/>
    <w:rsid w:val="00345459"/>
    <w:rsid w:val="003458CF"/>
    <w:rsid w:val="00346C0B"/>
    <w:rsid w:val="00347447"/>
    <w:rsid w:val="00351557"/>
    <w:rsid w:val="00353E19"/>
    <w:rsid w:val="00353F12"/>
    <w:rsid w:val="00355659"/>
    <w:rsid w:val="00355959"/>
    <w:rsid w:val="00357106"/>
    <w:rsid w:val="003635B9"/>
    <w:rsid w:val="00364250"/>
    <w:rsid w:val="0036699C"/>
    <w:rsid w:val="00370112"/>
    <w:rsid w:val="00371EC3"/>
    <w:rsid w:val="00373616"/>
    <w:rsid w:val="0037438A"/>
    <w:rsid w:val="00374D78"/>
    <w:rsid w:val="00376E0B"/>
    <w:rsid w:val="0038065E"/>
    <w:rsid w:val="003827DF"/>
    <w:rsid w:val="003834E5"/>
    <w:rsid w:val="00385158"/>
    <w:rsid w:val="00385B09"/>
    <w:rsid w:val="0038651B"/>
    <w:rsid w:val="0038735C"/>
    <w:rsid w:val="0038769E"/>
    <w:rsid w:val="00387FE1"/>
    <w:rsid w:val="003A2A1A"/>
    <w:rsid w:val="003A34AB"/>
    <w:rsid w:val="003A5D28"/>
    <w:rsid w:val="003A79FD"/>
    <w:rsid w:val="003A7D4B"/>
    <w:rsid w:val="003B7C03"/>
    <w:rsid w:val="003C00E6"/>
    <w:rsid w:val="003C0216"/>
    <w:rsid w:val="003C1CB7"/>
    <w:rsid w:val="003C22A3"/>
    <w:rsid w:val="003C296B"/>
    <w:rsid w:val="003C2ECD"/>
    <w:rsid w:val="003C666E"/>
    <w:rsid w:val="003D0044"/>
    <w:rsid w:val="003D0930"/>
    <w:rsid w:val="003D111D"/>
    <w:rsid w:val="003D12CC"/>
    <w:rsid w:val="003D3605"/>
    <w:rsid w:val="003D47E2"/>
    <w:rsid w:val="003D5BA8"/>
    <w:rsid w:val="003D6996"/>
    <w:rsid w:val="003D6EC1"/>
    <w:rsid w:val="003D7F5F"/>
    <w:rsid w:val="003E042F"/>
    <w:rsid w:val="003E1135"/>
    <w:rsid w:val="003E2BAE"/>
    <w:rsid w:val="003E3CEA"/>
    <w:rsid w:val="003E69F6"/>
    <w:rsid w:val="003F2436"/>
    <w:rsid w:val="003F3680"/>
    <w:rsid w:val="003F3C83"/>
    <w:rsid w:val="003F3F49"/>
    <w:rsid w:val="003F455B"/>
    <w:rsid w:val="003F686E"/>
    <w:rsid w:val="003F74FD"/>
    <w:rsid w:val="00400EC8"/>
    <w:rsid w:val="00400F37"/>
    <w:rsid w:val="004014C9"/>
    <w:rsid w:val="00402E6A"/>
    <w:rsid w:val="004047FD"/>
    <w:rsid w:val="00404E4B"/>
    <w:rsid w:val="004057BB"/>
    <w:rsid w:val="00407799"/>
    <w:rsid w:val="00413DC7"/>
    <w:rsid w:val="00415816"/>
    <w:rsid w:val="00416E42"/>
    <w:rsid w:val="00424AFA"/>
    <w:rsid w:val="00425432"/>
    <w:rsid w:val="00427CC4"/>
    <w:rsid w:val="00430CEF"/>
    <w:rsid w:val="00431124"/>
    <w:rsid w:val="00431CAF"/>
    <w:rsid w:val="00432AA6"/>
    <w:rsid w:val="00432E6B"/>
    <w:rsid w:val="0043324B"/>
    <w:rsid w:val="00436631"/>
    <w:rsid w:val="0043672F"/>
    <w:rsid w:val="00436779"/>
    <w:rsid w:val="0044051E"/>
    <w:rsid w:val="00441C0D"/>
    <w:rsid w:val="00442FE3"/>
    <w:rsid w:val="00445347"/>
    <w:rsid w:val="00450C8C"/>
    <w:rsid w:val="004534C5"/>
    <w:rsid w:val="0045598B"/>
    <w:rsid w:val="00457A7D"/>
    <w:rsid w:val="00460499"/>
    <w:rsid w:val="00461B79"/>
    <w:rsid w:val="00461FBE"/>
    <w:rsid w:val="00470544"/>
    <w:rsid w:val="00473350"/>
    <w:rsid w:val="00473C5A"/>
    <w:rsid w:val="00474445"/>
    <w:rsid w:val="00477E9A"/>
    <w:rsid w:val="004877E0"/>
    <w:rsid w:val="00490316"/>
    <w:rsid w:val="0049038D"/>
    <w:rsid w:val="0049131F"/>
    <w:rsid w:val="00494B64"/>
    <w:rsid w:val="004950C7"/>
    <w:rsid w:val="00495133"/>
    <w:rsid w:val="004953C7"/>
    <w:rsid w:val="004965F0"/>
    <w:rsid w:val="004A0995"/>
    <w:rsid w:val="004A195F"/>
    <w:rsid w:val="004A33DD"/>
    <w:rsid w:val="004A3ED6"/>
    <w:rsid w:val="004B1742"/>
    <w:rsid w:val="004B4C93"/>
    <w:rsid w:val="004B4CE7"/>
    <w:rsid w:val="004C11BE"/>
    <w:rsid w:val="004C42FF"/>
    <w:rsid w:val="004C688F"/>
    <w:rsid w:val="004D02B9"/>
    <w:rsid w:val="004D3204"/>
    <w:rsid w:val="004D4845"/>
    <w:rsid w:val="004D6262"/>
    <w:rsid w:val="004E0CEA"/>
    <w:rsid w:val="004E3365"/>
    <w:rsid w:val="004E3C63"/>
    <w:rsid w:val="004E518D"/>
    <w:rsid w:val="004E52AC"/>
    <w:rsid w:val="004E5859"/>
    <w:rsid w:val="004F162C"/>
    <w:rsid w:val="004F1966"/>
    <w:rsid w:val="004F1D55"/>
    <w:rsid w:val="004F3154"/>
    <w:rsid w:val="004F3A8C"/>
    <w:rsid w:val="004F75A9"/>
    <w:rsid w:val="00501B2E"/>
    <w:rsid w:val="00502F13"/>
    <w:rsid w:val="0050454B"/>
    <w:rsid w:val="00505805"/>
    <w:rsid w:val="0051215F"/>
    <w:rsid w:val="005145AC"/>
    <w:rsid w:val="00515A16"/>
    <w:rsid w:val="00520AD7"/>
    <w:rsid w:val="00522004"/>
    <w:rsid w:val="00525590"/>
    <w:rsid w:val="00527750"/>
    <w:rsid w:val="00530781"/>
    <w:rsid w:val="0053131D"/>
    <w:rsid w:val="00532D1E"/>
    <w:rsid w:val="005334C4"/>
    <w:rsid w:val="00533A48"/>
    <w:rsid w:val="00534E74"/>
    <w:rsid w:val="00535EFD"/>
    <w:rsid w:val="0053607D"/>
    <w:rsid w:val="005436BB"/>
    <w:rsid w:val="00544284"/>
    <w:rsid w:val="00553608"/>
    <w:rsid w:val="00554996"/>
    <w:rsid w:val="00557CCB"/>
    <w:rsid w:val="005629CE"/>
    <w:rsid w:val="00562C1D"/>
    <w:rsid w:val="00564A0A"/>
    <w:rsid w:val="00564B2F"/>
    <w:rsid w:val="005703DB"/>
    <w:rsid w:val="005704F7"/>
    <w:rsid w:val="005707DA"/>
    <w:rsid w:val="005709A7"/>
    <w:rsid w:val="00570AB5"/>
    <w:rsid w:val="005726BE"/>
    <w:rsid w:val="005734CC"/>
    <w:rsid w:val="00573CD5"/>
    <w:rsid w:val="005755E4"/>
    <w:rsid w:val="00581811"/>
    <w:rsid w:val="00581F03"/>
    <w:rsid w:val="00584EB2"/>
    <w:rsid w:val="00585F23"/>
    <w:rsid w:val="005875F0"/>
    <w:rsid w:val="00590056"/>
    <w:rsid w:val="00591FEC"/>
    <w:rsid w:val="005926EF"/>
    <w:rsid w:val="005A105E"/>
    <w:rsid w:val="005A4394"/>
    <w:rsid w:val="005A4862"/>
    <w:rsid w:val="005A5648"/>
    <w:rsid w:val="005B052B"/>
    <w:rsid w:val="005B1091"/>
    <w:rsid w:val="005B2F1C"/>
    <w:rsid w:val="005B669B"/>
    <w:rsid w:val="005B6F2F"/>
    <w:rsid w:val="005C014E"/>
    <w:rsid w:val="005C0444"/>
    <w:rsid w:val="005C29F6"/>
    <w:rsid w:val="005D2A3B"/>
    <w:rsid w:val="005D4B7D"/>
    <w:rsid w:val="005E0952"/>
    <w:rsid w:val="005F11D8"/>
    <w:rsid w:val="005F12EE"/>
    <w:rsid w:val="005F355F"/>
    <w:rsid w:val="005F6B17"/>
    <w:rsid w:val="00600DDA"/>
    <w:rsid w:val="00602662"/>
    <w:rsid w:val="0060376E"/>
    <w:rsid w:val="00606C6A"/>
    <w:rsid w:val="00610215"/>
    <w:rsid w:val="00615177"/>
    <w:rsid w:val="006171D0"/>
    <w:rsid w:val="00617DAF"/>
    <w:rsid w:val="006221C1"/>
    <w:rsid w:val="006256AE"/>
    <w:rsid w:val="006356B6"/>
    <w:rsid w:val="006369D0"/>
    <w:rsid w:val="00636FCA"/>
    <w:rsid w:val="00641EB8"/>
    <w:rsid w:val="00643055"/>
    <w:rsid w:val="006477CA"/>
    <w:rsid w:val="006502DC"/>
    <w:rsid w:val="00650937"/>
    <w:rsid w:val="00651963"/>
    <w:rsid w:val="00652C39"/>
    <w:rsid w:val="0065338E"/>
    <w:rsid w:val="00657276"/>
    <w:rsid w:val="00657476"/>
    <w:rsid w:val="0065768F"/>
    <w:rsid w:val="0066240B"/>
    <w:rsid w:val="00662E4F"/>
    <w:rsid w:val="006707E9"/>
    <w:rsid w:val="00670C7E"/>
    <w:rsid w:val="00671E4D"/>
    <w:rsid w:val="006722B3"/>
    <w:rsid w:val="00682911"/>
    <w:rsid w:val="006844FB"/>
    <w:rsid w:val="006872F9"/>
    <w:rsid w:val="00687A98"/>
    <w:rsid w:val="00690A81"/>
    <w:rsid w:val="0069338F"/>
    <w:rsid w:val="00694332"/>
    <w:rsid w:val="006944C7"/>
    <w:rsid w:val="006955C7"/>
    <w:rsid w:val="00695E06"/>
    <w:rsid w:val="00696616"/>
    <w:rsid w:val="00697D4A"/>
    <w:rsid w:val="00697E87"/>
    <w:rsid w:val="006A10FC"/>
    <w:rsid w:val="006A644B"/>
    <w:rsid w:val="006A787C"/>
    <w:rsid w:val="006A7F66"/>
    <w:rsid w:val="006B25D3"/>
    <w:rsid w:val="006C0B5E"/>
    <w:rsid w:val="006C1A66"/>
    <w:rsid w:val="006C3C18"/>
    <w:rsid w:val="006C43AC"/>
    <w:rsid w:val="006C58FC"/>
    <w:rsid w:val="006C6639"/>
    <w:rsid w:val="006C7B93"/>
    <w:rsid w:val="006D1182"/>
    <w:rsid w:val="006D2C81"/>
    <w:rsid w:val="006D31B9"/>
    <w:rsid w:val="006D3432"/>
    <w:rsid w:val="006D3D62"/>
    <w:rsid w:val="006D3E0D"/>
    <w:rsid w:val="006D77D4"/>
    <w:rsid w:val="006E1235"/>
    <w:rsid w:val="006E335D"/>
    <w:rsid w:val="006E5295"/>
    <w:rsid w:val="006E7839"/>
    <w:rsid w:val="006F2F70"/>
    <w:rsid w:val="006F4844"/>
    <w:rsid w:val="006F52E9"/>
    <w:rsid w:val="006F6742"/>
    <w:rsid w:val="0070085F"/>
    <w:rsid w:val="00701180"/>
    <w:rsid w:val="007011D9"/>
    <w:rsid w:val="0070200C"/>
    <w:rsid w:val="00703F13"/>
    <w:rsid w:val="007065F6"/>
    <w:rsid w:val="007069F1"/>
    <w:rsid w:val="00711BDE"/>
    <w:rsid w:val="00714C9B"/>
    <w:rsid w:val="007151F7"/>
    <w:rsid w:val="00715968"/>
    <w:rsid w:val="007160CA"/>
    <w:rsid w:val="00717EA3"/>
    <w:rsid w:val="00720798"/>
    <w:rsid w:val="007236B5"/>
    <w:rsid w:val="00724717"/>
    <w:rsid w:val="007261A5"/>
    <w:rsid w:val="0072676D"/>
    <w:rsid w:val="007267D8"/>
    <w:rsid w:val="007306AC"/>
    <w:rsid w:val="00730B74"/>
    <w:rsid w:val="00732995"/>
    <w:rsid w:val="00734460"/>
    <w:rsid w:val="00735812"/>
    <w:rsid w:val="00737372"/>
    <w:rsid w:val="00741A18"/>
    <w:rsid w:val="0074527A"/>
    <w:rsid w:val="00752628"/>
    <w:rsid w:val="0075309C"/>
    <w:rsid w:val="00754464"/>
    <w:rsid w:val="00755F96"/>
    <w:rsid w:val="00757851"/>
    <w:rsid w:val="00762964"/>
    <w:rsid w:val="00765C3C"/>
    <w:rsid w:val="00767B43"/>
    <w:rsid w:val="00773BE9"/>
    <w:rsid w:val="0077409A"/>
    <w:rsid w:val="00775033"/>
    <w:rsid w:val="00776DA3"/>
    <w:rsid w:val="0078091B"/>
    <w:rsid w:val="00783FE5"/>
    <w:rsid w:val="00784E02"/>
    <w:rsid w:val="0078536B"/>
    <w:rsid w:val="0078639D"/>
    <w:rsid w:val="007872FF"/>
    <w:rsid w:val="00792674"/>
    <w:rsid w:val="0079499B"/>
    <w:rsid w:val="00797371"/>
    <w:rsid w:val="007978C6"/>
    <w:rsid w:val="00797BFC"/>
    <w:rsid w:val="007A1FEF"/>
    <w:rsid w:val="007A7275"/>
    <w:rsid w:val="007B1ADA"/>
    <w:rsid w:val="007B2C76"/>
    <w:rsid w:val="007B66A6"/>
    <w:rsid w:val="007B7FE0"/>
    <w:rsid w:val="007C0D8A"/>
    <w:rsid w:val="007C120D"/>
    <w:rsid w:val="007C1339"/>
    <w:rsid w:val="007C4B44"/>
    <w:rsid w:val="007C72FD"/>
    <w:rsid w:val="007D2489"/>
    <w:rsid w:val="007D3025"/>
    <w:rsid w:val="007D79FD"/>
    <w:rsid w:val="007E02AF"/>
    <w:rsid w:val="007E3D8C"/>
    <w:rsid w:val="007E7524"/>
    <w:rsid w:val="007F0C11"/>
    <w:rsid w:val="007F1E30"/>
    <w:rsid w:val="007F6A61"/>
    <w:rsid w:val="008015F9"/>
    <w:rsid w:val="0080487D"/>
    <w:rsid w:val="0080543A"/>
    <w:rsid w:val="00812376"/>
    <w:rsid w:val="00813C13"/>
    <w:rsid w:val="0081441E"/>
    <w:rsid w:val="00816993"/>
    <w:rsid w:val="008171D0"/>
    <w:rsid w:val="008175F7"/>
    <w:rsid w:val="008213B6"/>
    <w:rsid w:val="008335A9"/>
    <w:rsid w:val="00833C12"/>
    <w:rsid w:val="00834244"/>
    <w:rsid w:val="00834668"/>
    <w:rsid w:val="00834931"/>
    <w:rsid w:val="00835D1A"/>
    <w:rsid w:val="0083623D"/>
    <w:rsid w:val="00837774"/>
    <w:rsid w:val="00840054"/>
    <w:rsid w:val="00840FC4"/>
    <w:rsid w:val="008415EC"/>
    <w:rsid w:val="008427E2"/>
    <w:rsid w:val="00842D42"/>
    <w:rsid w:val="0085070A"/>
    <w:rsid w:val="00850CBF"/>
    <w:rsid w:val="00850E01"/>
    <w:rsid w:val="00853175"/>
    <w:rsid w:val="00855E51"/>
    <w:rsid w:val="00857306"/>
    <w:rsid w:val="00861591"/>
    <w:rsid w:val="00864170"/>
    <w:rsid w:val="0086532D"/>
    <w:rsid w:val="00871CB2"/>
    <w:rsid w:val="0087430C"/>
    <w:rsid w:val="00874888"/>
    <w:rsid w:val="00876E89"/>
    <w:rsid w:val="00881462"/>
    <w:rsid w:val="00881786"/>
    <w:rsid w:val="00882EE6"/>
    <w:rsid w:val="008837D1"/>
    <w:rsid w:val="008851BF"/>
    <w:rsid w:val="00893D77"/>
    <w:rsid w:val="008A1E22"/>
    <w:rsid w:val="008A1EB1"/>
    <w:rsid w:val="008A3BAB"/>
    <w:rsid w:val="008A6369"/>
    <w:rsid w:val="008B078C"/>
    <w:rsid w:val="008B08FE"/>
    <w:rsid w:val="008B15DC"/>
    <w:rsid w:val="008B289B"/>
    <w:rsid w:val="008B2CA0"/>
    <w:rsid w:val="008B40B2"/>
    <w:rsid w:val="008B56BA"/>
    <w:rsid w:val="008B589A"/>
    <w:rsid w:val="008B729D"/>
    <w:rsid w:val="008C1AE8"/>
    <w:rsid w:val="008C2B55"/>
    <w:rsid w:val="008C7445"/>
    <w:rsid w:val="008D1045"/>
    <w:rsid w:val="008D29D0"/>
    <w:rsid w:val="008D41A4"/>
    <w:rsid w:val="008D6C3B"/>
    <w:rsid w:val="008D7A0D"/>
    <w:rsid w:val="008E321A"/>
    <w:rsid w:val="008E3B3E"/>
    <w:rsid w:val="008E41F5"/>
    <w:rsid w:val="008E647C"/>
    <w:rsid w:val="008E65A4"/>
    <w:rsid w:val="008E7D12"/>
    <w:rsid w:val="008F0F35"/>
    <w:rsid w:val="008F41AC"/>
    <w:rsid w:val="008F4AE8"/>
    <w:rsid w:val="008F547F"/>
    <w:rsid w:val="009001B2"/>
    <w:rsid w:val="00900D99"/>
    <w:rsid w:val="00901198"/>
    <w:rsid w:val="00902715"/>
    <w:rsid w:val="00903015"/>
    <w:rsid w:val="00903E15"/>
    <w:rsid w:val="00904308"/>
    <w:rsid w:val="009116BE"/>
    <w:rsid w:val="00911DAC"/>
    <w:rsid w:val="00917F62"/>
    <w:rsid w:val="00920341"/>
    <w:rsid w:val="00921320"/>
    <w:rsid w:val="00921587"/>
    <w:rsid w:val="00921820"/>
    <w:rsid w:val="00921830"/>
    <w:rsid w:val="0092240D"/>
    <w:rsid w:val="009244A0"/>
    <w:rsid w:val="00924B83"/>
    <w:rsid w:val="009250D3"/>
    <w:rsid w:val="0092631E"/>
    <w:rsid w:val="00927178"/>
    <w:rsid w:val="00930D0B"/>
    <w:rsid w:val="00932D34"/>
    <w:rsid w:val="00933730"/>
    <w:rsid w:val="00933759"/>
    <w:rsid w:val="00934A27"/>
    <w:rsid w:val="00940455"/>
    <w:rsid w:val="009407A7"/>
    <w:rsid w:val="009415A9"/>
    <w:rsid w:val="00941E0B"/>
    <w:rsid w:val="00946994"/>
    <w:rsid w:val="00952866"/>
    <w:rsid w:val="00961942"/>
    <w:rsid w:val="009625F0"/>
    <w:rsid w:val="00964177"/>
    <w:rsid w:val="009671CB"/>
    <w:rsid w:val="009674D7"/>
    <w:rsid w:val="0097494B"/>
    <w:rsid w:val="00975078"/>
    <w:rsid w:val="00984943"/>
    <w:rsid w:val="009854F9"/>
    <w:rsid w:val="00986713"/>
    <w:rsid w:val="00987F47"/>
    <w:rsid w:val="00987F56"/>
    <w:rsid w:val="0099578E"/>
    <w:rsid w:val="009965DA"/>
    <w:rsid w:val="009A1EAD"/>
    <w:rsid w:val="009A5073"/>
    <w:rsid w:val="009A615E"/>
    <w:rsid w:val="009A6867"/>
    <w:rsid w:val="009B05C3"/>
    <w:rsid w:val="009B0B61"/>
    <w:rsid w:val="009B1C00"/>
    <w:rsid w:val="009B21FB"/>
    <w:rsid w:val="009B22A2"/>
    <w:rsid w:val="009B238A"/>
    <w:rsid w:val="009B2453"/>
    <w:rsid w:val="009B410B"/>
    <w:rsid w:val="009B6781"/>
    <w:rsid w:val="009B7D98"/>
    <w:rsid w:val="009C1E60"/>
    <w:rsid w:val="009C1F0F"/>
    <w:rsid w:val="009C29E1"/>
    <w:rsid w:val="009C3610"/>
    <w:rsid w:val="009C4990"/>
    <w:rsid w:val="009D05B1"/>
    <w:rsid w:val="009D0642"/>
    <w:rsid w:val="009D1E96"/>
    <w:rsid w:val="009D2F91"/>
    <w:rsid w:val="009E1502"/>
    <w:rsid w:val="009E1B74"/>
    <w:rsid w:val="009E257E"/>
    <w:rsid w:val="009E2677"/>
    <w:rsid w:val="009E5F7C"/>
    <w:rsid w:val="009E605B"/>
    <w:rsid w:val="009E74A0"/>
    <w:rsid w:val="009F0269"/>
    <w:rsid w:val="009F3F62"/>
    <w:rsid w:val="009F74A3"/>
    <w:rsid w:val="00A002E2"/>
    <w:rsid w:val="00A04F63"/>
    <w:rsid w:val="00A13097"/>
    <w:rsid w:val="00A17DB9"/>
    <w:rsid w:val="00A17E58"/>
    <w:rsid w:val="00A20358"/>
    <w:rsid w:val="00A2063F"/>
    <w:rsid w:val="00A21747"/>
    <w:rsid w:val="00A237CE"/>
    <w:rsid w:val="00A2424C"/>
    <w:rsid w:val="00A25B46"/>
    <w:rsid w:val="00A2664E"/>
    <w:rsid w:val="00A323EA"/>
    <w:rsid w:val="00A33261"/>
    <w:rsid w:val="00A36ABB"/>
    <w:rsid w:val="00A40986"/>
    <w:rsid w:val="00A40FFC"/>
    <w:rsid w:val="00A425EF"/>
    <w:rsid w:val="00A43B3B"/>
    <w:rsid w:val="00A45E52"/>
    <w:rsid w:val="00A46817"/>
    <w:rsid w:val="00A46FD6"/>
    <w:rsid w:val="00A5383F"/>
    <w:rsid w:val="00A56371"/>
    <w:rsid w:val="00A566E1"/>
    <w:rsid w:val="00A6287C"/>
    <w:rsid w:val="00A661BA"/>
    <w:rsid w:val="00A747AB"/>
    <w:rsid w:val="00A77BB6"/>
    <w:rsid w:val="00A837AF"/>
    <w:rsid w:val="00A85EFB"/>
    <w:rsid w:val="00A8612E"/>
    <w:rsid w:val="00A862BC"/>
    <w:rsid w:val="00A86BF8"/>
    <w:rsid w:val="00A93592"/>
    <w:rsid w:val="00A966E0"/>
    <w:rsid w:val="00AA326A"/>
    <w:rsid w:val="00AA4F60"/>
    <w:rsid w:val="00AB0537"/>
    <w:rsid w:val="00AB7E13"/>
    <w:rsid w:val="00AC1143"/>
    <w:rsid w:val="00AC28A5"/>
    <w:rsid w:val="00AC314A"/>
    <w:rsid w:val="00AC39F3"/>
    <w:rsid w:val="00AC3EF9"/>
    <w:rsid w:val="00AC65FE"/>
    <w:rsid w:val="00AC78AB"/>
    <w:rsid w:val="00AC7DAE"/>
    <w:rsid w:val="00AD0DBE"/>
    <w:rsid w:val="00AD1239"/>
    <w:rsid w:val="00AD13E5"/>
    <w:rsid w:val="00AD209E"/>
    <w:rsid w:val="00AD6949"/>
    <w:rsid w:val="00AE2878"/>
    <w:rsid w:val="00AE30F0"/>
    <w:rsid w:val="00AE3EE9"/>
    <w:rsid w:val="00AE43DA"/>
    <w:rsid w:val="00AE4656"/>
    <w:rsid w:val="00AE56CB"/>
    <w:rsid w:val="00AE5B89"/>
    <w:rsid w:val="00AF54F3"/>
    <w:rsid w:val="00AF6EC2"/>
    <w:rsid w:val="00AF7422"/>
    <w:rsid w:val="00B00A16"/>
    <w:rsid w:val="00B01A80"/>
    <w:rsid w:val="00B06237"/>
    <w:rsid w:val="00B067D6"/>
    <w:rsid w:val="00B07392"/>
    <w:rsid w:val="00B10BB3"/>
    <w:rsid w:val="00B121C8"/>
    <w:rsid w:val="00B13090"/>
    <w:rsid w:val="00B148E4"/>
    <w:rsid w:val="00B17499"/>
    <w:rsid w:val="00B17A06"/>
    <w:rsid w:val="00B20AC7"/>
    <w:rsid w:val="00B2575C"/>
    <w:rsid w:val="00B264ED"/>
    <w:rsid w:val="00B32886"/>
    <w:rsid w:val="00B35352"/>
    <w:rsid w:val="00B353CC"/>
    <w:rsid w:val="00B36C07"/>
    <w:rsid w:val="00B36C57"/>
    <w:rsid w:val="00B41118"/>
    <w:rsid w:val="00B43D94"/>
    <w:rsid w:val="00B440CE"/>
    <w:rsid w:val="00B461FB"/>
    <w:rsid w:val="00B47A25"/>
    <w:rsid w:val="00B50103"/>
    <w:rsid w:val="00B50E7C"/>
    <w:rsid w:val="00B525E0"/>
    <w:rsid w:val="00B52DA8"/>
    <w:rsid w:val="00B549D8"/>
    <w:rsid w:val="00B54B44"/>
    <w:rsid w:val="00B56D62"/>
    <w:rsid w:val="00B5724C"/>
    <w:rsid w:val="00B60050"/>
    <w:rsid w:val="00B613FE"/>
    <w:rsid w:val="00B629DE"/>
    <w:rsid w:val="00B63D78"/>
    <w:rsid w:val="00B641CA"/>
    <w:rsid w:val="00B64562"/>
    <w:rsid w:val="00B66C4E"/>
    <w:rsid w:val="00B705CD"/>
    <w:rsid w:val="00B727F2"/>
    <w:rsid w:val="00B80E79"/>
    <w:rsid w:val="00B8731E"/>
    <w:rsid w:val="00B90FB8"/>
    <w:rsid w:val="00B91B39"/>
    <w:rsid w:val="00B968DF"/>
    <w:rsid w:val="00BA071D"/>
    <w:rsid w:val="00BA2CBE"/>
    <w:rsid w:val="00BA54F9"/>
    <w:rsid w:val="00BB057E"/>
    <w:rsid w:val="00BB08FC"/>
    <w:rsid w:val="00BB0EFF"/>
    <w:rsid w:val="00BB10BB"/>
    <w:rsid w:val="00BB319A"/>
    <w:rsid w:val="00BB4C2C"/>
    <w:rsid w:val="00BB7FAE"/>
    <w:rsid w:val="00BC278A"/>
    <w:rsid w:val="00BD24ED"/>
    <w:rsid w:val="00BD2C54"/>
    <w:rsid w:val="00BD3572"/>
    <w:rsid w:val="00BE14AF"/>
    <w:rsid w:val="00BE155F"/>
    <w:rsid w:val="00BE1DB7"/>
    <w:rsid w:val="00BE6AB8"/>
    <w:rsid w:val="00BF3577"/>
    <w:rsid w:val="00BF45E4"/>
    <w:rsid w:val="00BF4B61"/>
    <w:rsid w:val="00BF510A"/>
    <w:rsid w:val="00BF6A26"/>
    <w:rsid w:val="00BF6A43"/>
    <w:rsid w:val="00BF75FF"/>
    <w:rsid w:val="00C00394"/>
    <w:rsid w:val="00C06266"/>
    <w:rsid w:val="00C10E56"/>
    <w:rsid w:val="00C11050"/>
    <w:rsid w:val="00C151D2"/>
    <w:rsid w:val="00C17872"/>
    <w:rsid w:val="00C17F7C"/>
    <w:rsid w:val="00C20131"/>
    <w:rsid w:val="00C205A4"/>
    <w:rsid w:val="00C20CA9"/>
    <w:rsid w:val="00C225AB"/>
    <w:rsid w:val="00C245CD"/>
    <w:rsid w:val="00C350BC"/>
    <w:rsid w:val="00C35846"/>
    <w:rsid w:val="00C36045"/>
    <w:rsid w:val="00C37B13"/>
    <w:rsid w:val="00C44239"/>
    <w:rsid w:val="00C46C77"/>
    <w:rsid w:val="00C47C16"/>
    <w:rsid w:val="00C5052A"/>
    <w:rsid w:val="00C538AB"/>
    <w:rsid w:val="00C5665F"/>
    <w:rsid w:val="00C56ABA"/>
    <w:rsid w:val="00C573BC"/>
    <w:rsid w:val="00C614D6"/>
    <w:rsid w:val="00C622E1"/>
    <w:rsid w:val="00C62F6D"/>
    <w:rsid w:val="00C6355E"/>
    <w:rsid w:val="00C647BE"/>
    <w:rsid w:val="00C660A0"/>
    <w:rsid w:val="00C669E7"/>
    <w:rsid w:val="00C67B7C"/>
    <w:rsid w:val="00C70212"/>
    <w:rsid w:val="00C71148"/>
    <w:rsid w:val="00C7182E"/>
    <w:rsid w:val="00C74C41"/>
    <w:rsid w:val="00C83769"/>
    <w:rsid w:val="00C844EE"/>
    <w:rsid w:val="00C84BD6"/>
    <w:rsid w:val="00C86B8D"/>
    <w:rsid w:val="00C86DE9"/>
    <w:rsid w:val="00C879EE"/>
    <w:rsid w:val="00C91051"/>
    <w:rsid w:val="00C91769"/>
    <w:rsid w:val="00C92432"/>
    <w:rsid w:val="00C931D1"/>
    <w:rsid w:val="00C934BD"/>
    <w:rsid w:val="00C94E86"/>
    <w:rsid w:val="00C9522D"/>
    <w:rsid w:val="00C95766"/>
    <w:rsid w:val="00CA3AAC"/>
    <w:rsid w:val="00CA3E14"/>
    <w:rsid w:val="00CA4CC3"/>
    <w:rsid w:val="00CA56AD"/>
    <w:rsid w:val="00CA6C3E"/>
    <w:rsid w:val="00CC1145"/>
    <w:rsid w:val="00CC5FF8"/>
    <w:rsid w:val="00CD0F4C"/>
    <w:rsid w:val="00CD1972"/>
    <w:rsid w:val="00CD2193"/>
    <w:rsid w:val="00CD4A71"/>
    <w:rsid w:val="00CD572D"/>
    <w:rsid w:val="00CD5A2A"/>
    <w:rsid w:val="00CE131C"/>
    <w:rsid w:val="00CE235E"/>
    <w:rsid w:val="00CE4174"/>
    <w:rsid w:val="00CE52C1"/>
    <w:rsid w:val="00CE63F2"/>
    <w:rsid w:val="00CE7423"/>
    <w:rsid w:val="00CF0916"/>
    <w:rsid w:val="00CF0CBF"/>
    <w:rsid w:val="00CF16D2"/>
    <w:rsid w:val="00CF1B65"/>
    <w:rsid w:val="00CF2B0F"/>
    <w:rsid w:val="00CF3CFE"/>
    <w:rsid w:val="00CF3EE1"/>
    <w:rsid w:val="00CF4F91"/>
    <w:rsid w:val="00CF5257"/>
    <w:rsid w:val="00CF5745"/>
    <w:rsid w:val="00CF596A"/>
    <w:rsid w:val="00CF64D3"/>
    <w:rsid w:val="00D00CD7"/>
    <w:rsid w:val="00D04933"/>
    <w:rsid w:val="00D06627"/>
    <w:rsid w:val="00D105B5"/>
    <w:rsid w:val="00D10B6B"/>
    <w:rsid w:val="00D14B01"/>
    <w:rsid w:val="00D168C4"/>
    <w:rsid w:val="00D17621"/>
    <w:rsid w:val="00D208D7"/>
    <w:rsid w:val="00D20D75"/>
    <w:rsid w:val="00D2205F"/>
    <w:rsid w:val="00D309CA"/>
    <w:rsid w:val="00D30E18"/>
    <w:rsid w:val="00D35092"/>
    <w:rsid w:val="00D35491"/>
    <w:rsid w:val="00D35A6C"/>
    <w:rsid w:val="00D375BD"/>
    <w:rsid w:val="00D4558D"/>
    <w:rsid w:val="00D46299"/>
    <w:rsid w:val="00D500ED"/>
    <w:rsid w:val="00D532C4"/>
    <w:rsid w:val="00D54576"/>
    <w:rsid w:val="00D5458D"/>
    <w:rsid w:val="00D54CBE"/>
    <w:rsid w:val="00D61A7C"/>
    <w:rsid w:val="00D623E0"/>
    <w:rsid w:val="00D634E5"/>
    <w:rsid w:val="00D63530"/>
    <w:rsid w:val="00D658C8"/>
    <w:rsid w:val="00D65FE6"/>
    <w:rsid w:val="00D6754B"/>
    <w:rsid w:val="00D67EAE"/>
    <w:rsid w:val="00D71B4F"/>
    <w:rsid w:val="00D733A5"/>
    <w:rsid w:val="00D73C24"/>
    <w:rsid w:val="00D752FA"/>
    <w:rsid w:val="00D75B0C"/>
    <w:rsid w:val="00D824E8"/>
    <w:rsid w:val="00D8359B"/>
    <w:rsid w:val="00D83FCC"/>
    <w:rsid w:val="00D8553D"/>
    <w:rsid w:val="00D85C23"/>
    <w:rsid w:val="00D9154B"/>
    <w:rsid w:val="00D91F72"/>
    <w:rsid w:val="00D92AB7"/>
    <w:rsid w:val="00D9697B"/>
    <w:rsid w:val="00D9729C"/>
    <w:rsid w:val="00D97606"/>
    <w:rsid w:val="00D97A74"/>
    <w:rsid w:val="00DA0A3D"/>
    <w:rsid w:val="00DA0ABA"/>
    <w:rsid w:val="00DA15E4"/>
    <w:rsid w:val="00DA25A4"/>
    <w:rsid w:val="00DA28B2"/>
    <w:rsid w:val="00DA3375"/>
    <w:rsid w:val="00DA6EAE"/>
    <w:rsid w:val="00DA7B99"/>
    <w:rsid w:val="00DB0AAF"/>
    <w:rsid w:val="00DB1511"/>
    <w:rsid w:val="00DB183B"/>
    <w:rsid w:val="00DB34EF"/>
    <w:rsid w:val="00DB4255"/>
    <w:rsid w:val="00DB4BA9"/>
    <w:rsid w:val="00DB6FBE"/>
    <w:rsid w:val="00DB76E2"/>
    <w:rsid w:val="00DC28E8"/>
    <w:rsid w:val="00DC46DF"/>
    <w:rsid w:val="00DC4D20"/>
    <w:rsid w:val="00DC6C5D"/>
    <w:rsid w:val="00DC6EED"/>
    <w:rsid w:val="00DC7213"/>
    <w:rsid w:val="00DC7655"/>
    <w:rsid w:val="00DC77CA"/>
    <w:rsid w:val="00DD1223"/>
    <w:rsid w:val="00DD3241"/>
    <w:rsid w:val="00DD51D4"/>
    <w:rsid w:val="00DD6945"/>
    <w:rsid w:val="00DE3464"/>
    <w:rsid w:val="00DE34CB"/>
    <w:rsid w:val="00DE59BB"/>
    <w:rsid w:val="00DE6CCF"/>
    <w:rsid w:val="00DF2EB5"/>
    <w:rsid w:val="00DF3846"/>
    <w:rsid w:val="00DF4676"/>
    <w:rsid w:val="00DF6B34"/>
    <w:rsid w:val="00DF6D84"/>
    <w:rsid w:val="00DF7549"/>
    <w:rsid w:val="00E00227"/>
    <w:rsid w:val="00E038D8"/>
    <w:rsid w:val="00E045B2"/>
    <w:rsid w:val="00E0642D"/>
    <w:rsid w:val="00E07614"/>
    <w:rsid w:val="00E07985"/>
    <w:rsid w:val="00E10858"/>
    <w:rsid w:val="00E1090B"/>
    <w:rsid w:val="00E154CF"/>
    <w:rsid w:val="00E2243B"/>
    <w:rsid w:val="00E233C5"/>
    <w:rsid w:val="00E23EC1"/>
    <w:rsid w:val="00E24472"/>
    <w:rsid w:val="00E2658F"/>
    <w:rsid w:val="00E26A5A"/>
    <w:rsid w:val="00E3179F"/>
    <w:rsid w:val="00E31A0E"/>
    <w:rsid w:val="00E328D5"/>
    <w:rsid w:val="00E34713"/>
    <w:rsid w:val="00E34957"/>
    <w:rsid w:val="00E36699"/>
    <w:rsid w:val="00E37AC5"/>
    <w:rsid w:val="00E425AF"/>
    <w:rsid w:val="00E432CB"/>
    <w:rsid w:val="00E47273"/>
    <w:rsid w:val="00E47BD4"/>
    <w:rsid w:val="00E502D5"/>
    <w:rsid w:val="00E50F46"/>
    <w:rsid w:val="00E537F9"/>
    <w:rsid w:val="00E55D3E"/>
    <w:rsid w:val="00E57D80"/>
    <w:rsid w:val="00E60662"/>
    <w:rsid w:val="00E62714"/>
    <w:rsid w:val="00E62B8E"/>
    <w:rsid w:val="00E65A9D"/>
    <w:rsid w:val="00E65D22"/>
    <w:rsid w:val="00E67D49"/>
    <w:rsid w:val="00E70B8A"/>
    <w:rsid w:val="00E70CCB"/>
    <w:rsid w:val="00E72C7C"/>
    <w:rsid w:val="00E73413"/>
    <w:rsid w:val="00E74B26"/>
    <w:rsid w:val="00E74C66"/>
    <w:rsid w:val="00E76EF0"/>
    <w:rsid w:val="00E80284"/>
    <w:rsid w:val="00E85534"/>
    <w:rsid w:val="00E86F00"/>
    <w:rsid w:val="00E879DD"/>
    <w:rsid w:val="00E90F39"/>
    <w:rsid w:val="00E90F92"/>
    <w:rsid w:val="00E92788"/>
    <w:rsid w:val="00E963E1"/>
    <w:rsid w:val="00EA32B9"/>
    <w:rsid w:val="00EA68DD"/>
    <w:rsid w:val="00EB1C9F"/>
    <w:rsid w:val="00EB272F"/>
    <w:rsid w:val="00EB27CB"/>
    <w:rsid w:val="00EB2CFC"/>
    <w:rsid w:val="00EB4B72"/>
    <w:rsid w:val="00EB4F5B"/>
    <w:rsid w:val="00EB62D1"/>
    <w:rsid w:val="00EC02AB"/>
    <w:rsid w:val="00EC2FDF"/>
    <w:rsid w:val="00EC3DC7"/>
    <w:rsid w:val="00EC5EC3"/>
    <w:rsid w:val="00ED0687"/>
    <w:rsid w:val="00ED115C"/>
    <w:rsid w:val="00ED1FDC"/>
    <w:rsid w:val="00ED20D2"/>
    <w:rsid w:val="00ED2814"/>
    <w:rsid w:val="00ED3BE4"/>
    <w:rsid w:val="00ED5857"/>
    <w:rsid w:val="00ED58FC"/>
    <w:rsid w:val="00EE0155"/>
    <w:rsid w:val="00EE15EE"/>
    <w:rsid w:val="00EE1D65"/>
    <w:rsid w:val="00EE4267"/>
    <w:rsid w:val="00EE4573"/>
    <w:rsid w:val="00EE4D6B"/>
    <w:rsid w:val="00EE577E"/>
    <w:rsid w:val="00EF0212"/>
    <w:rsid w:val="00EF2751"/>
    <w:rsid w:val="00EF5249"/>
    <w:rsid w:val="00EF5F33"/>
    <w:rsid w:val="00EF6AA9"/>
    <w:rsid w:val="00F00800"/>
    <w:rsid w:val="00F00844"/>
    <w:rsid w:val="00F0297F"/>
    <w:rsid w:val="00F04D15"/>
    <w:rsid w:val="00F05B9B"/>
    <w:rsid w:val="00F0601B"/>
    <w:rsid w:val="00F06258"/>
    <w:rsid w:val="00F07971"/>
    <w:rsid w:val="00F10A85"/>
    <w:rsid w:val="00F119EB"/>
    <w:rsid w:val="00F1230B"/>
    <w:rsid w:val="00F17BF5"/>
    <w:rsid w:val="00F21740"/>
    <w:rsid w:val="00F229C9"/>
    <w:rsid w:val="00F302FC"/>
    <w:rsid w:val="00F3033C"/>
    <w:rsid w:val="00F32412"/>
    <w:rsid w:val="00F371E3"/>
    <w:rsid w:val="00F43A3B"/>
    <w:rsid w:val="00F44E5E"/>
    <w:rsid w:val="00F45F50"/>
    <w:rsid w:val="00F4652D"/>
    <w:rsid w:val="00F47BA9"/>
    <w:rsid w:val="00F6054D"/>
    <w:rsid w:val="00F61109"/>
    <w:rsid w:val="00F7190D"/>
    <w:rsid w:val="00F71BA7"/>
    <w:rsid w:val="00F74543"/>
    <w:rsid w:val="00F760C2"/>
    <w:rsid w:val="00F8077C"/>
    <w:rsid w:val="00F81C8F"/>
    <w:rsid w:val="00F82427"/>
    <w:rsid w:val="00F83FFE"/>
    <w:rsid w:val="00F84111"/>
    <w:rsid w:val="00F843AF"/>
    <w:rsid w:val="00F87CA9"/>
    <w:rsid w:val="00F96B76"/>
    <w:rsid w:val="00FA5DFF"/>
    <w:rsid w:val="00FA7268"/>
    <w:rsid w:val="00FB3A6D"/>
    <w:rsid w:val="00FB6EE8"/>
    <w:rsid w:val="00FC12C8"/>
    <w:rsid w:val="00FC3B2C"/>
    <w:rsid w:val="00FC524B"/>
    <w:rsid w:val="00FC7468"/>
    <w:rsid w:val="00FD2484"/>
    <w:rsid w:val="00FD42F8"/>
    <w:rsid w:val="00FD61FE"/>
    <w:rsid w:val="00FD73EA"/>
    <w:rsid w:val="00FE0E8D"/>
    <w:rsid w:val="00FE2718"/>
    <w:rsid w:val="00FE493D"/>
    <w:rsid w:val="00FE7508"/>
    <w:rsid w:val="00FF63D5"/>
    <w:rsid w:val="00FF7F7B"/>
    <w:rsid w:val="443E2A03"/>
    <w:rsid w:val="4570B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3CBF8"/>
  <w15:docId w15:val="{62A37697-9E5F-4D37-B556-5E58B35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311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F3846"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  <w:rsid w:val="00DF3846"/>
  </w:style>
  <w:style w:type="character" w:styleId="Hyperlink">
    <w:name w:val="Hyperlink"/>
    <w:basedOn w:val="DefaultParagraphFont"/>
    <w:uiPriority w:val="99"/>
    <w:unhideWhenUsed/>
    <w:rsid w:val="0092034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2034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311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A6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2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7F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7F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7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F2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A46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AA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A6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AA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2A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C0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209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4E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avid-oshidero-10933613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specialization/certificate/BXTG7GSFBM2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ential.net/9d75f5fe-1bec-4961-be49-1bd372d9d38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toshider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yoos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5192-4B65-4E91-BEA3-351334DC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1043</Words>
  <Characters>5948</Characters>
  <Application>Microsoft Office Word</Application>
  <DocSecurity>0</DocSecurity>
  <Lines>49</Lines>
  <Paragraphs>13</Paragraphs>
  <ScaleCrop>false</ScaleCrop>
  <Company>Rolls-Royce Plc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Oshidero</dc:creator>
  <cp:keywords/>
  <cp:lastModifiedBy>David Oshidero</cp:lastModifiedBy>
  <cp:revision>89</cp:revision>
  <cp:lastPrinted>2019-11-07T11:31:00Z</cp:lastPrinted>
  <dcterms:created xsi:type="dcterms:W3CDTF">2024-10-05T23:29:00Z</dcterms:created>
  <dcterms:modified xsi:type="dcterms:W3CDTF">2025-02-03T01:06:00Z</dcterms:modified>
</cp:coreProperties>
</file>