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73413" w14:textId="11A5A91A" w:rsidR="00FA4A0D" w:rsidRPr="002304E2" w:rsidRDefault="00FA4A0D" w:rsidP="00FA4A0D">
      <w:pPr>
        <w:pStyle w:val="ListParagraph"/>
        <w:numPr>
          <w:ilvl w:val="0"/>
          <w:numId w:val="2"/>
        </w:numPr>
        <w:rPr>
          <w:color w:val="auto"/>
        </w:rPr>
      </w:pPr>
      <w:r w:rsidRPr="002304E2">
        <w:rPr>
          <w:color w:val="auto"/>
        </w:rPr>
        <w:t>Project Report</w:t>
      </w:r>
    </w:p>
    <w:p w14:paraId="5A79BA04" w14:textId="77777777" w:rsidR="00FA4A0D" w:rsidRPr="002304E2" w:rsidRDefault="00FA4A0D" w:rsidP="000A090A">
      <w:pPr>
        <w:ind w:left="0" w:firstLine="0"/>
        <w:rPr>
          <w:color w:val="auto"/>
        </w:rPr>
      </w:pPr>
    </w:p>
    <w:p w14:paraId="0AE213FB" w14:textId="64A239BE" w:rsidR="00FA4A0D" w:rsidRPr="002304E2" w:rsidRDefault="00FA4A0D" w:rsidP="00FA4A0D">
      <w:pPr>
        <w:pStyle w:val="ListParagraph"/>
        <w:numPr>
          <w:ilvl w:val="1"/>
          <w:numId w:val="2"/>
        </w:numPr>
        <w:rPr>
          <w:color w:val="auto"/>
        </w:rPr>
      </w:pPr>
      <w:r w:rsidRPr="002304E2">
        <w:rPr>
          <w:color w:val="auto"/>
        </w:rPr>
        <w:t xml:space="preserve">Extract: your original data sources and how the data was formatted (CSV, JSON, </w:t>
      </w:r>
      <w:proofErr w:type="spellStart"/>
      <w:r w:rsidRPr="002304E2">
        <w:rPr>
          <w:color w:val="auto"/>
        </w:rPr>
        <w:t>pgAdmin</w:t>
      </w:r>
      <w:proofErr w:type="spellEnd"/>
      <w:r w:rsidRPr="002304E2">
        <w:rPr>
          <w:color w:val="auto"/>
        </w:rPr>
        <w:t xml:space="preserve"> 4, </w:t>
      </w:r>
      <w:proofErr w:type="spellStart"/>
      <w:r w:rsidRPr="002304E2">
        <w:rPr>
          <w:color w:val="auto"/>
        </w:rPr>
        <w:t>etc</w:t>
      </w:r>
      <w:proofErr w:type="spellEnd"/>
      <w:r w:rsidRPr="002304E2">
        <w:rPr>
          <w:color w:val="auto"/>
        </w:rPr>
        <w:t>)</w:t>
      </w:r>
    </w:p>
    <w:p w14:paraId="6EAF2414" w14:textId="4EBEE70D" w:rsidR="00A16C21" w:rsidRPr="002304E2" w:rsidRDefault="00A16C21" w:rsidP="00A16C21">
      <w:pPr>
        <w:pStyle w:val="ListParagraph"/>
        <w:numPr>
          <w:ilvl w:val="2"/>
          <w:numId w:val="2"/>
        </w:numPr>
        <w:rPr>
          <w:color w:val="auto"/>
        </w:rPr>
      </w:pPr>
      <w:r w:rsidRPr="002304E2">
        <w:rPr>
          <w:color w:val="auto"/>
        </w:rPr>
        <w:t>Scrappers : Scrappers were used in order to automatically grab reports from the predetermined websites</w:t>
      </w:r>
    </w:p>
    <w:p w14:paraId="0CB2CA99" w14:textId="4A86E022" w:rsidR="008429BC" w:rsidRPr="002304E2" w:rsidRDefault="008429BC" w:rsidP="008429BC">
      <w:pPr>
        <w:pStyle w:val="ListParagraph"/>
        <w:numPr>
          <w:ilvl w:val="3"/>
          <w:numId w:val="2"/>
        </w:numPr>
        <w:rPr>
          <w:color w:val="auto"/>
        </w:rPr>
      </w:pPr>
      <w:r w:rsidRPr="002304E2">
        <w:rPr>
          <w:color w:val="auto"/>
        </w:rPr>
        <w:t xml:space="preserve">“from selenium import </w:t>
      </w:r>
      <w:proofErr w:type="spellStart"/>
      <w:r w:rsidRPr="002304E2">
        <w:rPr>
          <w:color w:val="auto"/>
        </w:rPr>
        <w:t>webdriver</w:t>
      </w:r>
      <w:proofErr w:type="spellEnd"/>
      <w:r w:rsidRPr="002304E2">
        <w:rPr>
          <w:color w:val="auto"/>
        </w:rPr>
        <w:t>” was used to properly change the download folder as specified by the user</w:t>
      </w:r>
    </w:p>
    <w:p w14:paraId="3351526B" w14:textId="0BFDDB53" w:rsidR="008429BC" w:rsidRPr="002304E2" w:rsidRDefault="008429BC" w:rsidP="008429BC">
      <w:pPr>
        <w:pStyle w:val="ListParagraph"/>
        <w:numPr>
          <w:ilvl w:val="3"/>
          <w:numId w:val="2"/>
        </w:numPr>
        <w:rPr>
          <w:color w:val="auto"/>
        </w:rPr>
      </w:pPr>
      <w:r w:rsidRPr="002304E2">
        <w:rPr>
          <w:color w:val="auto"/>
        </w:rPr>
        <w:t>“import time” was used to allow the code to run</w:t>
      </w:r>
    </w:p>
    <w:p w14:paraId="3DB61F60" w14:textId="3D011C80" w:rsidR="00A16C21" w:rsidRPr="002304E2" w:rsidRDefault="000A090A" w:rsidP="00A16C21">
      <w:pPr>
        <w:pStyle w:val="ListParagraph"/>
        <w:numPr>
          <w:ilvl w:val="2"/>
          <w:numId w:val="2"/>
        </w:numPr>
        <w:rPr>
          <w:color w:val="auto"/>
        </w:rPr>
      </w:pPr>
      <w:r w:rsidRPr="002304E2">
        <w:rPr>
          <w:color w:val="auto"/>
        </w:rPr>
        <w:t>CSV</w:t>
      </w:r>
      <w:r w:rsidR="00A16C21" w:rsidRPr="002304E2">
        <w:rPr>
          <w:color w:val="auto"/>
        </w:rPr>
        <w:t xml:space="preserve"> : The reports downloaded were in CSV format</w:t>
      </w:r>
    </w:p>
    <w:p w14:paraId="305D4AA7" w14:textId="3EFEE8EB" w:rsidR="008429BC" w:rsidRPr="002304E2" w:rsidRDefault="008429BC" w:rsidP="008429BC">
      <w:pPr>
        <w:pStyle w:val="ListParagraph"/>
        <w:numPr>
          <w:ilvl w:val="3"/>
          <w:numId w:val="2"/>
        </w:numPr>
        <w:rPr>
          <w:color w:val="auto"/>
        </w:rPr>
      </w:pPr>
      <w:r w:rsidRPr="002304E2">
        <w:rPr>
          <w:color w:val="auto"/>
        </w:rPr>
        <w:t xml:space="preserve">“import pandas as pd” was used to read CSV files as pandas </w:t>
      </w:r>
      <w:proofErr w:type="spellStart"/>
      <w:r w:rsidRPr="002304E2">
        <w:rPr>
          <w:color w:val="auto"/>
        </w:rPr>
        <w:t>dataframes</w:t>
      </w:r>
      <w:proofErr w:type="spellEnd"/>
    </w:p>
    <w:p w14:paraId="17112655" w14:textId="77777777" w:rsidR="00FA4A0D" w:rsidRPr="002304E2" w:rsidRDefault="00FA4A0D" w:rsidP="00FA4A0D">
      <w:pPr>
        <w:rPr>
          <w:color w:val="auto"/>
        </w:rPr>
      </w:pPr>
    </w:p>
    <w:p w14:paraId="07F855D0" w14:textId="44D54924" w:rsidR="00FA4A0D" w:rsidRDefault="00FA4A0D" w:rsidP="00FA4A0D">
      <w:pPr>
        <w:pStyle w:val="ListParagraph"/>
        <w:numPr>
          <w:ilvl w:val="1"/>
          <w:numId w:val="2"/>
        </w:numPr>
        <w:rPr>
          <w:color w:val="auto"/>
        </w:rPr>
      </w:pPr>
      <w:r w:rsidRPr="002304E2">
        <w:rPr>
          <w:color w:val="auto"/>
        </w:rPr>
        <w:t>Transform: what data cleaning or transformation was required.</w:t>
      </w:r>
    </w:p>
    <w:p w14:paraId="4563D321" w14:textId="3FEAB28B" w:rsidR="000425AE" w:rsidRDefault="000425AE" w:rsidP="000425AE">
      <w:pPr>
        <w:pStyle w:val="ListParagraph"/>
        <w:numPr>
          <w:ilvl w:val="2"/>
          <w:numId w:val="2"/>
        </w:numPr>
        <w:rPr>
          <w:color w:val="auto"/>
        </w:rPr>
      </w:pPr>
      <w:r>
        <w:rPr>
          <w:color w:val="auto"/>
        </w:rPr>
        <w:t xml:space="preserve">Selecting the desired columns from each </w:t>
      </w:r>
      <w:proofErr w:type="spellStart"/>
      <w:r>
        <w:rPr>
          <w:color w:val="auto"/>
        </w:rPr>
        <w:t>dataframe</w:t>
      </w:r>
      <w:proofErr w:type="spellEnd"/>
      <w:r>
        <w:rPr>
          <w:color w:val="auto"/>
        </w:rPr>
        <w:t xml:space="preserve">, and creating new </w:t>
      </w:r>
      <w:proofErr w:type="spellStart"/>
      <w:r>
        <w:rPr>
          <w:color w:val="auto"/>
        </w:rPr>
        <w:t>dataframes</w:t>
      </w:r>
      <w:proofErr w:type="spellEnd"/>
      <w:r>
        <w:rPr>
          <w:color w:val="auto"/>
        </w:rPr>
        <w:t xml:space="preserve"> from them</w:t>
      </w:r>
    </w:p>
    <w:p w14:paraId="37F42733" w14:textId="7427BDAF" w:rsidR="000425AE" w:rsidRDefault="000425AE" w:rsidP="000425AE">
      <w:pPr>
        <w:pStyle w:val="ListParagraph"/>
        <w:numPr>
          <w:ilvl w:val="2"/>
          <w:numId w:val="2"/>
        </w:numPr>
        <w:rPr>
          <w:color w:val="auto"/>
        </w:rPr>
      </w:pPr>
      <w:r>
        <w:rPr>
          <w:color w:val="auto"/>
        </w:rPr>
        <w:t>Combined rows where ‘</w:t>
      </w:r>
      <w:proofErr w:type="spellStart"/>
      <w:r>
        <w:rPr>
          <w:color w:val="auto"/>
        </w:rPr>
        <w:t>stop_id</w:t>
      </w:r>
      <w:proofErr w:type="spellEnd"/>
      <w:r>
        <w:rPr>
          <w:color w:val="auto"/>
        </w:rPr>
        <w:t>’ column was duplicate.</w:t>
      </w:r>
    </w:p>
    <w:p w14:paraId="62A94939" w14:textId="57A907CF" w:rsidR="000425AE" w:rsidRPr="000425AE" w:rsidRDefault="000425AE" w:rsidP="000425AE">
      <w:pPr>
        <w:pStyle w:val="ListParagraph"/>
        <w:numPr>
          <w:ilvl w:val="3"/>
          <w:numId w:val="2"/>
        </w:numPr>
        <w:rPr>
          <w:color w:val="auto"/>
        </w:rPr>
      </w:pPr>
      <w:r>
        <w:rPr>
          <w:color w:val="auto"/>
        </w:rPr>
        <w:t xml:space="preserve">Did this in order to ensure that there would be only one value for the primary key I want to use in </w:t>
      </w:r>
      <w:proofErr w:type="spellStart"/>
      <w:r>
        <w:rPr>
          <w:color w:val="auto"/>
        </w:rPr>
        <w:t>sql</w:t>
      </w:r>
      <w:proofErr w:type="spellEnd"/>
      <w:r>
        <w:rPr>
          <w:color w:val="auto"/>
        </w:rPr>
        <w:t xml:space="preserve"> (</w:t>
      </w:r>
      <w:proofErr w:type="spellStart"/>
      <w:r>
        <w:rPr>
          <w:color w:val="auto"/>
        </w:rPr>
        <w:t>stop_id</w:t>
      </w:r>
      <w:proofErr w:type="spellEnd"/>
      <w:r>
        <w:rPr>
          <w:color w:val="auto"/>
        </w:rPr>
        <w:t xml:space="preserve"> is the column I will join all databases on).</w:t>
      </w:r>
    </w:p>
    <w:p w14:paraId="7EC32919" w14:textId="77777777" w:rsidR="00FA4A0D" w:rsidRPr="002304E2" w:rsidRDefault="00FA4A0D" w:rsidP="00FA4A0D">
      <w:pPr>
        <w:rPr>
          <w:color w:val="auto"/>
        </w:rPr>
      </w:pPr>
    </w:p>
    <w:p w14:paraId="22D53625" w14:textId="0A9D75BB" w:rsidR="00692A8F" w:rsidRDefault="00FA4A0D" w:rsidP="00FA4A0D">
      <w:pPr>
        <w:pStyle w:val="ListParagraph"/>
        <w:numPr>
          <w:ilvl w:val="1"/>
          <w:numId w:val="2"/>
        </w:numPr>
        <w:rPr>
          <w:color w:val="auto"/>
        </w:rPr>
      </w:pPr>
      <w:r w:rsidRPr="002304E2">
        <w:rPr>
          <w:color w:val="auto"/>
        </w:rPr>
        <w:t>Load: the final database, tables/collections, and why this was chosen.</w:t>
      </w:r>
    </w:p>
    <w:p w14:paraId="55BA3F21" w14:textId="38E46355" w:rsidR="000425AE" w:rsidRDefault="000425AE" w:rsidP="000425AE">
      <w:pPr>
        <w:pStyle w:val="ListParagraph"/>
        <w:numPr>
          <w:ilvl w:val="2"/>
          <w:numId w:val="2"/>
        </w:numPr>
        <w:rPr>
          <w:color w:val="auto"/>
        </w:rPr>
      </w:pPr>
      <w:r>
        <w:rPr>
          <w:color w:val="auto"/>
        </w:rPr>
        <w:t xml:space="preserve">Connected to </w:t>
      </w:r>
      <w:proofErr w:type="spellStart"/>
      <w:r>
        <w:rPr>
          <w:color w:val="auto"/>
        </w:rPr>
        <w:t>postgresql</w:t>
      </w:r>
      <w:proofErr w:type="spellEnd"/>
      <w:r>
        <w:rPr>
          <w:color w:val="auto"/>
        </w:rPr>
        <w:t xml:space="preserve">, and read all the tables created as new tables (databases) in </w:t>
      </w:r>
      <w:proofErr w:type="spellStart"/>
      <w:r>
        <w:rPr>
          <w:color w:val="auto"/>
        </w:rPr>
        <w:t>sql</w:t>
      </w:r>
      <w:proofErr w:type="spellEnd"/>
      <w:r>
        <w:rPr>
          <w:color w:val="auto"/>
        </w:rPr>
        <w:t>.</w:t>
      </w:r>
    </w:p>
    <w:p w14:paraId="6BFC671A" w14:textId="5FCF41E4" w:rsidR="000425AE" w:rsidRPr="002304E2" w:rsidRDefault="000425AE" w:rsidP="000425AE">
      <w:pPr>
        <w:pStyle w:val="ListParagraph"/>
        <w:numPr>
          <w:ilvl w:val="2"/>
          <w:numId w:val="2"/>
        </w:numPr>
        <w:rPr>
          <w:color w:val="auto"/>
        </w:rPr>
      </w:pPr>
      <w:r>
        <w:rPr>
          <w:color w:val="auto"/>
        </w:rPr>
        <w:t>Joined all databases to get all of the values from each table into one table.</w:t>
      </w:r>
      <w:bookmarkStart w:id="0" w:name="_GoBack"/>
      <w:bookmarkEnd w:id="0"/>
    </w:p>
    <w:sectPr w:rsidR="000425AE" w:rsidRPr="002304E2" w:rsidSect="00FA4A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D7CA7"/>
    <w:multiLevelType w:val="hybridMultilevel"/>
    <w:tmpl w:val="10F25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62681"/>
    <w:multiLevelType w:val="hybridMultilevel"/>
    <w:tmpl w:val="D13C9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0D"/>
    <w:rsid w:val="000425AE"/>
    <w:rsid w:val="000A090A"/>
    <w:rsid w:val="002304E2"/>
    <w:rsid w:val="00692A8F"/>
    <w:rsid w:val="007C24CE"/>
    <w:rsid w:val="008429BC"/>
    <w:rsid w:val="00A16C21"/>
    <w:rsid w:val="00D306AE"/>
    <w:rsid w:val="00D47A8C"/>
    <w:rsid w:val="00FA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29EC"/>
  <w15:chartTrackingRefBased/>
  <w15:docId w15:val="{F3043E7B-2487-DD41-ACB3-04BDDC32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de"/>
    <w:qFormat/>
    <w:rsid w:val="00D306AE"/>
    <w:pPr>
      <w:ind w:left="360" w:hanging="360"/>
    </w:pPr>
    <w:rPr>
      <w:rFonts w:cs="Times New Roman (Body CS)"/>
      <w:color w:val="2F5496" w:themeColor="accent1" w:themeShade="BF"/>
      <w:sz w:val="22"/>
      <w:szCs w:val="22"/>
    </w:rPr>
  </w:style>
  <w:style w:type="paragraph" w:styleId="Heading1">
    <w:name w:val="heading 1"/>
    <w:aliases w:val="Text"/>
    <w:basedOn w:val="Normal"/>
    <w:next w:val="Normal"/>
    <w:link w:val="Heading1Char"/>
    <w:uiPriority w:val="9"/>
    <w:qFormat/>
    <w:rsid w:val="00D306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uto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ext Char"/>
    <w:basedOn w:val="DefaultParagraphFont"/>
    <w:link w:val="Heading1"/>
    <w:uiPriority w:val="9"/>
    <w:rsid w:val="00D306AE"/>
    <w:rPr>
      <w:rFonts w:asciiTheme="majorHAnsi" w:eastAsiaTheme="majorEastAsia" w:hAnsiTheme="majorHAnsi" w:cstheme="majorBidi"/>
      <w:szCs w:val="32"/>
    </w:rPr>
  </w:style>
  <w:style w:type="paragraph" w:styleId="NoSpacing">
    <w:name w:val="No Spacing"/>
    <w:aliases w:val="Explanation"/>
    <w:uiPriority w:val="1"/>
    <w:qFormat/>
    <w:rsid w:val="00D306AE"/>
    <w:pPr>
      <w:ind w:left="360" w:hanging="360"/>
    </w:pPr>
    <w:rPr>
      <w:rFonts w:cs="Times New Roman (Body CS)"/>
      <w:color w:val="C45911" w:themeColor="accent2" w:themeShade="BF"/>
      <w:sz w:val="22"/>
      <w:szCs w:val="22"/>
    </w:rPr>
  </w:style>
  <w:style w:type="paragraph" w:styleId="ListParagraph">
    <w:name w:val="List Paragraph"/>
    <w:basedOn w:val="Normal"/>
    <w:uiPriority w:val="34"/>
    <w:qFormat/>
    <w:rsid w:val="00FA4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susanaliu</dc:creator>
  <cp:keywords/>
  <dc:description/>
  <cp:lastModifiedBy>Taylor Palinkas</cp:lastModifiedBy>
  <cp:revision>6</cp:revision>
  <dcterms:created xsi:type="dcterms:W3CDTF">2020-06-13T18:32:00Z</dcterms:created>
  <dcterms:modified xsi:type="dcterms:W3CDTF">2020-06-16T01:26:00Z</dcterms:modified>
</cp:coreProperties>
</file>