
<file path=[Content_Types].xml><?xml version="1.0" encoding="utf-8"?>
<Types xmlns="http://schemas.openxmlformats.org/package/2006/content-types">
  <Default Extension="jpeg" ContentType="image/jpeg"/>
  <Default Extension="pn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B77190" w14:textId="590FE243" w:rsidR="00E2773E" w:rsidRDefault="00E2773E" w:rsidP="00CA0FCB">
      <w:pPr>
        <w:spacing w:line="480" w:lineRule="auto"/>
        <w:rPr>
          <w:rFonts w:asciiTheme="minorBidi" w:hAnsiTheme="minorBidi"/>
        </w:rPr>
      </w:pPr>
    </w:p>
    <w:p w14:paraId="7B8C6FFC" w14:textId="77777777" w:rsidR="00E2773E" w:rsidRDefault="00E2773E" w:rsidP="00E2773E">
      <w:pPr>
        <w:spacing w:line="480" w:lineRule="auto"/>
        <w:jc w:val="center"/>
        <w:rPr>
          <w:rFonts w:asciiTheme="minorBidi" w:hAnsiTheme="minorBidi"/>
        </w:rPr>
      </w:pPr>
    </w:p>
    <w:p w14:paraId="55B10C1C" w14:textId="77777777" w:rsidR="00E2773E" w:rsidRDefault="00E2773E" w:rsidP="00E2773E">
      <w:pPr>
        <w:spacing w:line="480" w:lineRule="auto"/>
        <w:jc w:val="center"/>
        <w:rPr>
          <w:rFonts w:asciiTheme="minorBidi" w:hAnsiTheme="minorBidi"/>
        </w:rPr>
      </w:pPr>
    </w:p>
    <w:p w14:paraId="042A67DD" w14:textId="77777777" w:rsidR="00E2773E" w:rsidRDefault="00E2773E" w:rsidP="00E2773E">
      <w:pPr>
        <w:spacing w:line="480" w:lineRule="auto"/>
        <w:jc w:val="center"/>
        <w:rPr>
          <w:rFonts w:asciiTheme="minorBidi" w:hAnsiTheme="minorBidi"/>
        </w:rPr>
      </w:pPr>
    </w:p>
    <w:p w14:paraId="69DF4D05" w14:textId="5AC3731C" w:rsidR="003E6FCD" w:rsidRPr="004B29A1" w:rsidRDefault="002A2391" w:rsidP="00E2773E">
      <w:pPr>
        <w:spacing w:line="480" w:lineRule="auto"/>
        <w:jc w:val="center"/>
        <w:rPr>
          <w:rFonts w:asciiTheme="minorBidi" w:hAnsiTheme="minorBidi"/>
        </w:rPr>
      </w:pPr>
      <w:r>
        <w:rPr>
          <w:rFonts w:asciiTheme="minorBidi" w:hAnsiTheme="minorBidi"/>
        </w:rPr>
        <w:t>Halloween Hideout</w:t>
      </w:r>
    </w:p>
    <w:p w14:paraId="369A9A73" w14:textId="2121AD75" w:rsidR="004B29A1" w:rsidRPr="004B29A1" w:rsidRDefault="002A2391" w:rsidP="00E2773E">
      <w:pPr>
        <w:spacing w:line="480" w:lineRule="auto"/>
        <w:jc w:val="center"/>
        <w:rPr>
          <w:rFonts w:asciiTheme="minorBidi" w:hAnsiTheme="minorBidi"/>
        </w:rPr>
      </w:pPr>
      <w:r>
        <w:rPr>
          <w:rFonts w:asciiTheme="minorBidi" w:hAnsiTheme="minorBidi"/>
        </w:rPr>
        <w:t>Taylor Rosby</w:t>
      </w:r>
    </w:p>
    <w:p w14:paraId="6423FB40" w14:textId="1DB97777" w:rsidR="004B29A1" w:rsidRDefault="00325607" w:rsidP="00E2773E">
      <w:pPr>
        <w:spacing w:line="480" w:lineRule="auto"/>
        <w:jc w:val="center"/>
        <w:rPr>
          <w:rFonts w:asciiTheme="minorBidi" w:hAnsiTheme="minorBidi"/>
        </w:rPr>
      </w:pPr>
      <w:r>
        <w:rPr>
          <w:rFonts w:asciiTheme="minorBidi" w:hAnsiTheme="minorBidi"/>
        </w:rPr>
        <w:t>CST-45</w:t>
      </w:r>
      <w:r w:rsidR="002166A3">
        <w:rPr>
          <w:rFonts w:asciiTheme="minorBidi" w:hAnsiTheme="minorBidi"/>
        </w:rPr>
        <w:t>2</w:t>
      </w:r>
      <w:r>
        <w:rPr>
          <w:rFonts w:asciiTheme="minorBidi" w:hAnsiTheme="minorBidi"/>
        </w:rPr>
        <w:t xml:space="preserve"> Capstone Project </w:t>
      </w:r>
      <w:r w:rsidR="00073AA3">
        <w:rPr>
          <w:rFonts w:asciiTheme="minorBidi" w:hAnsiTheme="minorBidi"/>
        </w:rPr>
        <w:t xml:space="preserve">Final Architecture </w:t>
      </w:r>
      <w:r w:rsidR="0049647D">
        <w:rPr>
          <w:rFonts w:asciiTheme="minorBidi" w:hAnsiTheme="minorBidi"/>
        </w:rPr>
        <w:t>&amp; Design</w:t>
      </w:r>
    </w:p>
    <w:p w14:paraId="7151CB07" w14:textId="51A563DD" w:rsidR="00487A95" w:rsidRPr="004B29A1" w:rsidRDefault="00487A95" w:rsidP="00E2773E">
      <w:pPr>
        <w:spacing w:line="480" w:lineRule="auto"/>
        <w:jc w:val="center"/>
        <w:rPr>
          <w:rFonts w:asciiTheme="minorBidi" w:hAnsiTheme="minorBidi"/>
        </w:rPr>
      </w:pPr>
      <w:r>
        <w:rPr>
          <w:rFonts w:asciiTheme="minorBidi" w:hAnsiTheme="minorBidi"/>
        </w:rPr>
        <w:t>Grand Canyon University</w:t>
      </w:r>
    </w:p>
    <w:p w14:paraId="536ABF68" w14:textId="134FE607" w:rsidR="004B29A1" w:rsidRPr="004B29A1" w:rsidRDefault="004B29A1" w:rsidP="00E2773E">
      <w:pPr>
        <w:spacing w:line="480" w:lineRule="auto"/>
        <w:jc w:val="center"/>
        <w:rPr>
          <w:rFonts w:asciiTheme="minorBidi" w:hAnsiTheme="minorBidi"/>
        </w:rPr>
      </w:pPr>
      <w:r w:rsidRPr="004B29A1">
        <w:rPr>
          <w:rFonts w:asciiTheme="minorBidi" w:hAnsiTheme="minorBidi"/>
        </w:rPr>
        <w:t>Instructor</w:t>
      </w:r>
      <w:r w:rsidR="00487A95">
        <w:rPr>
          <w:rFonts w:asciiTheme="minorBidi" w:hAnsiTheme="minorBidi"/>
        </w:rPr>
        <w:t xml:space="preserve">: </w:t>
      </w:r>
      <w:r w:rsidR="00325607">
        <w:rPr>
          <w:rFonts w:asciiTheme="minorBidi" w:hAnsiTheme="minorBidi"/>
        </w:rPr>
        <w:t>Professor Mark Reha</w:t>
      </w:r>
    </w:p>
    <w:p w14:paraId="1BA6336A" w14:textId="63EF9E47" w:rsidR="00B036FB" w:rsidRDefault="00B036FB" w:rsidP="00DF32FF">
      <w:pPr>
        <w:spacing w:line="480" w:lineRule="auto"/>
        <w:jc w:val="center"/>
        <w:rPr>
          <w:rFonts w:asciiTheme="minorBidi" w:hAnsiTheme="minorBidi"/>
        </w:rPr>
      </w:pPr>
      <w:r>
        <w:rPr>
          <w:rFonts w:asciiTheme="minorBidi" w:hAnsiTheme="minorBidi"/>
        </w:rPr>
        <w:t>Revision</w:t>
      </w:r>
      <w:r w:rsidR="00DF32FF">
        <w:rPr>
          <w:rFonts w:asciiTheme="minorBidi" w:hAnsiTheme="minorBidi"/>
        </w:rPr>
        <w:t>:</w:t>
      </w:r>
      <w:r w:rsidR="002A2391">
        <w:rPr>
          <w:rFonts w:asciiTheme="minorBidi" w:hAnsiTheme="minorBidi"/>
        </w:rPr>
        <w:t xml:space="preserve"> 1</w:t>
      </w:r>
    </w:p>
    <w:p w14:paraId="0FD24F27" w14:textId="714C08E3" w:rsidR="00DF32FF" w:rsidRPr="004B29A1" w:rsidRDefault="00DF32FF" w:rsidP="00B036FB">
      <w:pPr>
        <w:spacing w:line="480" w:lineRule="auto"/>
        <w:jc w:val="center"/>
        <w:rPr>
          <w:rFonts w:asciiTheme="minorBidi" w:hAnsiTheme="minorBidi"/>
        </w:rPr>
      </w:pPr>
      <w:r w:rsidRPr="004B29A1">
        <w:rPr>
          <w:rFonts w:asciiTheme="minorBidi" w:hAnsiTheme="minorBidi"/>
        </w:rPr>
        <w:t>Date</w:t>
      </w:r>
      <w:r>
        <w:rPr>
          <w:rFonts w:asciiTheme="minorBidi" w:hAnsiTheme="minorBidi"/>
        </w:rPr>
        <w:t>:</w:t>
      </w:r>
      <w:r w:rsidR="002A2391">
        <w:rPr>
          <w:rFonts w:asciiTheme="minorBidi" w:hAnsiTheme="minorBidi"/>
        </w:rPr>
        <w:t xml:space="preserve"> </w:t>
      </w:r>
      <w:r w:rsidR="004665B0">
        <w:rPr>
          <w:rFonts w:asciiTheme="minorBidi" w:hAnsiTheme="minorBidi"/>
        </w:rPr>
        <w:t>April 4, 2020</w:t>
      </w:r>
    </w:p>
    <w:p w14:paraId="7FDF203A" w14:textId="77777777" w:rsidR="004B29A1" w:rsidRPr="004B29A1" w:rsidRDefault="004B29A1" w:rsidP="004B29A1">
      <w:pPr>
        <w:spacing w:line="480" w:lineRule="auto"/>
        <w:rPr>
          <w:rFonts w:asciiTheme="minorBidi" w:hAnsiTheme="minorBidi"/>
        </w:rPr>
      </w:pPr>
      <w:r w:rsidRPr="004B29A1">
        <w:rPr>
          <w:rFonts w:asciiTheme="minorBidi" w:hAnsiTheme="minorBidi"/>
        </w:rPr>
        <w:br w:type="page"/>
      </w:r>
    </w:p>
    <w:p w14:paraId="076D5EA2" w14:textId="77777777" w:rsidR="005A2DD6" w:rsidRPr="00E2773E" w:rsidRDefault="005A2DD6" w:rsidP="005A2DD6">
      <w:pPr>
        <w:spacing w:line="480" w:lineRule="auto"/>
        <w:jc w:val="center"/>
        <w:rPr>
          <w:rFonts w:asciiTheme="minorBidi" w:hAnsiTheme="minorBidi"/>
          <w:b/>
          <w:bCs/>
        </w:rPr>
      </w:pPr>
      <w:r w:rsidRPr="00E2773E">
        <w:rPr>
          <w:rFonts w:asciiTheme="minorBidi" w:hAnsiTheme="minorBidi"/>
          <w:b/>
          <w:bCs/>
        </w:rPr>
        <w:lastRenderedPageBreak/>
        <w:t>ABSTRACT</w:t>
      </w:r>
    </w:p>
    <w:p w14:paraId="09D41863" w14:textId="77777777" w:rsidR="005A2DD6" w:rsidRPr="004B29A1" w:rsidRDefault="005A2DD6" w:rsidP="005A2DD6">
      <w:pPr>
        <w:spacing w:line="480" w:lineRule="auto"/>
        <w:rPr>
          <w:rFonts w:asciiTheme="minorBidi" w:hAnsiTheme="minorBidi"/>
        </w:rPr>
      </w:pPr>
    </w:p>
    <w:p w14:paraId="423174E2" w14:textId="5FEA1178" w:rsidR="00F670F1" w:rsidRPr="002A2391" w:rsidRDefault="002A2391" w:rsidP="002A2391">
      <w:pPr>
        <w:spacing w:line="480" w:lineRule="auto"/>
        <w:ind w:firstLine="720"/>
        <w:rPr>
          <w:rFonts w:asciiTheme="minorBidi" w:hAnsiTheme="minorBidi"/>
          <w:sz w:val="20"/>
          <w:szCs w:val="20"/>
        </w:rPr>
      </w:pPr>
      <w:r>
        <w:rPr>
          <w:rFonts w:asciiTheme="minorBidi" w:hAnsiTheme="minorBidi"/>
          <w:sz w:val="20"/>
          <w:szCs w:val="20"/>
        </w:rPr>
        <w:t xml:space="preserve">Halloween Hideout is a 2D iOS platformer centered around surviving Halloween night, from the hours of 7 pm to 7 am. The game will consist of three (3) levels, each level will take place at different times in the game will get progressively harder. Throughout the player’s journey, they will collect candy pieces with a value ranging from one (1) to </w:t>
      </w:r>
      <w:r w:rsidR="005C063F">
        <w:rPr>
          <w:rFonts w:asciiTheme="minorBidi" w:hAnsiTheme="minorBidi"/>
          <w:sz w:val="20"/>
          <w:szCs w:val="20"/>
        </w:rPr>
        <w:t>fifteen</w:t>
      </w:r>
      <w:r>
        <w:rPr>
          <w:rFonts w:asciiTheme="minorBidi" w:hAnsiTheme="minorBidi"/>
          <w:sz w:val="20"/>
          <w:szCs w:val="20"/>
        </w:rPr>
        <w:t xml:space="preserve"> (1</w:t>
      </w:r>
      <w:r w:rsidR="005C063F">
        <w:rPr>
          <w:rFonts w:asciiTheme="minorBidi" w:hAnsiTheme="minorBidi"/>
          <w:sz w:val="20"/>
          <w:szCs w:val="20"/>
        </w:rPr>
        <w:t>5</w:t>
      </w:r>
      <w:r>
        <w:rPr>
          <w:rFonts w:asciiTheme="minorBidi" w:hAnsiTheme="minorBidi"/>
          <w:sz w:val="20"/>
          <w:szCs w:val="20"/>
        </w:rPr>
        <w:t>). These candy pieces will be used in the in-game store to buy costumes that will randomly appear throughout the levels.  The player will be able to run, jump, and attack to clear the levels and complete the game.</w:t>
      </w:r>
    </w:p>
    <w:tbl>
      <w:tblPr>
        <w:tblW w:w="9720" w:type="dxa"/>
        <w:tblInd w:w="-72" w:type="dxa"/>
        <w:tblLook w:val="04A0" w:firstRow="1" w:lastRow="0" w:firstColumn="1" w:lastColumn="0" w:noHBand="0" w:noVBand="1"/>
      </w:tblPr>
      <w:tblGrid>
        <w:gridCol w:w="9720"/>
      </w:tblGrid>
      <w:tr w:rsidR="00F670F1" w:rsidRPr="00DD182B" w14:paraId="70B78AA3" w14:textId="77777777" w:rsidTr="004665B0">
        <w:trPr>
          <w:trHeight w:val="315"/>
        </w:trPr>
        <w:tc>
          <w:tcPr>
            <w:tcW w:w="9720" w:type="dxa"/>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7E5DD4BE" w14:textId="75D44B72" w:rsidR="00F670F1" w:rsidRPr="00DD182B" w:rsidRDefault="00174AD0" w:rsidP="004665B0">
            <w:pPr>
              <w:spacing w:before="120"/>
              <w:jc w:val="center"/>
              <w:rPr>
                <w:rFonts w:ascii="Times New Roman" w:eastAsia="Times New Roman" w:hAnsi="Times New Roman" w:cs="Times New Roman"/>
                <w:bCs/>
                <w:i/>
                <w:color w:val="FFFFFF"/>
              </w:rPr>
            </w:pPr>
            <w:r>
              <w:rPr>
                <w:rFonts w:ascii="Times New Roman" w:eastAsia="Times New Roman" w:hAnsi="Times New Roman" w:cs="Times New Roman"/>
                <w:bCs/>
                <w:color w:val="FFFFFF"/>
              </w:rPr>
              <w:t>History</w:t>
            </w:r>
            <w:r w:rsidR="00F670F1" w:rsidRPr="00DD182B">
              <w:rPr>
                <w:rFonts w:ascii="Times New Roman" w:eastAsia="Times New Roman" w:hAnsi="Times New Roman" w:cs="Times New Roman"/>
                <w:bCs/>
                <w:color w:val="FFFFFF"/>
              </w:rPr>
              <w:t xml:space="preserve"> and Signoff Sheet</w:t>
            </w:r>
          </w:p>
        </w:tc>
      </w:tr>
    </w:tbl>
    <w:p w14:paraId="4C4E74BE" w14:textId="77777777" w:rsidR="00F670F1" w:rsidRPr="00DD182B" w:rsidRDefault="00F670F1" w:rsidP="00F670F1">
      <w:pPr>
        <w:spacing w:before="120"/>
        <w:rPr>
          <w:rFonts w:ascii="Times New Roman" w:hAnsi="Times New Roman" w:cs="Times New Roman"/>
          <w:b/>
        </w:rPr>
      </w:pPr>
      <w:bookmarkStart w:id="0" w:name="_Toc446264504"/>
      <w:r w:rsidRPr="00DD182B">
        <w:rPr>
          <w:rFonts w:ascii="Times New Roman" w:hAnsi="Times New Roman" w:cs="Times New Roman"/>
          <w:b/>
        </w:rPr>
        <w:t>Change Record</w:t>
      </w:r>
      <w:bookmarkEnd w:id="0"/>
    </w:p>
    <w:tbl>
      <w:tblPr>
        <w:tblW w:w="9810" w:type="dxa"/>
        <w:tblInd w:w="-213"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1507"/>
        <w:gridCol w:w="1595"/>
        <w:gridCol w:w="6708"/>
      </w:tblGrid>
      <w:tr w:rsidR="00F670F1" w:rsidRPr="00DD182B" w14:paraId="7EB202B5" w14:textId="77777777" w:rsidTr="004665B0">
        <w:tc>
          <w:tcPr>
            <w:tcW w:w="1507" w:type="dxa"/>
            <w:tcBorders>
              <w:top w:val="single" w:sz="12" w:space="0" w:color="999999"/>
              <w:bottom w:val="single" w:sz="12" w:space="0" w:color="999999"/>
            </w:tcBorders>
            <w:shd w:val="clear" w:color="auto" w:fill="E6E6E6"/>
          </w:tcPr>
          <w:p w14:paraId="78E17BA8" w14:textId="77777777" w:rsidR="00F670F1" w:rsidRPr="00DD182B" w:rsidRDefault="00F670F1" w:rsidP="004665B0">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Date</w:t>
            </w:r>
          </w:p>
        </w:tc>
        <w:tc>
          <w:tcPr>
            <w:tcW w:w="1595" w:type="dxa"/>
            <w:tcBorders>
              <w:top w:val="single" w:sz="12" w:space="0" w:color="999999"/>
              <w:bottom w:val="single" w:sz="12" w:space="0" w:color="999999"/>
            </w:tcBorders>
            <w:shd w:val="clear" w:color="auto" w:fill="E6E6E6"/>
          </w:tcPr>
          <w:p w14:paraId="7D51C5AD" w14:textId="7410817E" w:rsidR="00F670F1" w:rsidRPr="00DD182B" w:rsidRDefault="00DA3696" w:rsidP="004665B0">
            <w:pPr>
              <w:pStyle w:val="TableNormal1"/>
              <w:spacing w:before="120" w:after="0" w:line="240" w:lineRule="auto"/>
              <w:rPr>
                <w:rFonts w:ascii="Times New Roman" w:hAnsi="Times New Roman" w:cs="Times New Roman"/>
                <w:b/>
                <w:bCs/>
                <w:color w:val="000000"/>
              </w:rPr>
            </w:pPr>
            <w:r>
              <w:rPr>
                <w:rFonts w:ascii="Times New Roman" w:hAnsi="Times New Roman" w:cs="Times New Roman"/>
                <w:b/>
                <w:bCs/>
                <w:color w:val="000000"/>
              </w:rPr>
              <w:t>Author</w:t>
            </w:r>
          </w:p>
        </w:tc>
        <w:tc>
          <w:tcPr>
            <w:tcW w:w="6708" w:type="dxa"/>
            <w:tcBorders>
              <w:top w:val="single" w:sz="12" w:space="0" w:color="999999"/>
              <w:bottom w:val="single" w:sz="12" w:space="0" w:color="999999"/>
            </w:tcBorders>
            <w:shd w:val="clear" w:color="auto" w:fill="E6E6E6"/>
          </w:tcPr>
          <w:p w14:paraId="4519828C" w14:textId="77777777" w:rsidR="00F670F1" w:rsidRPr="00DD182B" w:rsidRDefault="00F670F1" w:rsidP="004665B0">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Revision Notes</w:t>
            </w:r>
          </w:p>
        </w:tc>
      </w:tr>
      <w:tr w:rsidR="00F670F1" w:rsidRPr="00DD182B" w14:paraId="63828C93" w14:textId="77777777" w:rsidTr="004665B0">
        <w:tc>
          <w:tcPr>
            <w:tcW w:w="1507" w:type="dxa"/>
            <w:tcBorders>
              <w:top w:val="single" w:sz="8" w:space="0" w:color="999999"/>
              <w:bottom w:val="single" w:sz="8" w:space="0" w:color="999999"/>
            </w:tcBorders>
          </w:tcPr>
          <w:p w14:paraId="0E1ECF65" w14:textId="1412CB21" w:rsidR="00F670F1" w:rsidRPr="00DD182B" w:rsidRDefault="002A2391" w:rsidP="004665B0">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11.29.20</w:t>
            </w:r>
          </w:p>
        </w:tc>
        <w:tc>
          <w:tcPr>
            <w:tcW w:w="1595" w:type="dxa"/>
            <w:tcBorders>
              <w:top w:val="single" w:sz="8" w:space="0" w:color="999999"/>
              <w:bottom w:val="single" w:sz="8" w:space="0" w:color="999999"/>
            </w:tcBorders>
          </w:tcPr>
          <w:p w14:paraId="4F07100F" w14:textId="54C1EA51" w:rsidR="00F670F1" w:rsidRPr="00DD182B" w:rsidRDefault="002A2391" w:rsidP="004665B0">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Tay Rosby</w:t>
            </w:r>
          </w:p>
        </w:tc>
        <w:tc>
          <w:tcPr>
            <w:tcW w:w="6708" w:type="dxa"/>
            <w:tcBorders>
              <w:top w:val="single" w:sz="8" w:space="0" w:color="999999"/>
              <w:bottom w:val="single" w:sz="8" w:space="0" w:color="999999"/>
            </w:tcBorders>
          </w:tcPr>
          <w:p w14:paraId="5CFFFC65" w14:textId="77777777" w:rsidR="00F670F1" w:rsidRPr="00DD182B" w:rsidRDefault="00F670F1" w:rsidP="004665B0">
            <w:pPr>
              <w:pStyle w:val="TableNormal1"/>
              <w:spacing w:before="120" w:after="0" w:line="240" w:lineRule="auto"/>
              <w:rPr>
                <w:rFonts w:ascii="Times New Roman" w:hAnsi="Times New Roman" w:cs="Times New Roman"/>
                <w:color w:val="000000"/>
              </w:rPr>
            </w:pPr>
            <w:r w:rsidRPr="00DD182B">
              <w:rPr>
                <w:rFonts w:ascii="Times New Roman" w:hAnsi="Times New Roman" w:cs="Times New Roman"/>
                <w:color w:val="000000"/>
              </w:rPr>
              <w:t>Initial draft for review/discussion</w:t>
            </w:r>
          </w:p>
        </w:tc>
      </w:tr>
      <w:tr w:rsidR="00E421E5" w:rsidRPr="00DD182B" w14:paraId="1A65E2C1" w14:textId="77777777" w:rsidTr="004665B0">
        <w:tc>
          <w:tcPr>
            <w:tcW w:w="1507" w:type="dxa"/>
            <w:tcBorders>
              <w:top w:val="single" w:sz="8" w:space="0" w:color="999999"/>
              <w:bottom w:val="single" w:sz="8" w:space="0" w:color="999999"/>
            </w:tcBorders>
          </w:tcPr>
          <w:p w14:paraId="3A386FE1" w14:textId="34B7CE97" w:rsidR="00E421E5" w:rsidRDefault="00E421E5" w:rsidP="004665B0">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12.2.20</w:t>
            </w:r>
          </w:p>
        </w:tc>
        <w:tc>
          <w:tcPr>
            <w:tcW w:w="1595" w:type="dxa"/>
            <w:tcBorders>
              <w:top w:val="single" w:sz="8" w:space="0" w:color="999999"/>
              <w:bottom w:val="single" w:sz="8" w:space="0" w:color="999999"/>
            </w:tcBorders>
          </w:tcPr>
          <w:p w14:paraId="2228CD80" w14:textId="0679CA26" w:rsidR="00E421E5" w:rsidRDefault="00E421E5" w:rsidP="004665B0">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Tay Rosby</w:t>
            </w:r>
          </w:p>
        </w:tc>
        <w:tc>
          <w:tcPr>
            <w:tcW w:w="6708" w:type="dxa"/>
            <w:tcBorders>
              <w:top w:val="single" w:sz="8" w:space="0" w:color="999999"/>
              <w:bottom w:val="single" w:sz="8" w:space="0" w:color="999999"/>
            </w:tcBorders>
          </w:tcPr>
          <w:p w14:paraId="12607B46" w14:textId="459C2858" w:rsidR="00E421E5" w:rsidRPr="00DD182B" w:rsidRDefault="00E421E5" w:rsidP="004665B0">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Update Logical Solution Design</w:t>
            </w:r>
          </w:p>
        </w:tc>
      </w:tr>
      <w:tr w:rsidR="003B4095" w:rsidRPr="00DD182B" w14:paraId="4E4E5EE4" w14:textId="77777777" w:rsidTr="004665B0">
        <w:tc>
          <w:tcPr>
            <w:tcW w:w="1507" w:type="dxa"/>
          </w:tcPr>
          <w:p w14:paraId="631742D6" w14:textId="2801498F" w:rsidR="003B4095" w:rsidRPr="00DD182B" w:rsidRDefault="005C063F" w:rsidP="004665B0">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2.7.21</w:t>
            </w:r>
          </w:p>
        </w:tc>
        <w:tc>
          <w:tcPr>
            <w:tcW w:w="1595" w:type="dxa"/>
          </w:tcPr>
          <w:p w14:paraId="0E6C0308" w14:textId="035C214F" w:rsidR="003B4095" w:rsidRPr="00DD182B" w:rsidRDefault="005C063F" w:rsidP="004665B0">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Tay Rosby</w:t>
            </w:r>
          </w:p>
        </w:tc>
        <w:tc>
          <w:tcPr>
            <w:tcW w:w="6708" w:type="dxa"/>
          </w:tcPr>
          <w:p w14:paraId="60BD03F9" w14:textId="55E5A327" w:rsidR="003B4095" w:rsidRPr="00DD182B" w:rsidRDefault="005C063F" w:rsidP="004665B0">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Update UML</w:t>
            </w:r>
          </w:p>
        </w:tc>
      </w:tr>
      <w:tr w:rsidR="003B4095" w:rsidRPr="00DD182B" w14:paraId="0144875D" w14:textId="77777777" w:rsidTr="004665B0">
        <w:tc>
          <w:tcPr>
            <w:tcW w:w="1507" w:type="dxa"/>
            <w:tcBorders>
              <w:top w:val="single" w:sz="8" w:space="0" w:color="999999"/>
              <w:bottom w:val="single" w:sz="8" w:space="0" w:color="999999"/>
            </w:tcBorders>
          </w:tcPr>
          <w:p w14:paraId="34298093" w14:textId="3C743D68" w:rsidR="003B4095" w:rsidRDefault="005C063F" w:rsidP="004665B0">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3.7.21</w:t>
            </w:r>
          </w:p>
        </w:tc>
        <w:tc>
          <w:tcPr>
            <w:tcW w:w="1595" w:type="dxa"/>
            <w:tcBorders>
              <w:top w:val="single" w:sz="8" w:space="0" w:color="999999"/>
              <w:bottom w:val="single" w:sz="8" w:space="0" w:color="999999"/>
            </w:tcBorders>
          </w:tcPr>
          <w:p w14:paraId="3736545B" w14:textId="5321B7D3" w:rsidR="003B4095" w:rsidRDefault="005C063F" w:rsidP="004665B0">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Tay Rosby</w:t>
            </w:r>
          </w:p>
        </w:tc>
        <w:tc>
          <w:tcPr>
            <w:tcW w:w="6708" w:type="dxa"/>
            <w:tcBorders>
              <w:top w:val="single" w:sz="8" w:space="0" w:color="999999"/>
              <w:bottom w:val="single" w:sz="8" w:space="0" w:color="999999"/>
            </w:tcBorders>
          </w:tcPr>
          <w:p w14:paraId="3A4EEF71" w14:textId="1C998CC5" w:rsidR="003B4095" w:rsidRDefault="005C063F" w:rsidP="004665B0">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Update UML</w:t>
            </w:r>
          </w:p>
        </w:tc>
      </w:tr>
      <w:tr w:rsidR="00E421E5" w:rsidRPr="00DD182B" w14:paraId="459AF9C9" w14:textId="77777777" w:rsidTr="004665B0">
        <w:tc>
          <w:tcPr>
            <w:tcW w:w="1507" w:type="dxa"/>
            <w:tcBorders>
              <w:top w:val="single" w:sz="8" w:space="0" w:color="999999"/>
              <w:bottom w:val="single" w:sz="8" w:space="0" w:color="999999"/>
            </w:tcBorders>
          </w:tcPr>
          <w:p w14:paraId="626EBE36" w14:textId="6F5CD658" w:rsidR="00E421E5" w:rsidRDefault="00E421E5" w:rsidP="004665B0">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3.22.21</w:t>
            </w:r>
          </w:p>
        </w:tc>
        <w:tc>
          <w:tcPr>
            <w:tcW w:w="1595" w:type="dxa"/>
            <w:tcBorders>
              <w:top w:val="single" w:sz="8" w:space="0" w:color="999999"/>
              <w:bottom w:val="single" w:sz="8" w:space="0" w:color="999999"/>
            </w:tcBorders>
          </w:tcPr>
          <w:p w14:paraId="4D841A5F" w14:textId="42DF6550" w:rsidR="00E421E5" w:rsidRDefault="00E421E5" w:rsidP="004665B0">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Tay Rosby</w:t>
            </w:r>
          </w:p>
        </w:tc>
        <w:tc>
          <w:tcPr>
            <w:tcW w:w="6708" w:type="dxa"/>
            <w:tcBorders>
              <w:top w:val="single" w:sz="8" w:space="0" w:color="999999"/>
              <w:bottom w:val="single" w:sz="8" w:space="0" w:color="999999"/>
            </w:tcBorders>
          </w:tcPr>
          <w:p w14:paraId="5FF498E9" w14:textId="52E8CACC" w:rsidR="00E421E5" w:rsidRDefault="00E421E5" w:rsidP="004665B0">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Update Enemies and Playable Characters</w:t>
            </w:r>
          </w:p>
        </w:tc>
      </w:tr>
      <w:tr w:rsidR="00E421E5" w:rsidRPr="00DD182B" w14:paraId="12BD5C22" w14:textId="77777777" w:rsidTr="004665B0">
        <w:tc>
          <w:tcPr>
            <w:tcW w:w="1507" w:type="dxa"/>
            <w:tcBorders>
              <w:top w:val="single" w:sz="8" w:space="0" w:color="999999"/>
              <w:bottom w:val="single" w:sz="8" w:space="0" w:color="999999"/>
            </w:tcBorders>
          </w:tcPr>
          <w:p w14:paraId="0AA76B65" w14:textId="5B6B5CD0" w:rsidR="00E421E5" w:rsidRDefault="00E421E5" w:rsidP="004665B0">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4.1.21</w:t>
            </w:r>
          </w:p>
        </w:tc>
        <w:tc>
          <w:tcPr>
            <w:tcW w:w="1595" w:type="dxa"/>
            <w:tcBorders>
              <w:top w:val="single" w:sz="8" w:space="0" w:color="999999"/>
              <w:bottom w:val="single" w:sz="8" w:space="0" w:color="999999"/>
            </w:tcBorders>
          </w:tcPr>
          <w:p w14:paraId="53CFA92E" w14:textId="47D606FD" w:rsidR="00E421E5" w:rsidRDefault="00E421E5" w:rsidP="004665B0">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Tay Rosby</w:t>
            </w:r>
          </w:p>
        </w:tc>
        <w:tc>
          <w:tcPr>
            <w:tcW w:w="6708" w:type="dxa"/>
            <w:tcBorders>
              <w:top w:val="single" w:sz="8" w:space="0" w:color="999999"/>
              <w:bottom w:val="single" w:sz="8" w:space="0" w:color="999999"/>
            </w:tcBorders>
          </w:tcPr>
          <w:p w14:paraId="609A18FC" w14:textId="5F67ECCA" w:rsidR="00E421E5" w:rsidRDefault="00E421E5" w:rsidP="004665B0">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Update Logical Solution Design, Key Technical Design, Software Technologies</w:t>
            </w:r>
            <w:r>
              <w:rPr>
                <w:rFonts w:ascii="Times New Roman" w:hAnsi="Times New Roman" w:cs="Times New Roman"/>
                <w:color w:val="000000"/>
              </w:rPr>
              <w:br/>
              <w:t>Removed ER Diagram, Data Dictionaries, and DDL Scripts</w:t>
            </w:r>
          </w:p>
        </w:tc>
      </w:tr>
      <w:tr w:rsidR="00F670F1" w:rsidRPr="00DD182B" w14:paraId="3938BAE9" w14:textId="77777777" w:rsidTr="004665B0">
        <w:tc>
          <w:tcPr>
            <w:tcW w:w="1507" w:type="dxa"/>
            <w:tcBorders>
              <w:top w:val="single" w:sz="8" w:space="0" w:color="999999"/>
              <w:bottom w:val="single" w:sz="8" w:space="0" w:color="999999"/>
            </w:tcBorders>
          </w:tcPr>
          <w:p w14:paraId="737A57DB" w14:textId="1CC6BE87" w:rsidR="00F670F1" w:rsidRPr="00DD182B" w:rsidRDefault="004665B0" w:rsidP="004665B0">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4.4.21</w:t>
            </w:r>
          </w:p>
        </w:tc>
        <w:tc>
          <w:tcPr>
            <w:tcW w:w="1595" w:type="dxa"/>
            <w:tcBorders>
              <w:top w:val="single" w:sz="8" w:space="0" w:color="999999"/>
              <w:bottom w:val="single" w:sz="8" w:space="0" w:color="999999"/>
            </w:tcBorders>
          </w:tcPr>
          <w:p w14:paraId="378965DE" w14:textId="72475335" w:rsidR="00F670F1" w:rsidRPr="00DD182B" w:rsidRDefault="004665B0" w:rsidP="004665B0">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Tay Rosby</w:t>
            </w:r>
          </w:p>
        </w:tc>
        <w:tc>
          <w:tcPr>
            <w:tcW w:w="6708" w:type="dxa"/>
            <w:tcBorders>
              <w:top w:val="single" w:sz="8" w:space="0" w:color="999999"/>
              <w:bottom w:val="single" w:sz="8" w:space="0" w:color="999999"/>
            </w:tcBorders>
          </w:tcPr>
          <w:p w14:paraId="2D15D27C" w14:textId="28959056" w:rsidR="00F670F1" w:rsidRPr="00DD182B" w:rsidRDefault="005B0AD1" w:rsidP="004665B0">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Update Flow Chart</w:t>
            </w:r>
            <w:r w:rsidR="00F5665A">
              <w:rPr>
                <w:rFonts w:ascii="Times New Roman" w:hAnsi="Times New Roman" w:cs="Times New Roman"/>
                <w:color w:val="000000"/>
              </w:rPr>
              <w:t>, and General Technical Design</w:t>
            </w:r>
            <w:r w:rsidR="00D30C9B">
              <w:rPr>
                <w:rFonts w:ascii="Times New Roman" w:hAnsi="Times New Roman" w:cs="Times New Roman"/>
                <w:color w:val="000000"/>
              </w:rPr>
              <w:br/>
              <w:t>Added GitHub Links</w:t>
            </w:r>
          </w:p>
        </w:tc>
      </w:tr>
    </w:tbl>
    <w:p w14:paraId="50674AA5" w14:textId="77777777" w:rsidR="00F670F1" w:rsidRPr="00DD182B" w:rsidRDefault="00F670F1" w:rsidP="00F670F1">
      <w:pPr>
        <w:spacing w:before="120"/>
        <w:rPr>
          <w:rFonts w:ascii="Times New Roman" w:eastAsia="Times New Roman" w:hAnsi="Times New Roman" w:cs="Times New Roman"/>
        </w:rPr>
      </w:pPr>
    </w:p>
    <w:tbl>
      <w:tblPr>
        <w:tblStyle w:val="TableGrid1"/>
        <w:tblW w:w="9810" w:type="dxa"/>
        <w:tblInd w:w="-162" w:type="dxa"/>
        <w:shd w:val="clear" w:color="auto" w:fill="D9D9D9"/>
        <w:tblLook w:val="04A0" w:firstRow="1" w:lastRow="0" w:firstColumn="1" w:lastColumn="0" w:noHBand="0" w:noVBand="1"/>
      </w:tblPr>
      <w:tblGrid>
        <w:gridCol w:w="9810"/>
      </w:tblGrid>
      <w:tr w:rsidR="00F670F1" w:rsidRPr="00D10CA9" w14:paraId="6EB8E1A1" w14:textId="77777777" w:rsidTr="004665B0">
        <w:tc>
          <w:tcPr>
            <w:tcW w:w="9810" w:type="dxa"/>
            <w:shd w:val="clear" w:color="auto" w:fill="D9D9D9"/>
          </w:tcPr>
          <w:p w14:paraId="25A77927" w14:textId="77777777" w:rsidR="00F670F1" w:rsidRPr="00D10CA9" w:rsidRDefault="00F670F1" w:rsidP="004665B0">
            <w:pPr>
              <w:spacing w:before="120"/>
              <w:rPr>
                <w:b/>
              </w:rPr>
            </w:pPr>
            <w:r w:rsidRPr="00DD182B">
              <w:rPr>
                <w:b/>
              </w:rPr>
              <w:t>Overall Instructor Feedback/Comments</w:t>
            </w:r>
          </w:p>
          <w:p w14:paraId="24DFA583" w14:textId="77777777" w:rsidR="00F670F1" w:rsidRPr="00D10CA9" w:rsidRDefault="00F670F1" w:rsidP="004665B0">
            <w:pPr>
              <w:spacing w:before="120"/>
            </w:pPr>
          </w:p>
          <w:p w14:paraId="32DD4BFC" w14:textId="77777777" w:rsidR="00F670F1" w:rsidRPr="00D10CA9" w:rsidRDefault="00F670F1" w:rsidP="004665B0">
            <w:pPr>
              <w:spacing w:before="120"/>
            </w:pPr>
          </w:p>
        </w:tc>
      </w:tr>
    </w:tbl>
    <w:p w14:paraId="5800C6B0" w14:textId="77777777" w:rsidR="009A1290" w:rsidRDefault="009A1290" w:rsidP="004B29A1">
      <w:pPr>
        <w:spacing w:line="480" w:lineRule="auto"/>
        <w:rPr>
          <w:rFonts w:asciiTheme="minorBidi" w:hAnsiTheme="minorBidi"/>
          <w:sz w:val="22"/>
          <w:szCs w:val="22"/>
        </w:rPr>
      </w:pPr>
    </w:p>
    <w:tbl>
      <w:tblPr>
        <w:tblStyle w:val="TableGrid1"/>
        <w:tblW w:w="0" w:type="auto"/>
        <w:shd w:val="clear" w:color="auto" w:fill="D9D9D9"/>
        <w:tblLook w:val="04A0" w:firstRow="1" w:lastRow="0" w:firstColumn="1" w:lastColumn="0" w:noHBand="0" w:noVBand="1"/>
      </w:tblPr>
      <w:tblGrid>
        <w:gridCol w:w="9350"/>
      </w:tblGrid>
      <w:tr w:rsidR="009A1290" w:rsidRPr="00D10CA9" w14:paraId="6FD6E693" w14:textId="77777777" w:rsidTr="004665B0">
        <w:tc>
          <w:tcPr>
            <w:tcW w:w="9558" w:type="dxa"/>
            <w:shd w:val="clear" w:color="auto" w:fill="D9D9D9"/>
          </w:tcPr>
          <w:p w14:paraId="5357F175" w14:textId="77777777" w:rsidR="009A1290" w:rsidRPr="008D2AA2" w:rsidRDefault="009A1290" w:rsidP="004665B0">
            <w:pPr>
              <w:spacing w:before="120"/>
              <w:rPr>
                <w:b/>
              </w:rPr>
            </w:pPr>
            <w:r w:rsidRPr="00D10CA9">
              <w:rPr>
                <w:b/>
              </w:rPr>
              <w:t>Overa</w:t>
            </w:r>
            <w:r>
              <w:rPr>
                <w:b/>
              </w:rPr>
              <w:t>ll Instructor Feedback/Comments</w:t>
            </w:r>
          </w:p>
        </w:tc>
      </w:tr>
    </w:tbl>
    <w:p w14:paraId="225883C6" w14:textId="77777777" w:rsidR="009A1290" w:rsidRPr="0039638D" w:rsidRDefault="009A1290" w:rsidP="009A1290">
      <w:pPr>
        <w:spacing w:before="120"/>
        <w:rPr>
          <w:rFonts w:ascii="Times New Roman" w:eastAsia="Calibri" w:hAnsi="Times New Roman" w:cs="Times New Roman"/>
          <w:b/>
          <w:sz w:val="20"/>
          <w:szCs w:val="20"/>
        </w:rPr>
      </w:pPr>
      <w:r w:rsidRPr="0039638D">
        <w:rPr>
          <w:rFonts w:ascii="Times New Roman" w:eastAsia="Calibri" w:hAnsi="Times New Roman" w:cs="Times New Roman"/>
          <w:b/>
          <w:sz w:val="20"/>
          <w:szCs w:val="20"/>
        </w:rPr>
        <w:t>Integrated Instructor Feedback into Project Documentation</w:t>
      </w:r>
    </w:p>
    <w:p w14:paraId="38C40BD6" w14:textId="2FB13EA7" w:rsidR="009A1290" w:rsidRPr="0039638D" w:rsidRDefault="009B4293" w:rsidP="009A1290">
      <w:pPr>
        <w:spacing w:before="120"/>
        <w:rPr>
          <w:rFonts w:ascii="Times New Roman" w:eastAsia="Calibri" w:hAnsi="Times New Roman" w:cs="Times New Roman"/>
          <w:sz w:val="20"/>
          <w:szCs w:val="20"/>
        </w:rPr>
      </w:pPr>
      <w:sdt>
        <w:sdtPr>
          <w:rPr>
            <w:rFonts w:ascii="Times New Roman" w:eastAsia="Times New Roman" w:hAnsi="Times New Roman" w:cs="Times New Roman"/>
            <w:sz w:val="20"/>
            <w:szCs w:val="20"/>
          </w:rPr>
          <w:id w:val="-852264918"/>
          <w14:checkbox>
            <w14:checked w14:val="1"/>
            <w14:checkedState w14:val="2612" w14:font="MS Gothic"/>
            <w14:uncheckedState w14:val="2610" w14:font="MS Gothic"/>
          </w14:checkbox>
        </w:sdtPr>
        <w:sdtEndPr/>
        <w:sdtContent>
          <w:r w:rsidR="005B0AD1">
            <w:rPr>
              <w:rFonts w:ascii="MS Gothic" w:eastAsia="MS Gothic" w:hAnsi="MS Gothic" w:cs="Times New Roman" w:hint="eastAsia"/>
              <w:sz w:val="20"/>
              <w:szCs w:val="20"/>
            </w:rPr>
            <w:t>☒</w:t>
          </w:r>
        </w:sdtContent>
      </w:sdt>
      <w:r w:rsidR="009A1290" w:rsidRPr="0039638D">
        <w:rPr>
          <w:rFonts w:ascii="Times New Roman" w:eastAsia="Calibri" w:hAnsi="Times New Roman" w:cs="Times New Roman"/>
          <w:sz w:val="20"/>
          <w:szCs w:val="20"/>
        </w:rPr>
        <w:t xml:space="preserve"> Yes </w:t>
      </w:r>
      <w:sdt>
        <w:sdtPr>
          <w:rPr>
            <w:rFonts w:ascii="Times New Roman" w:eastAsia="Times New Roman" w:hAnsi="Times New Roman" w:cs="Times New Roman"/>
            <w:sz w:val="20"/>
            <w:szCs w:val="20"/>
          </w:rPr>
          <w:id w:val="964242334"/>
          <w14:checkbox>
            <w14:checked w14:val="0"/>
            <w14:checkedState w14:val="2612" w14:font="MS Gothic"/>
            <w14:uncheckedState w14:val="2610" w14:font="MS Gothic"/>
          </w14:checkbox>
        </w:sdtPr>
        <w:sdtEndPr/>
        <w:sdtContent>
          <w:r w:rsidR="009A1290" w:rsidRPr="0039638D">
            <w:rPr>
              <w:rFonts w:ascii="Segoe UI Symbol" w:eastAsia="MS Gothic" w:hAnsi="Segoe UI Symbol" w:cs="Segoe UI Symbol"/>
              <w:sz w:val="20"/>
              <w:szCs w:val="20"/>
            </w:rPr>
            <w:t>☐</w:t>
          </w:r>
        </w:sdtContent>
      </w:sdt>
      <w:r w:rsidR="009A1290" w:rsidRPr="0039638D">
        <w:rPr>
          <w:rFonts w:ascii="Times New Roman" w:eastAsia="Calibri" w:hAnsi="Times New Roman" w:cs="Times New Roman"/>
          <w:sz w:val="20"/>
          <w:szCs w:val="20"/>
        </w:rPr>
        <w:t xml:space="preserve"> No</w:t>
      </w:r>
    </w:p>
    <w:p w14:paraId="47B0EED6" w14:textId="54DDB1F4" w:rsidR="004B29A1" w:rsidRPr="00243A0E" w:rsidRDefault="004B29A1" w:rsidP="004B29A1">
      <w:pPr>
        <w:spacing w:line="480" w:lineRule="auto"/>
        <w:rPr>
          <w:rFonts w:asciiTheme="minorBidi" w:hAnsiTheme="minorBidi"/>
          <w:sz w:val="22"/>
          <w:szCs w:val="22"/>
        </w:rPr>
      </w:pPr>
      <w:r w:rsidRPr="00243A0E">
        <w:rPr>
          <w:rFonts w:asciiTheme="minorBidi" w:hAnsiTheme="minorBidi"/>
          <w:sz w:val="22"/>
          <w:szCs w:val="22"/>
        </w:rPr>
        <w:br w:type="page"/>
      </w:r>
    </w:p>
    <w:p w14:paraId="69C7628E" w14:textId="77777777" w:rsidR="004B29A1" w:rsidRPr="003C3CF1" w:rsidRDefault="004B29A1" w:rsidP="003C3CF1">
      <w:pPr>
        <w:spacing w:line="480" w:lineRule="auto"/>
        <w:jc w:val="center"/>
        <w:rPr>
          <w:rFonts w:asciiTheme="minorBidi" w:hAnsiTheme="minorBidi"/>
          <w:b/>
          <w:bCs/>
        </w:rPr>
      </w:pPr>
      <w:r w:rsidRPr="003C3CF1">
        <w:rPr>
          <w:rFonts w:asciiTheme="minorBidi" w:hAnsiTheme="minorBidi"/>
          <w:b/>
          <w:bCs/>
        </w:rPr>
        <w:lastRenderedPageBreak/>
        <w:t>TABLE OF CONTENTS</w:t>
      </w:r>
    </w:p>
    <w:p w14:paraId="5D109301" w14:textId="63C77E0E" w:rsidR="00B84806" w:rsidRDefault="008329B7">
      <w:pPr>
        <w:pStyle w:val="TOC1"/>
        <w:tabs>
          <w:tab w:val="right" w:leader="dot" w:pos="9350"/>
        </w:tabs>
        <w:rPr>
          <w:rFonts w:eastAsiaTheme="minorEastAsia"/>
          <w:b w:val="0"/>
          <w:bCs w:val="0"/>
          <w:caps w:val="0"/>
          <w:noProof/>
          <w:sz w:val="24"/>
          <w:szCs w:val="24"/>
        </w:rPr>
      </w:pPr>
      <w:r w:rsidRPr="00E91193">
        <w:rPr>
          <w:rFonts w:asciiTheme="minorBidi" w:hAnsiTheme="minorBidi"/>
          <w:b w:val="0"/>
          <w:bCs w:val="0"/>
          <w:caps w:val="0"/>
          <w:sz w:val="24"/>
          <w:szCs w:val="24"/>
        </w:rPr>
        <w:fldChar w:fldCharType="begin"/>
      </w:r>
      <w:r w:rsidRPr="00E91193">
        <w:rPr>
          <w:rFonts w:asciiTheme="minorBidi" w:hAnsiTheme="minorBidi"/>
          <w:b w:val="0"/>
          <w:bCs w:val="0"/>
          <w:caps w:val="0"/>
          <w:sz w:val="24"/>
          <w:szCs w:val="24"/>
        </w:rPr>
        <w:instrText xml:space="preserve"> TOC \t "SectionTitle,1,SubSectionTitle,2" </w:instrText>
      </w:r>
      <w:r w:rsidRPr="00E91193">
        <w:rPr>
          <w:rFonts w:asciiTheme="minorBidi" w:hAnsiTheme="minorBidi"/>
          <w:b w:val="0"/>
          <w:bCs w:val="0"/>
          <w:caps w:val="0"/>
          <w:sz w:val="24"/>
          <w:szCs w:val="24"/>
        </w:rPr>
        <w:fldChar w:fldCharType="separate"/>
      </w:r>
      <w:r w:rsidR="00B84806">
        <w:rPr>
          <w:noProof/>
        </w:rPr>
        <w:t>Design Overview</w:t>
      </w:r>
      <w:r w:rsidR="00B84806">
        <w:rPr>
          <w:noProof/>
        </w:rPr>
        <w:tab/>
      </w:r>
      <w:r w:rsidR="00B84806">
        <w:rPr>
          <w:noProof/>
        </w:rPr>
        <w:fldChar w:fldCharType="begin"/>
      </w:r>
      <w:r w:rsidR="00B84806">
        <w:rPr>
          <w:noProof/>
        </w:rPr>
        <w:instrText xml:space="preserve"> PAGEREF _Toc515612983 \h </w:instrText>
      </w:r>
      <w:r w:rsidR="00B84806">
        <w:rPr>
          <w:noProof/>
        </w:rPr>
      </w:r>
      <w:r w:rsidR="00B84806">
        <w:rPr>
          <w:noProof/>
        </w:rPr>
        <w:fldChar w:fldCharType="separate"/>
      </w:r>
      <w:r w:rsidR="00744154">
        <w:rPr>
          <w:noProof/>
        </w:rPr>
        <w:t>4</w:t>
      </w:r>
      <w:r w:rsidR="00B84806">
        <w:rPr>
          <w:noProof/>
        </w:rPr>
        <w:fldChar w:fldCharType="end"/>
      </w:r>
    </w:p>
    <w:p w14:paraId="5FE465DA" w14:textId="4E39F3D5" w:rsidR="00B84806" w:rsidRDefault="00B84806">
      <w:pPr>
        <w:pStyle w:val="TOC1"/>
        <w:tabs>
          <w:tab w:val="right" w:leader="dot" w:pos="9350"/>
        </w:tabs>
        <w:rPr>
          <w:rFonts w:eastAsiaTheme="minorEastAsia"/>
          <w:b w:val="0"/>
          <w:bCs w:val="0"/>
          <w:caps w:val="0"/>
          <w:noProof/>
          <w:sz w:val="24"/>
          <w:szCs w:val="24"/>
        </w:rPr>
      </w:pPr>
      <w:r>
        <w:rPr>
          <w:noProof/>
        </w:rPr>
        <w:t>Detailed High-Level Solution Design</w:t>
      </w:r>
      <w:r>
        <w:rPr>
          <w:noProof/>
        </w:rPr>
        <w:tab/>
      </w:r>
      <w:r>
        <w:rPr>
          <w:noProof/>
        </w:rPr>
        <w:fldChar w:fldCharType="begin"/>
      </w:r>
      <w:r>
        <w:rPr>
          <w:noProof/>
        </w:rPr>
        <w:instrText xml:space="preserve"> PAGEREF _Toc515612984 \h </w:instrText>
      </w:r>
      <w:r>
        <w:rPr>
          <w:noProof/>
        </w:rPr>
      </w:r>
      <w:r>
        <w:rPr>
          <w:noProof/>
        </w:rPr>
        <w:fldChar w:fldCharType="separate"/>
      </w:r>
      <w:r w:rsidR="00744154">
        <w:rPr>
          <w:noProof/>
        </w:rPr>
        <w:t>5</w:t>
      </w:r>
      <w:r>
        <w:rPr>
          <w:noProof/>
        </w:rPr>
        <w:fldChar w:fldCharType="end"/>
      </w:r>
    </w:p>
    <w:p w14:paraId="582449E4" w14:textId="1FBA1AD0" w:rsidR="00B84806" w:rsidRDefault="00B84806">
      <w:pPr>
        <w:pStyle w:val="TOC1"/>
        <w:tabs>
          <w:tab w:val="right" w:leader="dot" w:pos="9350"/>
        </w:tabs>
        <w:rPr>
          <w:rFonts w:eastAsiaTheme="minorEastAsia"/>
          <w:b w:val="0"/>
          <w:bCs w:val="0"/>
          <w:caps w:val="0"/>
          <w:noProof/>
          <w:sz w:val="24"/>
          <w:szCs w:val="24"/>
        </w:rPr>
      </w:pPr>
      <w:r>
        <w:rPr>
          <w:noProof/>
        </w:rPr>
        <w:t>Detailed Technical Design</w:t>
      </w:r>
      <w:r>
        <w:rPr>
          <w:noProof/>
        </w:rPr>
        <w:tab/>
      </w:r>
      <w:r>
        <w:rPr>
          <w:noProof/>
        </w:rPr>
        <w:fldChar w:fldCharType="begin"/>
      </w:r>
      <w:r>
        <w:rPr>
          <w:noProof/>
        </w:rPr>
        <w:instrText xml:space="preserve"> PAGEREF _Toc515612985 \h </w:instrText>
      </w:r>
      <w:r>
        <w:rPr>
          <w:noProof/>
        </w:rPr>
      </w:r>
      <w:r>
        <w:rPr>
          <w:noProof/>
        </w:rPr>
        <w:fldChar w:fldCharType="separate"/>
      </w:r>
      <w:r w:rsidR="00744154">
        <w:rPr>
          <w:noProof/>
        </w:rPr>
        <w:t>8</w:t>
      </w:r>
      <w:r>
        <w:rPr>
          <w:noProof/>
        </w:rPr>
        <w:fldChar w:fldCharType="end"/>
      </w:r>
    </w:p>
    <w:p w14:paraId="033386AD" w14:textId="3317EAE8" w:rsidR="00B84806" w:rsidRDefault="00B84806">
      <w:pPr>
        <w:pStyle w:val="TOC1"/>
        <w:tabs>
          <w:tab w:val="right" w:leader="dot" w:pos="9350"/>
        </w:tabs>
        <w:rPr>
          <w:rFonts w:eastAsiaTheme="minorEastAsia"/>
          <w:b w:val="0"/>
          <w:bCs w:val="0"/>
          <w:caps w:val="0"/>
          <w:noProof/>
          <w:sz w:val="24"/>
          <w:szCs w:val="24"/>
        </w:rPr>
      </w:pPr>
      <w:r>
        <w:rPr>
          <w:noProof/>
        </w:rPr>
        <w:t>Appendix A – Technical Issue and Risk Log</w:t>
      </w:r>
      <w:r>
        <w:rPr>
          <w:noProof/>
        </w:rPr>
        <w:tab/>
      </w:r>
      <w:r>
        <w:rPr>
          <w:noProof/>
        </w:rPr>
        <w:fldChar w:fldCharType="begin"/>
      </w:r>
      <w:r>
        <w:rPr>
          <w:noProof/>
        </w:rPr>
        <w:instrText xml:space="preserve"> PAGEREF _Toc515612986 \h </w:instrText>
      </w:r>
      <w:r>
        <w:rPr>
          <w:noProof/>
        </w:rPr>
      </w:r>
      <w:r>
        <w:rPr>
          <w:noProof/>
        </w:rPr>
        <w:fldChar w:fldCharType="separate"/>
      </w:r>
      <w:r w:rsidR="00744154">
        <w:rPr>
          <w:noProof/>
        </w:rPr>
        <w:t>25</w:t>
      </w:r>
      <w:r>
        <w:rPr>
          <w:noProof/>
        </w:rPr>
        <w:fldChar w:fldCharType="end"/>
      </w:r>
    </w:p>
    <w:p w14:paraId="6AC23BF7" w14:textId="67A29F35" w:rsidR="00B84806" w:rsidRDefault="00B84806">
      <w:pPr>
        <w:pStyle w:val="TOC1"/>
        <w:tabs>
          <w:tab w:val="right" w:leader="dot" w:pos="9350"/>
        </w:tabs>
        <w:rPr>
          <w:rFonts w:eastAsiaTheme="minorEastAsia"/>
          <w:b w:val="0"/>
          <w:bCs w:val="0"/>
          <w:caps w:val="0"/>
          <w:noProof/>
          <w:sz w:val="24"/>
          <w:szCs w:val="24"/>
        </w:rPr>
      </w:pPr>
      <w:r>
        <w:rPr>
          <w:noProof/>
        </w:rPr>
        <w:t>Appendix B – References</w:t>
      </w:r>
      <w:r>
        <w:rPr>
          <w:noProof/>
        </w:rPr>
        <w:tab/>
      </w:r>
      <w:r>
        <w:rPr>
          <w:noProof/>
        </w:rPr>
        <w:fldChar w:fldCharType="begin"/>
      </w:r>
      <w:r>
        <w:rPr>
          <w:noProof/>
        </w:rPr>
        <w:instrText xml:space="preserve"> PAGEREF _Toc515612987 \h </w:instrText>
      </w:r>
      <w:r>
        <w:rPr>
          <w:noProof/>
        </w:rPr>
      </w:r>
      <w:r>
        <w:rPr>
          <w:noProof/>
        </w:rPr>
        <w:fldChar w:fldCharType="separate"/>
      </w:r>
      <w:r w:rsidR="00744154">
        <w:rPr>
          <w:noProof/>
        </w:rPr>
        <w:t>26</w:t>
      </w:r>
      <w:r>
        <w:rPr>
          <w:noProof/>
        </w:rPr>
        <w:fldChar w:fldCharType="end"/>
      </w:r>
    </w:p>
    <w:p w14:paraId="38835783" w14:textId="1BC8873B" w:rsidR="00B84806" w:rsidRDefault="00B84806">
      <w:pPr>
        <w:pStyle w:val="TOC1"/>
        <w:tabs>
          <w:tab w:val="right" w:leader="dot" w:pos="9350"/>
        </w:tabs>
        <w:rPr>
          <w:rFonts w:eastAsiaTheme="minorEastAsia"/>
          <w:b w:val="0"/>
          <w:bCs w:val="0"/>
          <w:caps w:val="0"/>
          <w:noProof/>
          <w:sz w:val="24"/>
          <w:szCs w:val="24"/>
        </w:rPr>
      </w:pPr>
      <w:r>
        <w:rPr>
          <w:noProof/>
        </w:rPr>
        <w:t>Appendix C – External Resources</w:t>
      </w:r>
      <w:r>
        <w:rPr>
          <w:noProof/>
        </w:rPr>
        <w:tab/>
      </w:r>
      <w:r>
        <w:rPr>
          <w:noProof/>
        </w:rPr>
        <w:fldChar w:fldCharType="begin"/>
      </w:r>
      <w:r>
        <w:rPr>
          <w:noProof/>
        </w:rPr>
        <w:instrText xml:space="preserve"> PAGEREF _Toc515612988 \h </w:instrText>
      </w:r>
      <w:r>
        <w:rPr>
          <w:noProof/>
        </w:rPr>
      </w:r>
      <w:r>
        <w:rPr>
          <w:noProof/>
        </w:rPr>
        <w:fldChar w:fldCharType="separate"/>
      </w:r>
      <w:r w:rsidR="00744154">
        <w:rPr>
          <w:noProof/>
        </w:rPr>
        <w:t>27</w:t>
      </w:r>
      <w:r>
        <w:rPr>
          <w:noProof/>
        </w:rPr>
        <w:fldChar w:fldCharType="end"/>
      </w:r>
    </w:p>
    <w:p w14:paraId="211CC11F" w14:textId="3C2B1D51" w:rsidR="004B29A1" w:rsidRPr="004B29A1" w:rsidRDefault="008329B7" w:rsidP="004B29A1">
      <w:pPr>
        <w:spacing w:line="480" w:lineRule="auto"/>
        <w:rPr>
          <w:rFonts w:asciiTheme="minorBidi" w:hAnsiTheme="minorBidi"/>
        </w:rPr>
      </w:pPr>
      <w:r w:rsidRPr="00E91193">
        <w:rPr>
          <w:rFonts w:asciiTheme="minorBidi" w:hAnsiTheme="minorBidi"/>
          <w:b/>
          <w:bCs/>
        </w:rPr>
        <w:fldChar w:fldCharType="end"/>
      </w:r>
    </w:p>
    <w:p w14:paraId="67298C70" w14:textId="77777777" w:rsidR="004B29A1" w:rsidRPr="004B29A1" w:rsidRDefault="004B29A1" w:rsidP="004B29A1">
      <w:pPr>
        <w:spacing w:line="480" w:lineRule="auto"/>
        <w:rPr>
          <w:rFonts w:asciiTheme="minorBidi" w:hAnsiTheme="minorBidi"/>
        </w:rPr>
      </w:pPr>
      <w:r w:rsidRPr="004B29A1">
        <w:rPr>
          <w:rFonts w:asciiTheme="minorBidi" w:hAnsiTheme="minorBidi"/>
        </w:rPr>
        <w:br w:type="page"/>
      </w:r>
    </w:p>
    <w:p w14:paraId="0C121DBC" w14:textId="62D510AE" w:rsidR="004B29A1" w:rsidRPr="004B29A1" w:rsidRDefault="0076367E" w:rsidP="001D1735">
      <w:pPr>
        <w:pStyle w:val="SectionTitle"/>
      </w:pPr>
      <w:bookmarkStart w:id="1" w:name="_Toc515612983"/>
      <w:r>
        <w:lastRenderedPageBreak/>
        <w:t>Design</w:t>
      </w:r>
      <w:r w:rsidR="001D1735">
        <w:t xml:space="preserve"> </w:t>
      </w:r>
      <w:bookmarkEnd w:id="1"/>
      <w:r w:rsidR="002C60FA">
        <w:t>Introduction</w:t>
      </w:r>
    </w:p>
    <w:p w14:paraId="3825C486" w14:textId="2000CB16" w:rsidR="005B7D35" w:rsidRPr="00EE5064" w:rsidRDefault="00C87186" w:rsidP="00EE5064">
      <w:pPr>
        <w:spacing w:before="120"/>
        <w:rPr>
          <w:rFonts w:ascii="Times New Roman" w:eastAsia="PMingLiU" w:hAnsi="Times New Roman" w:cs="Times New Roman"/>
          <w:lang w:eastAsia="zh-TW"/>
        </w:rPr>
      </w:pPr>
      <w:r>
        <w:rPr>
          <w:rFonts w:ascii="Times New Roman" w:eastAsia="PMingLiU" w:hAnsi="Times New Roman" w:cs="Times New Roman"/>
          <w:lang w:eastAsia="zh-TW"/>
        </w:rPr>
        <w:t>In this document is a high-level design of Halloween Hideout. The design includes mock-ups of the user-interface, flowcharts, and other diagrams that show the logic for the game.</w:t>
      </w:r>
      <w:r w:rsidR="00975C52">
        <w:rPr>
          <w:rFonts w:ascii="Times New Roman" w:eastAsia="PMingLiU" w:hAnsi="Times New Roman" w:cs="Times New Roman"/>
          <w:lang w:eastAsia="zh-TW"/>
        </w:rPr>
        <w:t xml:space="preserve"> There is also playable character, costume, and enemy designs along with their actions.</w:t>
      </w:r>
      <w:r w:rsidR="005B7D35">
        <w:br w:type="page"/>
      </w:r>
    </w:p>
    <w:p w14:paraId="2B647B83" w14:textId="0C332E49" w:rsidR="007035CE" w:rsidRDefault="00B55791" w:rsidP="001D1735">
      <w:pPr>
        <w:pStyle w:val="SectionTitle"/>
      </w:pPr>
      <w:bookmarkStart w:id="2" w:name="_Toc515612984"/>
      <w:r>
        <w:lastRenderedPageBreak/>
        <w:t xml:space="preserve">Detailed </w:t>
      </w:r>
      <w:r w:rsidR="00A56CF9">
        <w:t xml:space="preserve">High-Level </w:t>
      </w:r>
      <w:r>
        <w:t>Solution Design</w:t>
      </w:r>
      <w:bookmarkEnd w:id="2"/>
      <w:r w:rsidR="007035CE" w:rsidRPr="00F762A5">
        <w:t xml:space="preserve"> </w:t>
      </w:r>
    </w:p>
    <w:p w14:paraId="59F19BAC" w14:textId="2FEF8E87" w:rsidR="00DD175D" w:rsidRDefault="00B55F1E" w:rsidP="00B55F1E">
      <w:pPr>
        <w:spacing w:after="120"/>
        <w:rPr>
          <w:rFonts w:ascii="Times New Roman" w:eastAsia="PMingLiU" w:hAnsi="Times New Roman" w:cs="Times New Roman"/>
          <w:lang w:eastAsia="zh-TW"/>
        </w:rPr>
      </w:pPr>
      <w:r w:rsidRPr="00B55F1E">
        <w:rPr>
          <w:rFonts w:ascii="Times New Roman" w:eastAsia="PMingLiU" w:hAnsi="Times New Roman" w:cs="Times New Roman"/>
          <w:lang w:eastAsia="zh-TW"/>
        </w:rPr>
        <w:t>Below is a detailed overview of how Halloween Hideout will be created. This overview includes diagrams, configurations, wireframes, and explanations about design choices. There is also a list of the hardware and software technologies that will be used along with descriptions of proof-of-concept applications. The proof-of-concept applications were done in order to help make technical decisions of the application</w:t>
      </w:r>
      <w:r>
        <w:rPr>
          <w:rFonts w:ascii="Times New Roman" w:eastAsia="PMingLiU" w:hAnsi="Times New Roman" w:cs="Times New Roman"/>
          <w:lang w:eastAsia="zh-TW"/>
        </w:rPr>
        <w:t>.</w:t>
      </w:r>
    </w:p>
    <w:p w14:paraId="143B8F3D" w14:textId="77777777" w:rsidR="00B55F1E" w:rsidRDefault="00B55F1E" w:rsidP="00B55F1E">
      <w:pPr>
        <w:spacing w:after="120"/>
        <w:rPr>
          <w:rFonts w:ascii="Times New Roman" w:eastAsia="PMingLiU" w:hAnsi="Times New Roman" w:cs="Times New Roman"/>
          <w:lang w:eastAsia="zh-TW"/>
        </w:rPr>
      </w:pPr>
    </w:p>
    <w:tbl>
      <w:tblPr>
        <w:tblW w:w="9720" w:type="dxa"/>
        <w:tblInd w:w="-72" w:type="dxa"/>
        <w:tblLook w:val="04A0" w:firstRow="1" w:lastRow="0" w:firstColumn="1" w:lastColumn="0" w:noHBand="0" w:noVBand="1"/>
      </w:tblPr>
      <w:tblGrid>
        <w:gridCol w:w="3487"/>
        <w:gridCol w:w="2880"/>
        <w:gridCol w:w="3353"/>
      </w:tblGrid>
      <w:tr w:rsidR="000C45D8" w:rsidRPr="00875C54" w14:paraId="289982AD" w14:textId="6886C3B2" w:rsidTr="000C45D8">
        <w:trPr>
          <w:trHeight w:val="315"/>
        </w:trPr>
        <w:tc>
          <w:tcPr>
            <w:tcW w:w="6367" w:type="dxa"/>
            <w:gridSpan w:val="2"/>
            <w:tcBorders>
              <w:top w:val="single" w:sz="4" w:space="0" w:color="auto"/>
              <w:left w:val="single" w:sz="4" w:space="0" w:color="auto"/>
              <w:bottom w:val="single" w:sz="4" w:space="0" w:color="auto"/>
              <w:right w:val="single" w:sz="4" w:space="0" w:color="000000"/>
            </w:tcBorders>
            <w:shd w:val="clear" w:color="000000" w:fill="333399"/>
            <w:noWrap/>
            <w:hideMark/>
          </w:tcPr>
          <w:p w14:paraId="2A702FA8" w14:textId="10D53D9B" w:rsidR="000C45D8" w:rsidRDefault="000C45D8" w:rsidP="004665B0">
            <w:pPr>
              <w:spacing w:before="120"/>
              <w:jc w:val="center"/>
              <w:rPr>
                <w:rFonts w:ascii="Times New Roman" w:eastAsia="Times New Roman" w:hAnsi="Times New Roman" w:cs="Times New Roman"/>
                <w:bCs/>
                <w:color w:val="FFFFFF"/>
                <w:sz w:val="22"/>
                <w:szCs w:val="22"/>
              </w:rPr>
            </w:pPr>
            <w:r>
              <w:rPr>
                <w:rFonts w:ascii="Times New Roman" w:eastAsia="Times New Roman" w:hAnsi="Times New Roman" w:cs="Times New Roman"/>
                <w:bCs/>
                <w:color w:val="FFFFFF"/>
                <w:sz w:val="22"/>
                <w:szCs w:val="22"/>
              </w:rPr>
              <w:t>Proof of Concepts</w:t>
            </w:r>
          </w:p>
        </w:tc>
        <w:tc>
          <w:tcPr>
            <w:tcW w:w="3353" w:type="dxa"/>
            <w:tcBorders>
              <w:top w:val="single" w:sz="4" w:space="0" w:color="auto"/>
              <w:left w:val="single" w:sz="4" w:space="0" w:color="auto"/>
              <w:bottom w:val="single" w:sz="4" w:space="0" w:color="auto"/>
              <w:right w:val="single" w:sz="4" w:space="0" w:color="000000"/>
            </w:tcBorders>
            <w:shd w:val="clear" w:color="000000" w:fill="333399"/>
          </w:tcPr>
          <w:p w14:paraId="150E77F5" w14:textId="77777777" w:rsidR="000C45D8" w:rsidRDefault="000C45D8" w:rsidP="004665B0">
            <w:pPr>
              <w:spacing w:before="120"/>
              <w:jc w:val="center"/>
              <w:rPr>
                <w:rFonts w:ascii="Times New Roman" w:eastAsia="Times New Roman" w:hAnsi="Times New Roman" w:cs="Times New Roman"/>
                <w:bCs/>
                <w:color w:val="FFFFFF"/>
                <w:sz w:val="22"/>
                <w:szCs w:val="22"/>
              </w:rPr>
            </w:pPr>
          </w:p>
        </w:tc>
      </w:tr>
      <w:tr w:rsidR="000C45D8" w:rsidRPr="00DD182B" w14:paraId="6CA6972B" w14:textId="671CA1E2"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hideMark/>
          </w:tcPr>
          <w:p w14:paraId="2436FD77" w14:textId="3DDB02F7" w:rsidR="000C45D8" w:rsidRPr="00F016B4" w:rsidRDefault="000C45D8" w:rsidP="00F016B4">
            <w:pPr>
              <w:spacing w:before="120"/>
              <w:jc w:val="center"/>
              <w:rPr>
                <w:rFonts w:ascii="Times New Roman" w:eastAsia="Times New Roman" w:hAnsi="Times New Roman" w:cs="Times New Roman"/>
                <w:b/>
                <w:color w:val="000000" w:themeColor="text1"/>
                <w:sz w:val="16"/>
                <w:szCs w:val="16"/>
              </w:rPr>
            </w:pPr>
            <w:r w:rsidRPr="00F016B4">
              <w:rPr>
                <w:rFonts w:ascii="Times New Roman" w:eastAsia="Times New Roman" w:hAnsi="Times New Roman" w:cs="Times New Roman"/>
                <w:b/>
                <w:color w:val="000000" w:themeColor="text1"/>
                <w:sz w:val="16"/>
                <w:szCs w:val="16"/>
              </w:rPr>
              <w:t>Description</w:t>
            </w:r>
          </w:p>
        </w:tc>
        <w:tc>
          <w:tcPr>
            <w:tcW w:w="2880" w:type="dxa"/>
          </w:tcPr>
          <w:p w14:paraId="51B31CCE" w14:textId="494AF45E" w:rsidR="000C45D8" w:rsidRPr="00F016B4" w:rsidRDefault="000C45D8" w:rsidP="00F016B4">
            <w:pPr>
              <w:spacing w:before="120"/>
              <w:jc w:val="center"/>
              <w:rPr>
                <w:rFonts w:ascii="Times New Roman" w:eastAsia="Times New Roman" w:hAnsi="Times New Roman" w:cs="Times New Roman"/>
                <w:b/>
                <w:color w:val="000000" w:themeColor="text1"/>
                <w:sz w:val="16"/>
                <w:szCs w:val="16"/>
              </w:rPr>
            </w:pPr>
            <w:r w:rsidRPr="00F016B4">
              <w:rPr>
                <w:rFonts w:ascii="Times New Roman" w:eastAsia="Times New Roman" w:hAnsi="Times New Roman" w:cs="Times New Roman"/>
                <w:b/>
                <w:color w:val="000000" w:themeColor="text1"/>
                <w:sz w:val="16"/>
                <w:szCs w:val="16"/>
              </w:rPr>
              <w:t>Rational</w:t>
            </w:r>
            <w:r w:rsidR="009B412E">
              <w:rPr>
                <w:rFonts w:ascii="Times New Roman" w:eastAsia="Times New Roman" w:hAnsi="Times New Roman" w:cs="Times New Roman"/>
                <w:b/>
                <w:color w:val="000000" w:themeColor="text1"/>
                <w:sz w:val="16"/>
                <w:szCs w:val="16"/>
              </w:rPr>
              <w:t>e</w:t>
            </w:r>
          </w:p>
        </w:tc>
        <w:tc>
          <w:tcPr>
            <w:tcW w:w="3353" w:type="dxa"/>
          </w:tcPr>
          <w:p w14:paraId="507B3790" w14:textId="60D5B6CD" w:rsidR="000C45D8" w:rsidRPr="00F016B4" w:rsidRDefault="000C45D8" w:rsidP="00F016B4">
            <w:pPr>
              <w:spacing w:before="120"/>
              <w:jc w:val="center"/>
              <w:rPr>
                <w:rFonts w:ascii="Times New Roman" w:eastAsia="Times New Roman" w:hAnsi="Times New Roman" w:cs="Times New Roman"/>
                <w:b/>
                <w:color w:val="000000" w:themeColor="text1"/>
                <w:sz w:val="16"/>
                <w:szCs w:val="16"/>
              </w:rPr>
            </w:pPr>
            <w:r>
              <w:rPr>
                <w:rFonts w:ascii="Times New Roman" w:eastAsia="Times New Roman" w:hAnsi="Times New Roman" w:cs="Times New Roman"/>
                <w:b/>
                <w:color w:val="000000" w:themeColor="text1"/>
                <w:sz w:val="16"/>
                <w:szCs w:val="16"/>
              </w:rPr>
              <w:t>Results</w:t>
            </w:r>
          </w:p>
        </w:tc>
      </w:tr>
      <w:tr w:rsidR="000C45D8" w:rsidRPr="00DD182B" w14:paraId="631CFD9A" w14:textId="220F6EB3"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tcPr>
          <w:p w14:paraId="59993FCB" w14:textId="23E083DD" w:rsidR="000C45D8" w:rsidRPr="00B55F1E" w:rsidRDefault="00B55F1E" w:rsidP="00B55F1E">
            <w:pPr>
              <w:pStyle w:val="ListParagraph"/>
              <w:numPr>
                <w:ilvl w:val="0"/>
                <w:numId w:val="16"/>
              </w:numPr>
              <w:spacing w:before="120"/>
              <w:rPr>
                <w:rFonts w:ascii="Times New Roman" w:eastAsia="Times New Roman" w:hAnsi="Times New Roman" w:cs="Times New Roman"/>
                <w:color w:val="000000"/>
                <w:sz w:val="16"/>
                <w:szCs w:val="16"/>
              </w:rPr>
            </w:pPr>
            <w:proofErr w:type="gramStart"/>
            <w:r w:rsidRPr="00B55F1E">
              <w:rPr>
                <w:rFonts w:ascii="Times New Roman" w:eastAsia="Times New Roman" w:hAnsi="Times New Roman" w:cs="Times New Roman"/>
                <w:color w:val="000000"/>
                <w:sz w:val="16"/>
                <w:szCs w:val="16"/>
              </w:rPr>
              <w:t>Hello World Application</w:t>
            </w:r>
            <w:proofErr w:type="gramEnd"/>
          </w:p>
        </w:tc>
        <w:tc>
          <w:tcPr>
            <w:tcW w:w="2880" w:type="dxa"/>
          </w:tcPr>
          <w:p w14:paraId="6731231D" w14:textId="4220A5FD" w:rsidR="000C45D8" w:rsidRPr="00DD182B" w:rsidRDefault="00B55F1E" w:rsidP="004665B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Used to check if the tooling was functioning properly</w:t>
            </w:r>
          </w:p>
        </w:tc>
        <w:tc>
          <w:tcPr>
            <w:tcW w:w="3353" w:type="dxa"/>
          </w:tcPr>
          <w:p w14:paraId="45168545" w14:textId="7E625071" w:rsidR="000C45D8" w:rsidRPr="00DD182B" w:rsidRDefault="00B55F1E" w:rsidP="004665B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Learned the basics of running an application in Swift</w:t>
            </w:r>
          </w:p>
        </w:tc>
      </w:tr>
      <w:tr w:rsidR="000C45D8" w:rsidRPr="00DD182B" w14:paraId="47084678" w14:textId="0C038368"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hideMark/>
          </w:tcPr>
          <w:p w14:paraId="4E023DC3" w14:textId="55AD29E3" w:rsidR="000C45D8" w:rsidRPr="00B55F1E" w:rsidRDefault="00B55F1E" w:rsidP="00B55F1E">
            <w:pPr>
              <w:pStyle w:val="ListParagraph"/>
              <w:numPr>
                <w:ilvl w:val="0"/>
                <w:numId w:val="16"/>
              </w:num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War Game Application</w:t>
            </w:r>
          </w:p>
        </w:tc>
        <w:tc>
          <w:tcPr>
            <w:tcW w:w="2880" w:type="dxa"/>
          </w:tcPr>
          <w:p w14:paraId="3DF30385" w14:textId="6C2BE8F9" w:rsidR="000C45D8" w:rsidRPr="00DD182B" w:rsidRDefault="00B55F1E" w:rsidP="004665B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To learn how to connect the view to the back end</w:t>
            </w:r>
          </w:p>
        </w:tc>
        <w:tc>
          <w:tcPr>
            <w:tcW w:w="3353" w:type="dxa"/>
          </w:tcPr>
          <w:p w14:paraId="7DD4F05D" w14:textId="301F8FEB" w:rsidR="000C45D8" w:rsidRPr="00DD182B" w:rsidRDefault="00B55F1E" w:rsidP="004665B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Learned to connect the storyboard to the </w:t>
            </w:r>
            <w:proofErr w:type="spellStart"/>
            <w:r>
              <w:rPr>
                <w:rFonts w:ascii="Times New Roman" w:eastAsia="Times New Roman" w:hAnsi="Times New Roman" w:cs="Times New Roman"/>
                <w:color w:val="000000"/>
                <w:sz w:val="16"/>
                <w:szCs w:val="16"/>
              </w:rPr>
              <w:t>ViewController</w:t>
            </w:r>
            <w:proofErr w:type="spellEnd"/>
            <w:r w:rsidR="00501783">
              <w:rPr>
                <w:rFonts w:ascii="Times New Roman" w:eastAsia="Times New Roman" w:hAnsi="Times New Roman" w:cs="Times New Roman"/>
                <w:color w:val="000000"/>
                <w:sz w:val="16"/>
                <w:szCs w:val="16"/>
              </w:rPr>
              <w:t>, how to edit the storyboard to fit various screen sizes</w:t>
            </w:r>
            <w:r>
              <w:rPr>
                <w:rFonts w:ascii="Times New Roman" w:eastAsia="Times New Roman" w:hAnsi="Times New Roman" w:cs="Times New Roman"/>
                <w:color w:val="000000"/>
                <w:sz w:val="16"/>
                <w:szCs w:val="16"/>
              </w:rPr>
              <w:t xml:space="preserve"> and basic Swift</w:t>
            </w:r>
          </w:p>
        </w:tc>
      </w:tr>
      <w:tr w:rsidR="000C45D8" w:rsidRPr="00DD182B" w14:paraId="23C86EC0" w14:textId="6D1619D7"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hideMark/>
          </w:tcPr>
          <w:p w14:paraId="23844143" w14:textId="7B832D4E" w:rsidR="000C45D8" w:rsidRPr="00B55F1E" w:rsidRDefault="00B55F1E" w:rsidP="00B55F1E">
            <w:pPr>
              <w:pStyle w:val="ListParagraph"/>
              <w:numPr>
                <w:ilvl w:val="0"/>
                <w:numId w:val="16"/>
              </w:num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Matching Card Game Application</w:t>
            </w:r>
          </w:p>
        </w:tc>
        <w:tc>
          <w:tcPr>
            <w:tcW w:w="2880" w:type="dxa"/>
          </w:tcPr>
          <w:p w14:paraId="1AF83281" w14:textId="5C43E982" w:rsidR="000C45D8" w:rsidRPr="00DD182B" w:rsidRDefault="00B55F1E" w:rsidP="004665B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Learn how OO Principles apply in Swift</w:t>
            </w:r>
          </w:p>
        </w:tc>
        <w:tc>
          <w:tcPr>
            <w:tcW w:w="3353" w:type="dxa"/>
          </w:tcPr>
          <w:p w14:paraId="03EA4944" w14:textId="792C584F" w:rsidR="000C45D8" w:rsidRPr="00DD182B" w:rsidRDefault="00B55F1E" w:rsidP="004665B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Learned </w:t>
            </w:r>
            <w:r w:rsidR="00501783">
              <w:rPr>
                <w:rFonts w:ascii="Times New Roman" w:eastAsia="Times New Roman" w:hAnsi="Times New Roman" w:cs="Times New Roman"/>
                <w:color w:val="000000"/>
                <w:sz w:val="16"/>
                <w:szCs w:val="16"/>
              </w:rPr>
              <w:t>OO Principles in Swift, how to animate objects, and how to add sounds to objects</w:t>
            </w:r>
          </w:p>
        </w:tc>
      </w:tr>
      <w:tr w:rsidR="000C45D8" w:rsidRPr="00DD182B" w14:paraId="45492EE3" w14:textId="4E09686E"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hideMark/>
          </w:tcPr>
          <w:p w14:paraId="5B4D7332" w14:textId="6E9BE237" w:rsidR="000C45D8" w:rsidRPr="00B55F1E" w:rsidRDefault="00501783" w:rsidP="00B55F1E">
            <w:pPr>
              <w:pStyle w:val="ListParagraph"/>
              <w:numPr>
                <w:ilvl w:val="0"/>
                <w:numId w:val="16"/>
              </w:num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To Do List Application</w:t>
            </w:r>
            <w:r w:rsidR="000C45D8" w:rsidRPr="00B55F1E">
              <w:rPr>
                <w:rFonts w:ascii="Times New Roman" w:eastAsia="Times New Roman" w:hAnsi="Times New Roman" w:cs="Times New Roman"/>
                <w:color w:val="000000"/>
                <w:sz w:val="16"/>
                <w:szCs w:val="16"/>
              </w:rPr>
              <w:t xml:space="preserve"> </w:t>
            </w:r>
          </w:p>
        </w:tc>
        <w:tc>
          <w:tcPr>
            <w:tcW w:w="2880" w:type="dxa"/>
          </w:tcPr>
          <w:p w14:paraId="6E9F064F" w14:textId="12017EAC" w:rsidR="000C45D8" w:rsidRPr="00DD182B" w:rsidRDefault="00501783" w:rsidP="004665B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Learn how </w:t>
            </w:r>
            <w:proofErr w:type="spellStart"/>
            <w:r>
              <w:rPr>
                <w:rFonts w:ascii="Times New Roman" w:eastAsia="Times New Roman" w:hAnsi="Times New Roman" w:cs="Times New Roman"/>
                <w:color w:val="000000"/>
                <w:sz w:val="16"/>
                <w:szCs w:val="16"/>
              </w:rPr>
              <w:t>CoreData</w:t>
            </w:r>
            <w:proofErr w:type="spellEnd"/>
            <w:r>
              <w:rPr>
                <w:rFonts w:ascii="Times New Roman" w:eastAsia="Times New Roman" w:hAnsi="Times New Roman" w:cs="Times New Roman"/>
                <w:color w:val="000000"/>
                <w:sz w:val="16"/>
                <w:szCs w:val="16"/>
              </w:rPr>
              <w:t xml:space="preserve"> works</w:t>
            </w:r>
          </w:p>
        </w:tc>
        <w:tc>
          <w:tcPr>
            <w:tcW w:w="3353" w:type="dxa"/>
          </w:tcPr>
          <w:p w14:paraId="59F81CAD" w14:textId="1BBE1AE9" w:rsidR="000C45D8" w:rsidRPr="00DD182B" w:rsidRDefault="00501783" w:rsidP="004665B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Learned how to setup an application with </w:t>
            </w:r>
            <w:proofErr w:type="spellStart"/>
            <w:r>
              <w:rPr>
                <w:rFonts w:ascii="Times New Roman" w:eastAsia="Times New Roman" w:hAnsi="Times New Roman" w:cs="Times New Roman"/>
                <w:color w:val="000000"/>
                <w:sz w:val="16"/>
                <w:szCs w:val="16"/>
              </w:rPr>
              <w:t>CoreData</w:t>
            </w:r>
            <w:proofErr w:type="spellEnd"/>
            <w:r>
              <w:rPr>
                <w:rFonts w:ascii="Times New Roman" w:eastAsia="Times New Roman" w:hAnsi="Times New Roman" w:cs="Times New Roman"/>
                <w:color w:val="000000"/>
                <w:sz w:val="16"/>
                <w:szCs w:val="16"/>
              </w:rPr>
              <w:t xml:space="preserve">, how to add </w:t>
            </w:r>
            <w:proofErr w:type="spellStart"/>
            <w:r>
              <w:rPr>
                <w:rFonts w:ascii="Times New Roman" w:eastAsia="Times New Roman" w:hAnsi="Times New Roman" w:cs="Times New Roman"/>
                <w:color w:val="000000"/>
                <w:sz w:val="16"/>
                <w:szCs w:val="16"/>
              </w:rPr>
              <w:t>CoreData</w:t>
            </w:r>
            <w:proofErr w:type="spellEnd"/>
            <w:r>
              <w:rPr>
                <w:rFonts w:ascii="Times New Roman" w:eastAsia="Times New Roman" w:hAnsi="Times New Roman" w:cs="Times New Roman"/>
                <w:color w:val="000000"/>
                <w:sz w:val="16"/>
                <w:szCs w:val="16"/>
              </w:rPr>
              <w:t xml:space="preserve"> to an application without it, learned how the CRUD functions worked</w:t>
            </w:r>
          </w:p>
        </w:tc>
      </w:tr>
      <w:tr w:rsidR="000C45D8" w:rsidRPr="00DD182B" w14:paraId="3130527B" w14:textId="1E70F516"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tcPr>
          <w:p w14:paraId="23989F9F" w14:textId="07C00BEA" w:rsidR="000C45D8" w:rsidRPr="00B55F1E" w:rsidRDefault="00501783" w:rsidP="00B55F1E">
            <w:pPr>
              <w:pStyle w:val="ListParagraph"/>
              <w:numPr>
                <w:ilvl w:val="0"/>
                <w:numId w:val="16"/>
              </w:num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Ninja Game Application</w:t>
            </w:r>
          </w:p>
        </w:tc>
        <w:tc>
          <w:tcPr>
            <w:tcW w:w="2880" w:type="dxa"/>
          </w:tcPr>
          <w:p w14:paraId="5E62ADC0" w14:textId="324108B0" w:rsidR="000C45D8" w:rsidRPr="00DD182B" w:rsidRDefault="00501783" w:rsidP="004665B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Learn </w:t>
            </w:r>
            <w:proofErr w:type="spellStart"/>
            <w:r>
              <w:rPr>
                <w:rFonts w:ascii="Times New Roman" w:eastAsia="Times New Roman" w:hAnsi="Times New Roman" w:cs="Times New Roman"/>
                <w:color w:val="000000"/>
                <w:sz w:val="16"/>
                <w:szCs w:val="16"/>
              </w:rPr>
              <w:t>SpriteKit</w:t>
            </w:r>
            <w:proofErr w:type="spellEnd"/>
            <w:r>
              <w:rPr>
                <w:rFonts w:ascii="Times New Roman" w:eastAsia="Times New Roman" w:hAnsi="Times New Roman" w:cs="Times New Roman"/>
                <w:color w:val="000000"/>
                <w:sz w:val="16"/>
                <w:szCs w:val="16"/>
              </w:rPr>
              <w:t xml:space="preserve"> and </w:t>
            </w:r>
            <w:proofErr w:type="spellStart"/>
            <w:r>
              <w:rPr>
                <w:rFonts w:ascii="Times New Roman" w:eastAsia="Times New Roman" w:hAnsi="Times New Roman" w:cs="Times New Roman"/>
                <w:color w:val="000000"/>
                <w:sz w:val="16"/>
                <w:szCs w:val="16"/>
              </w:rPr>
              <w:t>GameplayKit</w:t>
            </w:r>
            <w:proofErr w:type="spellEnd"/>
          </w:p>
        </w:tc>
        <w:tc>
          <w:tcPr>
            <w:tcW w:w="3353" w:type="dxa"/>
          </w:tcPr>
          <w:p w14:paraId="6E771778" w14:textId="414D99A7" w:rsidR="000C45D8" w:rsidRPr="00DD182B" w:rsidRDefault="00501783" w:rsidP="004665B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Learned how to programmatically configure storyboards, how to add a player in a specific spot, and how to have a moving camera, </w:t>
            </w:r>
          </w:p>
        </w:tc>
      </w:tr>
      <w:tr w:rsidR="00501783" w:rsidRPr="00DD182B" w14:paraId="450674F0" w14:textId="77777777"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tcPr>
          <w:p w14:paraId="5709A014" w14:textId="370C59DF" w:rsidR="00501783" w:rsidRDefault="00501783" w:rsidP="00B55F1E">
            <w:pPr>
              <w:pStyle w:val="ListParagraph"/>
              <w:numPr>
                <w:ilvl w:val="0"/>
                <w:numId w:val="16"/>
              </w:num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Space Game Application</w:t>
            </w:r>
          </w:p>
        </w:tc>
        <w:tc>
          <w:tcPr>
            <w:tcW w:w="2880" w:type="dxa"/>
          </w:tcPr>
          <w:p w14:paraId="274F0638" w14:textId="52A0D83B" w:rsidR="00501783" w:rsidRDefault="00501783" w:rsidP="004665B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Validate knowledge learned in previous applications</w:t>
            </w:r>
          </w:p>
        </w:tc>
        <w:tc>
          <w:tcPr>
            <w:tcW w:w="3353" w:type="dxa"/>
          </w:tcPr>
          <w:p w14:paraId="1DAE5BDA" w14:textId="4822495D" w:rsidR="00501783" w:rsidRDefault="00501783" w:rsidP="004665B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Learned how to add enemies to the screen while animated</w:t>
            </w:r>
          </w:p>
        </w:tc>
      </w:tr>
    </w:tbl>
    <w:p w14:paraId="1F6707CD" w14:textId="77777777" w:rsidR="00875C54" w:rsidRPr="00875C54" w:rsidRDefault="00875C54" w:rsidP="00875C54">
      <w:pPr>
        <w:pStyle w:val="Description"/>
        <w:spacing w:before="120"/>
        <w:rPr>
          <w:rFonts w:ascii="Times New Roman" w:hAnsi="Times New Roman"/>
          <w:sz w:val="22"/>
          <w:szCs w:val="22"/>
        </w:rPr>
      </w:pPr>
    </w:p>
    <w:tbl>
      <w:tblPr>
        <w:tblW w:w="9720" w:type="dxa"/>
        <w:tblInd w:w="-72" w:type="dxa"/>
        <w:tblLook w:val="04A0" w:firstRow="1" w:lastRow="0" w:firstColumn="1" w:lastColumn="0" w:noHBand="0" w:noVBand="1"/>
      </w:tblPr>
      <w:tblGrid>
        <w:gridCol w:w="9720"/>
      </w:tblGrid>
      <w:tr w:rsidR="00875C54" w:rsidRPr="00875C54" w14:paraId="5FEAF74A" w14:textId="77777777" w:rsidTr="004665B0">
        <w:trPr>
          <w:trHeight w:val="315"/>
        </w:trPr>
        <w:tc>
          <w:tcPr>
            <w:tcW w:w="9720" w:type="dxa"/>
            <w:tcBorders>
              <w:top w:val="single" w:sz="4" w:space="0" w:color="auto"/>
              <w:left w:val="single" w:sz="4" w:space="0" w:color="auto"/>
              <w:bottom w:val="single" w:sz="4" w:space="0" w:color="auto"/>
              <w:right w:val="single" w:sz="4" w:space="0" w:color="000000"/>
            </w:tcBorders>
            <w:shd w:val="clear" w:color="000000" w:fill="333399"/>
            <w:noWrap/>
            <w:vAlign w:val="bottom"/>
            <w:hideMark/>
          </w:tcPr>
          <w:p w14:paraId="4EA30B07" w14:textId="77777777" w:rsidR="00875C54" w:rsidRPr="00875C54" w:rsidRDefault="00875C54" w:rsidP="004665B0">
            <w:pPr>
              <w:spacing w:before="120"/>
              <w:jc w:val="center"/>
              <w:rPr>
                <w:rFonts w:ascii="Times New Roman" w:eastAsia="Times New Roman" w:hAnsi="Times New Roman" w:cs="Times New Roman"/>
                <w:bCs/>
                <w:color w:val="FFFFFF"/>
                <w:sz w:val="22"/>
                <w:szCs w:val="22"/>
              </w:rPr>
            </w:pPr>
            <w:r w:rsidRPr="00875C54">
              <w:rPr>
                <w:rFonts w:ascii="Times New Roman" w:eastAsia="Times New Roman" w:hAnsi="Times New Roman" w:cs="Times New Roman"/>
                <w:bCs/>
                <w:color w:val="FFFFFF"/>
                <w:sz w:val="22"/>
                <w:szCs w:val="22"/>
              </w:rPr>
              <w:t>Hardware and Software Technologies</w:t>
            </w:r>
          </w:p>
        </w:tc>
      </w:tr>
      <w:tr w:rsidR="00875C54" w:rsidRPr="00DD182B" w14:paraId="1276DCB1" w14:textId="77777777" w:rsidTr="004665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5901A9B2" w14:textId="0CED9D73" w:rsidR="00171F25" w:rsidRPr="00171F25" w:rsidRDefault="00875C54" w:rsidP="00171F25">
            <w:pP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1 -</w:t>
            </w:r>
            <w:r w:rsidR="00171F25" w:rsidRPr="00171F25">
              <w:rPr>
                <w:rFonts w:ascii="Times New Roman" w:eastAsia="PMingLiU" w:hAnsi="Times New Roman" w:cs="Times New Roman"/>
                <w:lang w:eastAsia="zh-TW"/>
              </w:rPr>
              <w:t xml:space="preserve"> </w:t>
            </w:r>
            <w:r w:rsidR="00171F25" w:rsidRPr="00171F25">
              <w:rPr>
                <w:rFonts w:ascii="Times New Roman" w:eastAsia="Times New Roman" w:hAnsi="Times New Roman" w:cs="Times New Roman"/>
                <w:color w:val="000000"/>
                <w:sz w:val="16"/>
                <w:szCs w:val="16"/>
              </w:rPr>
              <w:t>XCode v. 12.1</w:t>
            </w:r>
          </w:p>
          <w:p w14:paraId="541DB35D" w14:textId="2FD802BB" w:rsidR="00875C54" w:rsidRPr="00DD182B" w:rsidRDefault="00875C54" w:rsidP="004665B0">
            <w:pPr>
              <w:spacing w:before="120"/>
              <w:rPr>
                <w:rFonts w:ascii="Times New Roman" w:eastAsia="Times New Roman" w:hAnsi="Times New Roman" w:cs="Times New Roman"/>
                <w:color w:val="000000"/>
                <w:sz w:val="16"/>
                <w:szCs w:val="16"/>
              </w:rPr>
            </w:pPr>
          </w:p>
        </w:tc>
      </w:tr>
      <w:tr w:rsidR="00875C54" w:rsidRPr="00DD182B" w14:paraId="2ECD12E6" w14:textId="77777777" w:rsidTr="004665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2161EC41" w14:textId="42FB5E1A" w:rsidR="00171F25" w:rsidRPr="00171F25" w:rsidRDefault="00875C54" w:rsidP="00171F25">
            <w:pP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xml:space="preserve">2 - </w:t>
            </w:r>
            <w:r w:rsidR="00171F25">
              <w:rPr>
                <w:rFonts w:ascii="Times New Roman" w:eastAsia="Times New Roman" w:hAnsi="Times New Roman" w:cs="Times New Roman"/>
                <w:color w:val="000000"/>
                <w:sz w:val="16"/>
                <w:szCs w:val="16"/>
              </w:rPr>
              <w:t>S</w:t>
            </w:r>
            <w:r w:rsidR="00171F25" w:rsidRPr="00171F25">
              <w:rPr>
                <w:rFonts w:ascii="Times New Roman" w:eastAsia="Times New Roman" w:hAnsi="Times New Roman" w:cs="Times New Roman"/>
                <w:color w:val="000000"/>
                <w:sz w:val="16"/>
                <w:szCs w:val="16"/>
              </w:rPr>
              <w:t>wift v. 5.3</w:t>
            </w:r>
          </w:p>
          <w:p w14:paraId="74FD26F9" w14:textId="44B12C6A" w:rsidR="00875C54" w:rsidRPr="00DD182B" w:rsidRDefault="00875C54" w:rsidP="004665B0">
            <w:pPr>
              <w:spacing w:before="120"/>
              <w:rPr>
                <w:rFonts w:ascii="Times New Roman" w:eastAsia="Times New Roman" w:hAnsi="Times New Roman" w:cs="Times New Roman"/>
                <w:color w:val="000000"/>
                <w:sz w:val="16"/>
                <w:szCs w:val="16"/>
              </w:rPr>
            </w:pPr>
          </w:p>
        </w:tc>
      </w:tr>
      <w:tr w:rsidR="00875C54" w:rsidRPr="00DD182B" w14:paraId="1072337A" w14:textId="77777777" w:rsidTr="004665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2D7FF87F" w14:textId="77777777" w:rsidR="00171F25" w:rsidRPr="00171F25" w:rsidRDefault="00875C54" w:rsidP="00171F25">
            <w:pP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xml:space="preserve">3 - </w:t>
            </w:r>
            <w:proofErr w:type="spellStart"/>
            <w:r w:rsidR="00171F25" w:rsidRPr="00171F25">
              <w:rPr>
                <w:rFonts w:ascii="Times New Roman" w:eastAsia="Times New Roman" w:hAnsi="Times New Roman" w:cs="Times New Roman"/>
                <w:color w:val="000000"/>
                <w:sz w:val="16"/>
                <w:szCs w:val="16"/>
              </w:rPr>
              <w:t>SwiftUI</w:t>
            </w:r>
            <w:proofErr w:type="spellEnd"/>
            <w:r w:rsidR="00171F25" w:rsidRPr="00171F25">
              <w:rPr>
                <w:rFonts w:ascii="Times New Roman" w:eastAsia="Times New Roman" w:hAnsi="Times New Roman" w:cs="Times New Roman"/>
                <w:color w:val="000000"/>
                <w:sz w:val="16"/>
                <w:szCs w:val="16"/>
              </w:rPr>
              <w:t xml:space="preserve"> v. 5.3</w:t>
            </w:r>
          </w:p>
          <w:p w14:paraId="0C5ABF86" w14:textId="216CEB38" w:rsidR="00875C54" w:rsidRPr="00DD182B" w:rsidRDefault="00875C54" w:rsidP="004665B0">
            <w:pPr>
              <w:spacing w:before="120"/>
              <w:rPr>
                <w:rFonts w:ascii="Times New Roman" w:eastAsia="Times New Roman" w:hAnsi="Times New Roman" w:cs="Times New Roman"/>
                <w:color w:val="000000"/>
                <w:sz w:val="16"/>
                <w:szCs w:val="16"/>
              </w:rPr>
            </w:pPr>
          </w:p>
        </w:tc>
      </w:tr>
      <w:tr w:rsidR="00875C54" w:rsidRPr="00DD182B" w14:paraId="54B4E125" w14:textId="77777777" w:rsidTr="004665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2270F5E8" w14:textId="77777777" w:rsidR="00171F25" w:rsidRPr="00171F25" w:rsidRDefault="00875C54" w:rsidP="00171F25">
            <w:pP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 xml:space="preserve">4 - </w:t>
            </w:r>
            <w:proofErr w:type="spellStart"/>
            <w:r w:rsidR="00171F25" w:rsidRPr="00171F25">
              <w:rPr>
                <w:rFonts w:ascii="Times New Roman" w:eastAsia="Times New Roman" w:hAnsi="Times New Roman" w:cs="Times New Roman"/>
                <w:color w:val="000000"/>
                <w:sz w:val="16"/>
                <w:szCs w:val="16"/>
              </w:rPr>
              <w:t>SpriteKit</w:t>
            </w:r>
            <w:proofErr w:type="spellEnd"/>
            <w:r w:rsidR="00171F25" w:rsidRPr="00171F25">
              <w:rPr>
                <w:rFonts w:ascii="Times New Roman" w:eastAsia="Times New Roman" w:hAnsi="Times New Roman" w:cs="Times New Roman"/>
                <w:color w:val="000000"/>
                <w:sz w:val="16"/>
                <w:szCs w:val="16"/>
              </w:rPr>
              <w:t xml:space="preserve"> v. 5.3</w:t>
            </w:r>
          </w:p>
          <w:p w14:paraId="082D80DA" w14:textId="62967E60" w:rsidR="00875C54" w:rsidRPr="00DD182B" w:rsidRDefault="00875C54" w:rsidP="004665B0">
            <w:pPr>
              <w:spacing w:before="120"/>
              <w:rPr>
                <w:rFonts w:ascii="Times New Roman" w:eastAsia="Times New Roman" w:hAnsi="Times New Roman" w:cs="Times New Roman"/>
                <w:color w:val="000000"/>
                <w:sz w:val="16"/>
                <w:szCs w:val="16"/>
              </w:rPr>
            </w:pPr>
          </w:p>
        </w:tc>
      </w:tr>
      <w:tr w:rsidR="00875C54" w:rsidRPr="00DD182B" w14:paraId="15A40451" w14:textId="77777777" w:rsidTr="004665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3A2E19E4" w14:textId="7BCE32B1" w:rsidR="00875C54" w:rsidRPr="00DD182B" w:rsidRDefault="00875C54" w:rsidP="00171F25">
            <w:pP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5 -</w:t>
            </w:r>
            <w:r w:rsidR="00171F25" w:rsidRPr="00171F25">
              <w:rPr>
                <w:rFonts w:ascii="Times New Roman" w:eastAsia="PMingLiU" w:hAnsi="Times New Roman" w:cs="Times New Roman"/>
                <w:lang w:eastAsia="zh-TW"/>
              </w:rPr>
              <w:t xml:space="preserve"> </w:t>
            </w:r>
            <w:proofErr w:type="spellStart"/>
            <w:r w:rsidR="00171F25" w:rsidRPr="00171F25">
              <w:rPr>
                <w:rFonts w:ascii="Times New Roman" w:eastAsia="Times New Roman" w:hAnsi="Times New Roman" w:cs="Times New Roman"/>
                <w:color w:val="000000"/>
                <w:sz w:val="16"/>
                <w:szCs w:val="16"/>
              </w:rPr>
              <w:t>CoreAudio</w:t>
            </w:r>
            <w:proofErr w:type="spellEnd"/>
            <w:r w:rsidR="00171F25" w:rsidRPr="00171F25">
              <w:rPr>
                <w:rFonts w:ascii="Times New Roman" w:eastAsia="Times New Roman" w:hAnsi="Times New Roman" w:cs="Times New Roman"/>
                <w:color w:val="000000"/>
                <w:sz w:val="16"/>
                <w:szCs w:val="16"/>
              </w:rPr>
              <w:t xml:space="preserve"> v. 5.3</w:t>
            </w:r>
          </w:p>
        </w:tc>
      </w:tr>
      <w:tr w:rsidR="00171F25" w:rsidRPr="00DD182B" w14:paraId="53D0C158" w14:textId="77777777" w:rsidTr="004665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14C48FE3" w14:textId="0A39AFF1" w:rsidR="00171F25" w:rsidRPr="00DD182B" w:rsidRDefault="00171F25" w:rsidP="00171F2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6 - </w:t>
            </w:r>
            <w:proofErr w:type="spellStart"/>
            <w:r w:rsidRPr="00171F25">
              <w:rPr>
                <w:rFonts w:ascii="Times New Roman" w:eastAsia="Times New Roman" w:hAnsi="Times New Roman" w:cs="Times New Roman"/>
                <w:color w:val="000000"/>
                <w:sz w:val="16"/>
                <w:szCs w:val="16"/>
              </w:rPr>
              <w:t>CoreAudioKit</w:t>
            </w:r>
            <w:proofErr w:type="spellEnd"/>
            <w:r w:rsidRPr="00171F25">
              <w:rPr>
                <w:rFonts w:ascii="Times New Roman" w:eastAsia="Times New Roman" w:hAnsi="Times New Roman" w:cs="Times New Roman"/>
                <w:color w:val="000000"/>
                <w:sz w:val="16"/>
                <w:szCs w:val="16"/>
              </w:rPr>
              <w:t xml:space="preserve"> v. 5.3</w:t>
            </w:r>
          </w:p>
        </w:tc>
      </w:tr>
      <w:tr w:rsidR="00171F25" w:rsidRPr="00DD182B" w14:paraId="23515725" w14:textId="77777777" w:rsidTr="004665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2EF25FC8" w14:textId="6ACB4490" w:rsidR="00171F25" w:rsidRPr="00DD182B" w:rsidRDefault="00171F25" w:rsidP="00171F2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7 - </w:t>
            </w:r>
            <w:proofErr w:type="spellStart"/>
            <w:r w:rsidRPr="00171F25">
              <w:rPr>
                <w:rFonts w:ascii="Times New Roman" w:eastAsia="Times New Roman" w:hAnsi="Times New Roman" w:cs="Times New Roman"/>
                <w:color w:val="000000"/>
                <w:sz w:val="16"/>
                <w:szCs w:val="16"/>
              </w:rPr>
              <w:t>CoreAnimation</w:t>
            </w:r>
            <w:proofErr w:type="spellEnd"/>
            <w:r w:rsidRPr="00171F25">
              <w:rPr>
                <w:rFonts w:ascii="Times New Roman" w:eastAsia="Times New Roman" w:hAnsi="Times New Roman" w:cs="Times New Roman"/>
                <w:color w:val="000000"/>
                <w:sz w:val="16"/>
                <w:szCs w:val="16"/>
              </w:rPr>
              <w:t xml:space="preserve"> v. 5.3</w:t>
            </w:r>
          </w:p>
        </w:tc>
      </w:tr>
      <w:tr w:rsidR="00171F25" w:rsidRPr="00DD182B" w14:paraId="45CB038B" w14:textId="77777777" w:rsidTr="004665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5B9D8A2F" w14:textId="53871F1D" w:rsidR="00171F25" w:rsidRPr="00DD182B" w:rsidRDefault="00171F25" w:rsidP="00171F2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8 </w:t>
            </w:r>
            <w:r w:rsidR="00E421E5">
              <w:rPr>
                <w:rFonts w:ascii="Times New Roman" w:eastAsia="Times New Roman" w:hAnsi="Times New Roman" w:cs="Times New Roman"/>
                <w:color w:val="000000"/>
                <w:sz w:val="16"/>
                <w:szCs w:val="16"/>
              </w:rPr>
              <w:t>–</w:t>
            </w:r>
            <w:r>
              <w:rPr>
                <w:rFonts w:ascii="Times New Roman" w:eastAsia="Times New Roman" w:hAnsi="Times New Roman" w:cs="Times New Roman"/>
                <w:color w:val="000000"/>
                <w:sz w:val="16"/>
                <w:szCs w:val="16"/>
              </w:rPr>
              <w:t xml:space="preserve"> </w:t>
            </w:r>
            <w:proofErr w:type="spellStart"/>
            <w:r w:rsidR="00E421E5">
              <w:rPr>
                <w:rFonts w:ascii="Times New Roman" w:eastAsia="Times New Roman" w:hAnsi="Times New Roman" w:cs="Times New Roman"/>
                <w:color w:val="000000"/>
                <w:sz w:val="16"/>
                <w:szCs w:val="16"/>
              </w:rPr>
              <w:t>UserDefaults</w:t>
            </w:r>
            <w:proofErr w:type="spellEnd"/>
            <w:r w:rsidR="00E421E5">
              <w:rPr>
                <w:rFonts w:ascii="Times New Roman" w:eastAsia="Times New Roman" w:hAnsi="Times New Roman" w:cs="Times New Roman"/>
                <w:color w:val="000000"/>
                <w:sz w:val="16"/>
                <w:szCs w:val="16"/>
              </w:rPr>
              <w:t xml:space="preserve"> v 5.3</w:t>
            </w:r>
          </w:p>
        </w:tc>
      </w:tr>
      <w:tr w:rsidR="00171F25" w:rsidRPr="00DD182B" w14:paraId="2570117B" w14:textId="77777777" w:rsidTr="004665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61FF97D1" w14:textId="6BD1CDF9" w:rsidR="00171F25" w:rsidRPr="00DD182B" w:rsidRDefault="00171F25" w:rsidP="00171F2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9 - </w:t>
            </w:r>
            <w:proofErr w:type="spellStart"/>
            <w:r w:rsidRPr="00171F25">
              <w:rPr>
                <w:rFonts w:ascii="Times New Roman" w:eastAsia="Times New Roman" w:hAnsi="Times New Roman" w:cs="Times New Roman"/>
                <w:color w:val="000000"/>
                <w:sz w:val="16"/>
                <w:szCs w:val="16"/>
              </w:rPr>
              <w:t>GameplayKit</w:t>
            </w:r>
            <w:proofErr w:type="spellEnd"/>
            <w:r w:rsidRPr="00171F25">
              <w:rPr>
                <w:rFonts w:ascii="Times New Roman" w:eastAsia="Times New Roman" w:hAnsi="Times New Roman" w:cs="Times New Roman"/>
                <w:color w:val="000000"/>
                <w:sz w:val="16"/>
                <w:szCs w:val="16"/>
              </w:rPr>
              <w:t xml:space="preserve"> v. 5.3</w:t>
            </w:r>
          </w:p>
        </w:tc>
      </w:tr>
      <w:tr w:rsidR="00ED418D" w:rsidRPr="00DD182B" w14:paraId="282244ED" w14:textId="77777777" w:rsidTr="004665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09CA1207" w14:textId="0393296D" w:rsidR="00ED418D" w:rsidRDefault="00ED418D" w:rsidP="00171F2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10 – </w:t>
            </w:r>
            <w:proofErr w:type="spellStart"/>
            <w:r>
              <w:rPr>
                <w:rFonts w:ascii="Times New Roman" w:eastAsia="Times New Roman" w:hAnsi="Times New Roman" w:cs="Times New Roman"/>
                <w:color w:val="000000"/>
                <w:sz w:val="16"/>
                <w:szCs w:val="16"/>
              </w:rPr>
              <w:t>OSLog</w:t>
            </w:r>
            <w:proofErr w:type="spellEnd"/>
            <w:r>
              <w:rPr>
                <w:rFonts w:ascii="Times New Roman" w:eastAsia="Times New Roman" w:hAnsi="Times New Roman" w:cs="Times New Roman"/>
                <w:color w:val="000000"/>
                <w:sz w:val="16"/>
                <w:szCs w:val="16"/>
              </w:rPr>
              <w:t xml:space="preserve"> v. 5.3</w:t>
            </w:r>
          </w:p>
        </w:tc>
      </w:tr>
    </w:tbl>
    <w:p w14:paraId="4EEA5EC3" w14:textId="4BF2C17F" w:rsidR="00ED418D" w:rsidRDefault="00ED418D" w:rsidP="00627837">
      <w:pPr>
        <w:rPr>
          <w:rFonts w:ascii="Times New Roman" w:hAnsi="Times New Roman" w:cs="Times New Roman"/>
          <w:b/>
          <w:color w:val="000000" w:themeColor="text1"/>
          <w:sz w:val="22"/>
          <w:szCs w:val="22"/>
        </w:rPr>
      </w:pPr>
    </w:p>
    <w:p w14:paraId="2EAE41C9" w14:textId="1F91A19C" w:rsidR="00B55F1E" w:rsidRDefault="00B55F1E" w:rsidP="00627837">
      <w:pPr>
        <w:rPr>
          <w:rFonts w:ascii="Times New Roman" w:hAnsi="Times New Roman" w:cs="Times New Roman"/>
          <w:b/>
          <w:color w:val="000000" w:themeColor="text1"/>
          <w:sz w:val="22"/>
          <w:szCs w:val="22"/>
        </w:rPr>
      </w:pPr>
    </w:p>
    <w:p w14:paraId="30F18F80" w14:textId="3E1AF352" w:rsidR="007213F3" w:rsidRDefault="007213F3" w:rsidP="00627837">
      <w:pPr>
        <w:rPr>
          <w:rFonts w:ascii="Times New Roman" w:hAnsi="Times New Roman" w:cs="Times New Roman"/>
          <w:b/>
          <w:color w:val="000000" w:themeColor="text1"/>
          <w:sz w:val="22"/>
          <w:szCs w:val="22"/>
        </w:rPr>
      </w:pPr>
    </w:p>
    <w:p w14:paraId="2AF5781E" w14:textId="260DDCE2" w:rsidR="007213F3" w:rsidRDefault="007213F3" w:rsidP="00627837">
      <w:pPr>
        <w:rPr>
          <w:rFonts w:ascii="Times New Roman" w:hAnsi="Times New Roman" w:cs="Times New Roman"/>
          <w:b/>
          <w:color w:val="000000" w:themeColor="text1"/>
          <w:sz w:val="22"/>
          <w:szCs w:val="22"/>
        </w:rPr>
      </w:pPr>
    </w:p>
    <w:p w14:paraId="7CDF969A" w14:textId="28A17D3F" w:rsidR="007213F3" w:rsidRDefault="007213F3" w:rsidP="00627837">
      <w:pPr>
        <w:rPr>
          <w:rFonts w:ascii="Times New Roman" w:hAnsi="Times New Roman" w:cs="Times New Roman"/>
          <w:b/>
          <w:color w:val="000000" w:themeColor="text1"/>
          <w:sz w:val="22"/>
          <w:szCs w:val="22"/>
        </w:rPr>
      </w:pPr>
    </w:p>
    <w:p w14:paraId="564E918F" w14:textId="1F32F338" w:rsidR="007213F3" w:rsidRDefault="007213F3" w:rsidP="00627837">
      <w:pPr>
        <w:rPr>
          <w:rFonts w:ascii="Times New Roman" w:hAnsi="Times New Roman" w:cs="Times New Roman"/>
          <w:b/>
          <w:color w:val="000000" w:themeColor="text1"/>
          <w:sz w:val="22"/>
          <w:szCs w:val="22"/>
        </w:rPr>
      </w:pPr>
    </w:p>
    <w:p w14:paraId="00A95DC6" w14:textId="7C7F31C5" w:rsidR="007213F3" w:rsidRDefault="007213F3" w:rsidP="00627837">
      <w:pPr>
        <w:rPr>
          <w:rFonts w:ascii="Times New Roman" w:hAnsi="Times New Roman" w:cs="Times New Roman"/>
          <w:b/>
          <w:color w:val="000000" w:themeColor="text1"/>
          <w:sz w:val="22"/>
          <w:szCs w:val="22"/>
        </w:rPr>
      </w:pPr>
    </w:p>
    <w:p w14:paraId="36A53F4A" w14:textId="77777777" w:rsidR="007213F3" w:rsidRDefault="007213F3" w:rsidP="00627837">
      <w:pPr>
        <w:rPr>
          <w:rFonts w:ascii="Times New Roman" w:hAnsi="Times New Roman" w:cs="Times New Roman"/>
          <w:b/>
          <w:color w:val="000000" w:themeColor="text1"/>
          <w:sz w:val="22"/>
          <w:szCs w:val="22"/>
        </w:rPr>
      </w:pPr>
    </w:p>
    <w:p w14:paraId="0E7FCDDE" w14:textId="3FA8EF1F" w:rsidR="00627837" w:rsidRPr="009A3DE6" w:rsidRDefault="00627837" w:rsidP="00627837">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lastRenderedPageBreak/>
        <w:t>Logical Solution Design</w:t>
      </w:r>
      <w:r w:rsidRPr="009A3DE6">
        <w:rPr>
          <w:rFonts w:ascii="Times New Roman" w:hAnsi="Times New Roman" w:cs="Times New Roman"/>
          <w:b/>
          <w:color w:val="000000" w:themeColor="text1"/>
          <w:sz w:val="22"/>
          <w:szCs w:val="22"/>
        </w:rPr>
        <w:t>:</w:t>
      </w:r>
    </w:p>
    <w:p w14:paraId="5809662F" w14:textId="2D092BBD" w:rsidR="00627837" w:rsidRDefault="00C114B9" w:rsidP="00627837">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Below is a diagram of the logical design for the application. </w:t>
      </w:r>
      <w:r w:rsidR="007213F3">
        <w:rPr>
          <w:rFonts w:ascii="Times New Roman" w:hAnsi="Times New Roman" w:cs="Times New Roman"/>
          <w:color w:val="000000" w:themeColor="text1"/>
          <w:sz w:val="22"/>
          <w:szCs w:val="22"/>
        </w:rPr>
        <w:t>The diagram describes how the application will interact with itself, along with some libraries that will be used in the development of the application.</w:t>
      </w:r>
    </w:p>
    <w:p w14:paraId="53DFBA57" w14:textId="77777777" w:rsidR="00E421E5" w:rsidRPr="00C114B9" w:rsidRDefault="00E421E5" w:rsidP="00627837">
      <w:pPr>
        <w:rPr>
          <w:rFonts w:ascii="Times New Roman" w:hAnsi="Times New Roman" w:cs="Times New Roman"/>
          <w:color w:val="000000" w:themeColor="text1"/>
          <w:sz w:val="22"/>
          <w:szCs w:val="22"/>
        </w:rPr>
      </w:pPr>
    </w:p>
    <w:p w14:paraId="3F1B1EB4" w14:textId="1AFDEE48" w:rsidR="00B55F1E" w:rsidRDefault="00E421E5" w:rsidP="00627837">
      <w:r>
        <w:rPr>
          <w:noProof/>
        </w:rPr>
        <w:drawing>
          <wp:inline distT="0" distB="0" distL="0" distR="0" wp14:anchorId="2C0A561C" wp14:editId="23962FF0">
            <wp:extent cx="4267200" cy="4294632"/>
            <wp:effectExtent l="0" t="0" r="0" b="0"/>
            <wp:docPr id="19" name="Hideout Logica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deout Logical Diagram.jpg"/>
                    <pic:cNvPicPr/>
                  </pic:nvPicPr>
                  <pic:blipFill>
                    <a:blip r:embed="rId11">
                      <a:extLst>
                        <a:ext uri="{28A0092B-C50C-407E-A947-70E740481C1C}">
                          <a14:useLocalDpi xmlns:a14="http://schemas.microsoft.com/office/drawing/2010/main" val="0"/>
                        </a:ext>
                      </a:extLst>
                    </a:blip>
                    <a:stretch>
                      <a:fillRect/>
                    </a:stretch>
                  </pic:blipFill>
                  <pic:spPr>
                    <a:xfrm>
                      <a:off x="0" y="0"/>
                      <a:ext cx="4267200" cy="4294632"/>
                    </a:xfrm>
                    <a:prstGeom prst="rect">
                      <a:avLst/>
                    </a:prstGeom>
                  </pic:spPr>
                </pic:pic>
              </a:graphicData>
            </a:graphic>
          </wp:inline>
        </w:drawing>
      </w:r>
    </w:p>
    <w:p w14:paraId="1AAAFF19" w14:textId="77777777" w:rsidR="00E421E5" w:rsidRPr="00E421E5" w:rsidRDefault="00E421E5" w:rsidP="00627837"/>
    <w:p w14:paraId="7FF04245" w14:textId="56380B6C" w:rsidR="00627837" w:rsidRPr="009A3DE6" w:rsidRDefault="00627837" w:rsidP="00627837">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Physical Solution Design</w:t>
      </w:r>
      <w:r w:rsidRPr="009A3DE6">
        <w:rPr>
          <w:rFonts w:ascii="Times New Roman" w:hAnsi="Times New Roman" w:cs="Times New Roman"/>
          <w:b/>
          <w:color w:val="000000" w:themeColor="text1"/>
          <w:sz w:val="22"/>
          <w:szCs w:val="22"/>
        </w:rPr>
        <w:t>:</w:t>
      </w:r>
    </w:p>
    <w:p w14:paraId="3F2B3F83" w14:textId="6B48FB99" w:rsidR="00627837" w:rsidRPr="00C114B9" w:rsidRDefault="00C114B9" w:rsidP="00627837">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Below is a diagram of the physical design for the application.</w:t>
      </w:r>
      <w:r w:rsidR="007213F3">
        <w:rPr>
          <w:rFonts w:ascii="Times New Roman" w:hAnsi="Times New Roman" w:cs="Times New Roman"/>
          <w:color w:val="000000" w:themeColor="text1"/>
          <w:sz w:val="22"/>
          <w:szCs w:val="22"/>
        </w:rPr>
        <w:t xml:space="preserve"> The diagram shows an example of the device the application will run on</w:t>
      </w:r>
      <w:r w:rsidR="00F5665A">
        <w:rPr>
          <w:rFonts w:ascii="Times New Roman" w:hAnsi="Times New Roman" w:cs="Times New Roman"/>
          <w:color w:val="000000" w:themeColor="text1"/>
          <w:sz w:val="22"/>
          <w:szCs w:val="22"/>
        </w:rPr>
        <w:t xml:space="preserve"> and </w:t>
      </w:r>
      <w:r w:rsidR="007213F3">
        <w:rPr>
          <w:rFonts w:ascii="Times New Roman" w:hAnsi="Times New Roman" w:cs="Times New Roman"/>
          <w:color w:val="000000" w:themeColor="text1"/>
          <w:sz w:val="22"/>
          <w:szCs w:val="22"/>
        </w:rPr>
        <w:t>the specifications for the device</w:t>
      </w:r>
      <w:r w:rsidR="00F5665A">
        <w:rPr>
          <w:rFonts w:ascii="Times New Roman" w:hAnsi="Times New Roman" w:cs="Times New Roman"/>
          <w:color w:val="000000" w:themeColor="text1"/>
          <w:sz w:val="22"/>
          <w:szCs w:val="22"/>
        </w:rPr>
        <w:t>.</w:t>
      </w:r>
    </w:p>
    <w:p w14:paraId="09EC23EF" w14:textId="77777777" w:rsidR="000B6674" w:rsidRPr="009A3DE6" w:rsidRDefault="000B6674" w:rsidP="00627837">
      <w:pPr>
        <w:rPr>
          <w:rFonts w:ascii="Times New Roman" w:hAnsi="Times New Roman" w:cs="Times New Roman"/>
          <w:color w:val="2F5496" w:themeColor="accent1" w:themeShade="BF"/>
          <w:sz w:val="22"/>
          <w:szCs w:val="22"/>
        </w:rPr>
      </w:pPr>
    </w:p>
    <w:p w14:paraId="0FE402D8" w14:textId="301F00D3" w:rsidR="00470F87" w:rsidRDefault="000B6674">
      <w:pPr>
        <w:rPr>
          <w:rFonts w:asciiTheme="minorBidi" w:hAnsiTheme="minorBidi"/>
          <w:b/>
          <w:bCs/>
        </w:rPr>
      </w:pPr>
      <w:r>
        <w:rPr>
          <w:noProof/>
        </w:rPr>
        <w:lastRenderedPageBreak/>
        <w:drawing>
          <wp:inline distT="0" distB="0" distL="0" distR="0" wp14:anchorId="306F76C5" wp14:editId="2BFACBB1">
            <wp:extent cx="4318000" cy="4953000"/>
            <wp:effectExtent l="0" t="0" r="0" b="0"/>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18000" cy="4953000"/>
                    </a:xfrm>
                    <a:prstGeom prst="rect">
                      <a:avLst/>
                    </a:prstGeom>
                  </pic:spPr>
                </pic:pic>
              </a:graphicData>
            </a:graphic>
          </wp:inline>
        </w:drawing>
      </w:r>
      <w:r w:rsidR="00470F87">
        <w:br w:type="page"/>
      </w:r>
    </w:p>
    <w:p w14:paraId="11979CD6" w14:textId="29B44016" w:rsidR="006E2E69" w:rsidRPr="004B29A1" w:rsidRDefault="00A1664A" w:rsidP="006E2E69">
      <w:pPr>
        <w:pStyle w:val="SectionTitle"/>
      </w:pPr>
      <w:bookmarkStart w:id="3" w:name="_Toc515612985"/>
      <w:r>
        <w:lastRenderedPageBreak/>
        <w:t>Detailed Technical Design</w:t>
      </w:r>
      <w:bookmarkEnd w:id="3"/>
    </w:p>
    <w:p w14:paraId="62DA6CD8" w14:textId="5890125F" w:rsidR="004F68FD" w:rsidRPr="003474EB" w:rsidRDefault="009A3DE6" w:rsidP="009A3DE6">
      <w:pPr>
        <w:rPr>
          <w:rFonts w:ascii="Times New Roman" w:hAnsi="Times New Roman" w:cs="Times New Roman"/>
          <w:b/>
          <w:color w:val="000000" w:themeColor="text1"/>
          <w:sz w:val="22"/>
          <w:szCs w:val="22"/>
        </w:rPr>
      </w:pPr>
      <w:r w:rsidRPr="009A3DE6">
        <w:rPr>
          <w:rFonts w:ascii="Times New Roman" w:hAnsi="Times New Roman" w:cs="Times New Roman"/>
          <w:b/>
          <w:color w:val="000000" w:themeColor="text1"/>
          <w:sz w:val="22"/>
          <w:szCs w:val="22"/>
        </w:rPr>
        <w:t>General Technical Approach:</w:t>
      </w:r>
    </w:p>
    <w:p w14:paraId="26EAEB86" w14:textId="69E8FF1C" w:rsidR="004F68FD" w:rsidRPr="004F68FD" w:rsidRDefault="006E08E5" w:rsidP="004F68FD">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The Halloween Hideout project is a 2D iOS platforming game. The game will allow the user to pick a character from a selection of three</w:t>
      </w:r>
      <w:r w:rsidR="00D32F92">
        <w:rPr>
          <w:rFonts w:ascii="Times New Roman" w:hAnsi="Times New Roman" w:cs="Times New Roman"/>
          <w:color w:val="000000" w:themeColor="text1"/>
          <w:sz w:val="22"/>
          <w:szCs w:val="22"/>
        </w:rPr>
        <w:t xml:space="preserve"> and play through levels. In these levels the user and the enemies will have the ability to run, jump, and attack. </w:t>
      </w:r>
      <w:r w:rsidR="003474EB">
        <w:rPr>
          <w:rFonts w:ascii="Times New Roman" w:hAnsi="Times New Roman" w:cs="Times New Roman"/>
          <w:color w:val="000000" w:themeColor="text1"/>
          <w:sz w:val="22"/>
          <w:szCs w:val="22"/>
        </w:rPr>
        <w:t>The player will be given buttons at the bottom of the screen allowing them to do these actions.</w:t>
      </w:r>
      <w:r w:rsidR="00D32F92">
        <w:rPr>
          <w:rFonts w:ascii="Times New Roman" w:hAnsi="Times New Roman" w:cs="Times New Roman"/>
          <w:color w:val="000000" w:themeColor="text1"/>
          <w:sz w:val="22"/>
          <w:szCs w:val="22"/>
        </w:rPr>
        <w:t xml:space="preserve"> The user can also collect candy which will increase their in-game wallet or candy bag by 5, 10, or 15. The candy can be used in the in-game store to purchase a variety of costumes. These costumes will the user an advantage in the levels</w:t>
      </w:r>
      <w:r w:rsidR="003474EB">
        <w:rPr>
          <w:rFonts w:ascii="Times New Roman" w:hAnsi="Times New Roman" w:cs="Times New Roman"/>
          <w:color w:val="000000" w:themeColor="text1"/>
          <w:sz w:val="22"/>
          <w:szCs w:val="22"/>
        </w:rPr>
        <w:t xml:space="preserve">, will appear at random in the levels, and will appear on the character until their time limit ends. </w:t>
      </w:r>
      <w:r w:rsidR="00D32F92">
        <w:rPr>
          <w:rFonts w:ascii="Times New Roman" w:hAnsi="Times New Roman" w:cs="Times New Roman"/>
          <w:color w:val="000000" w:themeColor="text1"/>
          <w:sz w:val="22"/>
          <w:szCs w:val="22"/>
        </w:rPr>
        <w:t xml:space="preserve">After each level, the game will save and update the user </w:t>
      </w:r>
      <w:r w:rsidR="003474EB">
        <w:rPr>
          <w:rFonts w:ascii="Times New Roman" w:hAnsi="Times New Roman" w:cs="Times New Roman"/>
          <w:color w:val="000000" w:themeColor="text1"/>
          <w:sz w:val="22"/>
          <w:szCs w:val="22"/>
        </w:rPr>
        <w:t>data. The application will be stored on the user’s device and will utilize the internal database.</w:t>
      </w:r>
    </w:p>
    <w:p w14:paraId="1400E6F1" w14:textId="77777777" w:rsidR="009A3DE6" w:rsidRPr="009A3DE6" w:rsidRDefault="009A3DE6" w:rsidP="009A3DE6">
      <w:pPr>
        <w:rPr>
          <w:rFonts w:ascii="Times New Roman" w:hAnsi="Times New Roman" w:cs="Times New Roman"/>
          <w:color w:val="000000" w:themeColor="text1"/>
          <w:sz w:val="22"/>
          <w:szCs w:val="22"/>
        </w:rPr>
      </w:pPr>
    </w:p>
    <w:p w14:paraId="2AA7CCA6" w14:textId="25DD36F5" w:rsidR="004F68FD" w:rsidRPr="001862DC" w:rsidRDefault="009A3DE6" w:rsidP="009A3DE6">
      <w:pPr>
        <w:rPr>
          <w:rFonts w:ascii="Times New Roman" w:hAnsi="Times New Roman" w:cs="Times New Roman"/>
          <w:b/>
          <w:color w:val="000000" w:themeColor="text1"/>
          <w:sz w:val="22"/>
          <w:szCs w:val="22"/>
        </w:rPr>
      </w:pPr>
      <w:r w:rsidRPr="009A3DE6">
        <w:rPr>
          <w:rFonts w:ascii="Times New Roman" w:hAnsi="Times New Roman" w:cs="Times New Roman"/>
          <w:b/>
          <w:color w:val="000000" w:themeColor="text1"/>
          <w:sz w:val="22"/>
          <w:szCs w:val="22"/>
        </w:rPr>
        <w:t>Key Technical Design Decisions:</w:t>
      </w:r>
    </w:p>
    <w:p w14:paraId="2FD691CF" w14:textId="1D364D58" w:rsidR="001862DC" w:rsidRPr="004F68FD" w:rsidRDefault="004F68FD" w:rsidP="009A3DE6">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The </w:t>
      </w:r>
      <w:proofErr w:type="spellStart"/>
      <w:r w:rsidR="00CA3D1B">
        <w:rPr>
          <w:rFonts w:ascii="Times New Roman" w:hAnsi="Times New Roman" w:cs="Times New Roman"/>
          <w:color w:val="000000" w:themeColor="text1"/>
          <w:sz w:val="22"/>
          <w:szCs w:val="22"/>
        </w:rPr>
        <w:t>CoreAnimation</w:t>
      </w:r>
      <w:proofErr w:type="spellEnd"/>
      <w:r w:rsidR="00CA3D1B">
        <w:rPr>
          <w:rFonts w:ascii="Times New Roman" w:hAnsi="Times New Roman" w:cs="Times New Roman"/>
          <w:color w:val="000000" w:themeColor="text1"/>
          <w:sz w:val="22"/>
          <w:szCs w:val="22"/>
        </w:rPr>
        <w:t xml:space="preserve"> library will be used to animate the player, enemies, and other parts of the application that will need to be animated. </w:t>
      </w:r>
      <w:r w:rsidR="00104B46">
        <w:rPr>
          <w:rFonts w:ascii="Times New Roman" w:hAnsi="Times New Roman" w:cs="Times New Roman"/>
          <w:color w:val="000000" w:themeColor="text1"/>
          <w:sz w:val="22"/>
          <w:szCs w:val="22"/>
        </w:rPr>
        <w:t xml:space="preserve">The </w:t>
      </w:r>
      <w:proofErr w:type="spellStart"/>
      <w:r w:rsidR="00CA3D1B">
        <w:rPr>
          <w:rFonts w:ascii="Times New Roman" w:hAnsi="Times New Roman" w:cs="Times New Roman"/>
          <w:color w:val="000000" w:themeColor="text1"/>
          <w:sz w:val="22"/>
          <w:szCs w:val="22"/>
        </w:rPr>
        <w:t>CoreAudio</w:t>
      </w:r>
      <w:proofErr w:type="spellEnd"/>
      <w:r w:rsidR="00CA3D1B">
        <w:rPr>
          <w:rFonts w:ascii="Times New Roman" w:hAnsi="Times New Roman" w:cs="Times New Roman"/>
          <w:color w:val="000000" w:themeColor="text1"/>
          <w:sz w:val="22"/>
          <w:szCs w:val="22"/>
        </w:rPr>
        <w:t xml:space="preserve"> and </w:t>
      </w:r>
      <w:proofErr w:type="spellStart"/>
      <w:r w:rsidR="00CA3D1B">
        <w:rPr>
          <w:rFonts w:ascii="Times New Roman" w:hAnsi="Times New Roman" w:cs="Times New Roman"/>
          <w:color w:val="000000" w:themeColor="text1"/>
          <w:sz w:val="22"/>
          <w:szCs w:val="22"/>
        </w:rPr>
        <w:t>CoreAudioKit</w:t>
      </w:r>
      <w:proofErr w:type="spellEnd"/>
      <w:r w:rsidR="00CA3D1B">
        <w:rPr>
          <w:rFonts w:ascii="Times New Roman" w:hAnsi="Times New Roman" w:cs="Times New Roman"/>
          <w:color w:val="000000" w:themeColor="text1"/>
          <w:sz w:val="22"/>
          <w:szCs w:val="22"/>
        </w:rPr>
        <w:t xml:space="preserve"> </w:t>
      </w:r>
      <w:r w:rsidR="00104B46">
        <w:rPr>
          <w:rFonts w:ascii="Times New Roman" w:hAnsi="Times New Roman" w:cs="Times New Roman"/>
          <w:color w:val="000000" w:themeColor="text1"/>
          <w:sz w:val="22"/>
          <w:szCs w:val="22"/>
        </w:rPr>
        <w:t>libraries will be used to add background music, sound effects, and allow</w:t>
      </w:r>
      <w:r w:rsidR="00CA3D1B">
        <w:rPr>
          <w:rFonts w:ascii="Times New Roman" w:hAnsi="Times New Roman" w:cs="Times New Roman"/>
          <w:color w:val="000000" w:themeColor="text1"/>
          <w:sz w:val="22"/>
          <w:szCs w:val="22"/>
        </w:rPr>
        <w:t xml:space="preserve"> </w:t>
      </w:r>
      <w:r w:rsidR="00104B46">
        <w:rPr>
          <w:rFonts w:ascii="Times New Roman" w:hAnsi="Times New Roman" w:cs="Times New Roman"/>
          <w:color w:val="000000" w:themeColor="text1"/>
          <w:sz w:val="22"/>
          <w:szCs w:val="22"/>
        </w:rPr>
        <w:t xml:space="preserve">the user to change the volume of the audio. </w:t>
      </w:r>
      <w:proofErr w:type="spellStart"/>
      <w:r w:rsidR="00104B46">
        <w:rPr>
          <w:rFonts w:ascii="Times New Roman" w:hAnsi="Times New Roman" w:cs="Times New Roman"/>
          <w:color w:val="000000" w:themeColor="text1"/>
          <w:sz w:val="22"/>
          <w:szCs w:val="22"/>
        </w:rPr>
        <w:t>SwiftUI</w:t>
      </w:r>
      <w:proofErr w:type="spellEnd"/>
      <w:r w:rsidR="00104B46">
        <w:rPr>
          <w:rFonts w:ascii="Times New Roman" w:hAnsi="Times New Roman" w:cs="Times New Roman"/>
          <w:color w:val="000000" w:themeColor="text1"/>
          <w:sz w:val="22"/>
          <w:szCs w:val="22"/>
        </w:rPr>
        <w:t xml:space="preserve"> will be used to create the storyboards. </w:t>
      </w:r>
      <w:proofErr w:type="spellStart"/>
      <w:r w:rsidR="00E421E5">
        <w:rPr>
          <w:rFonts w:ascii="Times New Roman" w:hAnsi="Times New Roman" w:cs="Times New Roman"/>
          <w:color w:val="000000" w:themeColor="text1"/>
          <w:sz w:val="22"/>
          <w:szCs w:val="22"/>
        </w:rPr>
        <w:t>UserDefaults</w:t>
      </w:r>
      <w:proofErr w:type="spellEnd"/>
      <w:r w:rsidR="00E421E5">
        <w:rPr>
          <w:rFonts w:ascii="Times New Roman" w:hAnsi="Times New Roman" w:cs="Times New Roman"/>
          <w:color w:val="000000" w:themeColor="text1"/>
          <w:sz w:val="22"/>
          <w:szCs w:val="22"/>
        </w:rPr>
        <w:t xml:space="preserve"> will be used to</w:t>
      </w:r>
      <w:r w:rsidR="00104B46">
        <w:rPr>
          <w:rFonts w:ascii="Times New Roman" w:hAnsi="Times New Roman" w:cs="Times New Roman"/>
          <w:color w:val="000000" w:themeColor="text1"/>
          <w:sz w:val="22"/>
          <w:szCs w:val="22"/>
        </w:rPr>
        <w:t xml:space="preserve"> manage the save data. The </w:t>
      </w:r>
      <w:proofErr w:type="spellStart"/>
      <w:r w:rsidR="00104B46">
        <w:rPr>
          <w:rFonts w:ascii="Times New Roman" w:hAnsi="Times New Roman" w:cs="Times New Roman"/>
          <w:color w:val="000000" w:themeColor="text1"/>
          <w:sz w:val="22"/>
          <w:szCs w:val="22"/>
        </w:rPr>
        <w:t>GameplayKit</w:t>
      </w:r>
      <w:proofErr w:type="spellEnd"/>
      <w:r w:rsidR="00104B46">
        <w:rPr>
          <w:rFonts w:ascii="Times New Roman" w:hAnsi="Times New Roman" w:cs="Times New Roman"/>
          <w:color w:val="000000" w:themeColor="text1"/>
          <w:sz w:val="22"/>
          <w:szCs w:val="22"/>
        </w:rPr>
        <w:t xml:space="preserve"> and </w:t>
      </w:r>
      <w:proofErr w:type="spellStart"/>
      <w:r w:rsidR="00104B46">
        <w:rPr>
          <w:rFonts w:ascii="Times New Roman" w:hAnsi="Times New Roman" w:cs="Times New Roman"/>
          <w:color w:val="000000" w:themeColor="text1"/>
          <w:sz w:val="22"/>
          <w:szCs w:val="22"/>
        </w:rPr>
        <w:t>SpriteKit</w:t>
      </w:r>
      <w:proofErr w:type="spellEnd"/>
      <w:r w:rsidR="00104B46">
        <w:rPr>
          <w:rFonts w:ascii="Times New Roman" w:hAnsi="Times New Roman" w:cs="Times New Roman"/>
          <w:color w:val="000000" w:themeColor="text1"/>
          <w:sz w:val="22"/>
          <w:szCs w:val="22"/>
        </w:rPr>
        <w:t xml:space="preserve"> will be used </w:t>
      </w:r>
      <w:r w:rsidR="001862DC">
        <w:rPr>
          <w:rFonts w:ascii="Times New Roman" w:hAnsi="Times New Roman" w:cs="Times New Roman"/>
          <w:color w:val="000000" w:themeColor="text1"/>
          <w:sz w:val="22"/>
          <w:szCs w:val="22"/>
        </w:rPr>
        <w:t xml:space="preserve">to manage the sprites and game logic. </w:t>
      </w:r>
      <w:proofErr w:type="spellStart"/>
      <w:r w:rsidR="00ED418D">
        <w:rPr>
          <w:rFonts w:ascii="Times New Roman" w:hAnsi="Times New Roman" w:cs="Times New Roman"/>
          <w:color w:val="000000" w:themeColor="text1"/>
          <w:sz w:val="22"/>
          <w:szCs w:val="22"/>
        </w:rPr>
        <w:t>OSLog</w:t>
      </w:r>
      <w:proofErr w:type="spellEnd"/>
      <w:r w:rsidR="00ED418D">
        <w:rPr>
          <w:rFonts w:ascii="Times New Roman" w:hAnsi="Times New Roman" w:cs="Times New Roman"/>
          <w:color w:val="000000" w:themeColor="text1"/>
          <w:sz w:val="22"/>
          <w:szCs w:val="22"/>
        </w:rPr>
        <w:t xml:space="preserve"> will be used to log application events for debugging. </w:t>
      </w:r>
      <w:r w:rsidR="001862DC">
        <w:rPr>
          <w:rFonts w:ascii="Times New Roman" w:hAnsi="Times New Roman" w:cs="Times New Roman"/>
          <w:color w:val="000000" w:themeColor="text1"/>
          <w:sz w:val="22"/>
          <w:szCs w:val="22"/>
        </w:rPr>
        <w:t>These libraries and frameworks were chosen to make the development process easier and utilize the tools given within the language.</w:t>
      </w:r>
    </w:p>
    <w:p w14:paraId="77C6C1AA" w14:textId="77777777" w:rsidR="009A3DE6" w:rsidRPr="009A3DE6" w:rsidRDefault="009A3DE6" w:rsidP="009A3DE6">
      <w:pPr>
        <w:rPr>
          <w:rFonts w:ascii="Times New Roman" w:hAnsi="Times New Roman" w:cs="Times New Roman"/>
          <w:color w:val="2F5496" w:themeColor="accent1" w:themeShade="BF"/>
          <w:sz w:val="22"/>
          <w:szCs w:val="22"/>
        </w:rPr>
      </w:pPr>
    </w:p>
    <w:p w14:paraId="7BAAED79" w14:textId="5E05BBD7" w:rsidR="009A3DE6" w:rsidRPr="008E5DEC" w:rsidRDefault="009A3DE6" w:rsidP="009A3DE6">
      <w:pPr>
        <w:rPr>
          <w:rFonts w:ascii="Times New Roman" w:hAnsi="Times New Roman" w:cs="Times New Roman"/>
          <w:b/>
          <w:color w:val="000000" w:themeColor="text1"/>
          <w:sz w:val="22"/>
          <w:szCs w:val="22"/>
        </w:rPr>
      </w:pPr>
      <w:r w:rsidRPr="008E5DEC">
        <w:rPr>
          <w:rFonts w:ascii="Times New Roman" w:hAnsi="Times New Roman" w:cs="Times New Roman"/>
          <w:b/>
          <w:color w:val="000000" w:themeColor="text1"/>
          <w:sz w:val="22"/>
          <w:szCs w:val="22"/>
        </w:rPr>
        <w:t>Flow Charts</w:t>
      </w:r>
      <w:r w:rsidR="00CF63B9">
        <w:rPr>
          <w:rFonts w:ascii="Times New Roman" w:hAnsi="Times New Roman" w:cs="Times New Roman"/>
          <w:b/>
          <w:color w:val="000000" w:themeColor="text1"/>
          <w:sz w:val="22"/>
          <w:szCs w:val="22"/>
        </w:rPr>
        <w:t>/Process Flows</w:t>
      </w:r>
      <w:r w:rsidRPr="008E5DEC">
        <w:rPr>
          <w:rFonts w:ascii="Times New Roman" w:hAnsi="Times New Roman" w:cs="Times New Roman"/>
          <w:b/>
          <w:color w:val="000000" w:themeColor="text1"/>
          <w:sz w:val="22"/>
          <w:szCs w:val="22"/>
        </w:rPr>
        <w:t>:</w:t>
      </w:r>
    </w:p>
    <w:p w14:paraId="676535FD" w14:textId="40AF4938" w:rsidR="009A3DE6" w:rsidRPr="00A94CBD" w:rsidRDefault="00BD09A6" w:rsidP="009A3DE6">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Below is a flow chart showcasing the overall flow of the game along with a UML sequence diagram showcasing in detail the process of buying a costume from the in-game store.</w:t>
      </w:r>
    </w:p>
    <w:p w14:paraId="3032383E" w14:textId="1A2FE7DD" w:rsidR="00A94CBD" w:rsidRPr="009A3DE6" w:rsidRDefault="00A94CBD" w:rsidP="009A3DE6">
      <w:pPr>
        <w:rPr>
          <w:rFonts w:ascii="Times New Roman" w:hAnsi="Times New Roman" w:cs="Times New Roman"/>
          <w:color w:val="2F5496" w:themeColor="accent1" w:themeShade="BF"/>
          <w:sz w:val="22"/>
          <w:szCs w:val="22"/>
        </w:rPr>
      </w:pPr>
    </w:p>
    <w:p w14:paraId="30D50EA4" w14:textId="51F1BCA5" w:rsidR="009A3DE6" w:rsidRDefault="005B0AD1" w:rsidP="009A3DE6">
      <w:pPr>
        <w:rPr>
          <w:rFonts w:ascii="Times New Roman" w:hAnsi="Times New Roman" w:cs="Times New Roman"/>
          <w:color w:val="2F5496" w:themeColor="accent1" w:themeShade="BF"/>
          <w:sz w:val="22"/>
          <w:szCs w:val="22"/>
        </w:rPr>
      </w:pPr>
      <w:r>
        <w:rPr>
          <w:noProof/>
        </w:rPr>
        <w:lastRenderedPageBreak/>
        <w:drawing>
          <wp:inline distT="0" distB="0" distL="0" distR="0" wp14:anchorId="23B52A84" wp14:editId="512D4D0D">
            <wp:extent cx="3976255" cy="6288163"/>
            <wp:effectExtent l="0" t="0" r="0" b="0"/>
            <wp:docPr id="17" name="Hideout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deout Flowchart.jpg"/>
                    <pic:cNvPicPr/>
                  </pic:nvPicPr>
                  <pic:blipFill>
                    <a:blip r:embed="rId13">
                      <a:extLst>
                        <a:ext uri="{28A0092B-C50C-407E-A947-70E740481C1C}">
                          <a14:useLocalDpi xmlns:a14="http://schemas.microsoft.com/office/drawing/2010/main" val="0"/>
                        </a:ext>
                      </a:extLst>
                    </a:blip>
                    <a:stretch>
                      <a:fillRect/>
                    </a:stretch>
                  </pic:blipFill>
                  <pic:spPr>
                    <a:xfrm>
                      <a:off x="0" y="0"/>
                      <a:ext cx="3979624" cy="6293492"/>
                    </a:xfrm>
                    <a:prstGeom prst="rect">
                      <a:avLst/>
                    </a:prstGeom>
                  </pic:spPr>
                </pic:pic>
              </a:graphicData>
            </a:graphic>
          </wp:inline>
        </w:drawing>
      </w:r>
    </w:p>
    <w:p w14:paraId="41DEE660" w14:textId="77777777" w:rsidR="005B0AD1" w:rsidRDefault="005B0AD1" w:rsidP="009A3DE6">
      <w:pPr>
        <w:rPr>
          <w:rFonts w:ascii="Times New Roman" w:hAnsi="Times New Roman" w:cs="Times New Roman"/>
          <w:color w:val="2F5496" w:themeColor="accent1" w:themeShade="BF"/>
          <w:sz w:val="22"/>
          <w:szCs w:val="22"/>
        </w:rPr>
      </w:pPr>
    </w:p>
    <w:p w14:paraId="4647C7F8" w14:textId="4ACF5574" w:rsidR="0065177C" w:rsidRDefault="0065177C" w:rsidP="009A3DE6">
      <w:pPr>
        <w:rPr>
          <w:rFonts w:ascii="Times New Roman" w:hAnsi="Times New Roman" w:cs="Times New Roman"/>
          <w:color w:val="2F5496" w:themeColor="accent1" w:themeShade="BF"/>
          <w:sz w:val="22"/>
          <w:szCs w:val="22"/>
        </w:rPr>
      </w:pPr>
    </w:p>
    <w:p w14:paraId="0F0E0D3F" w14:textId="5CF2C766" w:rsidR="0065177C" w:rsidRDefault="0065177C" w:rsidP="009A3DE6">
      <w:pPr>
        <w:rPr>
          <w:rFonts w:ascii="Times New Roman" w:hAnsi="Times New Roman" w:cs="Times New Roman"/>
          <w:color w:val="2F5496" w:themeColor="accent1" w:themeShade="BF"/>
          <w:sz w:val="22"/>
          <w:szCs w:val="22"/>
        </w:rPr>
      </w:pPr>
      <w:r>
        <w:rPr>
          <w:rFonts w:ascii="Times New Roman" w:hAnsi="Times New Roman" w:cs="Times New Roman"/>
          <w:noProof/>
          <w:color w:val="2F5496" w:themeColor="accent1" w:themeShade="BF"/>
          <w:sz w:val="22"/>
          <w:szCs w:val="22"/>
        </w:rPr>
        <w:lastRenderedPageBreak/>
        <w:drawing>
          <wp:inline distT="0" distB="0" distL="0" distR="0" wp14:anchorId="346C3B06" wp14:editId="4A6D44BC">
            <wp:extent cx="5943600" cy="4423410"/>
            <wp:effectExtent l="0" t="0" r="0" b="0"/>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423410"/>
                    </a:xfrm>
                    <a:prstGeom prst="rect">
                      <a:avLst/>
                    </a:prstGeom>
                  </pic:spPr>
                </pic:pic>
              </a:graphicData>
            </a:graphic>
          </wp:inline>
        </w:drawing>
      </w:r>
    </w:p>
    <w:p w14:paraId="68D86B7E" w14:textId="77777777" w:rsidR="0065177C" w:rsidRPr="009A3DE6" w:rsidRDefault="0065177C" w:rsidP="009A3DE6">
      <w:pPr>
        <w:rPr>
          <w:rFonts w:ascii="Times New Roman" w:hAnsi="Times New Roman" w:cs="Times New Roman"/>
          <w:color w:val="2F5496" w:themeColor="accent1" w:themeShade="BF"/>
          <w:sz w:val="22"/>
          <w:szCs w:val="22"/>
        </w:rPr>
      </w:pPr>
    </w:p>
    <w:p w14:paraId="64AFEB82" w14:textId="0AAB0C92" w:rsidR="004F68FD" w:rsidRDefault="009A3DE6" w:rsidP="009A3DE6">
      <w:pPr>
        <w:rPr>
          <w:rFonts w:ascii="Times New Roman" w:hAnsi="Times New Roman" w:cs="Times New Roman"/>
          <w:b/>
          <w:color w:val="000000" w:themeColor="text1"/>
          <w:sz w:val="22"/>
          <w:szCs w:val="22"/>
        </w:rPr>
      </w:pPr>
      <w:r w:rsidRPr="008E5DEC">
        <w:rPr>
          <w:rFonts w:ascii="Times New Roman" w:hAnsi="Times New Roman" w:cs="Times New Roman"/>
          <w:b/>
          <w:color w:val="000000" w:themeColor="text1"/>
          <w:sz w:val="22"/>
          <w:szCs w:val="22"/>
        </w:rPr>
        <w:t>Sitemap Diagram:</w:t>
      </w:r>
    </w:p>
    <w:p w14:paraId="5F0DE62C" w14:textId="107C7E1F" w:rsidR="004F68FD" w:rsidRPr="004F68FD" w:rsidRDefault="004F68FD" w:rsidP="009A3DE6">
      <w:pPr>
        <w:rPr>
          <w:rFonts w:ascii="Times New Roman" w:hAnsi="Times New Roman" w:cs="Times New Roman"/>
          <w:bCs/>
          <w:color w:val="000000" w:themeColor="text1"/>
          <w:sz w:val="22"/>
          <w:szCs w:val="22"/>
        </w:rPr>
      </w:pPr>
      <w:r w:rsidRPr="004F68FD">
        <w:rPr>
          <w:rFonts w:ascii="Times New Roman" w:hAnsi="Times New Roman" w:cs="Times New Roman"/>
          <w:bCs/>
          <w:color w:val="000000" w:themeColor="text1"/>
          <w:sz w:val="22"/>
          <w:szCs w:val="22"/>
        </w:rPr>
        <w:t>N/A</w:t>
      </w:r>
    </w:p>
    <w:p w14:paraId="4FDF6372" w14:textId="77777777" w:rsidR="004F68FD" w:rsidRPr="009A3DE6" w:rsidRDefault="004F68FD" w:rsidP="009A3DE6">
      <w:pPr>
        <w:rPr>
          <w:rFonts w:ascii="Times New Roman" w:hAnsi="Times New Roman" w:cs="Times New Roman"/>
          <w:color w:val="000000" w:themeColor="text1"/>
          <w:sz w:val="22"/>
          <w:szCs w:val="22"/>
        </w:rPr>
      </w:pPr>
    </w:p>
    <w:p w14:paraId="715BA89C" w14:textId="728D46F9" w:rsidR="0078109E" w:rsidRDefault="009A3DE6" w:rsidP="009A3DE6">
      <w:pPr>
        <w:rPr>
          <w:rFonts w:ascii="Times New Roman" w:hAnsi="Times New Roman" w:cs="Times New Roman"/>
          <w:b/>
          <w:color w:val="000000" w:themeColor="text1"/>
          <w:sz w:val="22"/>
          <w:szCs w:val="22"/>
        </w:rPr>
      </w:pPr>
      <w:r w:rsidRPr="008E5DEC">
        <w:rPr>
          <w:rFonts w:ascii="Times New Roman" w:hAnsi="Times New Roman" w:cs="Times New Roman"/>
          <w:b/>
          <w:color w:val="000000" w:themeColor="text1"/>
          <w:sz w:val="22"/>
          <w:szCs w:val="22"/>
        </w:rPr>
        <w:t>User Interface Diagrams:</w:t>
      </w:r>
    </w:p>
    <w:p w14:paraId="603CDB5C" w14:textId="4591FF2E" w:rsidR="0078109E" w:rsidRPr="0078109E" w:rsidRDefault="0078109E" w:rsidP="0078109E">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Provided are User Interface diagrams showing the main hub of the game, storyboarding for a level in the game, and character, enemy, and costume designs</w:t>
      </w:r>
      <w:r w:rsidR="002A55E3">
        <w:rPr>
          <w:rFonts w:ascii="Times New Roman" w:eastAsia="PMingLiU" w:hAnsi="Times New Roman" w:cs="Times New Roman"/>
          <w:sz w:val="22"/>
          <w:szCs w:val="22"/>
          <w:lang w:eastAsia="zh-TW"/>
        </w:rPr>
        <w:t>.</w:t>
      </w:r>
    </w:p>
    <w:p w14:paraId="763BE395" w14:textId="550678DE" w:rsidR="009A3DE6" w:rsidRDefault="009A3DE6" w:rsidP="009A3DE6">
      <w:pPr>
        <w:rPr>
          <w:rFonts w:ascii="Times New Roman" w:hAnsi="Times New Roman" w:cs="Times New Roman"/>
          <w:color w:val="2F5496" w:themeColor="accent1" w:themeShade="BF"/>
          <w:sz w:val="22"/>
          <w:szCs w:val="22"/>
        </w:rPr>
      </w:pPr>
    </w:p>
    <w:tbl>
      <w:tblPr>
        <w:tblStyle w:val="TableGrid"/>
        <w:tblW w:w="0" w:type="auto"/>
        <w:tblLook w:val="04A0" w:firstRow="1" w:lastRow="0" w:firstColumn="1" w:lastColumn="0" w:noHBand="0" w:noVBand="1"/>
      </w:tblPr>
      <w:tblGrid>
        <w:gridCol w:w="3740"/>
        <w:gridCol w:w="5610"/>
      </w:tblGrid>
      <w:tr w:rsidR="0078109E" w14:paraId="11B9D15A" w14:textId="77777777" w:rsidTr="004665B0">
        <w:tc>
          <w:tcPr>
            <w:tcW w:w="9350" w:type="dxa"/>
            <w:gridSpan w:val="2"/>
          </w:tcPr>
          <w:p w14:paraId="4C69CBBC" w14:textId="77777777" w:rsidR="0078109E" w:rsidRDefault="0078109E" w:rsidP="004665B0">
            <w:pPr>
              <w:spacing w:before="120"/>
              <w:rPr>
                <w:rFonts w:ascii="Times New Roman" w:eastAsia="PMingLiU" w:hAnsi="Times New Roman" w:cs="Times New Roman"/>
                <w:sz w:val="22"/>
                <w:szCs w:val="22"/>
                <w:lang w:eastAsia="zh-TW"/>
              </w:rPr>
            </w:pPr>
            <w:r>
              <w:rPr>
                <w:rFonts w:asciiTheme="minorBidi" w:hAnsiTheme="minorBidi"/>
                <w:bCs/>
                <w:noProof/>
                <w:sz w:val="22"/>
                <w:szCs w:val="22"/>
              </w:rPr>
              <w:lastRenderedPageBreak/>
              <w:drawing>
                <wp:inline distT="0" distB="0" distL="0" distR="0" wp14:anchorId="24C69BE3" wp14:editId="72571639">
                  <wp:extent cx="5943600" cy="2745105"/>
                  <wp:effectExtent l="0" t="0" r="0" b="0"/>
                  <wp:docPr id="1" name="Picture 1" descr="Graphical user interfac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745105"/>
                          </a:xfrm>
                          <a:prstGeom prst="rect">
                            <a:avLst/>
                          </a:prstGeom>
                        </pic:spPr>
                      </pic:pic>
                    </a:graphicData>
                  </a:graphic>
                </wp:inline>
              </w:drawing>
            </w:r>
          </w:p>
        </w:tc>
      </w:tr>
      <w:tr w:rsidR="0078109E" w14:paraId="622D9888" w14:textId="77777777" w:rsidTr="004665B0">
        <w:tc>
          <w:tcPr>
            <w:tcW w:w="9350" w:type="dxa"/>
            <w:gridSpan w:val="2"/>
          </w:tcPr>
          <w:p w14:paraId="20A12C4F" w14:textId="77777777" w:rsidR="0078109E" w:rsidRDefault="0078109E" w:rsidP="004665B0">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The first-page user will see upon opening the application. One button will start the game, another will take them to the costume shop when unlocked, and the final button will go to the settings page</w:t>
            </w:r>
          </w:p>
        </w:tc>
      </w:tr>
      <w:tr w:rsidR="0078109E" w14:paraId="0D98766C" w14:textId="77777777" w:rsidTr="004665B0">
        <w:tc>
          <w:tcPr>
            <w:tcW w:w="9350" w:type="dxa"/>
            <w:gridSpan w:val="2"/>
          </w:tcPr>
          <w:p w14:paraId="0A417E57" w14:textId="77777777" w:rsidR="0078109E" w:rsidRDefault="0078109E" w:rsidP="004665B0">
            <w:pPr>
              <w:spacing w:before="120"/>
              <w:rPr>
                <w:rFonts w:ascii="Times New Roman" w:eastAsia="PMingLiU" w:hAnsi="Times New Roman" w:cs="Times New Roman"/>
                <w:sz w:val="22"/>
                <w:szCs w:val="22"/>
                <w:lang w:eastAsia="zh-TW"/>
              </w:rPr>
            </w:pPr>
            <w:r>
              <w:rPr>
                <w:rFonts w:asciiTheme="minorBidi" w:hAnsiTheme="minorBidi"/>
                <w:bCs/>
                <w:noProof/>
                <w:sz w:val="22"/>
                <w:szCs w:val="22"/>
              </w:rPr>
              <w:drawing>
                <wp:inline distT="0" distB="0" distL="0" distR="0" wp14:anchorId="11FC82D8" wp14:editId="1F344EF2">
                  <wp:extent cx="5943600" cy="2745105"/>
                  <wp:effectExtent l="0" t="0" r="0" b="0"/>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745105"/>
                          </a:xfrm>
                          <a:prstGeom prst="rect">
                            <a:avLst/>
                          </a:prstGeom>
                        </pic:spPr>
                      </pic:pic>
                    </a:graphicData>
                  </a:graphic>
                </wp:inline>
              </w:drawing>
            </w:r>
          </w:p>
        </w:tc>
      </w:tr>
      <w:tr w:rsidR="0078109E" w14:paraId="048911D8" w14:textId="77777777" w:rsidTr="004665B0">
        <w:tc>
          <w:tcPr>
            <w:tcW w:w="9350" w:type="dxa"/>
            <w:gridSpan w:val="2"/>
          </w:tcPr>
          <w:p w14:paraId="2D03C429" w14:textId="77777777" w:rsidR="0078109E" w:rsidRDefault="0078109E" w:rsidP="004665B0">
            <w:pPr>
              <w:spacing w:before="120"/>
              <w:rPr>
                <w:rFonts w:asciiTheme="minorBidi" w:hAnsiTheme="minorBidi"/>
                <w:bCs/>
                <w:noProof/>
                <w:sz w:val="22"/>
                <w:szCs w:val="22"/>
              </w:rPr>
            </w:pPr>
            <w:r>
              <w:rPr>
                <w:rFonts w:asciiTheme="minorBidi" w:hAnsiTheme="minorBidi"/>
                <w:bCs/>
                <w:noProof/>
                <w:sz w:val="22"/>
                <w:szCs w:val="22"/>
              </w:rPr>
              <w:t>The settings page will allow the user to adjust the sound effects volume, background music volume, or the master volume. They can get back to the previous screen by clicking the back button.</w:t>
            </w:r>
          </w:p>
        </w:tc>
      </w:tr>
      <w:tr w:rsidR="0078109E" w14:paraId="1B86987C" w14:textId="77777777" w:rsidTr="004665B0">
        <w:tc>
          <w:tcPr>
            <w:tcW w:w="9350" w:type="dxa"/>
            <w:gridSpan w:val="2"/>
          </w:tcPr>
          <w:p w14:paraId="197E40BF" w14:textId="77777777" w:rsidR="0078109E" w:rsidRDefault="0078109E" w:rsidP="004665B0">
            <w:pPr>
              <w:spacing w:before="120"/>
              <w:rPr>
                <w:rFonts w:asciiTheme="minorBidi" w:hAnsiTheme="minorBidi"/>
                <w:bCs/>
                <w:noProof/>
                <w:sz w:val="22"/>
                <w:szCs w:val="22"/>
              </w:rPr>
            </w:pPr>
            <w:r>
              <w:rPr>
                <w:rFonts w:asciiTheme="minorBidi" w:hAnsiTheme="minorBidi"/>
                <w:bCs/>
                <w:noProof/>
                <w:sz w:val="22"/>
                <w:szCs w:val="22"/>
              </w:rPr>
              <w:lastRenderedPageBreak/>
              <w:drawing>
                <wp:inline distT="0" distB="0" distL="0" distR="0" wp14:anchorId="34C54F6A" wp14:editId="10846383">
                  <wp:extent cx="5943600" cy="2745105"/>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745105"/>
                          </a:xfrm>
                          <a:prstGeom prst="rect">
                            <a:avLst/>
                          </a:prstGeom>
                        </pic:spPr>
                      </pic:pic>
                    </a:graphicData>
                  </a:graphic>
                </wp:inline>
              </w:drawing>
            </w:r>
          </w:p>
        </w:tc>
      </w:tr>
      <w:tr w:rsidR="0078109E" w14:paraId="7F6F0B31" w14:textId="77777777" w:rsidTr="004665B0">
        <w:tc>
          <w:tcPr>
            <w:tcW w:w="9350" w:type="dxa"/>
            <w:gridSpan w:val="2"/>
          </w:tcPr>
          <w:p w14:paraId="15949043" w14:textId="77777777" w:rsidR="0078109E" w:rsidRDefault="0078109E" w:rsidP="004665B0">
            <w:pPr>
              <w:spacing w:before="120"/>
              <w:rPr>
                <w:rFonts w:asciiTheme="minorBidi" w:hAnsiTheme="minorBidi"/>
                <w:bCs/>
                <w:noProof/>
                <w:sz w:val="22"/>
                <w:szCs w:val="22"/>
              </w:rPr>
            </w:pPr>
            <w:r>
              <w:rPr>
                <w:rFonts w:asciiTheme="minorBidi" w:hAnsiTheme="minorBidi"/>
                <w:bCs/>
                <w:noProof/>
                <w:sz w:val="22"/>
                <w:szCs w:val="22"/>
              </w:rPr>
              <w:t>This screen is the costume shop. Each costume will be placed in the image placeholder. They can scroll through the costumes by using the arrow on the bottom right. They can return to the previous screen by clicking the button in the bottom left.</w:t>
            </w:r>
          </w:p>
        </w:tc>
      </w:tr>
      <w:tr w:rsidR="0078109E" w14:paraId="318838E0" w14:textId="77777777" w:rsidTr="004665B0">
        <w:tc>
          <w:tcPr>
            <w:tcW w:w="9350" w:type="dxa"/>
            <w:gridSpan w:val="2"/>
          </w:tcPr>
          <w:p w14:paraId="620D411F" w14:textId="77777777" w:rsidR="0078109E" w:rsidRDefault="0078109E" w:rsidP="004665B0">
            <w:pPr>
              <w:spacing w:before="120"/>
              <w:rPr>
                <w:rFonts w:asciiTheme="minorBidi" w:hAnsiTheme="minorBidi"/>
                <w:bCs/>
                <w:noProof/>
                <w:sz w:val="22"/>
                <w:szCs w:val="22"/>
              </w:rPr>
            </w:pPr>
            <w:r>
              <w:rPr>
                <w:rFonts w:asciiTheme="minorBidi" w:hAnsiTheme="minorBidi"/>
                <w:bCs/>
                <w:noProof/>
                <w:sz w:val="22"/>
                <w:szCs w:val="22"/>
              </w:rPr>
              <w:drawing>
                <wp:inline distT="0" distB="0" distL="0" distR="0" wp14:anchorId="41EA4F70" wp14:editId="54F65407">
                  <wp:extent cx="5943600" cy="2745105"/>
                  <wp:effectExtent l="0" t="0" r="0" b="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745105"/>
                          </a:xfrm>
                          <a:prstGeom prst="rect">
                            <a:avLst/>
                          </a:prstGeom>
                        </pic:spPr>
                      </pic:pic>
                    </a:graphicData>
                  </a:graphic>
                </wp:inline>
              </w:drawing>
            </w:r>
          </w:p>
        </w:tc>
      </w:tr>
      <w:tr w:rsidR="0078109E" w14:paraId="1976A54E" w14:textId="77777777" w:rsidTr="004665B0">
        <w:tc>
          <w:tcPr>
            <w:tcW w:w="9350" w:type="dxa"/>
            <w:gridSpan w:val="2"/>
          </w:tcPr>
          <w:p w14:paraId="51FAB175" w14:textId="77777777" w:rsidR="0078109E" w:rsidRDefault="0078109E" w:rsidP="004665B0">
            <w:pPr>
              <w:spacing w:before="120"/>
              <w:rPr>
                <w:rFonts w:asciiTheme="minorBidi" w:hAnsiTheme="minorBidi"/>
                <w:bCs/>
                <w:noProof/>
                <w:sz w:val="22"/>
                <w:szCs w:val="22"/>
              </w:rPr>
            </w:pPr>
            <w:r>
              <w:rPr>
                <w:rFonts w:asciiTheme="minorBidi" w:hAnsiTheme="minorBidi"/>
                <w:bCs/>
                <w:noProof/>
                <w:sz w:val="22"/>
                <w:szCs w:val="22"/>
              </w:rPr>
              <w:t>This popup will appear when the user clicks on a costume. It shows another image of the costume, a description of the costume, a button to purchase the costume, and a button to return to the rest of the shop.</w:t>
            </w:r>
          </w:p>
        </w:tc>
      </w:tr>
      <w:tr w:rsidR="0078109E" w14:paraId="4544C39E" w14:textId="77777777" w:rsidTr="004665B0">
        <w:tc>
          <w:tcPr>
            <w:tcW w:w="9350" w:type="dxa"/>
            <w:gridSpan w:val="2"/>
          </w:tcPr>
          <w:p w14:paraId="77B065F8" w14:textId="77777777" w:rsidR="0078109E" w:rsidRDefault="0078109E" w:rsidP="004665B0">
            <w:pPr>
              <w:spacing w:before="120"/>
              <w:rPr>
                <w:rFonts w:asciiTheme="minorBidi" w:hAnsiTheme="minorBidi"/>
                <w:bCs/>
                <w:noProof/>
                <w:sz w:val="22"/>
                <w:szCs w:val="22"/>
              </w:rPr>
            </w:pPr>
            <w:r>
              <w:rPr>
                <w:rFonts w:asciiTheme="minorBidi" w:hAnsiTheme="minorBidi"/>
                <w:bCs/>
                <w:noProof/>
                <w:sz w:val="22"/>
                <w:szCs w:val="22"/>
              </w:rPr>
              <w:lastRenderedPageBreak/>
              <w:drawing>
                <wp:inline distT="0" distB="0" distL="0" distR="0" wp14:anchorId="0902704E" wp14:editId="3D9B190F">
                  <wp:extent cx="5943600" cy="2745105"/>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745105"/>
                          </a:xfrm>
                          <a:prstGeom prst="rect">
                            <a:avLst/>
                          </a:prstGeom>
                        </pic:spPr>
                      </pic:pic>
                    </a:graphicData>
                  </a:graphic>
                </wp:inline>
              </w:drawing>
            </w:r>
          </w:p>
        </w:tc>
      </w:tr>
      <w:tr w:rsidR="0078109E" w14:paraId="099801F8" w14:textId="77777777" w:rsidTr="004665B0">
        <w:tc>
          <w:tcPr>
            <w:tcW w:w="9350" w:type="dxa"/>
            <w:gridSpan w:val="2"/>
          </w:tcPr>
          <w:p w14:paraId="7A116D38" w14:textId="77777777" w:rsidR="0078109E" w:rsidRDefault="0078109E" w:rsidP="004665B0">
            <w:pPr>
              <w:spacing w:before="120"/>
              <w:rPr>
                <w:rFonts w:asciiTheme="minorBidi" w:hAnsiTheme="minorBidi"/>
                <w:bCs/>
                <w:noProof/>
                <w:sz w:val="22"/>
                <w:szCs w:val="22"/>
              </w:rPr>
            </w:pPr>
            <w:r>
              <w:rPr>
                <w:rFonts w:asciiTheme="minorBidi" w:hAnsiTheme="minorBidi"/>
                <w:bCs/>
                <w:noProof/>
                <w:sz w:val="22"/>
                <w:szCs w:val="22"/>
              </w:rPr>
              <w:t>This is the character selection screen. The user will select a character and be taken to the first game screen.</w:t>
            </w:r>
          </w:p>
        </w:tc>
      </w:tr>
      <w:tr w:rsidR="0078109E" w14:paraId="660F2316" w14:textId="77777777" w:rsidTr="004665B0">
        <w:tc>
          <w:tcPr>
            <w:tcW w:w="9350" w:type="dxa"/>
            <w:gridSpan w:val="2"/>
          </w:tcPr>
          <w:p w14:paraId="27904E0D" w14:textId="77777777" w:rsidR="0078109E" w:rsidRDefault="0078109E" w:rsidP="004665B0">
            <w:pPr>
              <w:spacing w:before="120"/>
              <w:rPr>
                <w:rFonts w:asciiTheme="minorBidi" w:hAnsiTheme="minorBidi"/>
                <w:bCs/>
                <w:noProof/>
                <w:sz w:val="22"/>
                <w:szCs w:val="22"/>
              </w:rPr>
            </w:pPr>
            <w:r>
              <w:rPr>
                <w:rFonts w:asciiTheme="minorBidi" w:hAnsiTheme="minorBidi"/>
                <w:bCs/>
                <w:noProof/>
                <w:sz w:val="22"/>
                <w:szCs w:val="22"/>
              </w:rPr>
              <w:drawing>
                <wp:inline distT="0" distB="0" distL="0" distR="0" wp14:anchorId="021D1B30" wp14:editId="31A89F89">
                  <wp:extent cx="5943600" cy="2745105"/>
                  <wp:effectExtent l="0" t="0" r="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745105"/>
                          </a:xfrm>
                          <a:prstGeom prst="rect">
                            <a:avLst/>
                          </a:prstGeom>
                        </pic:spPr>
                      </pic:pic>
                    </a:graphicData>
                  </a:graphic>
                </wp:inline>
              </w:drawing>
            </w:r>
          </w:p>
        </w:tc>
      </w:tr>
      <w:tr w:rsidR="0078109E" w14:paraId="4197E52C" w14:textId="77777777" w:rsidTr="004665B0">
        <w:tc>
          <w:tcPr>
            <w:tcW w:w="9350" w:type="dxa"/>
            <w:gridSpan w:val="2"/>
          </w:tcPr>
          <w:p w14:paraId="6DC1DF14" w14:textId="77777777" w:rsidR="0078109E" w:rsidRDefault="0078109E" w:rsidP="004665B0">
            <w:pPr>
              <w:spacing w:before="120"/>
              <w:rPr>
                <w:rFonts w:asciiTheme="minorBidi" w:hAnsiTheme="minorBidi"/>
                <w:bCs/>
                <w:noProof/>
                <w:sz w:val="22"/>
                <w:szCs w:val="22"/>
              </w:rPr>
            </w:pPr>
            <w:r>
              <w:rPr>
                <w:rFonts w:asciiTheme="minorBidi" w:hAnsiTheme="minorBidi"/>
                <w:bCs/>
                <w:noProof/>
                <w:sz w:val="22"/>
                <w:szCs w:val="22"/>
              </w:rPr>
              <w:t>In this scene, the user has been placed in the level. There is a candy to collect and an enemy to defeat.</w:t>
            </w:r>
          </w:p>
        </w:tc>
      </w:tr>
      <w:tr w:rsidR="0078109E" w14:paraId="51FD59D8" w14:textId="77777777" w:rsidTr="004665B0">
        <w:tc>
          <w:tcPr>
            <w:tcW w:w="9350" w:type="dxa"/>
            <w:gridSpan w:val="2"/>
          </w:tcPr>
          <w:p w14:paraId="7B3F99D4" w14:textId="77777777" w:rsidR="0078109E" w:rsidRDefault="0078109E" w:rsidP="004665B0">
            <w:pPr>
              <w:spacing w:before="120"/>
              <w:rPr>
                <w:rFonts w:asciiTheme="minorBidi" w:hAnsiTheme="minorBidi"/>
                <w:bCs/>
                <w:noProof/>
                <w:sz w:val="22"/>
                <w:szCs w:val="22"/>
              </w:rPr>
            </w:pPr>
            <w:r>
              <w:rPr>
                <w:rFonts w:asciiTheme="minorBidi" w:hAnsiTheme="minorBidi"/>
                <w:bCs/>
                <w:noProof/>
                <w:sz w:val="22"/>
                <w:szCs w:val="22"/>
              </w:rPr>
              <w:lastRenderedPageBreak/>
              <w:drawing>
                <wp:inline distT="0" distB="0" distL="0" distR="0" wp14:anchorId="2CFD0CDC" wp14:editId="02E32659">
                  <wp:extent cx="5943600" cy="2745105"/>
                  <wp:effectExtent l="0" t="0" r="0" b="0"/>
                  <wp:docPr id="23" name="Picture 23"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ba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745105"/>
                          </a:xfrm>
                          <a:prstGeom prst="rect">
                            <a:avLst/>
                          </a:prstGeom>
                        </pic:spPr>
                      </pic:pic>
                    </a:graphicData>
                  </a:graphic>
                </wp:inline>
              </w:drawing>
            </w:r>
          </w:p>
        </w:tc>
      </w:tr>
      <w:tr w:rsidR="0078109E" w14:paraId="01C96922" w14:textId="77777777" w:rsidTr="004665B0">
        <w:tc>
          <w:tcPr>
            <w:tcW w:w="9350" w:type="dxa"/>
            <w:gridSpan w:val="2"/>
          </w:tcPr>
          <w:p w14:paraId="7F6C88CF" w14:textId="77777777" w:rsidR="0078109E" w:rsidRDefault="0078109E" w:rsidP="004665B0">
            <w:pPr>
              <w:spacing w:before="120"/>
              <w:rPr>
                <w:rFonts w:asciiTheme="minorBidi" w:hAnsiTheme="minorBidi"/>
                <w:bCs/>
                <w:noProof/>
                <w:sz w:val="22"/>
                <w:szCs w:val="22"/>
              </w:rPr>
            </w:pPr>
            <w:r>
              <w:rPr>
                <w:rFonts w:asciiTheme="minorBidi" w:hAnsiTheme="minorBidi"/>
                <w:bCs/>
                <w:noProof/>
                <w:sz w:val="22"/>
                <w:szCs w:val="22"/>
              </w:rPr>
              <w:t>The user collects the candy by jumping on the block, giving them 10 pieces of candy in their in-game wallet.</w:t>
            </w:r>
          </w:p>
        </w:tc>
      </w:tr>
      <w:tr w:rsidR="0078109E" w14:paraId="07F1A9B9" w14:textId="77777777" w:rsidTr="004665B0">
        <w:tc>
          <w:tcPr>
            <w:tcW w:w="9350" w:type="dxa"/>
            <w:gridSpan w:val="2"/>
          </w:tcPr>
          <w:p w14:paraId="26D3019D" w14:textId="77777777" w:rsidR="0078109E" w:rsidRDefault="0078109E" w:rsidP="004665B0">
            <w:pPr>
              <w:spacing w:before="120"/>
              <w:rPr>
                <w:rFonts w:asciiTheme="minorBidi" w:hAnsiTheme="minorBidi"/>
                <w:bCs/>
                <w:noProof/>
                <w:sz w:val="22"/>
                <w:szCs w:val="22"/>
              </w:rPr>
            </w:pPr>
            <w:r>
              <w:rPr>
                <w:rFonts w:asciiTheme="minorBidi" w:hAnsiTheme="minorBidi"/>
                <w:bCs/>
                <w:noProof/>
                <w:sz w:val="22"/>
                <w:szCs w:val="22"/>
              </w:rPr>
              <w:drawing>
                <wp:inline distT="0" distB="0" distL="0" distR="0" wp14:anchorId="5F42D050" wp14:editId="213E7ECF">
                  <wp:extent cx="5943600" cy="2745105"/>
                  <wp:effectExtent l="0" t="0" r="0" b="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745105"/>
                          </a:xfrm>
                          <a:prstGeom prst="rect">
                            <a:avLst/>
                          </a:prstGeom>
                        </pic:spPr>
                      </pic:pic>
                    </a:graphicData>
                  </a:graphic>
                </wp:inline>
              </w:drawing>
            </w:r>
          </w:p>
        </w:tc>
      </w:tr>
      <w:tr w:rsidR="0078109E" w14:paraId="39663575" w14:textId="77777777" w:rsidTr="004665B0">
        <w:tc>
          <w:tcPr>
            <w:tcW w:w="9350" w:type="dxa"/>
            <w:gridSpan w:val="2"/>
          </w:tcPr>
          <w:p w14:paraId="5D08E5D6" w14:textId="77777777" w:rsidR="0078109E" w:rsidRDefault="0078109E" w:rsidP="004665B0">
            <w:pPr>
              <w:spacing w:before="120"/>
              <w:rPr>
                <w:rFonts w:asciiTheme="minorBidi" w:hAnsiTheme="minorBidi"/>
                <w:bCs/>
                <w:noProof/>
                <w:sz w:val="22"/>
                <w:szCs w:val="22"/>
              </w:rPr>
            </w:pPr>
            <w:r>
              <w:rPr>
                <w:rFonts w:asciiTheme="minorBidi" w:hAnsiTheme="minorBidi"/>
                <w:bCs/>
                <w:noProof/>
                <w:sz w:val="22"/>
                <w:szCs w:val="22"/>
              </w:rPr>
              <w:t>The user jumps off the block and approaches the enemy.</w:t>
            </w:r>
          </w:p>
        </w:tc>
      </w:tr>
      <w:tr w:rsidR="0078109E" w14:paraId="09975291" w14:textId="77777777" w:rsidTr="004665B0">
        <w:tc>
          <w:tcPr>
            <w:tcW w:w="9350" w:type="dxa"/>
            <w:gridSpan w:val="2"/>
          </w:tcPr>
          <w:p w14:paraId="211DA6DE" w14:textId="77777777" w:rsidR="0078109E" w:rsidRDefault="0078109E" w:rsidP="004665B0">
            <w:pPr>
              <w:spacing w:before="120"/>
              <w:rPr>
                <w:rFonts w:asciiTheme="minorBidi" w:hAnsiTheme="minorBidi"/>
                <w:bCs/>
                <w:noProof/>
                <w:sz w:val="22"/>
                <w:szCs w:val="22"/>
              </w:rPr>
            </w:pPr>
            <w:r>
              <w:rPr>
                <w:rFonts w:asciiTheme="minorBidi" w:hAnsiTheme="minorBidi"/>
                <w:bCs/>
                <w:noProof/>
                <w:sz w:val="22"/>
                <w:szCs w:val="22"/>
              </w:rPr>
              <w:lastRenderedPageBreak/>
              <w:drawing>
                <wp:inline distT="0" distB="0" distL="0" distR="0" wp14:anchorId="75938B56" wp14:editId="38554EAA">
                  <wp:extent cx="5943600" cy="2745105"/>
                  <wp:effectExtent l="0" t="0" r="0" b="0"/>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745105"/>
                          </a:xfrm>
                          <a:prstGeom prst="rect">
                            <a:avLst/>
                          </a:prstGeom>
                        </pic:spPr>
                      </pic:pic>
                    </a:graphicData>
                  </a:graphic>
                </wp:inline>
              </w:drawing>
            </w:r>
          </w:p>
        </w:tc>
      </w:tr>
      <w:tr w:rsidR="0078109E" w14:paraId="7FE8E5D8" w14:textId="77777777" w:rsidTr="004665B0">
        <w:tc>
          <w:tcPr>
            <w:tcW w:w="9350" w:type="dxa"/>
            <w:gridSpan w:val="2"/>
          </w:tcPr>
          <w:p w14:paraId="0D4735D5" w14:textId="77777777" w:rsidR="0078109E" w:rsidRDefault="0078109E" w:rsidP="004665B0">
            <w:pPr>
              <w:spacing w:before="120"/>
              <w:rPr>
                <w:rFonts w:asciiTheme="minorBidi" w:hAnsiTheme="minorBidi"/>
                <w:bCs/>
                <w:noProof/>
                <w:sz w:val="22"/>
                <w:szCs w:val="22"/>
              </w:rPr>
            </w:pPr>
            <w:r>
              <w:rPr>
                <w:rFonts w:asciiTheme="minorBidi" w:hAnsiTheme="minorBidi"/>
                <w:bCs/>
                <w:noProof/>
                <w:sz w:val="22"/>
                <w:szCs w:val="22"/>
              </w:rPr>
              <w:t>The user defeats the enemy and makes it to the end of the level.</w:t>
            </w:r>
          </w:p>
        </w:tc>
      </w:tr>
      <w:tr w:rsidR="0078109E" w14:paraId="0693FF6D" w14:textId="77777777" w:rsidTr="0078109E">
        <w:tc>
          <w:tcPr>
            <w:tcW w:w="4008" w:type="dxa"/>
          </w:tcPr>
          <w:p w14:paraId="7457CFE3" w14:textId="77777777" w:rsidR="0078109E" w:rsidRDefault="0078109E" w:rsidP="004665B0">
            <w:pPr>
              <w:rPr>
                <w:rFonts w:asciiTheme="minorBidi" w:hAnsiTheme="minorBidi"/>
                <w:bCs/>
              </w:rPr>
            </w:pPr>
            <w:r>
              <w:rPr>
                <w:rFonts w:asciiTheme="minorBidi" w:hAnsiTheme="minorBidi"/>
                <w:bCs/>
              </w:rPr>
              <w:t>Enemies</w:t>
            </w:r>
          </w:p>
          <w:p w14:paraId="0FEE5708" w14:textId="40AA82CF" w:rsidR="0078109E" w:rsidRDefault="009D2FCE" w:rsidP="0078109E">
            <w:pPr>
              <w:pStyle w:val="ListParagraph"/>
              <w:numPr>
                <w:ilvl w:val="0"/>
                <w:numId w:val="11"/>
              </w:numPr>
              <w:rPr>
                <w:rFonts w:asciiTheme="minorBidi" w:hAnsiTheme="minorBidi"/>
                <w:bCs/>
              </w:rPr>
            </w:pPr>
            <w:r>
              <w:rPr>
                <w:rFonts w:asciiTheme="minorBidi" w:hAnsiTheme="minorBidi"/>
                <w:bCs/>
              </w:rPr>
              <w:t>Will need to be hit 1</w:t>
            </w:r>
            <w:r w:rsidR="00E421E5">
              <w:rPr>
                <w:rFonts w:asciiTheme="minorBidi" w:hAnsiTheme="minorBidi"/>
                <w:bCs/>
              </w:rPr>
              <w:t xml:space="preserve"> </w:t>
            </w:r>
            <w:r>
              <w:rPr>
                <w:rFonts w:asciiTheme="minorBidi" w:hAnsiTheme="minorBidi"/>
                <w:bCs/>
              </w:rPr>
              <w:t>time to be defeated</w:t>
            </w:r>
          </w:p>
          <w:p w14:paraId="458D88A6" w14:textId="77777777" w:rsidR="0078109E" w:rsidRDefault="0078109E" w:rsidP="004665B0">
            <w:pPr>
              <w:rPr>
                <w:rFonts w:asciiTheme="minorBidi" w:hAnsiTheme="minorBidi"/>
                <w:bCs/>
              </w:rPr>
            </w:pPr>
            <w:r>
              <w:rPr>
                <w:rFonts w:asciiTheme="minorBidi" w:hAnsiTheme="minorBidi"/>
                <w:bCs/>
              </w:rPr>
              <w:t>Movement</w:t>
            </w:r>
          </w:p>
          <w:p w14:paraId="61C031BA" w14:textId="77777777" w:rsidR="0078109E" w:rsidRDefault="0078109E" w:rsidP="0078109E">
            <w:pPr>
              <w:pStyle w:val="ListParagraph"/>
              <w:numPr>
                <w:ilvl w:val="0"/>
                <w:numId w:val="10"/>
              </w:numPr>
              <w:rPr>
                <w:rFonts w:asciiTheme="minorBidi" w:hAnsiTheme="minorBidi"/>
                <w:bCs/>
              </w:rPr>
            </w:pPr>
            <w:r>
              <w:rPr>
                <w:rFonts w:asciiTheme="minorBidi" w:hAnsiTheme="minorBidi"/>
                <w:bCs/>
              </w:rPr>
              <w:t>Run</w:t>
            </w:r>
          </w:p>
          <w:p w14:paraId="25409C37" w14:textId="77777777" w:rsidR="0078109E" w:rsidRDefault="0078109E" w:rsidP="0078109E">
            <w:pPr>
              <w:pStyle w:val="ListParagraph"/>
              <w:numPr>
                <w:ilvl w:val="0"/>
                <w:numId w:val="10"/>
              </w:numPr>
              <w:rPr>
                <w:rFonts w:asciiTheme="minorBidi" w:hAnsiTheme="minorBidi"/>
                <w:bCs/>
              </w:rPr>
            </w:pPr>
            <w:r>
              <w:rPr>
                <w:rFonts w:asciiTheme="minorBidi" w:hAnsiTheme="minorBidi"/>
                <w:bCs/>
              </w:rPr>
              <w:t>Jump</w:t>
            </w:r>
          </w:p>
          <w:p w14:paraId="3AB5B62F" w14:textId="77777777" w:rsidR="0078109E" w:rsidRDefault="0078109E" w:rsidP="0078109E">
            <w:pPr>
              <w:pStyle w:val="ListParagraph"/>
              <w:numPr>
                <w:ilvl w:val="0"/>
                <w:numId w:val="10"/>
              </w:numPr>
              <w:rPr>
                <w:rFonts w:asciiTheme="minorBidi" w:hAnsiTheme="minorBidi"/>
                <w:bCs/>
              </w:rPr>
            </w:pPr>
            <w:r>
              <w:rPr>
                <w:rFonts w:asciiTheme="minorBidi" w:hAnsiTheme="minorBidi"/>
                <w:bCs/>
              </w:rPr>
              <w:t>Attack</w:t>
            </w:r>
          </w:p>
          <w:p w14:paraId="681AF87F" w14:textId="77777777" w:rsidR="0078109E" w:rsidRDefault="0078109E" w:rsidP="0078109E">
            <w:pPr>
              <w:pStyle w:val="ListParagraph"/>
              <w:numPr>
                <w:ilvl w:val="0"/>
                <w:numId w:val="10"/>
              </w:numPr>
              <w:rPr>
                <w:rFonts w:asciiTheme="minorBidi" w:hAnsiTheme="minorBidi"/>
                <w:bCs/>
              </w:rPr>
            </w:pPr>
            <w:r>
              <w:rPr>
                <w:rFonts w:asciiTheme="minorBidi" w:hAnsiTheme="minorBidi"/>
                <w:bCs/>
              </w:rPr>
              <w:t>Idle</w:t>
            </w:r>
          </w:p>
          <w:p w14:paraId="6DBC0EA7" w14:textId="77777777" w:rsidR="0078109E" w:rsidRDefault="0078109E" w:rsidP="0078109E">
            <w:pPr>
              <w:pStyle w:val="ListParagraph"/>
              <w:numPr>
                <w:ilvl w:val="0"/>
                <w:numId w:val="10"/>
              </w:numPr>
              <w:rPr>
                <w:rFonts w:asciiTheme="minorBidi" w:hAnsiTheme="minorBidi"/>
                <w:bCs/>
              </w:rPr>
            </w:pPr>
            <w:r>
              <w:rPr>
                <w:rFonts w:asciiTheme="minorBidi" w:hAnsiTheme="minorBidi"/>
                <w:bCs/>
              </w:rPr>
              <w:t>Die</w:t>
            </w:r>
          </w:p>
          <w:p w14:paraId="628B19CC" w14:textId="77777777" w:rsidR="0078109E" w:rsidRDefault="0078109E" w:rsidP="0078109E">
            <w:pPr>
              <w:pStyle w:val="ListParagraph"/>
              <w:numPr>
                <w:ilvl w:val="0"/>
                <w:numId w:val="10"/>
              </w:numPr>
              <w:rPr>
                <w:rFonts w:asciiTheme="minorBidi" w:hAnsiTheme="minorBidi"/>
                <w:bCs/>
              </w:rPr>
            </w:pPr>
            <w:r>
              <w:rPr>
                <w:rFonts w:asciiTheme="minorBidi" w:hAnsiTheme="minorBidi"/>
                <w:bCs/>
              </w:rPr>
              <w:t>Hurt</w:t>
            </w:r>
          </w:p>
          <w:p w14:paraId="0D698E24" w14:textId="77777777" w:rsidR="0078109E" w:rsidRPr="00722337" w:rsidRDefault="0078109E" w:rsidP="004665B0">
            <w:pPr>
              <w:rPr>
                <w:rFonts w:asciiTheme="minorBidi" w:hAnsiTheme="minorBidi"/>
                <w:bCs/>
              </w:rPr>
            </w:pPr>
          </w:p>
        </w:tc>
        <w:tc>
          <w:tcPr>
            <w:tcW w:w="5342" w:type="dxa"/>
          </w:tcPr>
          <w:p w14:paraId="257EA531" w14:textId="77777777" w:rsidR="0078109E" w:rsidRDefault="0078109E" w:rsidP="004665B0">
            <w:pPr>
              <w:rPr>
                <w:rFonts w:asciiTheme="minorBidi" w:hAnsiTheme="minorBidi"/>
                <w:bCs/>
                <w:sz w:val="22"/>
                <w:szCs w:val="22"/>
              </w:rPr>
            </w:pPr>
            <w:r>
              <w:rPr>
                <w:rFonts w:asciiTheme="minorBidi" w:hAnsiTheme="minorBidi"/>
                <w:bCs/>
                <w:noProof/>
                <w:sz w:val="22"/>
                <w:szCs w:val="22"/>
              </w:rPr>
              <w:drawing>
                <wp:inline distT="0" distB="0" distL="0" distR="0" wp14:anchorId="30BC3495" wp14:editId="3F3A1783">
                  <wp:extent cx="2767390" cy="2235200"/>
                  <wp:effectExtent l="0" t="0" r="0" b="0"/>
                  <wp:docPr id="8" name="Picture 8" descr="A picture containing light, traffic, looking,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light, traffic, looking, dark&#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781059" cy="2246241"/>
                          </a:xfrm>
                          <a:prstGeom prst="rect">
                            <a:avLst/>
                          </a:prstGeom>
                        </pic:spPr>
                      </pic:pic>
                    </a:graphicData>
                  </a:graphic>
                </wp:inline>
              </w:drawing>
            </w:r>
            <w:r>
              <w:rPr>
                <w:rFonts w:asciiTheme="minorBidi" w:hAnsiTheme="minorBidi"/>
                <w:bCs/>
                <w:noProof/>
                <w:sz w:val="22"/>
                <w:szCs w:val="22"/>
              </w:rPr>
              <w:drawing>
                <wp:inline distT="0" distB="0" distL="0" distR="0" wp14:anchorId="32A4DF32" wp14:editId="7A135C80">
                  <wp:extent cx="2946399" cy="1964266"/>
                  <wp:effectExtent l="0" t="0" r="0" b="0"/>
                  <wp:docPr id="12" name="Picture 1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 up of a sig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87897" cy="1991931"/>
                          </a:xfrm>
                          <a:prstGeom prst="rect">
                            <a:avLst/>
                          </a:prstGeom>
                        </pic:spPr>
                      </pic:pic>
                    </a:graphicData>
                  </a:graphic>
                </wp:inline>
              </w:drawing>
            </w:r>
          </w:p>
        </w:tc>
      </w:tr>
      <w:tr w:rsidR="0078109E" w14:paraId="667BD683" w14:textId="77777777" w:rsidTr="0078109E">
        <w:tc>
          <w:tcPr>
            <w:tcW w:w="4008" w:type="dxa"/>
          </w:tcPr>
          <w:p w14:paraId="76BABC08" w14:textId="77777777" w:rsidR="0078109E" w:rsidRDefault="0078109E" w:rsidP="004665B0">
            <w:pPr>
              <w:rPr>
                <w:rFonts w:asciiTheme="minorBidi" w:hAnsiTheme="minorBidi"/>
                <w:bCs/>
                <w:sz w:val="22"/>
                <w:szCs w:val="22"/>
              </w:rPr>
            </w:pPr>
            <w:r>
              <w:rPr>
                <w:rFonts w:asciiTheme="minorBidi" w:hAnsiTheme="minorBidi"/>
                <w:bCs/>
                <w:sz w:val="22"/>
                <w:szCs w:val="22"/>
              </w:rPr>
              <w:lastRenderedPageBreak/>
              <w:t>Costumes</w:t>
            </w:r>
          </w:p>
          <w:p w14:paraId="74CC6B06" w14:textId="7ED4C5FB" w:rsidR="0078109E" w:rsidRDefault="0078109E" w:rsidP="0078109E">
            <w:pPr>
              <w:pStyle w:val="ListParagraph"/>
              <w:numPr>
                <w:ilvl w:val="0"/>
                <w:numId w:val="12"/>
              </w:numPr>
              <w:rPr>
                <w:rFonts w:asciiTheme="minorBidi" w:hAnsiTheme="minorBidi"/>
                <w:bCs/>
              </w:rPr>
            </w:pPr>
            <w:r>
              <w:rPr>
                <w:rFonts w:asciiTheme="minorBidi" w:hAnsiTheme="minorBidi"/>
                <w:bCs/>
              </w:rPr>
              <w:t xml:space="preserve">Provide varying buffs for </w:t>
            </w:r>
            <w:r w:rsidR="00E421E5">
              <w:rPr>
                <w:rFonts w:asciiTheme="minorBidi" w:hAnsiTheme="minorBidi"/>
                <w:bCs/>
              </w:rPr>
              <w:t>5</w:t>
            </w:r>
            <w:r>
              <w:rPr>
                <w:rFonts w:asciiTheme="minorBidi" w:hAnsiTheme="minorBidi"/>
                <w:bCs/>
              </w:rPr>
              <w:t xml:space="preserve"> seconds</w:t>
            </w:r>
          </w:p>
          <w:p w14:paraId="6132C994" w14:textId="77777777" w:rsidR="0078109E" w:rsidRDefault="0078109E" w:rsidP="0078109E">
            <w:pPr>
              <w:pStyle w:val="ListParagraph"/>
              <w:numPr>
                <w:ilvl w:val="1"/>
                <w:numId w:val="12"/>
              </w:numPr>
              <w:rPr>
                <w:rFonts w:asciiTheme="minorBidi" w:hAnsiTheme="minorBidi"/>
                <w:bCs/>
              </w:rPr>
            </w:pPr>
            <w:r>
              <w:rPr>
                <w:rFonts w:asciiTheme="minorBidi" w:hAnsiTheme="minorBidi"/>
                <w:bCs/>
              </w:rPr>
              <w:t>Attack up, invincibility. Invisibility</w:t>
            </w:r>
          </w:p>
          <w:p w14:paraId="746C0B1A" w14:textId="77777777" w:rsidR="0078109E" w:rsidRDefault="0078109E" w:rsidP="0078109E">
            <w:pPr>
              <w:pStyle w:val="ListParagraph"/>
              <w:numPr>
                <w:ilvl w:val="0"/>
                <w:numId w:val="12"/>
              </w:numPr>
              <w:rPr>
                <w:rFonts w:asciiTheme="minorBidi" w:hAnsiTheme="minorBidi"/>
                <w:bCs/>
              </w:rPr>
            </w:pPr>
            <w:r>
              <w:rPr>
                <w:rFonts w:asciiTheme="minorBidi" w:hAnsiTheme="minorBidi"/>
                <w:bCs/>
              </w:rPr>
              <w:t>Costumes can be bought in the costume shop</w:t>
            </w:r>
          </w:p>
          <w:p w14:paraId="6FF2EA90" w14:textId="77777777" w:rsidR="0078109E" w:rsidRDefault="0078109E" w:rsidP="0078109E">
            <w:pPr>
              <w:pStyle w:val="ListParagraph"/>
              <w:numPr>
                <w:ilvl w:val="0"/>
                <w:numId w:val="12"/>
              </w:numPr>
              <w:rPr>
                <w:rFonts w:asciiTheme="minorBidi" w:hAnsiTheme="minorBidi"/>
                <w:bCs/>
              </w:rPr>
            </w:pPr>
            <w:r>
              <w:rPr>
                <w:rFonts w:asciiTheme="minorBidi" w:hAnsiTheme="minorBidi"/>
                <w:bCs/>
              </w:rPr>
              <w:t>Costumes cost different amounts of candy</w:t>
            </w:r>
          </w:p>
          <w:p w14:paraId="551D9BE9" w14:textId="15201F75" w:rsidR="009D2FCE" w:rsidRPr="009D2FCE" w:rsidRDefault="0078109E" w:rsidP="009D2FCE">
            <w:pPr>
              <w:pStyle w:val="ListParagraph"/>
              <w:numPr>
                <w:ilvl w:val="0"/>
                <w:numId w:val="12"/>
              </w:numPr>
              <w:rPr>
                <w:rFonts w:asciiTheme="minorBidi" w:hAnsiTheme="minorBidi"/>
                <w:bCs/>
              </w:rPr>
            </w:pPr>
            <w:r>
              <w:rPr>
                <w:rFonts w:asciiTheme="minorBidi" w:hAnsiTheme="minorBidi"/>
                <w:bCs/>
              </w:rPr>
              <w:t>Will be placed into level once purchased by the player</w:t>
            </w:r>
          </w:p>
        </w:tc>
        <w:tc>
          <w:tcPr>
            <w:tcW w:w="5342" w:type="dxa"/>
          </w:tcPr>
          <w:p w14:paraId="6BF30E63" w14:textId="77777777" w:rsidR="0078109E" w:rsidRDefault="0078109E" w:rsidP="004665B0">
            <w:pPr>
              <w:rPr>
                <w:rFonts w:asciiTheme="minorBidi" w:hAnsiTheme="minorBidi"/>
                <w:bCs/>
                <w:noProof/>
                <w:sz w:val="22"/>
                <w:szCs w:val="22"/>
              </w:rPr>
            </w:pPr>
            <w:r>
              <w:rPr>
                <w:rFonts w:asciiTheme="minorBidi" w:hAnsiTheme="minorBidi"/>
                <w:bCs/>
                <w:noProof/>
                <w:sz w:val="22"/>
                <w:szCs w:val="22"/>
              </w:rPr>
              <w:drawing>
                <wp:inline distT="0" distB="0" distL="0" distR="0" wp14:anchorId="53D08473" wp14:editId="017603A0">
                  <wp:extent cx="2861733" cy="2311400"/>
                  <wp:effectExtent l="0" t="0" r="0" b="0"/>
                  <wp:docPr id="11" name="Picture 1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 up of a devi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01169" cy="2343252"/>
                          </a:xfrm>
                          <a:prstGeom prst="rect">
                            <a:avLst/>
                          </a:prstGeom>
                        </pic:spPr>
                      </pic:pic>
                    </a:graphicData>
                  </a:graphic>
                </wp:inline>
              </w:drawing>
            </w:r>
            <w:r>
              <w:rPr>
                <w:rFonts w:asciiTheme="minorBidi" w:hAnsiTheme="minorBidi"/>
                <w:bCs/>
                <w:noProof/>
                <w:sz w:val="22"/>
                <w:szCs w:val="22"/>
              </w:rPr>
              <w:drawing>
                <wp:inline distT="0" distB="0" distL="0" distR="0" wp14:anchorId="2775CE6B" wp14:editId="6D7CA8AD">
                  <wp:extent cx="2929466" cy="2929466"/>
                  <wp:effectExtent l="0" t="0" r="0" b="0"/>
                  <wp:docPr id="10" name="Picture 10" descr="A picture containing dark, table, hold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ark, table, holding, pers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935890" cy="2935890"/>
                          </a:xfrm>
                          <a:prstGeom prst="rect">
                            <a:avLst/>
                          </a:prstGeom>
                        </pic:spPr>
                      </pic:pic>
                    </a:graphicData>
                  </a:graphic>
                </wp:inline>
              </w:drawing>
            </w:r>
            <w:r>
              <w:rPr>
                <w:rFonts w:asciiTheme="minorBidi" w:hAnsiTheme="minorBidi"/>
                <w:bCs/>
                <w:noProof/>
                <w:sz w:val="22"/>
                <w:szCs w:val="22"/>
              </w:rPr>
              <w:drawing>
                <wp:inline distT="0" distB="0" distL="0" distR="0" wp14:anchorId="625FD6F7" wp14:editId="11C6A95C">
                  <wp:extent cx="2844800" cy="2844800"/>
                  <wp:effectExtent l="0" t="0" r="0" b="0"/>
                  <wp:docPr id="13" name="Picture 1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lock&#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855310" cy="2855310"/>
                          </a:xfrm>
                          <a:prstGeom prst="rect">
                            <a:avLst/>
                          </a:prstGeom>
                        </pic:spPr>
                      </pic:pic>
                    </a:graphicData>
                  </a:graphic>
                </wp:inline>
              </w:drawing>
            </w:r>
          </w:p>
        </w:tc>
      </w:tr>
      <w:tr w:rsidR="0078109E" w14:paraId="202118AC" w14:textId="77777777" w:rsidTr="0078109E">
        <w:tc>
          <w:tcPr>
            <w:tcW w:w="4008" w:type="dxa"/>
          </w:tcPr>
          <w:p w14:paraId="37E144D2" w14:textId="77777777" w:rsidR="0078109E" w:rsidRDefault="0078109E" w:rsidP="004665B0">
            <w:pPr>
              <w:rPr>
                <w:rFonts w:asciiTheme="minorBidi" w:hAnsiTheme="minorBidi"/>
                <w:bCs/>
                <w:sz w:val="22"/>
                <w:szCs w:val="22"/>
              </w:rPr>
            </w:pPr>
            <w:bookmarkStart w:id="4" w:name="OLE_LINK1"/>
            <w:bookmarkStart w:id="5" w:name="OLE_LINK2"/>
            <w:r>
              <w:rPr>
                <w:rFonts w:asciiTheme="minorBidi" w:hAnsiTheme="minorBidi"/>
                <w:bCs/>
                <w:sz w:val="22"/>
                <w:szCs w:val="22"/>
              </w:rPr>
              <w:lastRenderedPageBreak/>
              <w:t>Playable Characters</w:t>
            </w:r>
          </w:p>
          <w:p w14:paraId="5819EEF9" w14:textId="77777777" w:rsidR="0078109E" w:rsidRDefault="0078109E" w:rsidP="0078109E">
            <w:pPr>
              <w:pStyle w:val="ListParagraph"/>
              <w:numPr>
                <w:ilvl w:val="0"/>
                <w:numId w:val="13"/>
              </w:numPr>
              <w:rPr>
                <w:rFonts w:asciiTheme="minorBidi" w:hAnsiTheme="minorBidi"/>
                <w:bCs/>
              </w:rPr>
            </w:pPr>
            <w:r>
              <w:rPr>
                <w:rFonts w:asciiTheme="minorBidi" w:hAnsiTheme="minorBidi"/>
                <w:bCs/>
              </w:rPr>
              <w:t>Each character has the same stats and abilities</w:t>
            </w:r>
          </w:p>
          <w:p w14:paraId="75F1B99E" w14:textId="144B330A" w:rsidR="0078109E" w:rsidRDefault="0078109E" w:rsidP="0078109E">
            <w:pPr>
              <w:pStyle w:val="ListParagraph"/>
              <w:numPr>
                <w:ilvl w:val="0"/>
                <w:numId w:val="13"/>
              </w:numPr>
              <w:rPr>
                <w:rFonts w:asciiTheme="minorBidi" w:hAnsiTheme="minorBidi"/>
                <w:bCs/>
              </w:rPr>
            </w:pPr>
            <w:r>
              <w:rPr>
                <w:rFonts w:asciiTheme="minorBidi" w:hAnsiTheme="minorBidi"/>
                <w:bCs/>
              </w:rPr>
              <w:t>The player gets to choose what their character’s base costume is</w:t>
            </w:r>
          </w:p>
          <w:p w14:paraId="556AE991" w14:textId="77777777" w:rsidR="0078109E" w:rsidRDefault="0078109E" w:rsidP="004665B0">
            <w:pPr>
              <w:rPr>
                <w:rFonts w:asciiTheme="minorBidi" w:hAnsiTheme="minorBidi"/>
                <w:bCs/>
              </w:rPr>
            </w:pPr>
            <w:r>
              <w:rPr>
                <w:rFonts w:asciiTheme="minorBidi" w:hAnsiTheme="minorBidi"/>
                <w:bCs/>
              </w:rPr>
              <w:t>Movement</w:t>
            </w:r>
          </w:p>
          <w:p w14:paraId="018F5398" w14:textId="77777777" w:rsidR="0078109E" w:rsidRDefault="0078109E" w:rsidP="0078109E">
            <w:pPr>
              <w:pStyle w:val="ListParagraph"/>
              <w:numPr>
                <w:ilvl w:val="0"/>
                <w:numId w:val="10"/>
              </w:numPr>
              <w:rPr>
                <w:rFonts w:asciiTheme="minorBidi" w:hAnsiTheme="minorBidi"/>
                <w:bCs/>
              </w:rPr>
            </w:pPr>
            <w:r>
              <w:rPr>
                <w:rFonts w:asciiTheme="minorBidi" w:hAnsiTheme="minorBidi"/>
                <w:bCs/>
              </w:rPr>
              <w:t>Run</w:t>
            </w:r>
          </w:p>
          <w:p w14:paraId="7286A19E" w14:textId="77777777" w:rsidR="0078109E" w:rsidRDefault="0078109E" w:rsidP="0078109E">
            <w:pPr>
              <w:pStyle w:val="ListParagraph"/>
              <w:numPr>
                <w:ilvl w:val="0"/>
                <w:numId w:val="10"/>
              </w:numPr>
              <w:rPr>
                <w:rFonts w:asciiTheme="minorBidi" w:hAnsiTheme="minorBidi"/>
                <w:bCs/>
              </w:rPr>
            </w:pPr>
            <w:r>
              <w:rPr>
                <w:rFonts w:asciiTheme="minorBidi" w:hAnsiTheme="minorBidi"/>
                <w:bCs/>
              </w:rPr>
              <w:t>Jump</w:t>
            </w:r>
          </w:p>
          <w:p w14:paraId="31F31B78" w14:textId="77777777" w:rsidR="0078109E" w:rsidRDefault="0078109E" w:rsidP="0078109E">
            <w:pPr>
              <w:pStyle w:val="ListParagraph"/>
              <w:numPr>
                <w:ilvl w:val="0"/>
                <w:numId w:val="10"/>
              </w:numPr>
              <w:rPr>
                <w:rFonts w:asciiTheme="minorBidi" w:hAnsiTheme="minorBidi"/>
                <w:bCs/>
              </w:rPr>
            </w:pPr>
            <w:r>
              <w:rPr>
                <w:rFonts w:asciiTheme="minorBidi" w:hAnsiTheme="minorBidi"/>
                <w:bCs/>
              </w:rPr>
              <w:t>Attack</w:t>
            </w:r>
          </w:p>
          <w:p w14:paraId="56718D5B" w14:textId="77777777" w:rsidR="0078109E" w:rsidRDefault="0078109E" w:rsidP="0078109E">
            <w:pPr>
              <w:pStyle w:val="ListParagraph"/>
              <w:numPr>
                <w:ilvl w:val="0"/>
                <w:numId w:val="10"/>
              </w:numPr>
              <w:rPr>
                <w:rFonts w:asciiTheme="minorBidi" w:hAnsiTheme="minorBidi"/>
                <w:bCs/>
              </w:rPr>
            </w:pPr>
            <w:r>
              <w:rPr>
                <w:rFonts w:asciiTheme="minorBidi" w:hAnsiTheme="minorBidi"/>
                <w:bCs/>
              </w:rPr>
              <w:t>Idle</w:t>
            </w:r>
          </w:p>
          <w:p w14:paraId="5D48AFD4" w14:textId="77777777" w:rsidR="0078109E" w:rsidRDefault="0078109E" w:rsidP="0078109E">
            <w:pPr>
              <w:pStyle w:val="ListParagraph"/>
              <w:numPr>
                <w:ilvl w:val="0"/>
                <w:numId w:val="10"/>
              </w:numPr>
              <w:rPr>
                <w:rFonts w:asciiTheme="minorBidi" w:hAnsiTheme="minorBidi"/>
                <w:bCs/>
              </w:rPr>
            </w:pPr>
            <w:r>
              <w:rPr>
                <w:rFonts w:asciiTheme="minorBidi" w:hAnsiTheme="minorBidi"/>
                <w:bCs/>
              </w:rPr>
              <w:t>Die</w:t>
            </w:r>
          </w:p>
          <w:p w14:paraId="488E34B4" w14:textId="77777777" w:rsidR="0078109E" w:rsidRPr="00F800F4" w:rsidRDefault="0078109E" w:rsidP="0078109E">
            <w:pPr>
              <w:pStyle w:val="ListParagraph"/>
              <w:numPr>
                <w:ilvl w:val="0"/>
                <w:numId w:val="10"/>
              </w:numPr>
              <w:rPr>
                <w:rFonts w:asciiTheme="minorBidi" w:hAnsiTheme="minorBidi"/>
                <w:bCs/>
              </w:rPr>
            </w:pPr>
            <w:r>
              <w:rPr>
                <w:rFonts w:asciiTheme="minorBidi" w:hAnsiTheme="minorBidi"/>
                <w:bCs/>
              </w:rPr>
              <w:t>Hurt</w:t>
            </w:r>
            <w:bookmarkEnd w:id="4"/>
            <w:bookmarkEnd w:id="5"/>
          </w:p>
        </w:tc>
        <w:tc>
          <w:tcPr>
            <w:tcW w:w="5342" w:type="dxa"/>
          </w:tcPr>
          <w:p w14:paraId="1288AB52" w14:textId="77777777" w:rsidR="0078109E" w:rsidRDefault="0078109E" w:rsidP="004665B0">
            <w:pPr>
              <w:jc w:val="center"/>
              <w:rPr>
                <w:rFonts w:asciiTheme="minorBidi" w:hAnsiTheme="minorBidi"/>
                <w:bCs/>
                <w:noProof/>
                <w:sz w:val="22"/>
                <w:szCs w:val="22"/>
              </w:rPr>
            </w:pPr>
            <w:r>
              <w:rPr>
                <w:rFonts w:asciiTheme="minorBidi" w:hAnsiTheme="minorBidi"/>
                <w:bCs/>
                <w:noProof/>
                <w:sz w:val="22"/>
                <w:szCs w:val="22"/>
              </w:rPr>
              <w:drawing>
                <wp:inline distT="0" distB="0" distL="0" distR="0" wp14:anchorId="0D5BE9EB" wp14:editId="1A299864">
                  <wp:extent cx="2425148" cy="2425148"/>
                  <wp:effectExtent l="0" t="0" r="0" b="0"/>
                  <wp:docPr id="14" name="Picture 14" descr="A picture containing clock, dark, sitting, lar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lock, dark, sitting, larg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452066" cy="2452066"/>
                          </a:xfrm>
                          <a:prstGeom prst="rect">
                            <a:avLst/>
                          </a:prstGeom>
                        </pic:spPr>
                      </pic:pic>
                    </a:graphicData>
                  </a:graphic>
                </wp:inline>
              </w:drawing>
            </w:r>
            <w:r>
              <w:rPr>
                <w:rFonts w:asciiTheme="minorBidi" w:hAnsiTheme="minorBidi"/>
                <w:bCs/>
                <w:noProof/>
                <w:sz w:val="22"/>
                <w:szCs w:val="22"/>
              </w:rPr>
              <w:drawing>
                <wp:inline distT="0" distB="0" distL="0" distR="0" wp14:anchorId="48C7FAC3" wp14:editId="3AEBDACA">
                  <wp:extent cx="2512613" cy="2512613"/>
                  <wp:effectExtent l="0" t="0" r="0" b="0"/>
                  <wp:docPr id="15" name="Picture 15" descr="A picture containing dark, lit, person,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ark, lit, person, holding&#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550841" cy="2550841"/>
                          </a:xfrm>
                          <a:prstGeom prst="rect">
                            <a:avLst/>
                          </a:prstGeom>
                        </pic:spPr>
                      </pic:pic>
                    </a:graphicData>
                  </a:graphic>
                </wp:inline>
              </w:drawing>
            </w:r>
            <w:r>
              <w:rPr>
                <w:rFonts w:asciiTheme="minorBidi" w:hAnsiTheme="minorBidi"/>
                <w:bCs/>
                <w:noProof/>
                <w:sz w:val="22"/>
                <w:szCs w:val="22"/>
              </w:rPr>
              <w:drawing>
                <wp:inline distT="0" distB="0" distL="0" distR="0" wp14:anchorId="053549F5" wp14:editId="6862F5EC">
                  <wp:extent cx="2679590" cy="2679590"/>
                  <wp:effectExtent l="0" t="0" r="0" b="0"/>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 up of a logo&#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730537" cy="2730537"/>
                          </a:xfrm>
                          <a:prstGeom prst="rect">
                            <a:avLst/>
                          </a:prstGeom>
                        </pic:spPr>
                      </pic:pic>
                    </a:graphicData>
                  </a:graphic>
                </wp:inline>
              </w:drawing>
            </w:r>
          </w:p>
        </w:tc>
      </w:tr>
    </w:tbl>
    <w:p w14:paraId="47B6318B" w14:textId="77777777" w:rsidR="0078109E" w:rsidRPr="009A3DE6" w:rsidRDefault="0078109E" w:rsidP="009A3DE6">
      <w:pPr>
        <w:rPr>
          <w:rFonts w:ascii="Times New Roman" w:hAnsi="Times New Roman" w:cs="Times New Roman"/>
          <w:color w:val="2F5496" w:themeColor="accent1" w:themeShade="BF"/>
          <w:sz w:val="22"/>
          <w:szCs w:val="22"/>
        </w:rPr>
      </w:pPr>
    </w:p>
    <w:p w14:paraId="6CE06936" w14:textId="77777777" w:rsidR="001E5448" w:rsidRDefault="001E5448" w:rsidP="009A3DE6">
      <w:pPr>
        <w:rPr>
          <w:rFonts w:ascii="Times New Roman" w:hAnsi="Times New Roman" w:cs="Times New Roman"/>
          <w:b/>
          <w:color w:val="000000" w:themeColor="text1"/>
          <w:sz w:val="22"/>
          <w:szCs w:val="22"/>
        </w:rPr>
      </w:pPr>
    </w:p>
    <w:p w14:paraId="10A43C52" w14:textId="77777777" w:rsidR="001E5448" w:rsidRDefault="001E5448" w:rsidP="009A3DE6">
      <w:pPr>
        <w:rPr>
          <w:rFonts w:ascii="Times New Roman" w:hAnsi="Times New Roman" w:cs="Times New Roman"/>
          <w:b/>
          <w:color w:val="000000" w:themeColor="text1"/>
          <w:sz w:val="22"/>
          <w:szCs w:val="22"/>
        </w:rPr>
      </w:pPr>
    </w:p>
    <w:p w14:paraId="7296D25F" w14:textId="783126A3" w:rsidR="009A3DE6" w:rsidRPr="008E5DEC" w:rsidRDefault="00CD5B9F"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lastRenderedPageBreak/>
        <w:t>UML</w:t>
      </w:r>
      <w:r w:rsidR="009A3DE6" w:rsidRPr="008E5DEC">
        <w:rPr>
          <w:rFonts w:ascii="Times New Roman" w:hAnsi="Times New Roman" w:cs="Times New Roman"/>
          <w:b/>
          <w:color w:val="000000" w:themeColor="text1"/>
          <w:sz w:val="22"/>
          <w:szCs w:val="22"/>
        </w:rPr>
        <w:t xml:space="preserve"> Diagrams:</w:t>
      </w:r>
    </w:p>
    <w:p w14:paraId="2F3CD204" w14:textId="71B35F65" w:rsidR="00B55F1E" w:rsidRDefault="00B55F1E" w:rsidP="009A3DE6">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Below is the UML diagram for the Halloween Hideout project.</w:t>
      </w:r>
      <w:r w:rsidR="007213F3">
        <w:rPr>
          <w:rFonts w:ascii="Times New Roman" w:hAnsi="Times New Roman" w:cs="Times New Roman"/>
          <w:color w:val="000000" w:themeColor="text1"/>
          <w:sz w:val="22"/>
          <w:szCs w:val="22"/>
        </w:rPr>
        <w:t xml:space="preserve"> The diagram shows how the application classes will be organized as well as how they will interact with one another.</w:t>
      </w:r>
    </w:p>
    <w:p w14:paraId="095F8E25" w14:textId="77777777" w:rsidR="007213F3" w:rsidRDefault="007213F3" w:rsidP="009A3DE6">
      <w:pPr>
        <w:rPr>
          <w:rFonts w:ascii="Times New Roman" w:hAnsi="Times New Roman" w:cs="Times New Roman"/>
          <w:color w:val="2F5496" w:themeColor="accent1" w:themeShade="BF"/>
          <w:sz w:val="22"/>
          <w:szCs w:val="22"/>
        </w:rPr>
      </w:pPr>
    </w:p>
    <w:p w14:paraId="1A47D2E0" w14:textId="57F4DDC3" w:rsidR="00B55F1E" w:rsidRDefault="00CE67C6" w:rsidP="009A3DE6">
      <w:pPr>
        <w:rPr>
          <w:rFonts w:ascii="Times New Roman" w:hAnsi="Times New Roman" w:cs="Times New Roman"/>
          <w:color w:val="2F5496" w:themeColor="accent1" w:themeShade="BF"/>
          <w:sz w:val="22"/>
          <w:szCs w:val="22"/>
        </w:rPr>
      </w:pPr>
      <w:r>
        <w:rPr>
          <w:rFonts w:ascii="Times New Roman" w:hAnsi="Times New Roman" w:cs="Times New Roman"/>
          <w:noProof/>
          <w:color w:val="2F5496" w:themeColor="accent1" w:themeShade="BF"/>
          <w:sz w:val="22"/>
          <w:szCs w:val="22"/>
        </w:rPr>
        <w:drawing>
          <wp:inline distT="0" distB="0" distL="0" distR="0" wp14:anchorId="0B868519" wp14:editId="6019C704">
            <wp:extent cx="6337910" cy="5351227"/>
            <wp:effectExtent l="0" t="0" r="0" b="0"/>
            <wp:docPr id="28" name="Picture 2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schematic&#10;&#10;Description automatically generated"/>
                    <pic:cNvPicPr/>
                  </pic:nvPicPr>
                  <pic:blipFill rotWithShape="1">
                    <a:blip r:embed="rId32">
                      <a:extLst>
                        <a:ext uri="{28A0092B-C50C-407E-A947-70E740481C1C}">
                          <a14:useLocalDpi xmlns:a14="http://schemas.microsoft.com/office/drawing/2010/main" val="0"/>
                        </a:ext>
                      </a:extLst>
                    </a:blip>
                    <a:srcRect l="-1" r="57854" b="50931"/>
                    <a:stretch/>
                  </pic:blipFill>
                  <pic:spPr bwMode="auto">
                    <a:xfrm>
                      <a:off x="0" y="0"/>
                      <a:ext cx="6351097" cy="5362361"/>
                    </a:xfrm>
                    <a:prstGeom prst="rect">
                      <a:avLst/>
                    </a:prstGeom>
                    <a:ln>
                      <a:noFill/>
                    </a:ln>
                    <a:extLst>
                      <a:ext uri="{53640926-AAD7-44D8-BBD7-CCE9431645EC}">
                        <a14:shadowObscured xmlns:a14="http://schemas.microsoft.com/office/drawing/2010/main"/>
                      </a:ext>
                    </a:extLst>
                  </pic:spPr>
                </pic:pic>
              </a:graphicData>
            </a:graphic>
          </wp:inline>
        </w:drawing>
      </w:r>
    </w:p>
    <w:p w14:paraId="67EC5E99" w14:textId="28DB2F42" w:rsidR="00CE67C6" w:rsidRDefault="00CE67C6" w:rsidP="009A3DE6">
      <w:pPr>
        <w:rPr>
          <w:rFonts w:ascii="Times New Roman" w:hAnsi="Times New Roman" w:cs="Times New Roman"/>
          <w:color w:val="2F5496" w:themeColor="accent1" w:themeShade="BF"/>
          <w:sz w:val="22"/>
          <w:szCs w:val="22"/>
        </w:rPr>
      </w:pPr>
      <w:r>
        <w:rPr>
          <w:rFonts w:ascii="Times New Roman" w:hAnsi="Times New Roman" w:cs="Times New Roman"/>
          <w:noProof/>
          <w:color w:val="2F5496" w:themeColor="accent1" w:themeShade="BF"/>
          <w:sz w:val="22"/>
          <w:szCs w:val="22"/>
        </w:rPr>
        <w:lastRenderedPageBreak/>
        <w:drawing>
          <wp:inline distT="0" distB="0" distL="0" distR="0" wp14:anchorId="7501BCAD" wp14:editId="4B842DBB">
            <wp:extent cx="6535480" cy="5009322"/>
            <wp:effectExtent l="0" t="0" r="5080" b="0"/>
            <wp:docPr id="29" name="Picture 2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 schematic&#10;&#10;Description automatically generated"/>
                    <pic:cNvPicPr/>
                  </pic:nvPicPr>
                  <pic:blipFill rotWithShape="1">
                    <a:blip r:embed="rId32">
                      <a:extLst>
                        <a:ext uri="{28A0092B-C50C-407E-A947-70E740481C1C}">
                          <a14:useLocalDpi xmlns:a14="http://schemas.microsoft.com/office/drawing/2010/main" val="0"/>
                        </a:ext>
                      </a:extLst>
                    </a:blip>
                    <a:srcRect t="45755" r="49565" b="941"/>
                    <a:stretch/>
                  </pic:blipFill>
                  <pic:spPr bwMode="auto">
                    <a:xfrm>
                      <a:off x="0" y="0"/>
                      <a:ext cx="6551098" cy="5021293"/>
                    </a:xfrm>
                    <a:prstGeom prst="rect">
                      <a:avLst/>
                    </a:prstGeom>
                    <a:ln>
                      <a:noFill/>
                    </a:ln>
                    <a:extLst>
                      <a:ext uri="{53640926-AAD7-44D8-BBD7-CCE9431645EC}">
                        <a14:shadowObscured xmlns:a14="http://schemas.microsoft.com/office/drawing/2010/main"/>
                      </a:ext>
                    </a:extLst>
                  </pic:spPr>
                </pic:pic>
              </a:graphicData>
            </a:graphic>
          </wp:inline>
        </w:drawing>
      </w:r>
    </w:p>
    <w:p w14:paraId="7BB0C606" w14:textId="7C668EF8" w:rsidR="00CE67C6" w:rsidRDefault="00CE67C6" w:rsidP="009A3DE6">
      <w:pPr>
        <w:rPr>
          <w:rFonts w:ascii="Times New Roman" w:hAnsi="Times New Roman" w:cs="Times New Roman"/>
          <w:color w:val="2F5496" w:themeColor="accent1" w:themeShade="BF"/>
          <w:sz w:val="22"/>
          <w:szCs w:val="22"/>
        </w:rPr>
      </w:pPr>
    </w:p>
    <w:p w14:paraId="0587C073" w14:textId="63EE2B2C" w:rsidR="00CE67C6" w:rsidRDefault="00CE67C6" w:rsidP="009A3DE6">
      <w:pPr>
        <w:rPr>
          <w:rFonts w:ascii="Times New Roman" w:hAnsi="Times New Roman" w:cs="Times New Roman"/>
          <w:color w:val="2F5496" w:themeColor="accent1" w:themeShade="BF"/>
          <w:sz w:val="22"/>
          <w:szCs w:val="22"/>
        </w:rPr>
      </w:pPr>
      <w:r>
        <w:rPr>
          <w:rFonts w:ascii="Times New Roman" w:hAnsi="Times New Roman" w:cs="Times New Roman"/>
          <w:noProof/>
          <w:color w:val="2F5496" w:themeColor="accent1" w:themeShade="BF"/>
          <w:sz w:val="22"/>
          <w:szCs w:val="22"/>
        </w:rPr>
        <w:lastRenderedPageBreak/>
        <w:drawing>
          <wp:inline distT="0" distB="0" distL="0" distR="0" wp14:anchorId="4456288C" wp14:editId="21CD8182">
            <wp:extent cx="6544994" cy="3371353"/>
            <wp:effectExtent l="0" t="0" r="0" b="0"/>
            <wp:docPr id="30" name="Picture 3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 schematic&#10;&#10;Description automatically generated"/>
                    <pic:cNvPicPr/>
                  </pic:nvPicPr>
                  <pic:blipFill rotWithShape="1">
                    <a:blip r:embed="rId32">
                      <a:extLst>
                        <a:ext uri="{28A0092B-C50C-407E-A947-70E740481C1C}">
                          <a14:useLocalDpi xmlns:a14="http://schemas.microsoft.com/office/drawing/2010/main" val="0"/>
                        </a:ext>
                      </a:extLst>
                    </a:blip>
                    <a:srcRect l="40000" t="2583" b="54800"/>
                    <a:stretch/>
                  </pic:blipFill>
                  <pic:spPr bwMode="auto">
                    <a:xfrm>
                      <a:off x="0" y="0"/>
                      <a:ext cx="6579472" cy="3389113"/>
                    </a:xfrm>
                    <a:prstGeom prst="rect">
                      <a:avLst/>
                    </a:prstGeom>
                    <a:ln>
                      <a:noFill/>
                    </a:ln>
                    <a:extLst>
                      <a:ext uri="{53640926-AAD7-44D8-BBD7-CCE9431645EC}">
                        <a14:shadowObscured xmlns:a14="http://schemas.microsoft.com/office/drawing/2010/main"/>
                      </a:ext>
                    </a:extLst>
                  </pic:spPr>
                </pic:pic>
              </a:graphicData>
            </a:graphic>
          </wp:inline>
        </w:drawing>
      </w:r>
    </w:p>
    <w:p w14:paraId="42FB13BF" w14:textId="2172BF5A" w:rsidR="00CE67C6" w:rsidRDefault="00CE67C6" w:rsidP="009A3DE6">
      <w:pPr>
        <w:rPr>
          <w:rFonts w:ascii="Times New Roman" w:hAnsi="Times New Roman" w:cs="Times New Roman"/>
          <w:color w:val="2F5496" w:themeColor="accent1" w:themeShade="BF"/>
          <w:sz w:val="22"/>
          <w:szCs w:val="22"/>
        </w:rPr>
      </w:pPr>
    </w:p>
    <w:p w14:paraId="4A23ADB2" w14:textId="23DF0370" w:rsidR="00CE67C6" w:rsidRDefault="00CE67C6" w:rsidP="009A3DE6">
      <w:pPr>
        <w:rPr>
          <w:rFonts w:ascii="Times New Roman" w:hAnsi="Times New Roman" w:cs="Times New Roman"/>
          <w:color w:val="2F5496" w:themeColor="accent1" w:themeShade="BF"/>
          <w:sz w:val="22"/>
          <w:szCs w:val="22"/>
        </w:rPr>
      </w:pPr>
      <w:r>
        <w:rPr>
          <w:rFonts w:ascii="Times New Roman" w:hAnsi="Times New Roman" w:cs="Times New Roman"/>
          <w:noProof/>
          <w:color w:val="2F5496" w:themeColor="accent1" w:themeShade="BF"/>
          <w:sz w:val="22"/>
          <w:szCs w:val="22"/>
        </w:rPr>
        <w:drawing>
          <wp:inline distT="0" distB="0" distL="0" distR="0" wp14:anchorId="71B5C95C" wp14:editId="7BAFD72E">
            <wp:extent cx="6230057" cy="3967701"/>
            <wp:effectExtent l="0" t="0" r="5715" b="0"/>
            <wp:docPr id="31" name="Picture 3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schematic&#10;&#10;Description automatically generated"/>
                    <pic:cNvPicPr/>
                  </pic:nvPicPr>
                  <pic:blipFill rotWithShape="1">
                    <a:blip r:embed="rId32">
                      <a:extLst>
                        <a:ext uri="{28A0092B-C50C-407E-A947-70E740481C1C}">
                          <a14:useLocalDpi xmlns:a14="http://schemas.microsoft.com/office/drawing/2010/main" val="0"/>
                        </a:ext>
                      </a:extLst>
                    </a:blip>
                    <a:srcRect l="37592" t="45195"/>
                    <a:stretch/>
                  </pic:blipFill>
                  <pic:spPr bwMode="auto">
                    <a:xfrm>
                      <a:off x="0" y="0"/>
                      <a:ext cx="6247289" cy="3978676"/>
                    </a:xfrm>
                    <a:prstGeom prst="rect">
                      <a:avLst/>
                    </a:prstGeom>
                    <a:ln>
                      <a:noFill/>
                    </a:ln>
                    <a:extLst>
                      <a:ext uri="{53640926-AAD7-44D8-BBD7-CCE9431645EC}">
                        <a14:shadowObscured xmlns:a14="http://schemas.microsoft.com/office/drawing/2010/main"/>
                      </a:ext>
                    </a:extLst>
                  </pic:spPr>
                </pic:pic>
              </a:graphicData>
            </a:graphic>
          </wp:inline>
        </w:drawing>
      </w:r>
    </w:p>
    <w:p w14:paraId="3D939FC0" w14:textId="09D2AFFB" w:rsidR="00CE67C6" w:rsidRDefault="00CE67C6" w:rsidP="009A3DE6">
      <w:pPr>
        <w:rPr>
          <w:rFonts w:ascii="Times New Roman" w:hAnsi="Times New Roman" w:cs="Times New Roman"/>
          <w:color w:val="2F5496" w:themeColor="accent1" w:themeShade="BF"/>
          <w:sz w:val="22"/>
          <w:szCs w:val="22"/>
        </w:rPr>
      </w:pPr>
    </w:p>
    <w:p w14:paraId="72B5F32B" w14:textId="6160B9F2" w:rsidR="00CE67C6" w:rsidRPr="009A3DE6" w:rsidRDefault="00CE67C6" w:rsidP="009A3DE6">
      <w:pPr>
        <w:rPr>
          <w:rFonts w:ascii="Times New Roman" w:hAnsi="Times New Roman" w:cs="Times New Roman"/>
          <w:color w:val="2F5496" w:themeColor="accent1" w:themeShade="BF"/>
          <w:sz w:val="22"/>
          <w:szCs w:val="22"/>
        </w:rPr>
      </w:pPr>
      <w:r>
        <w:rPr>
          <w:rFonts w:ascii="Times New Roman" w:hAnsi="Times New Roman" w:cs="Times New Roman"/>
          <w:noProof/>
          <w:color w:val="2F5496" w:themeColor="accent1" w:themeShade="BF"/>
          <w:sz w:val="22"/>
          <w:szCs w:val="22"/>
        </w:rPr>
        <w:lastRenderedPageBreak/>
        <w:drawing>
          <wp:inline distT="0" distB="0" distL="0" distR="0" wp14:anchorId="56CA554D" wp14:editId="49FD4843">
            <wp:extent cx="5943600" cy="4310380"/>
            <wp:effectExtent l="0" t="0" r="0" b="0"/>
            <wp:docPr id="32" name="Picture 3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schematic&#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4310380"/>
                    </a:xfrm>
                    <a:prstGeom prst="rect">
                      <a:avLst/>
                    </a:prstGeom>
                  </pic:spPr>
                </pic:pic>
              </a:graphicData>
            </a:graphic>
          </wp:inline>
        </w:drawing>
      </w:r>
    </w:p>
    <w:p w14:paraId="7DA0B547" w14:textId="77777777" w:rsidR="009A3DE6" w:rsidRPr="009A3DE6" w:rsidRDefault="009A3DE6" w:rsidP="009A3DE6">
      <w:pPr>
        <w:rPr>
          <w:rFonts w:ascii="Times New Roman" w:hAnsi="Times New Roman" w:cs="Times New Roman"/>
          <w:color w:val="2F5496" w:themeColor="accent1" w:themeShade="BF"/>
          <w:sz w:val="22"/>
          <w:szCs w:val="22"/>
        </w:rPr>
      </w:pPr>
    </w:p>
    <w:p w14:paraId="19575916" w14:textId="77777777" w:rsidR="009A3DE6" w:rsidRPr="008E5DEC" w:rsidRDefault="009A3DE6" w:rsidP="009A3DE6">
      <w:pPr>
        <w:rPr>
          <w:rFonts w:ascii="Times New Roman" w:hAnsi="Times New Roman" w:cs="Times New Roman"/>
          <w:b/>
          <w:color w:val="000000" w:themeColor="text1"/>
          <w:sz w:val="22"/>
          <w:szCs w:val="22"/>
        </w:rPr>
      </w:pPr>
      <w:r w:rsidRPr="008E5DEC">
        <w:rPr>
          <w:rFonts w:ascii="Times New Roman" w:hAnsi="Times New Roman" w:cs="Times New Roman"/>
          <w:b/>
          <w:color w:val="000000" w:themeColor="text1"/>
          <w:sz w:val="22"/>
          <w:szCs w:val="22"/>
        </w:rPr>
        <w:t>Service API Design:</w:t>
      </w:r>
    </w:p>
    <w:p w14:paraId="470150DF" w14:textId="3891E987" w:rsidR="009A3DE6" w:rsidRPr="00ED71C9" w:rsidRDefault="00ED71C9" w:rsidP="009A3DE6">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N/A</w:t>
      </w:r>
    </w:p>
    <w:p w14:paraId="1888577A" w14:textId="77777777" w:rsidR="009A3DE6" w:rsidRPr="009A3DE6" w:rsidRDefault="009A3DE6" w:rsidP="009A3DE6">
      <w:pPr>
        <w:rPr>
          <w:rFonts w:ascii="Times New Roman" w:hAnsi="Times New Roman" w:cs="Times New Roman"/>
          <w:color w:val="2F5496" w:themeColor="accent1" w:themeShade="BF"/>
          <w:sz w:val="22"/>
          <w:szCs w:val="22"/>
        </w:rPr>
      </w:pPr>
    </w:p>
    <w:p w14:paraId="44C126D9" w14:textId="6101EC72" w:rsidR="0042408E" w:rsidRPr="00425A67" w:rsidRDefault="00A76E70"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NFR’s (</w:t>
      </w:r>
      <w:r w:rsidR="009A3DE6" w:rsidRPr="008E5DEC">
        <w:rPr>
          <w:rFonts w:ascii="Times New Roman" w:hAnsi="Times New Roman" w:cs="Times New Roman"/>
          <w:b/>
          <w:color w:val="000000" w:themeColor="text1"/>
          <w:sz w:val="22"/>
          <w:szCs w:val="22"/>
        </w:rPr>
        <w:t>Security Design</w:t>
      </w:r>
      <w:r>
        <w:rPr>
          <w:rFonts w:ascii="Times New Roman" w:hAnsi="Times New Roman" w:cs="Times New Roman"/>
          <w:b/>
          <w:color w:val="000000" w:themeColor="text1"/>
          <w:sz w:val="22"/>
          <w:szCs w:val="22"/>
        </w:rPr>
        <w:t>, etc.)</w:t>
      </w:r>
      <w:r w:rsidR="009A3DE6" w:rsidRPr="008E5DEC">
        <w:rPr>
          <w:rFonts w:ascii="Times New Roman" w:hAnsi="Times New Roman" w:cs="Times New Roman"/>
          <w:b/>
          <w:color w:val="000000" w:themeColor="text1"/>
          <w:sz w:val="22"/>
          <w:szCs w:val="22"/>
        </w:rPr>
        <w:t>:</w:t>
      </w:r>
    </w:p>
    <w:p w14:paraId="27167F77" w14:textId="4E86E5D3" w:rsidR="0042408E" w:rsidRPr="0042408E" w:rsidRDefault="0042408E" w:rsidP="009A3DE6">
      <w:pPr>
        <w:rPr>
          <w:rFonts w:ascii="Times New Roman" w:hAnsi="Times New Roman" w:cs="Times New Roman"/>
          <w:color w:val="000000" w:themeColor="text1"/>
          <w:sz w:val="22"/>
          <w:szCs w:val="22"/>
        </w:rPr>
      </w:pPr>
      <w:proofErr w:type="spellStart"/>
      <w:r>
        <w:rPr>
          <w:rFonts w:ascii="Times New Roman" w:hAnsi="Times New Roman" w:cs="Times New Roman"/>
          <w:color w:val="000000" w:themeColor="text1"/>
          <w:sz w:val="22"/>
          <w:szCs w:val="22"/>
        </w:rPr>
        <w:t>Xcode</w:t>
      </w:r>
      <w:proofErr w:type="spellEnd"/>
      <w:r>
        <w:rPr>
          <w:rFonts w:ascii="Times New Roman" w:hAnsi="Times New Roman" w:cs="Times New Roman"/>
          <w:color w:val="000000" w:themeColor="text1"/>
          <w:sz w:val="22"/>
          <w:szCs w:val="22"/>
        </w:rPr>
        <w:t xml:space="preserve"> has a feature where the constraints of images, buttons, etc. can be changed depending on the device that is being used. The height and width of each phone is separated into two categories: compact (C) and regular (R)</w:t>
      </w:r>
      <w:r w:rsidR="00935E67">
        <w:rPr>
          <w:rFonts w:ascii="Times New Roman" w:hAnsi="Times New Roman" w:cs="Times New Roman"/>
          <w:color w:val="000000" w:themeColor="text1"/>
          <w:sz w:val="22"/>
          <w:szCs w:val="22"/>
        </w:rPr>
        <w:t xml:space="preserve">. </w:t>
      </w:r>
      <w:proofErr w:type="spellStart"/>
      <w:r w:rsidR="00935E67">
        <w:rPr>
          <w:rFonts w:ascii="Times New Roman" w:hAnsi="Times New Roman" w:cs="Times New Roman"/>
          <w:color w:val="000000" w:themeColor="text1"/>
          <w:sz w:val="22"/>
          <w:szCs w:val="22"/>
        </w:rPr>
        <w:t>Xcode</w:t>
      </w:r>
      <w:proofErr w:type="spellEnd"/>
      <w:r w:rsidR="00935E67">
        <w:rPr>
          <w:rFonts w:ascii="Times New Roman" w:hAnsi="Times New Roman" w:cs="Times New Roman"/>
          <w:color w:val="000000" w:themeColor="text1"/>
          <w:sz w:val="22"/>
          <w:szCs w:val="22"/>
        </w:rPr>
        <w:t xml:space="preserve"> also has a feature where the developer can see what their application looks like on multiple devices and the height and width category for each device. Using both of these features, the NFR will be handled by changing the constraints of the objects in the storyboard and checking the look of the application to ensure everything is placed for </w:t>
      </w:r>
      <w:r w:rsidR="00335596">
        <w:rPr>
          <w:rFonts w:ascii="Times New Roman" w:hAnsi="Times New Roman" w:cs="Times New Roman"/>
          <w:color w:val="000000" w:themeColor="text1"/>
          <w:sz w:val="22"/>
          <w:szCs w:val="22"/>
        </w:rPr>
        <w:t>best access for the user</w:t>
      </w:r>
      <w:r w:rsidR="00935E67">
        <w:rPr>
          <w:rFonts w:ascii="Times New Roman" w:hAnsi="Times New Roman" w:cs="Times New Roman"/>
          <w:color w:val="000000" w:themeColor="text1"/>
          <w:sz w:val="22"/>
          <w:szCs w:val="22"/>
        </w:rPr>
        <w:t>.</w:t>
      </w:r>
    </w:p>
    <w:p w14:paraId="773276AE" w14:textId="61EE448B" w:rsidR="009A3DE6" w:rsidRPr="009A3DE6" w:rsidRDefault="009A3DE6" w:rsidP="009A3DE6">
      <w:pPr>
        <w:rPr>
          <w:rFonts w:ascii="Times New Roman" w:hAnsi="Times New Roman" w:cs="Times New Roman"/>
          <w:color w:val="2F5496" w:themeColor="accent1" w:themeShade="BF"/>
          <w:sz w:val="22"/>
          <w:szCs w:val="22"/>
        </w:rPr>
      </w:pPr>
    </w:p>
    <w:p w14:paraId="37D45213" w14:textId="02D308C8" w:rsidR="00ED418D" w:rsidRPr="000B49B6" w:rsidRDefault="00D94388" w:rsidP="00D94388">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Operational Support</w:t>
      </w:r>
      <w:r w:rsidRPr="008E5DEC">
        <w:rPr>
          <w:rFonts w:ascii="Times New Roman" w:hAnsi="Times New Roman" w:cs="Times New Roman"/>
          <w:b/>
          <w:color w:val="000000" w:themeColor="text1"/>
          <w:sz w:val="22"/>
          <w:szCs w:val="22"/>
        </w:rPr>
        <w:t xml:space="preserve"> Design:</w:t>
      </w:r>
    </w:p>
    <w:p w14:paraId="08C3B3FC" w14:textId="40A39503" w:rsidR="00ED418D" w:rsidRPr="00ED418D" w:rsidRDefault="000B49B6" w:rsidP="00D94388">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The project will support logging by using </w:t>
      </w:r>
      <w:proofErr w:type="spellStart"/>
      <w:r>
        <w:rPr>
          <w:rFonts w:ascii="Times New Roman" w:hAnsi="Times New Roman" w:cs="Times New Roman"/>
          <w:color w:val="000000" w:themeColor="text1"/>
          <w:sz w:val="22"/>
          <w:szCs w:val="22"/>
        </w:rPr>
        <w:t>OSLog</w:t>
      </w:r>
      <w:proofErr w:type="spellEnd"/>
      <w:r>
        <w:rPr>
          <w:rFonts w:ascii="Times New Roman" w:hAnsi="Times New Roman" w:cs="Times New Roman"/>
          <w:color w:val="000000" w:themeColor="text1"/>
          <w:sz w:val="22"/>
          <w:szCs w:val="22"/>
        </w:rPr>
        <w:t xml:space="preserve"> and unified logging. A log message will be put at the beginning, end, and any other exit point of each method. The message will have either a</w:t>
      </w:r>
      <w:r w:rsidR="00E421E5">
        <w:rPr>
          <w:rFonts w:ascii="Times New Roman" w:hAnsi="Times New Roman" w:cs="Times New Roman"/>
          <w:color w:val="000000" w:themeColor="text1"/>
          <w:sz w:val="22"/>
          <w:szCs w:val="22"/>
        </w:rPr>
        <w:t>n</w:t>
      </w:r>
      <w:r>
        <w:rPr>
          <w:rFonts w:ascii="Times New Roman" w:hAnsi="Times New Roman" w:cs="Times New Roman"/>
          <w:color w:val="000000" w:themeColor="text1"/>
          <w:sz w:val="22"/>
          <w:szCs w:val="22"/>
        </w:rPr>
        <w:t xml:space="preserve"> info, debug, error, or fault log level.</w:t>
      </w:r>
      <w:r w:rsidR="00B432D0">
        <w:rPr>
          <w:rFonts w:ascii="Times New Roman" w:hAnsi="Times New Roman" w:cs="Times New Roman"/>
          <w:color w:val="000000" w:themeColor="text1"/>
          <w:sz w:val="22"/>
          <w:szCs w:val="22"/>
        </w:rPr>
        <w:t xml:space="preserve"> </w:t>
      </w:r>
    </w:p>
    <w:p w14:paraId="1C5ED6D0" w14:textId="77777777" w:rsidR="00D94388" w:rsidRDefault="00D94388" w:rsidP="009A3DE6">
      <w:pPr>
        <w:rPr>
          <w:rFonts w:ascii="Times New Roman" w:hAnsi="Times New Roman" w:cs="Times New Roman"/>
          <w:b/>
          <w:color w:val="000000" w:themeColor="text1"/>
          <w:sz w:val="22"/>
          <w:szCs w:val="22"/>
        </w:rPr>
      </w:pPr>
    </w:p>
    <w:p w14:paraId="6C915A99" w14:textId="34A79729" w:rsidR="008E5DEC" w:rsidRPr="008E5DEC" w:rsidRDefault="009A3DE6" w:rsidP="009A3DE6">
      <w:pPr>
        <w:rPr>
          <w:rFonts w:ascii="Times New Roman" w:hAnsi="Times New Roman" w:cs="Times New Roman"/>
          <w:b/>
          <w:color w:val="000000" w:themeColor="text1"/>
          <w:sz w:val="22"/>
          <w:szCs w:val="22"/>
        </w:rPr>
      </w:pPr>
      <w:r w:rsidRPr="008E5DEC">
        <w:rPr>
          <w:rFonts w:ascii="Times New Roman" w:hAnsi="Times New Roman" w:cs="Times New Roman"/>
          <w:b/>
          <w:color w:val="000000" w:themeColor="text1"/>
          <w:sz w:val="22"/>
          <w:szCs w:val="22"/>
        </w:rPr>
        <w:t>Other Documentation:</w:t>
      </w:r>
    </w:p>
    <w:p w14:paraId="19DA280C" w14:textId="31DCDD03" w:rsidR="00F93F6D" w:rsidRPr="007213F3" w:rsidRDefault="00D21068">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N/A</w:t>
      </w:r>
      <w:r w:rsidR="00F93F6D">
        <w:br w:type="page"/>
      </w:r>
    </w:p>
    <w:p w14:paraId="0197873E" w14:textId="6F5C6114" w:rsidR="003F7873" w:rsidRPr="00F762A5" w:rsidRDefault="003F7873" w:rsidP="003F7873">
      <w:pPr>
        <w:pStyle w:val="SectionTitle"/>
      </w:pPr>
      <w:bookmarkStart w:id="6" w:name="_Toc515612986"/>
      <w:r>
        <w:lastRenderedPageBreak/>
        <w:t xml:space="preserve">Appendix A – </w:t>
      </w:r>
      <w:r w:rsidR="00676E90">
        <w:t xml:space="preserve">Technical </w:t>
      </w:r>
      <w:r>
        <w:t xml:space="preserve">Issue </w:t>
      </w:r>
      <w:r w:rsidR="003520E8">
        <w:t xml:space="preserve">and Risk </w:t>
      </w:r>
      <w:r>
        <w:t>Log</w:t>
      </w:r>
      <w:bookmarkEnd w:id="6"/>
    </w:p>
    <w:p w14:paraId="381CAEF5" w14:textId="51185D3E" w:rsidR="003F7873" w:rsidRDefault="00D942FD" w:rsidP="00D942FD">
      <w:pPr>
        <w:pStyle w:val="Description"/>
        <w:spacing w:before="120"/>
        <w:rPr>
          <w:rFonts w:ascii="Times New Roman" w:hAnsi="Times New Roman"/>
          <w:i w:val="0"/>
          <w:sz w:val="22"/>
          <w:szCs w:val="22"/>
        </w:rPr>
      </w:pPr>
      <w:r>
        <w:rPr>
          <w:rFonts w:ascii="Times New Roman" w:hAnsi="Times New Roman"/>
          <w:i w:val="0"/>
          <w:sz w:val="22"/>
          <w:szCs w:val="22"/>
        </w:rPr>
        <w:t>Below are the list of issues and risks involved in completing the application.</w:t>
      </w:r>
    </w:p>
    <w:p w14:paraId="2EBDEF9D" w14:textId="77777777" w:rsidR="00D942FD" w:rsidRPr="00E47BC5" w:rsidRDefault="00D942FD" w:rsidP="00D942FD">
      <w:pPr>
        <w:pStyle w:val="Description"/>
        <w:spacing w:before="120"/>
        <w:rPr>
          <w:rFonts w:ascii="Times New Roman" w:hAnsi="Times New Roman"/>
          <w:i w:val="0"/>
          <w:sz w:val="22"/>
          <w:szCs w:val="22"/>
        </w:rPr>
      </w:pPr>
    </w:p>
    <w:tbl>
      <w:tblPr>
        <w:tblW w:w="9451" w:type="dxa"/>
        <w:tblInd w:w="108" w:type="dxa"/>
        <w:tblLook w:val="04A0" w:firstRow="1" w:lastRow="0" w:firstColumn="1" w:lastColumn="0" w:noHBand="0" w:noVBand="1"/>
      </w:tblPr>
      <w:tblGrid>
        <w:gridCol w:w="421"/>
        <w:gridCol w:w="1170"/>
        <w:gridCol w:w="1710"/>
        <w:gridCol w:w="2099"/>
        <w:gridCol w:w="1170"/>
        <w:gridCol w:w="540"/>
        <w:gridCol w:w="797"/>
        <w:gridCol w:w="714"/>
        <w:gridCol w:w="830"/>
      </w:tblGrid>
      <w:tr w:rsidR="003F7873" w:rsidRPr="00D10CA9" w14:paraId="61A09FA2" w14:textId="77777777" w:rsidTr="004665B0">
        <w:trPr>
          <w:trHeight w:val="315"/>
        </w:trPr>
        <w:tc>
          <w:tcPr>
            <w:tcW w:w="9451" w:type="dxa"/>
            <w:gridSpan w:val="9"/>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3F70B370" w14:textId="11FB0DD6" w:rsidR="003F7873" w:rsidRPr="0091650A" w:rsidRDefault="003F7873" w:rsidP="004665B0">
            <w:pPr>
              <w:jc w:val="center"/>
              <w:rPr>
                <w:rFonts w:ascii="Times New Roman" w:eastAsia="Times New Roman" w:hAnsi="Times New Roman" w:cs="Times New Roman"/>
                <w:bCs/>
                <w:i/>
                <w:color w:val="FFFFFF"/>
                <w:highlight w:val="yellow"/>
              </w:rPr>
            </w:pPr>
            <w:r w:rsidRPr="0091650A">
              <w:rPr>
                <w:rFonts w:ascii="Times New Roman" w:eastAsia="Times New Roman" w:hAnsi="Times New Roman" w:cs="Times New Roman"/>
                <w:bCs/>
                <w:color w:val="FFFFFF"/>
              </w:rPr>
              <w:t xml:space="preserve">Issues </w:t>
            </w:r>
            <w:r w:rsidR="0094638A">
              <w:rPr>
                <w:rFonts w:ascii="Times New Roman" w:eastAsia="Times New Roman" w:hAnsi="Times New Roman" w:cs="Times New Roman"/>
                <w:bCs/>
                <w:color w:val="FFFFFF"/>
              </w:rPr>
              <w:t xml:space="preserve">and Risk </w:t>
            </w:r>
            <w:r w:rsidRPr="0091650A">
              <w:rPr>
                <w:rFonts w:ascii="Times New Roman" w:eastAsia="Times New Roman" w:hAnsi="Times New Roman" w:cs="Times New Roman"/>
                <w:bCs/>
                <w:color w:val="FFFFFF"/>
              </w:rPr>
              <w:t>Log</w:t>
            </w:r>
          </w:p>
        </w:tc>
      </w:tr>
      <w:tr w:rsidR="003F7873" w:rsidRPr="00D10CA9" w14:paraId="5B221365" w14:textId="77777777" w:rsidTr="00D942FD">
        <w:trPr>
          <w:cantSplit/>
          <w:trHeight w:val="1493"/>
        </w:trPr>
        <w:tc>
          <w:tcPr>
            <w:tcW w:w="421" w:type="dxa"/>
            <w:tcBorders>
              <w:top w:val="nil"/>
              <w:left w:val="single" w:sz="4" w:space="0" w:color="auto"/>
              <w:bottom w:val="single" w:sz="4" w:space="0" w:color="auto"/>
              <w:right w:val="single" w:sz="4" w:space="0" w:color="auto"/>
            </w:tcBorders>
            <w:shd w:val="clear" w:color="000000" w:fill="D9D9D9" w:themeFill="background1" w:themeFillShade="D9"/>
            <w:textDirection w:val="btLr"/>
            <w:vAlign w:val="bottom"/>
            <w:hideMark/>
          </w:tcPr>
          <w:p w14:paraId="6A1902C9" w14:textId="4F0963F0" w:rsidR="003F7873" w:rsidRPr="00D10CA9" w:rsidRDefault="003A4E6F" w:rsidP="004665B0">
            <w:pPr>
              <w:ind w:left="113" w:right="113"/>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Issue or Risk</w:t>
            </w:r>
          </w:p>
        </w:tc>
        <w:tc>
          <w:tcPr>
            <w:tcW w:w="117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5C8CB94D" w14:textId="364BBF8F" w:rsidR="003F7873" w:rsidRPr="00D10CA9" w:rsidRDefault="003F7873" w:rsidP="004665B0">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Description</w:t>
            </w:r>
          </w:p>
        </w:tc>
        <w:tc>
          <w:tcPr>
            <w:tcW w:w="171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DADA879" w14:textId="77777777" w:rsidR="003F7873" w:rsidRPr="00D10CA9" w:rsidRDefault="003F7873" w:rsidP="004665B0">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Project Impact</w:t>
            </w:r>
          </w:p>
        </w:tc>
        <w:tc>
          <w:tcPr>
            <w:tcW w:w="2099"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2A24FA35" w14:textId="77777777" w:rsidR="003F7873" w:rsidRPr="00D10CA9" w:rsidRDefault="003F7873" w:rsidP="004665B0">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Action Plan/Resolution</w:t>
            </w:r>
          </w:p>
        </w:tc>
        <w:tc>
          <w:tcPr>
            <w:tcW w:w="117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679F8B55" w14:textId="77777777" w:rsidR="003F7873" w:rsidRPr="00D10CA9" w:rsidRDefault="003F7873" w:rsidP="004665B0">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Owner</w:t>
            </w:r>
          </w:p>
        </w:tc>
        <w:tc>
          <w:tcPr>
            <w:tcW w:w="54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6EB1320A" w14:textId="77777777" w:rsidR="003F7873" w:rsidRPr="00D10CA9" w:rsidRDefault="003F7873" w:rsidP="004665B0">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Importance</w:t>
            </w:r>
          </w:p>
        </w:tc>
        <w:tc>
          <w:tcPr>
            <w:tcW w:w="797"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ED994A2" w14:textId="77777777" w:rsidR="003F7873" w:rsidRPr="00D10CA9" w:rsidRDefault="003F7873" w:rsidP="004665B0">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Entered</w:t>
            </w:r>
          </w:p>
        </w:tc>
        <w:tc>
          <w:tcPr>
            <w:tcW w:w="714"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C27CD04" w14:textId="77777777" w:rsidR="003F7873" w:rsidRPr="00D10CA9" w:rsidRDefault="003F7873" w:rsidP="004665B0">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to Review</w:t>
            </w:r>
          </w:p>
        </w:tc>
        <w:tc>
          <w:tcPr>
            <w:tcW w:w="83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3DF0D4D7" w14:textId="77777777" w:rsidR="003F7873" w:rsidRPr="00D10CA9" w:rsidRDefault="003F7873" w:rsidP="004665B0">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Resolved</w:t>
            </w:r>
          </w:p>
        </w:tc>
      </w:tr>
      <w:tr w:rsidR="003F7873" w:rsidRPr="00D10CA9" w14:paraId="7A646798" w14:textId="77777777" w:rsidTr="00D942FD">
        <w:trPr>
          <w:trHeight w:val="350"/>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454EFAFC" w14:textId="0398632D" w:rsidR="003F7873" w:rsidRPr="00D10CA9" w:rsidRDefault="00D406B2" w:rsidP="004665B0">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I/R</w:t>
            </w:r>
          </w:p>
        </w:tc>
        <w:tc>
          <w:tcPr>
            <w:tcW w:w="1170" w:type="dxa"/>
            <w:tcBorders>
              <w:top w:val="nil"/>
              <w:left w:val="nil"/>
              <w:bottom w:val="single" w:sz="4" w:space="0" w:color="auto"/>
              <w:right w:val="single" w:sz="4" w:space="0" w:color="auto"/>
            </w:tcBorders>
            <w:shd w:val="clear" w:color="auto" w:fill="auto"/>
            <w:vAlign w:val="bottom"/>
            <w:hideMark/>
          </w:tcPr>
          <w:p w14:paraId="01FF619A" w14:textId="0732EB26" w:rsidR="003F7873" w:rsidRPr="00D10CA9" w:rsidRDefault="003F7873" w:rsidP="004665B0">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What is the issue</w:t>
            </w:r>
            <w:r w:rsidR="00FC0D34">
              <w:rPr>
                <w:rFonts w:ascii="Times New Roman" w:eastAsia="Times New Roman" w:hAnsi="Times New Roman" w:cs="Times New Roman"/>
                <w:color w:val="000000"/>
                <w:sz w:val="16"/>
                <w:szCs w:val="16"/>
              </w:rPr>
              <w:t xml:space="preserve"> or risk</w:t>
            </w:r>
            <w:r w:rsidRPr="00D10CA9">
              <w:rPr>
                <w:rFonts w:ascii="Times New Roman" w:eastAsia="Times New Roman" w:hAnsi="Times New Roman" w:cs="Times New Roman"/>
                <w:color w:val="000000"/>
                <w:sz w:val="16"/>
                <w:szCs w:val="16"/>
              </w:rPr>
              <w:t>?</w:t>
            </w:r>
          </w:p>
        </w:tc>
        <w:tc>
          <w:tcPr>
            <w:tcW w:w="1710" w:type="dxa"/>
            <w:tcBorders>
              <w:top w:val="nil"/>
              <w:left w:val="nil"/>
              <w:bottom w:val="single" w:sz="4" w:space="0" w:color="auto"/>
              <w:right w:val="single" w:sz="4" w:space="0" w:color="auto"/>
            </w:tcBorders>
            <w:shd w:val="clear" w:color="auto" w:fill="auto"/>
            <w:vAlign w:val="bottom"/>
            <w:hideMark/>
          </w:tcPr>
          <w:p w14:paraId="3D50126F" w14:textId="53E24A4C" w:rsidR="003F7873" w:rsidRPr="00D10CA9" w:rsidRDefault="003F7873" w:rsidP="004665B0">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How will this impact scope, schedule</w:t>
            </w:r>
            <w:r w:rsidR="00FD4E9B">
              <w:rPr>
                <w:rFonts w:ascii="Times New Roman" w:eastAsia="Times New Roman" w:hAnsi="Times New Roman" w:cs="Times New Roman"/>
                <w:color w:val="000000"/>
                <w:sz w:val="16"/>
                <w:szCs w:val="16"/>
              </w:rPr>
              <w:t>, and</w:t>
            </w:r>
            <w:r w:rsidRPr="00D10CA9">
              <w:rPr>
                <w:rFonts w:ascii="Times New Roman" w:eastAsia="Times New Roman" w:hAnsi="Times New Roman" w:cs="Times New Roman"/>
                <w:color w:val="000000"/>
                <w:sz w:val="16"/>
                <w:szCs w:val="16"/>
              </w:rPr>
              <w:t xml:space="preserve"> cost?</w:t>
            </w:r>
          </w:p>
        </w:tc>
        <w:tc>
          <w:tcPr>
            <w:tcW w:w="2099" w:type="dxa"/>
            <w:tcBorders>
              <w:top w:val="nil"/>
              <w:left w:val="nil"/>
              <w:bottom w:val="single" w:sz="4" w:space="0" w:color="auto"/>
              <w:right w:val="single" w:sz="4" w:space="0" w:color="auto"/>
            </w:tcBorders>
            <w:shd w:val="clear" w:color="auto" w:fill="auto"/>
            <w:vAlign w:val="bottom"/>
            <w:hideMark/>
          </w:tcPr>
          <w:p w14:paraId="43DFFCBA" w14:textId="77777777" w:rsidR="003F7873" w:rsidRPr="00D10CA9" w:rsidRDefault="003F7873" w:rsidP="004665B0">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How do you intend to deal with this issue?</w:t>
            </w:r>
          </w:p>
        </w:tc>
        <w:tc>
          <w:tcPr>
            <w:tcW w:w="1170" w:type="dxa"/>
            <w:tcBorders>
              <w:top w:val="nil"/>
              <w:left w:val="nil"/>
              <w:bottom w:val="single" w:sz="4" w:space="0" w:color="auto"/>
              <w:right w:val="single" w:sz="4" w:space="0" w:color="auto"/>
            </w:tcBorders>
            <w:shd w:val="clear" w:color="auto" w:fill="auto"/>
            <w:vAlign w:val="bottom"/>
            <w:hideMark/>
          </w:tcPr>
          <w:p w14:paraId="02EF323B" w14:textId="77777777" w:rsidR="003F7873" w:rsidRPr="00D10CA9" w:rsidRDefault="003F7873" w:rsidP="004665B0">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Who manages this issue?</w:t>
            </w:r>
          </w:p>
        </w:tc>
        <w:tc>
          <w:tcPr>
            <w:tcW w:w="540" w:type="dxa"/>
            <w:tcBorders>
              <w:top w:val="nil"/>
              <w:left w:val="nil"/>
              <w:bottom w:val="single" w:sz="4" w:space="0" w:color="auto"/>
              <w:right w:val="single" w:sz="4" w:space="0" w:color="auto"/>
            </w:tcBorders>
            <w:shd w:val="clear" w:color="auto" w:fill="auto"/>
            <w:vAlign w:val="bottom"/>
            <w:hideMark/>
          </w:tcPr>
          <w:p w14:paraId="2D66BFED" w14:textId="77777777" w:rsidR="003F7873" w:rsidRPr="00D10CA9" w:rsidRDefault="003F7873" w:rsidP="004665B0">
            <w:pPr>
              <w:rPr>
                <w:rFonts w:ascii="Times New Roman" w:eastAsia="Times New Roman" w:hAnsi="Times New Roman" w:cs="Times New Roman"/>
                <w:i/>
                <w:color w:val="000000"/>
                <w:sz w:val="16"/>
                <w:szCs w:val="16"/>
              </w:rPr>
            </w:pPr>
            <w:r w:rsidRPr="00D10CA9">
              <w:rPr>
                <w:rFonts w:ascii="Times New Roman" w:eastAsia="Times New Roman" w:hAnsi="Times New Roman" w:cs="Times New Roman"/>
                <w:i/>
                <w:color w:val="000000"/>
                <w:sz w:val="16"/>
                <w:szCs w:val="16"/>
              </w:rPr>
              <w:t> </w:t>
            </w:r>
          </w:p>
        </w:tc>
        <w:tc>
          <w:tcPr>
            <w:tcW w:w="797" w:type="dxa"/>
            <w:tcBorders>
              <w:top w:val="nil"/>
              <w:left w:val="nil"/>
              <w:bottom w:val="single" w:sz="4" w:space="0" w:color="auto"/>
              <w:right w:val="single" w:sz="4" w:space="0" w:color="auto"/>
            </w:tcBorders>
            <w:shd w:val="clear" w:color="auto" w:fill="auto"/>
            <w:vAlign w:val="bottom"/>
            <w:hideMark/>
          </w:tcPr>
          <w:p w14:paraId="59DDAD4E" w14:textId="77777777" w:rsidR="003F7873" w:rsidRPr="00D10CA9" w:rsidRDefault="003F7873" w:rsidP="004665B0">
            <w:pPr>
              <w:rPr>
                <w:rFonts w:ascii="Times New Roman" w:eastAsia="Times New Roman" w:hAnsi="Times New Roman" w:cs="Times New Roman"/>
                <w:i/>
                <w:color w:val="000000"/>
                <w:sz w:val="16"/>
                <w:szCs w:val="16"/>
              </w:rPr>
            </w:pPr>
            <w:r w:rsidRPr="00D10CA9">
              <w:rPr>
                <w:rFonts w:ascii="Times New Roman" w:eastAsia="Times New Roman" w:hAnsi="Times New Roman" w:cs="Times New Roman"/>
                <w:i/>
                <w:color w:val="000000"/>
                <w:sz w:val="16"/>
                <w:szCs w:val="16"/>
              </w:rPr>
              <w:t> </w:t>
            </w:r>
          </w:p>
        </w:tc>
        <w:tc>
          <w:tcPr>
            <w:tcW w:w="714" w:type="dxa"/>
            <w:tcBorders>
              <w:top w:val="nil"/>
              <w:left w:val="nil"/>
              <w:bottom w:val="single" w:sz="4" w:space="0" w:color="auto"/>
              <w:right w:val="single" w:sz="4" w:space="0" w:color="auto"/>
            </w:tcBorders>
            <w:shd w:val="clear" w:color="auto" w:fill="auto"/>
            <w:vAlign w:val="bottom"/>
            <w:hideMark/>
          </w:tcPr>
          <w:p w14:paraId="284E81BF" w14:textId="77777777" w:rsidR="003F7873" w:rsidRPr="00D10CA9" w:rsidRDefault="003F7873" w:rsidP="004665B0">
            <w:pPr>
              <w:rPr>
                <w:rFonts w:ascii="Times New Roman" w:eastAsia="Times New Roman" w:hAnsi="Times New Roman" w:cs="Times New Roman"/>
                <w:i/>
                <w:color w:val="000000"/>
                <w:sz w:val="16"/>
                <w:szCs w:val="16"/>
              </w:rPr>
            </w:pPr>
            <w:r w:rsidRPr="00D10CA9">
              <w:rPr>
                <w:rFonts w:ascii="Times New Roman" w:eastAsia="Times New Roman" w:hAnsi="Times New Roman" w:cs="Times New Roman"/>
                <w:i/>
                <w:color w:val="000000"/>
                <w:sz w:val="16"/>
                <w:szCs w:val="16"/>
              </w:rPr>
              <w:t> </w:t>
            </w:r>
          </w:p>
        </w:tc>
        <w:tc>
          <w:tcPr>
            <w:tcW w:w="830" w:type="dxa"/>
            <w:tcBorders>
              <w:top w:val="nil"/>
              <w:left w:val="nil"/>
              <w:bottom w:val="single" w:sz="4" w:space="0" w:color="auto"/>
              <w:right w:val="single" w:sz="4" w:space="0" w:color="auto"/>
            </w:tcBorders>
            <w:shd w:val="clear" w:color="auto" w:fill="auto"/>
            <w:vAlign w:val="bottom"/>
            <w:hideMark/>
          </w:tcPr>
          <w:p w14:paraId="66D45241" w14:textId="77777777" w:rsidR="003F7873" w:rsidRPr="00D10CA9" w:rsidRDefault="003F7873" w:rsidP="004665B0">
            <w:pPr>
              <w:rPr>
                <w:rFonts w:ascii="Times New Roman" w:eastAsia="Times New Roman" w:hAnsi="Times New Roman" w:cs="Times New Roman"/>
                <w:i/>
                <w:color w:val="000000"/>
                <w:sz w:val="16"/>
                <w:szCs w:val="16"/>
              </w:rPr>
            </w:pPr>
            <w:r w:rsidRPr="00D10CA9">
              <w:rPr>
                <w:rFonts w:ascii="Times New Roman" w:eastAsia="Times New Roman" w:hAnsi="Times New Roman" w:cs="Times New Roman"/>
                <w:i/>
                <w:color w:val="000000"/>
                <w:sz w:val="16"/>
                <w:szCs w:val="16"/>
              </w:rPr>
              <w:t> </w:t>
            </w:r>
          </w:p>
        </w:tc>
      </w:tr>
      <w:tr w:rsidR="00E421E5" w:rsidRPr="00D10CA9" w14:paraId="0B7F14A8" w14:textId="77777777" w:rsidTr="00534DAB">
        <w:trPr>
          <w:trHeight w:val="350"/>
        </w:trPr>
        <w:tc>
          <w:tcPr>
            <w:tcW w:w="421" w:type="dxa"/>
            <w:tcBorders>
              <w:top w:val="nil"/>
              <w:left w:val="single" w:sz="4" w:space="0" w:color="auto"/>
              <w:bottom w:val="single" w:sz="4" w:space="0" w:color="auto"/>
              <w:right w:val="single" w:sz="4" w:space="0" w:color="auto"/>
            </w:tcBorders>
            <w:shd w:val="clear" w:color="auto" w:fill="auto"/>
            <w:noWrap/>
            <w:vAlign w:val="bottom"/>
          </w:tcPr>
          <w:p w14:paraId="78E72634" w14:textId="2A880E91" w:rsidR="00E421E5" w:rsidRPr="00D10CA9" w:rsidRDefault="00E421E5" w:rsidP="004665B0">
            <w:pPr>
              <w:rPr>
                <w:rFonts w:ascii="Times New Roman" w:eastAsia="Times New Roman" w:hAnsi="Times New Roman" w:cs="Times New Roman"/>
                <w:color w:val="000000"/>
                <w:sz w:val="16"/>
                <w:szCs w:val="16"/>
              </w:rPr>
            </w:pPr>
          </w:p>
        </w:tc>
        <w:tc>
          <w:tcPr>
            <w:tcW w:w="1170" w:type="dxa"/>
            <w:tcBorders>
              <w:top w:val="nil"/>
              <w:left w:val="nil"/>
              <w:bottom w:val="single" w:sz="4" w:space="0" w:color="auto"/>
              <w:right w:val="single" w:sz="4" w:space="0" w:color="auto"/>
            </w:tcBorders>
            <w:shd w:val="clear" w:color="auto" w:fill="auto"/>
            <w:vAlign w:val="bottom"/>
          </w:tcPr>
          <w:p w14:paraId="56B19FFC" w14:textId="5FBE81D7" w:rsidR="00E421E5" w:rsidRPr="00D10CA9" w:rsidRDefault="00E421E5" w:rsidP="004665B0">
            <w:pPr>
              <w:rPr>
                <w:rFonts w:ascii="Times New Roman" w:eastAsia="Times New Roman" w:hAnsi="Times New Roman" w:cs="Times New Roman"/>
                <w:color w:val="000000"/>
                <w:sz w:val="16"/>
                <w:szCs w:val="16"/>
              </w:rPr>
            </w:pPr>
          </w:p>
        </w:tc>
        <w:tc>
          <w:tcPr>
            <w:tcW w:w="1710" w:type="dxa"/>
            <w:tcBorders>
              <w:top w:val="nil"/>
              <w:left w:val="nil"/>
              <w:bottom w:val="single" w:sz="4" w:space="0" w:color="auto"/>
              <w:right w:val="single" w:sz="4" w:space="0" w:color="auto"/>
            </w:tcBorders>
            <w:shd w:val="clear" w:color="auto" w:fill="auto"/>
            <w:vAlign w:val="bottom"/>
          </w:tcPr>
          <w:p w14:paraId="77537391" w14:textId="340C87B2" w:rsidR="00E421E5" w:rsidRPr="00D10CA9" w:rsidRDefault="00E421E5" w:rsidP="004665B0">
            <w:pPr>
              <w:rPr>
                <w:rFonts w:ascii="Times New Roman" w:eastAsia="Times New Roman" w:hAnsi="Times New Roman" w:cs="Times New Roman"/>
                <w:sz w:val="16"/>
                <w:szCs w:val="16"/>
              </w:rPr>
            </w:pPr>
          </w:p>
        </w:tc>
        <w:tc>
          <w:tcPr>
            <w:tcW w:w="2099" w:type="dxa"/>
            <w:tcBorders>
              <w:top w:val="nil"/>
              <w:left w:val="nil"/>
              <w:bottom w:val="single" w:sz="4" w:space="0" w:color="auto"/>
              <w:right w:val="single" w:sz="4" w:space="0" w:color="auto"/>
            </w:tcBorders>
            <w:shd w:val="clear" w:color="auto" w:fill="auto"/>
            <w:vAlign w:val="bottom"/>
          </w:tcPr>
          <w:p w14:paraId="57856687" w14:textId="37E0543D" w:rsidR="00E421E5" w:rsidRPr="00D10CA9" w:rsidRDefault="00E421E5" w:rsidP="004665B0">
            <w:pPr>
              <w:rPr>
                <w:rFonts w:ascii="Times New Roman" w:eastAsia="Times New Roman" w:hAnsi="Times New Roman" w:cs="Times New Roman"/>
                <w:color w:val="000000"/>
                <w:sz w:val="16"/>
                <w:szCs w:val="16"/>
              </w:rPr>
            </w:pPr>
          </w:p>
        </w:tc>
        <w:tc>
          <w:tcPr>
            <w:tcW w:w="1170" w:type="dxa"/>
            <w:tcBorders>
              <w:top w:val="nil"/>
              <w:left w:val="nil"/>
              <w:bottom w:val="single" w:sz="4" w:space="0" w:color="auto"/>
              <w:right w:val="single" w:sz="4" w:space="0" w:color="auto"/>
            </w:tcBorders>
            <w:shd w:val="clear" w:color="auto" w:fill="auto"/>
            <w:vAlign w:val="bottom"/>
          </w:tcPr>
          <w:p w14:paraId="33BB35C4" w14:textId="6FAF6C72" w:rsidR="00E421E5" w:rsidRPr="00D10CA9" w:rsidRDefault="00E421E5" w:rsidP="004665B0">
            <w:pPr>
              <w:rPr>
                <w:rFonts w:ascii="Times New Roman" w:eastAsia="Times New Roman" w:hAnsi="Times New Roman" w:cs="Times New Roman"/>
                <w:color w:val="000000"/>
                <w:sz w:val="16"/>
                <w:szCs w:val="16"/>
              </w:rPr>
            </w:pPr>
          </w:p>
        </w:tc>
        <w:tc>
          <w:tcPr>
            <w:tcW w:w="540" w:type="dxa"/>
            <w:tcBorders>
              <w:top w:val="nil"/>
              <w:left w:val="nil"/>
              <w:bottom w:val="single" w:sz="4" w:space="0" w:color="auto"/>
              <w:right w:val="single" w:sz="4" w:space="0" w:color="auto"/>
            </w:tcBorders>
            <w:shd w:val="clear" w:color="auto" w:fill="auto"/>
            <w:vAlign w:val="bottom"/>
          </w:tcPr>
          <w:p w14:paraId="300A692F" w14:textId="0EDA81BA" w:rsidR="00E421E5" w:rsidRPr="00D10CA9" w:rsidRDefault="00E421E5" w:rsidP="004665B0">
            <w:pPr>
              <w:rPr>
                <w:rFonts w:ascii="Times New Roman" w:eastAsia="Times New Roman" w:hAnsi="Times New Roman" w:cs="Times New Roman"/>
                <w:color w:val="000000"/>
                <w:sz w:val="16"/>
                <w:szCs w:val="16"/>
              </w:rPr>
            </w:pPr>
          </w:p>
        </w:tc>
        <w:tc>
          <w:tcPr>
            <w:tcW w:w="797" w:type="dxa"/>
            <w:tcBorders>
              <w:top w:val="nil"/>
              <w:left w:val="nil"/>
              <w:bottom w:val="single" w:sz="4" w:space="0" w:color="auto"/>
              <w:right w:val="single" w:sz="4" w:space="0" w:color="auto"/>
            </w:tcBorders>
            <w:shd w:val="clear" w:color="auto" w:fill="auto"/>
            <w:vAlign w:val="bottom"/>
          </w:tcPr>
          <w:p w14:paraId="1A7206C5" w14:textId="12602E3C" w:rsidR="00E421E5" w:rsidRPr="00D10CA9" w:rsidRDefault="00E421E5" w:rsidP="004665B0">
            <w:pPr>
              <w:rPr>
                <w:rFonts w:ascii="Times New Roman" w:eastAsia="Times New Roman" w:hAnsi="Times New Roman" w:cs="Times New Roman"/>
                <w:color w:val="000000"/>
                <w:sz w:val="16"/>
                <w:szCs w:val="16"/>
              </w:rPr>
            </w:pPr>
          </w:p>
        </w:tc>
        <w:tc>
          <w:tcPr>
            <w:tcW w:w="714" w:type="dxa"/>
            <w:tcBorders>
              <w:top w:val="nil"/>
              <w:left w:val="nil"/>
              <w:bottom w:val="single" w:sz="4" w:space="0" w:color="auto"/>
              <w:right w:val="single" w:sz="4" w:space="0" w:color="auto"/>
            </w:tcBorders>
            <w:shd w:val="clear" w:color="auto" w:fill="auto"/>
            <w:vAlign w:val="bottom"/>
          </w:tcPr>
          <w:p w14:paraId="237A6D1D" w14:textId="302EE6FC" w:rsidR="00E421E5" w:rsidRPr="00D10CA9" w:rsidRDefault="00E421E5" w:rsidP="004665B0">
            <w:pPr>
              <w:rPr>
                <w:rFonts w:ascii="Times New Roman" w:eastAsia="Times New Roman" w:hAnsi="Times New Roman" w:cs="Times New Roman"/>
                <w:color w:val="000000"/>
                <w:sz w:val="16"/>
                <w:szCs w:val="16"/>
              </w:rPr>
            </w:pPr>
          </w:p>
        </w:tc>
        <w:tc>
          <w:tcPr>
            <w:tcW w:w="830" w:type="dxa"/>
            <w:tcBorders>
              <w:top w:val="nil"/>
              <w:left w:val="nil"/>
              <w:bottom w:val="single" w:sz="4" w:space="0" w:color="auto"/>
              <w:right w:val="single" w:sz="4" w:space="0" w:color="auto"/>
            </w:tcBorders>
            <w:shd w:val="clear" w:color="auto" w:fill="auto"/>
            <w:vAlign w:val="bottom"/>
          </w:tcPr>
          <w:p w14:paraId="2AB8B832" w14:textId="5C89DEA2" w:rsidR="00E421E5" w:rsidRPr="00D10CA9" w:rsidRDefault="00E421E5" w:rsidP="004665B0">
            <w:pPr>
              <w:rPr>
                <w:rFonts w:ascii="Times New Roman" w:eastAsia="Times New Roman" w:hAnsi="Times New Roman" w:cs="Times New Roman"/>
                <w:color w:val="000000"/>
                <w:sz w:val="16"/>
                <w:szCs w:val="16"/>
              </w:rPr>
            </w:pPr>
          </w:p>
        </w:tc>
      </w:tr>
    </w:tbl>
    <w:p w14:paraId="053695B2" w14:textId="77777777" w:rsidR="003F7873" w:rsidRPr="00D10CA9" w:rsidRDefault="003F7873" w:rsidP="003F7873">
      <w:pPr>
        <w:spacing w:before="120"/>
        <w:rPr>
          <w:rFonts w:ascii="Times New Roman" w:eastAsia="Calibri" w:hAnsi="Times New Roman" w:cs="Times New Roman"/>
          <w:b/>
        </w:rPr>
      </w:pPr>
    </w:p>
    <w:p w14:paraId="10E378A2" w14:textId="77777777" w:rsidR="003F7873" w:rsidRDefault="003F7873">
      <w:pPr>
        <w:rPr>
          <w:rFonts w:asciiTheme="minorBidi" w:hAnsiTheme="minorBidi"/>
          <w:b/>
          <w:bCs/>
        </w:rPr>
      </w:pPr>
      <w:r>
        <w:br w:type="page"/>
      </w:r>
    </w:p>
    <w:p w14:paraId="690EDF22" w14:textId="57696674" w:rsidR="00E41094" w:rsidRPr="00F762A5" w:rsidRDefault="00E41094" w:rsidP="00E41094">
      <w:pPr>
        <w:pStyle w:val="SectionTitle"/>
      </w:pPr>
      <w:bookmarkStart w:id="7" w:name="_Toc515612987"/>
      <w:r>
        <w:lastRenderedPageBreak/>
        <w:t>Appendix B –</w:t>
      </w:r>
      <w:r w:rsidR="003C0BBC">
        <w:t xml:space="preserve"> </w:t>
      </w:r>
      <w:r>
        <w:t>References</w:t>
      </w:r>
      <w:bookmarkEnd w:id="7"/>
    </w:p>
    <w:p w14:paraId="6E7B8544" w14:textId="77777777" w:rsidR="00D21068" w:rsidRPr="00D53E46" w:rsidRDefault="00D21068" w:rsidP="00D21068">
      <w:pPr>
        <w:spacing w:line="480" w:lineRule="auto"/>
        <w:ind w:left="720" w:hanging="720"/>
        <w:rPr>
          <w:rFonts w:asciiTheme="minorBidi" w:hAnsiTheme="minorBidi"/>
          <w:sz w:val="22"/>
          <w:szCs w:val="22"/>
        </w:rPr>
      </w:pPr>
      <w:r w:rsidRPr="00D53E46">
        <w:rPr>
          <w:rFonts w:asciiTheme="minorBidi" w:hAnsiTheme="minorBidi"/>
          <w:sz w:val="22"/>
          <w:szCs w:val="22"/>
        </w:rPr>
        <w:t>Beginner Lesson Resources. (2019, September 04). Retrieved from https://codewithchris.com/beginner-youtube/</w:t>
      </w:r>
    </w:p>
    <w:p w14:paraId="13B47F36" w14:textId="77777777" w:rsidR="00D21068" w:rsidRPr="00D53E46" w:rsidRDefault="00D21068" w:rsidP="00D21068">
      <w:pPr>
        <w:spacing w:line="480" w:lineRule="auto"/>
        <w:ind w:left="720" w:hanging="720"/>
        <w:rPr>
          <w:rFonts w:asciiTheme="minorBidi" w:hAnsiTheme="minorBidi"/>
          <w:sz w:val="22"/>
          <w:szCs w:val="22"/>
        </w:rPr>
      </w:pPr>
      <w:r w:rsidRPr="00D53E46">
        <w:rPr>
          <w:rFonts w:asciiTheme="minorBidi" w:hAnsiTheme="minorBidi"/>
          <w:sz w:val="22"/>
          <w:szCs w:val="22"/>
        </w:rPr>
        <w:t>How to Make an App for Beginners (2020). (n.d.). Retrieved from https://www.youtube.com/playlist?list=PLMRqhzcHGw1ZkH8RuznGMS0NZs0jWQQ5a</w:t>
      </w:r>
    </w:p>
    <w:p w14:paraId="0E80F7B0" w14:textId="77777777" w:rsidR="00D21068" w:rsidRPr="00D53E46" w:rsidRDefault="00D21068" w:rsidP="00D21068">
      <w:pPr>
        <w:spacing w:line="480" w:lineRule="auto"/>
        <w:ind w:left="720" w:hanging="720"/>
        <w:rPr>
          <w:rFonts w:asciiTheme="minorBidi" w:hAnsiTheme="minorBidi"/>
          <w:sz w:val="22"/>
          <w:szCs w:val="22"/>
        </w:rPr>
      </w:pPr>
      <w:r w:rsidRPr="00D53E46">
        <w:rPr>
          <w:rFonts w:asciiTheme="minorBidi" w:hAnsiTheme="minorBidi"/>
          <w:sz w:val="22"/>
          <w:szCs w:val="22"/>
        </w:rPr>
        <w:t>Inc., A. (n.d.). Swift.org. Retrieved from https://docs.swift.org/swift-book/</w:t>
      </w:r>
    </w:p>
    <w:p w14:paraId="04AACFD7" w14:textId="77777777" w:rsidR="00D21068" w:rsidRPr="00D53E46" w:rsidRDefault="00D21068" w:rsidP="00D21068">
      <w:pPr>
        <w:spacing w:line="480" w:lineRule="auto"/>
        <w:ind w:left="720" w:hanging="720"/>
        <w:rPr>
          <w:rFonts w:asciiTheme="minorBidi" w:hAnsiTheme="minorBidi"/>
          <w:sz w:val="22"/>
          <w:szCs w:val="22"/>
        </w:rPr>
      </w:pPr>
      <w:r w:rsidRPr="00D53E46">
        <w:rPr>
          <w:rFonts w:asciiTheme="minorBidi" w:hAnsiTheme="minorBidi"/>
          <w:sz w:val="22"/>
          <w:szCs w:val="22"/>
        </w:rPr>
        <w:t>Technologies. (n.d.). Retrieved from https://developer.apple.com/documentation/technologies</w:t>
      </w:r>
    </w:p>
    <w:p w14:paraId="34A53F3D" w14:textId="4277CE58" w:rsidR="008828F5" w:rsidRDefault="008828F5" w:rsidP="008A3917">
      <w:pPr>
        <w:spacing w:line="480" w:lineRule="auto"/>
        <w:rPr>
          <w:rFonts w:asciiTheme="minorBidi" w:hAnsiTheme="minorBidi"/>
          <w:i/>
          <w:iCs/>
          <w:sz w:val="22"/>
          <w:szCs w:val="22"/>
        </w:rPr>
      </w:pPr>
    </w:p>
    <w:p w14:paraId="32BF531C" w14:textId="77777777" w:rsidR="008828F5" w:rsidRDefault="008828F5">
      <w:pPr>
        <w:rPr>
          <w:rFonts w:asciiTheme="minorBidi" w:hAnsiTheme="minorBidi"/>
          <w:b/>
          <w:bCs/>
        </w:rPr>
      </w:pPr>
      <w:r>
        <w:br w:type="page"/>
      </w:r>
    </w:p>
    <w:p w14:paraId="0933CEE1" w14:textId="3C5F6555" w:rsidR="008828F5" w:rsidRPr="008828F5" w:rsidRDefault="008828F5" w:rsidP="008828F5">
      <w:pPr>
        <w:pStyle w:val="SectionTitle"/>
      </w:pPr>
      <w:bookmarkStart w:id="8" w:name="_Toc515612988"/>
      <w:r>
        <w:lastRenderedPageBreak/>
        <w:t>Appendix C – External Resources</w:t>
      </w:r>
      <w:bookmarkEnd w:id="8"/>
    </w:p>
    <w:tbl>
      <w:tblPr>
        <w:tblStyle w:val="TableGrid"/>
        <w:tblW w:w="10165" w:type="dxa"/>
        <w:tblLayout w:type="fixed"/>
        <w:tblLook w:val="04A0" w:firstRow="1" w:lastRow="0" w:firstColumn="1" w:lastColumn="0" w:noHBand="0" w:noVBand="1"/>
      </w:tblPr>
      <w:tblGrid>
        <w:gridCol w:w="1435"/>
        <w:gridCol w:w="8730"/>
      </w:tblGrid>
      <w:tr w:rsidR="008828F5" w14:paraId="3E291AC9" w14:textId="77777777" w:rsidTr="008828F5">
        <w:trPr>
          <w:trHeight w:val="386"/>
        </w:trPr>
        <w:tc>
          <w:tcPr>
            <w:tcW w:w="1435" w:type="dxa"/>
          </w:tcPr>
          <w:p w14:paraId="4D4884D1" w14:textId="77777777" w:rsidR="008828F5" w:rsidRPr="001945FE" w:rsidRDefault="008828F5" w:rsidP="004665B0">
            <w:pPr>
              <w:rPr>
                <w:b/>
              </w:rPr>
            </w:pPr>
            <w:r>
              <w:rPr>
                <w:b/>
              </w:rPr>
              <w:t>GIT URL:</w:t>
            </w:r>
          </w:p>
        </w:tc>
        <w:tc>
          <w:tcPr>
            <w:tcW w:w="8730" w:type="dxa"/>
          </w:tcPr>
          <w:p w14:paraId="55C59D07" w14:textId="0CAA29F3" w:rsidR="00D30C9B" w:rsidRDefault="00D30C9B" w:rsidP="004665B0">
            <w:pPr>
              <w:rPr>
                <w:i/>
                <w:color w:val="2F5496" w:themeColor="accent1" w:themeShade="BF"/>
              </w:rPr>
            </w:pPr>
            <w:r w:rsidRPr="00D30C9B">
              <w:rPr>
                <w:i/>
                <w:color w:val="2F5496" w:themeColor="accent1" w:themeShade="BF"/>
              </w:rPr>
              <w:t>https://github.com/tayrosby/HalloweenHideout</w:t>
            </w:r>
          </w:p>
          <w:p w14:paraId="721C2E4C" w14:textId="62AE5A28" w:rsidR="008828F5" w:rsidRPr="001945FE" w:rsidRDefault="00D30C9B" w:rsidP="004665B0">
            <w:pPr>
              <w:rPr>
                <w:i/>
                <w:color w:val="2F5496" w:themeColor="accent1" w:themeShade="BF"/>
              </w:rPr>
            </w:pPr>
            <w:r w:rsidRPr="00D30C9B">
              <w:rPr>
                <w:i/>
                <w:color w:val="2F5496" w:themeColor="accent1" w:themeShade="BF"/>
              </w:rPr>
              <w:t>https://github.com/tayrosby/HalloweenHideoutPortfolio</w:t>
            </w:r>
          </w:p>
        </w:tc>
      </w:tr>
      <w:tr w:rsidR="008828F5" w14:paraId="5A754F4C" w14:textId="77777777" w:rsidTr="008828F5">
        <w:trPr>
          <w:trHeight w:val="386"/>
        </w:trPr>
        <w:tc>
          <w:tcPr>
            <w:tcW w:w="1435" w:type="dxa"/>
          </w:tcPr>
          <w:p w14:paraId="49F5708E" w14:textId="77777777" w:rsidR="008828F5" w:rsidRDefault="008828F5" w:rsidP="004665B0">
            <w:pPr>
              <w:rPr>
                <w:b/>
              </w:rPr>
            </w:pPr>
            <w:r>
              <w:rPr>
                <w:b/>
              </w:rPr>
              <w:t>Hosting URL:</w:t>
            </w:r>
          </w:p>
        </w:tc>
        <w:tc>
          <w:tcPr>
            <w:tcW w:w="8730" w:type="dxa"/>
          </w:tcPr>
          <w:p w14:paraId="67EBC1C3" w14:textId="3CA1A968" w:rsidR="008828F5" w:rsidRDefault="00B55F1E" w:rsidP="004665B0">
            <w:pPr>
              <w:rPr>
                <w:i/>
                <w:color w:val="2F5496" w:themeColor="accent1" w:themeShade="BF"/>
              </w:rPr>
            </w:pPr>
            <w:r>
              <w:rPr>
                <w:i/>
                <w:color w:val="000000" w:themeColor="text1"/>
              </w:rPr>
              <w:t>N/A</w:t>
            </w:r>
          </w:p>
        </w:tc>
      </w:tr>
    </w:tbl>
    <w:p w14:paraId="19B32B9C" w14:textId="77777777" w:rsidR="008828F5" w:rsidRDefault="008828F5" w:rsidP="008828F5">
      <w:pPr>
        <w:rPr>
          <w:i/>
          <w:color w:val="2F5496" w:themeColor="accent1" w:themeShade="BF"/>
        </w:rPr>
      </w:pPr>
    </w:p>
    <w:p w14:paraId="08129E1D" w14:textId="77777777" w:rsidR="008828F5" w:rsidRPr="008828F5" w:rsidRDefault="008828F5" w:rsidP="008A3917">
      <w:pPr>
        <w:spacing w:line="480" w:lineRule="auto"/>
        <w:rPr>
          <w:rFonts w:asciiTheme="minorBidi" w:hAnsiTheme="minorBidi"/>
          <w:iCs/>
          <w:sz w:val="22"/>
          <w:szCs w:val="22"/>
        </w:rPr>
      </w:pPr>
    </w:p>
    <w:p w14:paraId="1F6E19C7" w14:textId="77777777" w:rsidR="008A3917" w:rsidRPr="00E93247" w:rsidRDefault="008A3917" w:rsidP="00E41094">
      <w:pPr>
        <w:spacing w:line="480" w:lineRule="auto"/>
        <w:rPr>
          <w:rFonts w:asciiTheme="minorBidi" w:hAnsiTheme="minorBidi"/>
          <w:i/>
          <w:iCs/>
          <w:sz w:val="22"/>
          <w:szCs w:val="22"/>
        </w:rPr>
      </w:pPr>
    </w:p>
    <w:p w14:paraId="44795BCD" w14:textId="394E3C8E" w:rsidR="00E2773E" w:rsidRPr="00F64CE6" w:rsidRDefault="00E2773E">
      <w:pPr>
        <w:rPr>
          <w:rFonts w:asciiTheme="minorBidi" w:hAnsiTheme="minorBidi"/>
          <w:b/>
          <w:bCs/>
          <w:color w:val="FF0000"/>
        </w:rPr>
      </w:pPr>
    </w:p>
    <w:sectPr w:rsidR="00E2773E" w:rsidRPr="00F64CE6" w:rsidSect="00E2773E">
      <w:footerReference w:type="even" r:id="rId33"/>
      <w:footerReference w:type="default" r:id="rId34"/>
      <w:headerReference w:type="first" r:id="rId35"/>
      <w:footerReference w:type="first" r:id="rId3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547C9D" w14:textId="77777777" w:rsidR="009B4293" w:rsidRDefault="009B4293" w:rsidP="00E2773E">
      <w:r>
        <w:separator/>
      </w:r>
    </w:p>
  </w:endnote>
  <w:endnote w:type="continuationSeparator" w:id="0">
    <w:p w14:paraId="1CB13A94" w14:textId="77777777" w:rsidR="009B4293" w:rsidRDefault="009B4293" w:rsidP="00E277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W1)">
    <w:altName w:val="Times New Roman"/>
    <w:panose1 w:val="00000500000000020000"/>
    <w:charset w:val="00"/>
    <w:family w:val="auto"/>
    <w:pitch w:val="variable"/>
    <w:sig w:usb0="E00002FF" w:usb1="5000205A"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Narrow">
    <w:altName w:val="﷽﷽﷽﷽﷽﷽﷽﷽rrow"/>
    <w:panose1 w:val="020B0606020202030204"/>
    <w:charset w:val="00"/>
    <w:family w:val="swiss"/>
    <w:pitch w:val="variable"/>
    <w:sig w:usb0="00000287" w:usb1="00000800" w:usb2="00000000" w:usb3="00000000" w:csb0="0000009F" w:csb1="00000000"/>
  </w:font>
  <w:font w:name="Segoe UI">
    <w:panose1 w:val="020B0604020202020204"/>
    <w:charset w:val="00"/>
    <w:family w:val="swiss"/>
    <w:pitch w:val="variable"/>
    <w:sig w:usb0="E5002EFF" w:usb1="C000E47F" w:usb2="0000002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F" w:usb1="1200FF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CCCE9A" w14:textId="77777777" w:rsidR="004665B0" w:rsidRDefault="004665B0" w:rsidP="004665B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1EB253" w14:textId="77777777" w:rsidR="004665B0" w:rsidRDefault="004665B0" w:rsidP="00E2773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684A2B" w14:textId="77777777" w:rsidR="004665B0" w:rsidRDefault="004665B0" w:rsidP="004665B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36F21748" w14:textId="212C8220" w:rsidR="004665B0" w:rsidRDefault="004665B0" w:rsidP="00E2773E">
    <w:pPr>
      <w:pStyle w:val="Footer"/>
      <w:ind w:right="360"/>
    </w:pPr>
    <w:r>
      <w:tab/>
    </w:r>
    <w:r w:rsidRPr="00564EFE">
      <w:t>© 2020. Grand Canyon University.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B131B0" w14:textId="47D5F46D" w:rsidR="004665B0" w:rsidRDefault="004665B0" w:rsidP="0095279F">
    <w:pPr>
      <w:pStyle w:val="Footer"/>
      <w:jc w:val="center"/>
    </w:pPr>
    <w:r w:rsidRPr="00712704">
      <w:t>© 2020. Grand Canyon 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BA5A58" w14:textId="77777777" w:rsidR="009B4293" w:rsidRDefault="009B4293" w:rsidP="00E2773E">
      <w:r>
        <w:separator/>
      </w:r>
    </w:p>
  </w:footnote>
  <w:footnote w:type="continuationSeparator" w:id="0">
    <w:p w14:paraId="239D072B" w14:textId="77777777" w:rsidR="009B4293" w:rsidRDefault="009B4293" w:rsidP="00E277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BF3504" w14:textId="423BD525" w:rsidR="004665B0" w:rsidRDefault="004665B0">
    <w:pPr>
      <w:pStyle w:val="Header"/>
    </w:pPr>
    <w:r>
      <w:rPr>
        <w:noProof/>
      </w:rPr>
      <w:drawing>
        <wp:inline distT="0" distB="0" distL="0" distR="0" wp14:anchorId="0C6CC037" wp14:editId="4316B44E">
          <wp:extent cx="2484081" cy="5554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86617" cy="556014"/>
                  </a:xfrm>
                  <a:prstGeom prst="rect">
                    <a:avLst/>
                  </a:prstGeom>
                  <a:noFill/>
                  <a:ln>
                    <a:noFill/>
                  </a:ln>
                </pic:spPr>
              </pic:pic>
            </a:graphicData>
          </a:graphic>
        </wp:inline>
      </w:drawing>
    </w:r>
  </w:p>
  <w:p w14:paraId="6EA104A9" w14:textId="77777777" w:rsidR="004665B0" w:rsidRDefault="004665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9F13F0"/>
    <w:multiLevelType w:val="hybridMultilevel"/>
    <w:tmpl w:val="24AA1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ED2F6F"/>
    <w:multiLevelType w:val="hybridMultilevel"/>
    <w:tmpl w:val="E6BE9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1D498D"/>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CB4660F"/>
    <w:multiLevelType w:val="hybridMultilevel"/>
    <w:tmpl w:val="2EFCE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F17836"/>
    <w:multiLevelType w:val="hybridMultilevel"/>
    <w:tmpl w:val="31142428"/>
    <w:lvl w:ilvl="0" w:tplc="687E2B36">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6C22362"/>
    <w:multiLevelType w:val="hybridMultilevel"/>
    <w:tmpl w:val="9266C4EA"/>
    <w:lvl w:ilvl="0" w:tplc="F40AE9E6">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EAA5D96"/>
    <w:multiLevelType w:val="hybridMultilevel"/>
    <w:tmpl w:val="7744EC42"/>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44911E1"/>
    <w:multiLevelType w:val="hybridMultilevel"/>
    <w:tmpl w:val="426C9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0A779D"/>
    <w:multiLevelType w:val="hybridMultilevel"/>
    <w:tmpl w:val="75746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8359D1"/>
    <w:multiLevelType w:val="hybridMultilevel"/>
    <w:tmpl w:val="7744EC42"/>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05D4338"/>
    <w:multiLevelType w:val="hybridMultilevel"/>
    <w:tmpl w:val="7744EC42"/>
    <w:lvl w:ilvl="0" w:tplc="4510E6E4">
      <w:start w:val="1"/>
      <w:numFmt w:val="decimal"/>
      <w:lvlText w:val="%1."/>
      <w:lvlJc w:val="left"/>
      <w:pPr>
        <w:ind w:left="360" w:hanging="360"/>
      </w:pPr>
      <w:rPr>
        <w:sz w:val="18"/>
        <w:szCs w:val="1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3356263"/>
    <w:multiLevelType w:val="hybridMultilevel"/>
    <w:tmpl w:val="61849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6644B6"/>
    <w:multiLevelType w:val="hybridMultilevel"/>
    <w:tmpl w:val="735C2710"/>
    <w:lvl w:ilvl="0" w:tplc="F6965E7A">
      <w:start w:val="1"/>
      <w:numFmt w:val="decimal"/>
      <w:lvlText w:val="%1."/>
      <w:lvlJc w:val="left"/>
      <w:pPr>
        <w:ind w:left="360" w:hanging="360"/>
      </w:pPr>
      <w:rPr>
        <w:b w:val="0"/>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3B200F4"/>
    <w:multiLevelType w:val="hybridMultilevel"/>
    <w:tmpl w:val="9558F1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4B1372"/>
    <w:multiLevelType w:val="hybridMultilevel"/>
    <w:tmpl w:val="6A7A6A46"/>
    <w:lvl w:ilvl="0" w:tplc="83BC26E6">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10F0EEB"/>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14"/>
  </w:num>
  <w:num w:numId="3">
    <w:abstractNumId w:val="5"/>
  </w:num>
  <w:num w:numId="4">
    <w:abstractNumId w:val="2"/>
  </w:num>
  <w:num w:numId="5">
    <w:abstractNumId w:val="12"/>
  </w:num>
  <w:num w:numId="6">
    <w:abstractNumId w:val="15"/>
  </w:num>
  <w:num w:numId="7">
    <w:abstractNumId w:val="6"/>
  </w:num>
  <w:num w:numId="8">
    <w:abstractNumId w:val="9"/>
  </w:num>
  <w:num w:numId="9">
    <w:abstractNumId w:val="10"/>
  </w:num>
  <w:num w:numId="10">
    <w:abstractNumId w:val="0"/>
  </w:num>
  <w:num w:numId="11">
    <w:abstractNumId w:val="11"/>
  </w:num>
  <w:num w:numId="12">
    <w:abstractNumId w:val="13"/>
  </w:num>
  <w:num w:numId="13">
    <w:abstractNumId w:val="7"/>
  </w:num>
  <w:num w:numId="14">
    <w:abstractNumId w:val="8"/>
  </w:num>
  <w:num w:numId="15">
    <w:abstractNumId w:val="3"/>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29A1"/>
    <w:rsid w:val="000049F2"/>
    <w:rsid w:val="0001220A"/>
    <w:rsid w:val="00060530"/>
    <w:rsid w:val="00073AA3"/>
    <w:rsid w:val="00076C1A"/>
    <w:rsid w:val="00083F18"/>
    <w:rsid w:val="000960A3"/>
    <w:rsid w:val="000A0EED"/>
    <w:rsid w:val="000B2237"/>
    <w:rsid w:val="000B49B6"/>
    <w:rsid w:val="000B6674"/>
    <w:rsid w:val="000C45D8"/>
    <w:rsid w:val="000F7E28"/>
    <w:rsid w:val="001007B1"/>
    <w:rsid w:val="00104B46"/>
    <w:rsid w:val="0010687D"/>
    <w:rsid w:val="00106D0C"/>
    <w:rsid w:val="00115B75"/>
    <w:rsid w:val="00157814"/>
    <w:rsid w:val="00160BA8"/>
    <w:rsid w:val="00167762"/>
    <w:rsid w:val="00171F25"/>
    <w:rsid w:val="00174AD0"/>
    <w:rsid w:val="001862DC"/>
    <w:rsid w:val="001B1868"/>
    <w:rsid w:val="001B7587"/>
    <w:rsid w:val="001D1735"/>
    <w:rsid w:val="001D337D"/>
    <w:rsid w:val="001D410F"/>
    <w:rsid w:val="001E201C"/>
    <w:rsid w:val="001E2B68"/>
    <w:rsid w:val="001E5448"/>
    <w:rsid w:val="00202BC9"/>
    <w:rsid w:val="002166A3"/>
    <w:rsid w:val="00241804"/>
    <w:rsid w:val="00242440"/>
    <w:rsid w:val="002433CD"/>
    <w:rsid w:val="00243A0E"/>
    <w:rsid w:val="0028566F"/>
    <w:rsid w:val="00285729"/>
    <w:rsid w:val="00285AFA"/>
    <w:rsid w:val="00294280"/>
    <w:rsid w:val="002A2391"/>
    <w:rsid w:val="002A4652"/>
    <w:rsid w:val="002A55E3"/>
    <w:rsid w:val="002B2E0A"/>
    <w:rsid w:val="002B51A0"/>
    <w:rsid w:val="002B5A6D"/>
    <w:rsid w:val="002C3D98"/>
    <w:rsid w:val="002C60FA"/>
    <w:rsid w:val="00305A6C"/>
    <w:rsid w:val="003066EC"/>
    <w:rsid w:val="00325607"/>
    <w:rsid w:val="00335596"/>
    <w:rsid w:val="003362FB"/>
    <w:rsid w:val="003474EB"/>
    <w:rsid w:val="003520E8"/>
    <w:rsid w:val="00366E1E"/>
    <w:rsid w:val="00393EDC"/>
    <w:rsid w:val="003A4E6F"/>
    <w:rsid w:val="003A7356"/>
    <w:rsid w:val="003B4095"/>
    <w:rsid w:val="003C0BBC"/>
    <w:rsid w:val="003C3CF1"/>
    <w:rsid w:val="003D36F9"/>
    <w:rsid w:val="003E567B"/>
    <w:rsid w:val="003E6FCD"/>
    <w:rsid w:val="003F057D"/>
    <w:rsid w:val="003F7873"/>
    <w:rsid w:val="0040616E"/>
    <w:rsid w:val="00417AFB"/>
    <w:rsid w:val="0042408E"/>
    <w:rsid w:val="00425A67"/>
    <w:rsid w:val="004435C4"/>
    <w:rsid w:val="00456382"/>
    <w:rsid w:val="00457AB5"/>
    <w:rsid w:val="004665B0"/>
    <w:rsid w:val="00470F87"/>
    <w:rsid w:val="0047145B"/>
    <w:rsid w:val="0047752D"/>
    <w:rsid w:val="00486408"/>
    <w:rsid w:val="00487A95"/>
    <w:rsid w:val="004919C6"/>
    <w:rsid w:val="0049647D"/>
    <w:rsid w:val="004A4D2D"/>
    <w:rsid w:val="004A7A39"/>
    <w:rsid w:val="004B29A1"/>
    <w:rsid w:val="004C65ED"/>
    <w:rsid w:val="004D40F1"/>
    <w:rsid w:val="004D4236"/>
    <w:rsid w:val="004F68FD"/>
    <w:rsid w:val="004F7AA9"/>
    <w:rsid w:val="00501783"/>
    <w:rsid w:val="00523689"/>
    <w:rsid w:val="00523DC7"/>
    <w:rsid w:val="0055284B"/>
    <w:rsid w:val="00564EFE"/>
    <w:rsid w:val="00567866"/>
    <w:rsid w:val="005912C0"/>
    <w:rsid w:val="00592532"/>
    <w:rsid w:val="005A0C4B"/>
    <w:rsid w:val="005A2DD6"/>
    <w:rsid w:val="005B0AD1"/>
    <w:rsid w:val="005B76FD"/>
    <w:rsid w:val="005B7D35"/>
    <w:rsid w:val="005C063F"/>
    <w:rsid w:val="005E772F"/>
    <w:rsid w:val="00607375"/>
    <w:rsid w:val="00612F6F"/>
    <w:rsid w:val="00627837"/>
    <w:rsid w:val="0063077F"/>
    <w:rsid w:val="00636394"/>
    <w:rsid w:val="00643B0E"/>
    <w:rsid w:val="0065177C"/>
    <w:rsid w:val="00663042"/>
    <w:rsid w:val="00664E72"/>
    <w:rsid w:val="006658D0"/>
    <w:rsid w:val="00670E57"/>
    <w:rsid w:val="00676E90"/>
    <w:rsid w:val="00697A71"/>
    <w:rsid w:val="006B1616"/>
    <w:rsid w:val="006B5746"/>
    <w:rsid w:val="006C0647"/>
    <w:rsid w:val="006C3EF1"/>
    <w:rsid w:val="006C7517"/>
    <w:rsid w:val="006E08E5"/>
    <w:rsid w:val="006E2170"/>
    <w:rsid w:val="006E2E69"/>
    <w:rsid w:val="006E621A"/>
    <w:rsid w:val="007035CE"/>
    <w:rsid w:val="00712704"/>
    <w:rsid w:val="007213F3"/>
    <w:rsid w:val="00744154"/>
    <w:rsid w:val="007524B2"/>
    <w:rsid w:val="0076367E"/>
    <w:rsid w:val="00777877"/>
    <w:rsid w:val="0078109E"/>
    <w:rsid w:val="00785E17"/>
    <w:rsid w:val="007D520E"/>
    <w:rsid w:val="007E74E2"/>
    <w:rsid w:val="0081458F"/>
    <w:rsid w:val="008220F3"/>
    <w:rsid w:val="008244BC"/>
    <w:rsid w:val="008329B7"/>
    <w:rsid w:val="00834637"/>
    <w:rsid w:val="00851912"/>
    <w:rsid w:val="00875C54"/>
    <w:rsid w:val="008828F5"/>
    <w:rsid w:val="008829D2"/>
    <w:rsid w:val="008919DF"/>
    <w:rsid w:val="00897461"/>
    <w:rsid w:val="008A3917"/>
    <w:rsid w:val="008A6A9A"/>
    <w:rsid w:val="008C2D52"/>
    <w:rsid w:val="008E16C5"/>
    <w:rsid w:val="008E29B5"/>
    <w:rsid w:val="008E5DEC"/>
    <w:rsid w:val="008F5D40"/>
    <w:rsid w:val="00901FAD"/>
    <w:rsid w:val="0091268C"/>
    <w:rsid w:val="00920814"/>
    <w:rsid w:val="00935E67"/>
    <w:rsid w:val="00940031"/>
    <w:rsid w:val="00942910"/>
    <w:rsid w:val="0094586F"/>
    <w:rsid w:val="0094638A"/>
    <w:rsid w:val="0095279F"/>
    <w:rsid w:val="00957E1A"/>
    <w:rsid w:val="00970FBF"/>
    <w:rsid w:val="00975C52"/>
    <w:rsid w:val="009A1290"/>
    <w:rsid w:val="009A3DE6"/>
    <w:rsid w:val="009B412E"/>
    <w:rsid w:val="009B4293"/>
    <w:rsid w:val="009C1DAC"/>
    <w:rsid w:val="009C5A56"/>
    <w:rsid w:val="009C5E36"/>
    <w:rsid w:val="009D2FCE"/>
    <w:rsid w:val="009F4644"/>
    <w:rsid w:val="009F55B8"/>
    <w:rsid w:val="00A018A1"/>
    <w:rsid w:val="00A1664A"/>
    <w:rsid w:val="00A37A2B"/>
    <w:rsid w:val="00A55030"/>
    <w:rsid w:val="00A56778"/>
    <w:rsid w:val="00A56CF9"/>
    <w:rsid w:val="00A575F7"/>
    <w:rsid w:val="00A653C7"/>
    <w:rsid w:val="00A76D34"/>
    <w:rsid w:val="00A76E70"/>
    <w:rsid w:val="00A91A88"/>
    <w:rsid w:val="00A94CBD"/>
    <w:rsid w:val="00AA6B27"/>
    <w:rsid w:val="00AA7CC6"/>
    <w:rsid w:val="00AD13A3"/>
    <w:rsid w:val="00AD525D"/>
    <w:rsid w:val="00B036FB"/>
    <w:rsid w:val="00B06D94"/>
    <w:rsid w:val="00B11F57"/>
    <w:rsid w:val="00B432D0"/>
    <w:rsid w:val="00B50BEE"/>
    <w:rsid w:val="00B55791"/>
    <w:rsid w:val="00B55F1E"/>
    <w:rsid w:val="00B66E21"/>
    <w:rsid w:val="00B84806"/>
    <w:rsid w:val="00B926E8"/>
    <w:rsid w:val="00BA2313"/>
    <w:rsid w:val="00BA5345"/>
    <w:rsid w:val="00BB5169"/>
    <w:rsid w:val="00BD09A6"/>
    <w:rsid w:val="00BE5FF2"/>
    <w:rsid w:val="00C114B9"/>
    <w:rsid w:val="00C3074C"/>
    <w:rsid w:val="00C313C1"/>
    <w:rsid w:val="00C5465A"/>
    <w:rsid w:val="00C759D0"/>
    <w:rsid w:val="00C87186"/>
    <w:rsid w:val="00CA0FCB"/>
    <w:rsid w:val="00CA3D1B"/>
    <w:rsid w:val="00CB23DE"/>
    <w:rsid w:val="00CB5DE9"/>
    <w:rsid w:val="00CB6BE2"/>
    <w:rsid w:val="00CD5B9F"/>
    <w:rsid w:val="00CE00E8"/>
    <w:rsid w:val="00CE4DC3"/>
    <w:rsid w:val="00CE67C6"/>
    <w:rsid w:val="00CE775D"/>
    <w:rsid w:val="00CF63B9"/>
    <w:rsid w:val="00D05109"/>
    <w:rsid w:val="00D05663"/>
    <w:rsid w:val="00D21062"/>
    <w:rsid w:val="00D21068"/>
    <w:rsid w:val="00D2751A"/>
    <w:rsid w:val="00D30C9B"/>
    <w:rsid w:val="00D32F92"/>
    <w:rsid w:val="00D4056D"/>
    <w:rsid w:val="00D406B2"/>
    <w:rsid w:val="00D47468"/>
    <w:rsid w:val="00D531C9"/>
    <w:rsid w:val="00D53B9D"/>
    <w:rsid w:val="00D6426C"/>
    <w:rsid w:val="00D740BA"/>
    <w:rsid w:val="00D83FC4"/>
    <w:rsid w:val="00D9129E"/>
    <w:rsid w:val="00D933A8"/>
    <w:rsid w:val="00D942FD"/>
    <w:rsid w:val="00D94388"/>
    <w:rsid w:val="00D954EB"/>
    <w:rsid w:val="00DA3696"/>
    <w:rsid w:val="00DC4CD2"/>
    <w:rsid w:val="00DD175D"/>
    <w:rsid w:val="00DE3F92"/>
    <w:rsid w:val="00DF32FF"/>
    <w:rsid w:val="00E1393B"/>
    <w:rsid w:val="00E16A7E"/>
    <w:rsid w:val="00E213CF"/>
    <w:rsid w:val="00E21A0D"/>
    <w:rsid w:val="00E269E4"/>
    <w:rsid w:val="00E2773E"/>
    <w:rsid w:val="00E41094"/>
    <w:rsid w:val="00E421E5"/>
    <w:rsid w:val="00E47BC5"/>
    <w:rsid w:val="00E51140"/>
    <w:rsid w:val="00E616B0"/>
    <w:rsid w:val="00E63BEB"/>
    <w:rsid w:val="00E6461E"/>
    <w:rsid w:val="00E8689F"/>
    <w:rsid w:val="00E91193"/>
    <w:rsid w:val="00E93247"/>
    <w:rsid w:val="00EA083C"/>
    <w:rsid w:val="00EA453B"/>
    <w:rsid w:val="00EC2777"/>
    <w:rsid w:val="00EC6222"/>
    <w:rsid w:val="00ED418D"/>
    <w:rsid w:val="00ED71C9"/>
    <w:rsid w:val="00EE30C8"/>
    <w:rsid w:val="00EE5064"/>
    <w:rsid w:val="00F016B4"/>
    <w:rsid w:val="00F031EF"/>
    <w:rsid w:val="00F12087"/>
    <w:rsid w:val="00F13490"/>
    <w:rsid w:val="00F14E30"/>
    <w:rsid w:val="00F55CCE"/>
    <w:rsid w:val="00F5665A"/>
    <w:rsid w:val="00F56E65"/>
    <w:rsid w:val="00F64CE6"/>
    <w:rsid w:val="00F6678E"/>
    <w:rsid w:val="00F670F1"/>
    <w:rsid w:val="00F762A5"/>
    <w:rsid w:val="00F814F2"/>
    <w:rsid w:val="00F93F6D"/>
    <w:rsid w:val="00FC0D34"/>
    <w:rsid w:val="00FD4E9B"/>
    <w:rsid w:val="00FE1473"/>
    <w:rsid w:val="00FE1C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033E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29B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11F5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11F5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773E"/>
    <w:pPr>
      <w:tabs>
        <w:tab w:val="center" w:pos="4680"/>
        <w:tab w:val="right" w:pos="9360"/>
      </w:tabs>
    </w:pPr>
  </w:style>
  <w:style w:type="character" w:customStyle="1" w:styleId="HeaderChar">
    <w:name w:val="Header Char"/>
    <w:basedOn w:val="DefaultParagraphFont"/>
    <w:link w:val="Header"/>
    <w:uiPriority w:val="99"/>
    <w:rsid w:val="00E2773E"/>
  </w:style>
  <w:style w:type="paragraph" w:styleId="Footer">
    <w:name w:val="footer"/>
    <w:basedOn w:val="Normal"/>
    <w:link w:val="FooterChar"/>
    <w:uiPriority w:val="99"/>
    <w:unhideWhenUsed/>
    <w:rsid w:val="00E2773E"/>
    <w:pPr>
      <w:tabs>
        <w:tab w:val="center" w:pos="4680"/>
        <w:tab w:val="right" w:pos="9360"/>
      </w:tabs>
    </w:pPr>
  </w:style>
  <w:style w:type="character" w:customStyle="1" w:styleId="FooterChar">
    <w:name w:val="Footer Char"/>
    <w:basedOn w:val="DefaultParagraphFont"/>
    <w:link w:val="Footer"/>
    <w:uiPriority w:val="99"/>
    <w:rsid w:val="00E2773E"/>
  </w:style>
  <w:style w:type="character" w:styleId="PageNumber">
    <w:name w:val="page number"/>
    <w:basedOn w:val="DefaultParagraphFont"/>
    <w:uiPriority w:val="99"/>
    <w:semiHidden/>
    <w:unhideWhenUsed/>
    <w:rsid w:val="00E2773E"/>
  </w:style>
  <w:style w:type="paragraph" w:customStyle="1" w:styleId="SectionTitle">
    <w:name w:val="SectionTitle"/>
    <w:basedOn w:val="Normal"/>
    <w:autoRedefine/>
    <w:qFormat/>
    <w:rsid w:val="001D1735"/>
    <w:pPr>
      <w:spacing w:line="480" w:lineRule="auto"/>
    </w:pPr>
    <w:rPr>
      <w:rFonts w:asciiTheme="minorBidi" w:hAnsiTheme="minorBidi"/>
      <w:b/>
      <w:bCs/>
    </w:rPr>
  </w:style>
  <w:style w:type="paragraph" w:styleId="TOC1">
    <w:name w:val="toc 1"/>
    <w:basedOn w:val="Normal"/>
    <w:next w:val="Normal"/>
    <w:autoRedefine/>
    <w:uiPriority w:val="39"/>
    <w:unhideWhenUsed/>
    <w:rsid w:val="008E29B5"/>
    <w:pPr>
      <w:spacing w:before="120"/>
    </w:pPr>
    <w:rPr>
      <w:b/>
      <w:bCs/>
      <w:caps/>
      <w:sz w:val="22"/>
      <w:szCs w:val="22"/>
    </w:rPr>
  </w:style>
  <w:style w:type="paragraph" w:styleId="TOC2">
    <w:name w:val="toc 2"/>
    <w:basedOn w:val="Normal"/>
    <w:next w:val="Normal"/>
    <w:autoRedefine/>
    <w:uiPriority w:val="39"/>
    <w:unhideWhenUsed/>
    <w:rsid w:val="008E29B5"/>
    <w:pPr>
      <w:ind w:left="240"/>
    </w:pPr>
    <w:rPr>
      <w:smallCaps/>
      <w:sz w:val="22"/>
      <w:szCs w:val="22"/>
    </w:rPr>
  </w:style>
  <w:style w:type="paragraph" w:styleId="TOC3">
    <w:name w:val="toc 3"/>
    <w:basedOn w:val="Normal"/>
    <w:next w:val="Normal"/>
    <w:autoRedefine/>
    <w:uiPriority w:val="39"/>
    <w:unhideWhenUsed/>
    <w:rsid w:val="008E29B5"/>
    <w:pPr>
      <w:ind w:left="480"/>
    </w:pPr>
    <w:rPr>
      <w:i/>
      <w:iCs/>
      <w:sz w:val="22"/>
      <w:szCs w:val="22"/>
    </w:rPr>
  </w:style>
  <w:style w:type="paragraph" w:styleId="TOC4">
    <w:name w:val="toc 4"/>
    <w:basedOn w:val="Normal"/>
    <w:next w:val="Normal"/>
    <w:autoRedefine/>
    <w:uiPriority w:val="39"/>
    <w:unhideWhenUsed/>
    <w:rsid w:val="008E29B5"/>
    <w:pPr>
      <w:ind w:left="720"/>
    </w:pPr>
    <w:rPr>
      <w:sz w:val="18"/>
      <w:szCs w:val="18"/>
    </w:rPr>
  </w:style>
  <w:style w:type="paragraph" w:styleId="TOC5">
    <w:name w:val="toc 5"/>
    <w:basedOn w:val="Normal"/>
    <w:next w:val="Normal"/>
    <w:autoRedefine/>
    <w:uiPriority w:val="39"/>
    <w:unhideWhenUsed/>
    <w:rsid w:val="008E29B5"/>
    <w:pPr>
      <w:ind w:left="960"/>
    </w:pPr>
    <w:rPr>
      <w:sz w:val="18"/>
      <w:szCs w:val="18"/>
    </w:rPr>
  </w:style>
  <w:style w:type="paragraph" w:styleId="TOC6">
    <w:name w:val="toc 6"/>
    <w:basedOn w:val="Normal"/>
    <w:next w:val="Normal"/>
    <w:autoRedefine/>
    <w:uiPriority w:val="39"/>
    <w:unhideWhenUsed/>
    <w:rsid w:val="008E29B5"/>
    <w:pPr>
      <w:ind w:left="1200"/>
    </w:pPr>
    <w:rPr>
      <w:sz w:val="18"/>
      <w:szCs w:val="18"/>
    </w:rPr>
  </w:style>
  <w:style w:type="paragraph" w:styleId="TOC7">
    <w:name w:val="toc 7"/>
    <w:basedOn w:val="Normal"/>
    <w:next w:val="Normal"/>
    <w:autoRedefine/>
    <w:uiPriority w:val="39"/>
    <w:unhideWhenUsed/>
    <w:rsid w:val="008E29B5"/>
    <w:pPr>
      <w:ind w:left="1440"/>
    </w:pPr>
    <w:rPr>
      <w:sz w:val="18"/>
      <w:szCs w:val="18"/>
    </w:rPr>
  </w:style>
  <w:style w:type="paragraph" w:styleId="TOC8">
    <w:name w:val="toc 8"/>
    <w:basedOn w:val="Normal"/>
    <w:next w:val="Normal"/>
    <w:autoRedefine/>
    <w:uiPriority w:val="39"/>
    <w:unhideWhenUsed/>
    <w:rsid w:val="008E29B5"/>
    <w:pPr>
      <w:ind w:left="1680"/>
    </w:pPr>
    <w:rPr>
      <w:sz w:val="18"/>
      <w:szCs w:val="18"/>
    </w:rPr>
  </w:style>
  <w:style w:type="paragraph" w:styleId="TOC9">
    <w:name w:val="toc 9"/>
    <w:basedOn w:val="Normal"/>
    <w:next w:val="Normal"/>
    <w:autoRedefine/>
    <w:uiPriority w:val="39"/>
    <w:unhideWhenUsed/>
    <w:rsid w:val="008E29B5"/>
    <w:pPr>
      <w:ind w:left="1920"/>
    </w:pPr>
    <w:rPr>
      <w:sz w:val="18"/>
      <w:szCs w:val="18"/>
    </w:rPr>
  </w:style>
  <w:style w:type="paragraph" w:customStyle="1" w:styleId="SubSectionTitle">
    <w:name w:val="SubSectionTitle"/>
    <w:basedOn w:val="Normal"/>
    <w:autoRedefine/>
    <w:qFormat/>
    <w:rsid w:val="008329B7"/>
    <w:pPr>
      <w:spacing w:line="480" w:lineRule="auto"/>
    </w:pPr>
    <w:rPr>
      <w:rFonts w:asciiTheme="minorBidi" w:hAnsiTheme="minorBidi"/>
      <w:u w:val="single"/>
    </w:rPr>
  </w:style>
  <w:style w:type="character" w:customStyle="1" w:styleId="Heading1Char">
    <w:name w:val="Heading 1 Char"/>
    <w:basedOn w:val="DefaultParagraphFont"/>
    <w:link w:val="Heading1"/>
    <w:uiPriority w:val="9"/>
    <w:rsid w:val="008329B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C5E36"/>
    <w:rPr>
      <w:color w:val="0563C1" w:themeColor="hyperlink"/>
      <w:u w:val="single"/>
    </w:rPr>
  </w:style>
  <w:style w:type="paragraph" w:customStyle="1" w:styleId="Description">
    <w:name w:val="Description"/>
    <w:basedOn w:val="Normal"/>
    <w:rsid w:val="009C5E36"/>
    <w:rPr>
      <w:rFonts w:ascii="Times New (W1)" w:eastAsia="PMingLiU" w:hAnsi="Times New (W1)" w:cs="Times New Roman"/>
      <w:i/>
      <w:sz w:val="20"/>
      <w:szCs w:val="20"/>
      <w:lang w:eastAsia="zh-TW"/>
    </w:rPr>
  </w:style>
  <w:style w:type="paragraph" w:styleId="ListParagraph">
    <w:name w:val="List Paragraph"/>
    <w:basedOn w:val="Normal"/>
    <w:uiPriority w:val="34"/>
    <w:qFormat/>
    <w:rsid w:val="002B2E0A"/>
    <w:pPr>
      <w:spacing w:after="160" w:line="259" w:lineRule="auto"/>
      <w:ind w:left="720"/>
      <w:contextualSpacing/>
    </w:pPr>
    <w:rPr>
      <w:sz w:val="22"/>
      <w:szCs w:val="22"/>
    </w:rPr>
  </w:style>
  <w:style w:type="table" w:customStyle="1" w:styleId="TableGrid1">
    <w:name w:val="Table Grid1"/>
    <w:basedOn w:val="TableNormal"/>
    <w:next w:val="TableGrid"/>
    <w:uiPriority w:val="59"/>
    <w:rsid w:val="008E16C5"/>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8E16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ormal1">
    <w:name w:val="Table Normal1"/>
    <w:basedOn w:val="Normal"/>
    <w:rsid w:val="00F670F1"/>
    <w:pPr>
      <w:spacing w:before="60" w:after="60" w:line="264" w:lineRule="auto"/>
    </w:pPr>
    <w:rPr>
      <w:rFonts w:ascii="Arial Narrow" w:eastAsia="Arial Narrow" w:hAnsi="Arial Narrow" w:cs="Arial Narrow"/>
      <w:sz w:val="18"/>
      <w:szCs w:val="18"/>
      <w:lang w:eastAsia="ja-JP"/>
    </w:rPr>
  </w:style>
  <w:style w:type="paragraph" w:styleId="BalloonText">
    <w:name w:val="Balloon Text"/>
    <w:basedOn w:val="Normal"/>
    <w:link w:val="BalloonTextChar"/>
    <w:uiPriority w:val="99"/>
    <w:semiHidden/>
    <w:unhideWhenUsed/>
    <w:rsid w:val="00AD52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525D"/>
    <w:rPr>
      <w:rFonts w:ascii="Segoe UI" w:hAnsi="Segoe UI" w:cs="Segoe UI"/>
      <w:sz w:val="18"/>
      <w:szCs w:val="18"/>
    </w:rPr>
  </w:style>
  <w:style w:type="character" w:styleId="CommentReference">
    <w:name w:val="annotation reference"/>
    <w:basedOn w:val="DefaultParagraphFont"/>
    <w:uiPriority w:val="99"/>
    <w:semiHidden/>
    <w:unhideWhenUsed/>
    <w:rsid w:val="006C7517"/>
    <w:rPr>
      <w:sz w:val="16"/>
      <w:szCs w:val="16"/>
    </w:rPr>
  </w:style>
  <w:style w:type="paragraph" w:styleId="CommentText">
    <w:name w:val="annotation text"/>
    <w:basedOn w:val="Normal"/>
    <w:link w:val="CommentTextChar"/>
    <w:uiPriority w:val="99"/>
    <w:semiHidden/>
    <w:unhideWhenUsed/>
    <w:rsid w:val="006C7517"/>
    <w:rPr>
      <w:sz w:val="20"/>
      <w:szCs w:val="20"/>
    </w:rPr>
  </w:style>
  <w:style w:type="character" w:customStyle="1" w:styleId="CommentTextChar">
    <w:name w:val="Comment Text Char"/>
    <w:basedOn w:val="DefaultParagraphFont"/>
    <w:link w:val="CommentText"/>
    <w:uiPriority w:val="99"/>
    <w:semiHidden/>
    <w:rsid w:val="006C7517"/>
    <w:rPr>
      <w:sz w:val="20"/>
      <w:szCs w:val="20"/>
    </w:rPr>
  </w:style>
  <w:style w:type="paragraph" w:styleId="CommentSubject">
    <w:name w:val="annotation subject"/>
    <w:basedOn w:val="CommentText"/>
    <w:next w:val="CommentText"/>
    <w:link w:val="CommentSubjectChar"/>
    <w:uiPriority w:val="99"/>
    <w:semiHidden/>
    <w:unhideWhenUsed/>
    <w:rsid w:val="006C7517"/>
    <w:rPr>
      <w:b/>
      <w:bCs/>
    </w:rPr>
  </w:style>
  <w:style w:type="character" w:customStyle="1" w:styleId="CommentSubjectChar">
    <w:name w:val="Comment Subject Char"/>
    <w:basedOn w:val="CommentTextChar"/>
    <w:link w:val="CommentSubject"/>
    <w:uiPriority w:val="99"/>
    <w:semiHidden/>
    <w:rsid w:val="006C7517"/>
    <w:rPr>
      <w:b/>
      <w:bCs/>
      <w:sz w:val="20"/>
      <w:szCs w:val="20"/>
    </w:rPr>
  </w:style>
  <w:style w:type="paragraph" w:styleId="NormalWeb">
    <w:name w:val="Normal (Web)"/>
    <w:basedOn w:val="Normal"/>
    <w:uiPriority w:val="99"/>
    <w:semiHidden/>
    <w:unhideWhenUsed/>
    <w:rsid w:val="00975C52"/>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semiHidden/>
    <w:rsid w:val="00B11F5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11F57"/>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4281353">
      <w:bodyDiv w:val="1"/>
      <w:marLeft w:val="0"/>
      <w:marRight w:val="0"/>
      <w:marTop w:val="0"/>
      <w:marBottom w:val="0"/>
      <w:divBdr>
        <w:top w:val="none" w:sz="0" w:space="0" w:color="auto"/>
        <w:left w:val="none" w:sz="0" w:space="0" w:color="auto"/>
        <w:bottom w:val="none" w:sz="0" w:space="0" w:color="auto"/>
        <w:right w:val="none" w:sz="0" w:space="0" w:color="auto"/>
      </w:divBdr>
      <w:divsChild>
        <w:div w:id="2050762937">
          <w:marLeft w:val="0"/>
          <w:marRight w:val="0"/>
          <w:marTop w:val="0"/>
          <w:marBottom w:val="0"/>
          <w:divBdr>
            <w:top w:val="none" w:sz="0" w:space="0" w:color="auto"/>
            <w:left w:val="none" w:sz="0" w:space="0" w:color="auto"/>
            <w:bottom w:val="none" w:sz="0" w:space="0" w:color="auto"/>
            <w:right w:val="none" w:sz="0" w:space="0" w:color="auto"/>
          </w:divBdr>
          <w:divsChild>
            <w:div w:id="1446315759">
              <w:marLeft w:val="0"/>
              <w:marRight w:val="0"/>
              <w:marTop w:val="0"/>
              <w:marBottom w:val="0"/>
              <w:divBdr>
                <w:top w:val="none" w:sz="0" w:space="0" w:color="auto"/>
                <w:left w:val="none" w:sz="0" w:space="0" w:color="auto"/>
                <w:bottom w:val="none" w:sz="0" w:space="0" w:color="auto"/>
                <w:right w:val="none" w:sz="0" w:space="0" w:color="auto"/>
              </w:divBdr>
            </w:div>
          </w:divsChild>
        </w:div>
        <w:div w:id="2103331849">
          <w:marLeft w:val="0"/>
          <w:marRight w:val="0"/>
          <w:marTop w:val="0"/>
          <w:marBottom w:val="0"/>
          <w:divBdr>
            <w:top w:val="none" w:sz="0" w:space="0" w:color="auto"/>
            <w:left w:val="none" w:sz="0" w:space="0" w:color="auto"/>
            <w:bottom w:val="none" w:sz="0" w:space="0" w:color="auto"/>
            <w:right w:val="none" w:sz="0" w:space="0" w:color="auto"/>
          </w:divBdr>
          <w:divsChild>
            <w:div w:id="1734506144">
              <w:marLeft w:val="0"/>
              <w:marRight w:val="0"/>
              <w:marTop w:val="0"/>
              <w:marBottom w:val="0"/>
              <w:divBdr>
                <w:top w:val="none" w:sz="0" w:space="0" w:color="auto"/>
                <w:left w:val="none" w:sz="0" w:space="0" w:color="auto"/>
                <w:bottom w:val="none" w:sz="0" w:space="0" w:color="auto"/>
                <w:right w:val="none" w:sz="0" w:space="0" w:color="auto"/>
              </w:divBdr>
            </w:div>
          </w:divsChild>
        </w:div>
        <w:div w:id="1492477812">
          <w:marLeft w:val="0"/>
          <w:marRight w:val="0"/>
          <w:marTop w:val="0"/>
          <w:marBottom w:val="0"/>
          <w:divBdr>
            <w:top w:val="none" w:sz="0" w:space="0" w:color="auto"/>
            <w:left w:val="none" w:sz="0" w:space="0" w:color="auto"/>
            <w:bottom w:val="none" w:sz="0" w:space="0" w:color="auto"/>
            <w:right w:val="none" w:sz="0" w:space="0" w:color="auto"/>
          </w:divBdr>
          <w:divsChild>
            <w:div w:id="189876425">
              <w:marLeft w:val="0"/>
              <w:marRight w:val="0"/>
              <w:marTop w:val="0"/>
              <w:marBottom w:val="0"/>
              <w:divBdr>
                <w:top w:val="none" w:sz="0" w:space="0" w:color="auto"/>
                <w:left w:val="none" w:sz="0" w:space="0" w:color="auto"/>
                <w:bottom w:val="none" w:sz="0" w:space="0" w:color="auto"/>
                <w:right w:val="none" w:sz="0" w:space="0" w:color="auto"/>
              </w:divBdr>
            </w:div>
          </w:divsChild>
        </w:div>
        <w:div w:id="958990965">
          <w:marLeft w:val="0"/>
          <w:marRight w:val="0"/>
          <w:marTop w:val="0"/>
          <w:marBottom w:val="0"/>
          <w:divBdr>
            <w:top w:val="none" w:sz="0" w:space="0" w:color="auto"/>
            <w:left w:val="none" w:sz="0" w:space="0" w:color="auto"/>
            <w:bottom w:val="none" w:sz="0" w:space="0" w:color="auto"/>
            <w:right w:val="none" w:sz="0" w:space="0" w:color="auto"/>
          </w:divBdr>
          <w:divsChild>
            <w:div w:id="748306488">
              <w:marLeft w:val="0"/>
              <w:marRight w:val="0"/>
              <w:marTop w:val="0"/>
              <w:marBottom w:val="0"/>
              <w:divBdr>
                <w:top w:val="none" w:sz="0" w:space="0" w:color="auto"/>
                <w:left w:val="none" w:sz="0" w:space="0" w:color="auto"/>
                <w:bottom w:val="none" w:sz="0" w:space="0" w:color="auto"/>
                <w:right w:val="none" w:sz="0" w:space="0" w:color="auto"/>
              </w:divBdr>
            </w:div>
          </w:divsChild>
        </w:div>
        <w:div w:id="108820402">
          <w:marLeft w:val="0"/>
          <w:marRight w:val="0"/>
          <w:marTop w:val="0"/>
          <w:marBottom w:val="0"/>
          <w:divBdr>
            <w:top w:val="none" w:sz="0" w:space="0" w:color="auto"/>
            <w:left w:val="none" w:sz="0" w:space="0" w:color="auto"/>
            <w:bottom w:val="none" w:sz="0" w:space="0" w:color="auto"/>
            <w:right w:val="none" w:sz="0" w:space="0" w:color="auto"/>
          </w:divBdr>
          <w:divsChild>
            <w:div w:id="1225876027">
              <w:marLeft w:val="0"/>
              <w:marRight w:val="0"/>
              <w:marTop w:val="0"/>
              <w:marBottom w:val="0"/>
              <w:divBdr>
                <w:top w:val="none" w:sz="0" w:space="0" w:color="auto"/>
                <w:left w:val="none" w:sz="0" w:space="0" w:color="auto"/>
                <w:bottom w:val="none" w:sz="0" w:space="0" w:color="auto"/>
                <w:right w:val="none" w:sz="0" w:space="0" w:color="auto"/>
              </w:divBdr>
            </w:div>
          </w:divsChild>
        </w:div>
        <w:div w:id="742264270">
          <w:marLeft w:val="0"/>
          <w:marRight w:val="0"/>
          <w:marTop w:val="0"/>
          <w:marBottom w:val="0"/>
          <w:divBdr>
            <w:top w:val="none" w:sz="0" w:space="0" w:color="auto"/>
            <w:left w:val="none" w:sz="0" w:space="0" w:color="auto"/>
            <w:bottom w:val="none" w:sz="0" w:space="0" w:color="auto"/>
            <w:right w:val="none" w:sz="0" w:space="0" w:color="auto"/>
          </w:divBdr>
          <w:divsChild>
            <w:div w:id="135715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070264">
      <w:bodyDiv w:val="1"/>
      <w:marLeft w:val="0"/>
      <w:marRight w:val="0"/>
      <w:marTop w:val="0"/>
      <w:marBottom w:val="0"/>
      <w:divBdr>
        <w:top w:val="none" w:sz="0" w:space="0" w:color="auto"/>
        <w:left w:val="none" w:sz="0" w:space="0" w:color="auto"/>
        <w:bottom w:val="none" w:sz="0" w:space="0" w:color="auto"/>
        <w:right w:val="none" w:sz="0" w:space="0" w:color="auto"/>
      </w:divBdr>
      <w:divsChild>
        <w:div w:id="399402135">
          <w:marLeft w:val="0"/>
          <w:marRight w:val="0"/>
          <w:marTop w:val="0"/>
          <w:marBottom w:val="0"/>
          <w:divBdr>
            <w:top w:val="none" w:sz="0" w:space="0" w:color="auto"/>
            <w:left w:val="none" w:sz="0" w:space="0" w:color="auto"/>
            <w:bottom w:val="none" w:sz="0" w:space="0" w:color="auto"/>
            <w:right w:val="none" w:sz="0" w:space="0" w:color="auto"/>
          </w:divBdr>
          <w:divsChild>
            <w:div w:id="595942404">
              <w:marLeft w:val="0"/>
              <w:marRight w:val="0"/>
              <w:marTop w:val="0"/>
              <w:marBottom w:val="0"/>
              <w:divBdr>
                <w:top w:val="none" w:sz="0" w:space="0" w:color="auto"/>
                <w:left w:val="none" w:sz="0" w:space="0" w:color="auto"/>
                <w:bottom w:val="none" w:sz="0" w:space="0" w:color="auto"/>
                <w:right w:val="none" w:sz="0" w:space="0" w:color="auto"/>
              </w:divBdr>
            </w:div>
          </w:divsChild>
        </w:div>
        <w:div w:id="1155336923">
          <w:marLeft w:val="0"/>
          <w:marRight w:val="0"/>
          <w:marTop w:val="0"/>
          <w:marBottom w:val="0"/>
          <w:divBdr>
            <w:top w:val="none" w:sz="0" w:space="0" w:color="auto"/>
            <w:left w:val="none" w:sz="0" w:space="0" w:color="auto"/>
            <w:bottom w:val="none" w:sz="0" w:space="0" w:color="auto"/>
            <w:right w:val="none" w:sz="0" w:space="0" w:color="auto"/>
          </w:divBdr>
          <w:divsChild>
            <w:div w:id="1169444047">
              <w:marLeft w:val="0"/>
              <w:marRight w:val="0"/>
              <w:marTop w:val="0"/>
              <w:marBottom w:val="0"/>
              <w:divBdr>
                <w:top w:val="none" w:sz="0" w:space="0" w:color="auto"/>
                <w:left w:val="none" w:sz="0" w:space="0" w:color="auto"/>
                <w:bottom w:val="none" w:sz="0" w:space="0" w:color="auto"/>
                <w:right w:val="none" w:sz="0" w:space="0" w:color="auto"/>
              </w:divBdr>
            </w:div>
          </w:divsChild>
        </w:div>
        <w:div w:id="439223445">
          <w:marLeft w:val="0"/>
          <w:marRight w:val="0"/>
          <w:marTop w:val="0"/>
          <w:marBottom w:val="0"/>
          <w:divBdr>
            <w:top w:val="none" w:sz="0" w:space="0" w:color="auto"/>
            <w:left w:val="none" w:sz="0" w:space="0" w:color="auto"/>
            <w:bottom w:val="none" w:sz="0" w:space="0" w:color="auto"/>
            <w:right w:val="none" w:sz="0" w:space="0" w:color="auto"/>
          </w:divBdr>
          <w:divsChild>
            <w:div w:id="1271552487">
              <w:marLeft w:val="0"/>
              <w:marRight w:val="0"/>
              <w:marTop w:val="0"/>
              <w:marBottom w:val="0"/>
              <w:divBdr>
                <w:top w:val="none" w:sz="0" w:space="0" w:color="auto"/>
                <w:left w:val="none" w:sz="0" w:space="0" w:color="auto"/>
                <w:bottom w:val="none" w:sz="0" w:space="0" w:color="auto"/>
                <w:right w:val="none" w:sz="0" w:space="0" w:color="auto"/>
              </w:divBdr>
            </w:div>
          </w:divsChild>
        </w:div>
        <w:div w:id="644698844">
          <w:marLeft w:val="0"/>
          <w:marRight w:val="0"/>
          <w:marTop w:val="0"/>
          <w:marBottom w:val="0"/>
          <w:divBdr>
            <w:top w:val="none" w:sz="0" w:space="0" w:color="auto"/>
            <w:left w:val="none" w:sz="0" w:space="0" w:color="auto"/>
            <w:bottom w:val="none" w:sz="0" w:space="0" w:color="auto"/>
            <w:right w:val="none" w:sz="0" w:space="0" w:color="auto"/>
          </w:divBdr>
          <w:divsChild>
            <w:div w:id="1874223669">
              <w:marLeft w:val="0"/>
              <w:marRight w:val="0"/>
              <w:marTop w:val="0"/>
              <w:marBottom w:val="0"/>
              <w:divBdr>
                <w:top w:val="none" w:sz="0" w:space="0" w:color="auto"/>
                <w:left w:val="none" w:sz="0" w:space="0" w:color="auto"/>
                <w:bottom w:val="none" w:sz="0" w:space="0" w:color="auto"/>
                <w:right w:val="none" w:sz="0" w:space="0" w:color="auto"/>
              </w:divBdr>
            </w:div>
          </w:divsChild>
        </w:div>
        <w:div w:id="401022050">
          <w:marLeft w:val="0"/>
          <w:marRight w:val="0"/>
          <w:marTop w:val="0"/>
          <w:marBottom w:val="0"/>
          <w:divBdr>
            <w:top w:val="none" w:sz="0" w:space="0" w:color="auto"/>
            <w:left w:val="none" w:sz="0" w:space="0" w:color="auto"/>
            <w:bottom w:val="none" w:sz="0" w:space="0" w:color="auto"/>
            <w:right w:val="none" w:sz="0" w:space="0" w:color="auto"/>
          </w:divBdr>
          <w:divsChild>
            <w:div w:id="1455903954">
              <w:marLeft w:val="0"/>
              <w:marRight w:val="0"/>
              <w:marTop w:val="0"/>
              <w:marBottom w:val="0"/>
              <w:divBdr>
                <w:top w:val="none" w:sz="0" w:space="0" w:color="auto"/>
                <w:left w:val="none" w:sz="0" w:space="0" w:color="auto"/>
                <w:bottom w:val="none" w:sz="0" w:space="0" w:color="auto"/>
                <w:right w:val="none" w:sz="0" w:space="0" w:color="auto"/>
              </w:divBdr>
            </w:div>
          </w:divsChild>
        </w:div>
        <w:div w:id="1553075896">
          <w:marLeft w:val="0"/>
          <w:marRight w:val="0"/>
          <w:marTop w:val="0"/>
          <w:marBottom w:val="0"/>
          <w:divBdr>
            <w:top w:val="none" w:sz="0" w:space="0" w:color="auto"/>
            <w:left w:val="none" w:sz="0" w:space="0" w:color="auto"/>
            <w:bottom w:val="none" w:sz="0" w:space="0" w:color="auto"/>
            <w:right w:val="none" w:sz="0" w:space="0" w:color="auto"/>
          </w:divBdr>
          <w:divsChild>
            <w:div w:id="75263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6173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B87B5B7-EC41-0D46-B00C-BC583157F8CF}">
  <we:reference id="wa104380118" version="1.1.0.3" store="en-US" storeType="OMEX"/>
  <we:alternateReferences>
    <we:reference id="WA104380118" version="1.1.0.3"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9FDC2B66788A044965A7B8958E6244A" ma:contentTypeVersion="1252" ma:contentTypeDescription="Create a new document." ma:contentTypeScope="" ma:versionID="b057034aaaed5c863779c49b233863c9">
  <xsd:schema xmlns:xsd="http://www.w3.org/2001/XMLSchema" xmlns:xs="http://www.w3.org/2001/XMLSchema" xmlns:p="http://schemas.microsoft.com/office/2006/metadata/properties" xmlns:ns1="http://schemas.microsoft.com/sharepoint/v3" xmlns:ns2="d6188da8-f31e-469a-aed4-03a23c44e36a" targetNamespace="http://schemas.microsoft.com/office/2006/metadata/properties" ma:root="true" ma:fieldsID="1c6f164606e2683634ad95dba38a1a4a" ns1:_="" ns2:_="">
    <xsd:import namespace="http://schemas.microsoft.com/sharepoint/v3"/>
    <xsd:import namespace="d6188da8-f31e-469a-aed4-03a23c44e36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hidden="true" ma:internalName="_ip_UnifiedCompliancePolicyProperties">
      <xsd:simpleType>
        <xsd:restriction base="dms:Note"/>
      </xsd:simpleType>
    </xsd:element>
    <xsd:element name="_ip_UnifiedCompliancePolicyUIAction" ma:index="1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6188da8-f31e-469a-aed4-03a23c44e3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2525741-FAFA-4D9C-BAE3-30080F53363C}">
  <ds:schemaRefs>
    <ds:schemaRef ds:uri="http://schemas.openxmlformats.org/officeDocument/2006/bibliography"/>
  </ds:schemaRefs>
</ds:datastoreItem>
</file>

<file path=customXml/itemProps2.xml><?xml version="1.0" encoding="utf-8"?>
<ds:datastoreItem xmlns:ds="http://schemas.openxmlformats.org/officeDocument/2006/customXml" ds:itemID="{E429CF9C-5F07-4E6B-A7A1-ADC2050A44BA}">
  <ds:schemaRefs>
    <ds:schemaRef ds:uri="http://schemas.microsoft.com/sharepoint/v3/contenttype/forms"/>
  </ds:schemaRefs>
</ds:datastoreItem>
</file>

<file path=customXml/itemProps3.xml><?xml version="1.0" encoding="utf-8"?>
<ds:datastoreItem xmlns:ds="http://schemas.openxmlformats.org/officeDocument/2006/customXml" ds:itemID="{C4059EF9-31E4-4628-A2B7-0BB73DD50D9E}">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162080BB-DD10-43A1-AD31-3F24800D56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6188da8-f31e-469a-aed4-03a23c44e3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24</Pages>
  <Words>1551</Words>
  <Characters>8841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Isac Artzi</dc:creator>
  <cp:keywords/>
  <dc:description/>
  <cp:lastModifiedBy>Taylor Rosby</cp:lastModifiedBy>
  <cp:revision>42</cp:revision>
  <dcterms:created xsi:type="dcterms:W3CDTF">2020-11-10T22:28:00Z</dcterms:created>
  <dcterms:modified xsi:type="dcterms:W3CDTF">2021-04-05T06:15:00Z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0x010100B9FDC2B66788A044965A7B8958E6244A</vt:lpwstr>
  </property>
</Properties>
</file>