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2A50C" w14:textId="77777777" w:rsidR="00A465C9" w:rsidRPr="00FB6E8D" w:rsidRDefault="00A465C9" w:rsidP="00A465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6E8D">
        <w:rPr>
          <w:rFonts w:ascii="Times New Roman" w:hAnsi="Times New Roman" w:cs="Times New Roman"/>
          <w:sz w:val="24"/>
          <w:szCs w:val="24"/>
        </w:rPr>
        <w:t>Taylor D. Williams</w:t>
      </w:r>
    </w:p>
    <w:p w14:paraId="77328404" w14:textId="77777777" w:rsidR="00A465C9" w:rsidRPr="00FB6E8D" w:rsidRDefault="00A465C9" w:rsidP="00A465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6E8D">
        <w:rPr>
          <w:rFonts w:ascii="Times New Roman" w:hAnsi="Times New Roman" w:cs="Times New Roman"/>
          <w:sz w:val="24"/>
          <w:szCs w:val="24"/>
        </w:rPr>
        <w:t>Professor John P. Baugh</w:t>
      </w:r>
    </w:p>
    <w:p w14:paraId="67FF724E" w14:textId="149DC36D" w:rsidR="00A465C9" w:rsidRPr="00FB6E8D" w:rsidRDefault="00A465C9" w:rsidP="00A465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6E8D">
        <w:rPr>
          <w:rFonts w:ascii="Times New Roman" w:hAnsi="Times New Roman" w:cs="Times New Roman"/>
          <w:sz w:val="24"/>
          <w:szCs w:val="24"/>
        </w:rPr>
        <w:t xml:space="preserve">Essay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B6E8D">
        <w:rPr>
          <w:rFonts w:ascii="Times New Roman" w:hAnsi="Times New Roman" w:cs="Times New Roman"/>
          <w:sz w:val="24"/>
          <w:szCs w:val="24"/>
        </w:rPr>
        <w:t xml:space="preserve"> – CIS 306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10865B" w14:textId="1EB3474A" w:rsidR="006E5913" w:rsidRDefault="00A465C9" w:rsidP="00A465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FB6E8D">
        <w:rPr>
          <w:rFonts w:ascii="Times New Roman" w:hAnsi="Times New Roman" w:cs="Times New Roman"/>
          <w:sz w:val="24"/>
          <w:szCs w:val="24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>July</w:t>
      </w:r>
      <w:r w:rsidRPr="00FB6E8D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EC2ABC3" w14:textId="6D44356C" w:rsidR="00A465C9" w:rsidRDefault="00A465C9" w:rsidP="00A465C9">
      <w:pPr>
        <w:rPr>
          <w:rFonts w:ascii="Times New Roman" w:hAnsi="Times New Roman" w:cs="Times New Roman"/>
          <w:sz w:val="24"/>
          <w:szCs w:val="24"/>
        </w:rPr>
      </w:pPr>
    </w:p>
    <w:p w14:paraId="6CC26B6A" w14:textId="32E26400" w:rsidR="00A465C9" w:rsidRPr="00C858D3" w:rsidRDefault="00A465C9" w:rsidP="00A465C9">
      <w:pPr>
        <w:rPr>
          <w:rFonts w:ascii="Times New Roman" w:hAnsi="Times New Roman" w:cs="Times New Roman"/>
        </w:rPr>
      </w:pPr>
    </w:p>
    <w:p w14:paraId="1FCC0296" w14:textId="12BB8238" w:rsidR="00D6194B" w:rsidRPr="00583142" w:rsidRDefault="00C858D3" w:rsidP="00583142">
      <w:pPr>
        <w:jc w:val="center"/>
        <w:rPr>
          <w:rFonts w:ascii="Times New Roman" w:hAnsi="Times New Roman" w:cs="Times New Roman"/>
          <w:sz w:val="28"/>
          <w:szCs w:val="28"/>
        </w:rPr>
      </w:pPr>
      <w:r w:rsidRPr="00C858D3">
        <w:rPr>
          <w:rFonts w:ascii="Times New Roman" w:hAnsi="Times New Roman" w:cs="Times New Roman"/>
          <w:sz w:val="28"/>
          <w:szCs w:val="28"/>
        </w:rPr>
        <w:t>Computation and Culture</w:t>
      </w:r>
    </w:p>
    <w:p w14:paraId="3F08663A" w14:textId="77777777" w:rsidR="005D0254" w:rsidRDefault="00CE1D79" w:rsidP="005D02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more than ever, </w:t>
      </w:r>
      <w:r w:rsidR="00F1198C">
        <w:rPr>
          <w:rFonts w:ascii="Times New Roman" w:hAnsi="Times New Roman" w:cs="Times New Roman"/>
          <w:sz w:val="24"/>
          <w:szCs w:val="24"/>
        </w:rPr>
        <w:t>t</w:t>
      </w:r>
      <w:r w:rsidR="006A07E2">
        <w:rPr>
          <w:rFonts w:ascii="Times New Roman" w:hAnsi="Times New Roman" w:cs="Times New Roman"/>
          <w:sz w:val="24"/>
          <w:szCs w:val="24"/>
        </w:rPr>
        <w:t xml:space="preserve">echnology is being used </w:t>
      </w:r>
      <w:r w:rsidR="00F1198C">
        <w:rPr>
          <w:rFonts w:ascii="Times New Roman" w:hAnsi="Times New Roman" w:cs="Times New Roman"/>
          <w:sz w:val="24"/>
          <w:szCs w:val="24"/>
        </w:rPr>
        <w:t xml:space="preserve">to </w:t>
      </w:r>
      <w:r w:rsidR="00AE6FBC">
        <w:rPr>
          <w:rFonts w:ascii="Times New Roman" w:hAnsi="Times New Roman" w:cs="Times New Roman"/>
          <w:sz w:val="24"/>
          <w:szCs w:val="24"/>
        </w:rPr>
        <w:t>spread globalization</w:t>
      </w:r>
      <w:r w:rsidR="00F1198C">
        <w:rPr>
          <w:rFonts w:ascii="Times New Roman" w:hAnsi="Times New Roman" w:cs="Times New Roman"/>
          <w:sz w:val="24"/>
          <w:szCs w:val="24"/>
        </w:rPr>
        <w:t xml:space="preserve">. </w:t>
      </w:r>
      <w:r w:rsidR="00434BBC">
        <w:rPr>
          <w:rFonts w:ascii="Times New Roman" w:hAnsi="Times New Roman" w:cs="Times New Roman"/>
          <w:sz w:val="24"/>
          <w:szCs w:val="24"/>
        </w:rPr>
        <w:t xml:space="preserve">More </w:t>
      </w:r>
      <w:r w:rsidR="00991227">
        <w:rPr>
          <w:rFonts w:ascii="Times New Roman" w:hAnsi="Times New Roman" w:cs="Times New Roman"/>
          <w:sz w:val="24"/>
          <w:szCs w:val="24"/>
        </w:rPr>
        <w:t>people across the</w:t>
      </w:r>
      <w:r w:rsidR="0040384D">
        <w:rPr>
          <w:rFonts w:ascii="Times New Roman" w:hAnsi="Times New Roman" w:cs="Times New Roman"/>
          <w:sz w:val="24"/>
          <w:szCs w:val="24"/>
        </w:rPr>
        <w:t xml:space="preserve"> world </w:t>
      </w:r>
      <w:r w:rsidR="00991227">
        <w:rPr>
          <w:rFonts w:ascii="Times New Roman" w:hAnsi="Times New Roman" w:cs="Times New Roman"/>
          <w:sz w:val="24"/>
          <w:szCs w:val="24"/>
        </w:rPr>
        <w:t xml:space="preserve">are now receiving access to communication technology, such as the Internet, </w:t>
      </w:r>
      <w:r w:rsidR="0008018C">
        <w:rPr>
          <w:rFonts w:ascii="Times New Roman" w:hAnsi="Times New Roman" w:cs="Times New Roman"/>
          <w:sz w:val="24"/>
          <w:szCs w:val="24"/>
        </w:rPr>
        <w:t xml:space="preserve">and can reap its benefits. </w:t>
      </w:r>
      <w:r w:rsidR="00B713B5">
        <w:rPr>
          <w:rFonts w:ascii="Times New Roman" w:hAnsi="Times New Roman" w:cs="Times New Roman"/>
          <w:sz w:val="24"/>
          <w:szCs w:val="24"/>
        </w:rPr>
        <w:t xml:space="preserve">In the country of India, </w:t>
      </w:r>
      <w:r w:rsidR="00DF4961">
        <w:rPr>
          <w:rFonts w:ascii="Times New Roman" w:hAnsi="Times New Roman" w:cs="Times New Roman"/>
          <w:sz w:val="24"/>
          <w:szCs w:val="24"/>
        </w:rPr>
        <w:t>there has been a “falling cost and rising availability of sma</w:t>
      </w:r>
      <w:r w:rsidR="005D06B9">
        <w:rPr>
          <w:rFonts w:ascii="Times New Roman" w:hAnsi="Times New Roman" w:cs="Times New Roman"/>
          <w:sz w:val="24"/>
          <w:szCs w:val="24"/>
        </w:rPr>
        <w:t>rtphones and high-speed connectivity”</w:t>
      </w:r>
      <w:r w:rsidR="0081280A">
        <w:rPr>
          <w:rFonts w:ascii="Times New Roman" w:hAnsi="Times New Roman" w:cs="Times New Roman"/>
          <w:sz w:val="24"/>
          <w:szCs w:val="24"/>
        </w:rPr>
        <w:t xml:space="preserve"> resulting in “560 million internet subscribers</w:t>
      </w:r>
      <w:r w:rsidR="002342CA">
        <w:rPr>
          <w:rFonts w:ascii="Times New Roman" w:hAnsi="Times New Roman" w:cs="Times New Roman"/>
          <w:sz w:val="24"/>
          <w:szCs w:val="24"/>
        </w:rPr>
        <w:t>” in recent years</w:t>
      </w:r>
      <w:r w:rsidR="0022383F">
        <w:rPr>
          <w:rFonts w:ascii="Times New Roman" w:hAnsi="Times New Roman" w:cs="Times New Roman"/>
          <w:sz w:val="24"/>
          <w:szCs w:val="24"/>
        </w:rPr>
        <w:t xml:space="preserve"> </w:t>
      </w:r>
      <w:r w:rsidR="0065006D">
        <w:rPr>
          <w:rFonts w:ascii="Times New Roman" w:hAnsi="Times New Roman" w:cs="Times New Roman"/>
          <w:sz w:val="24"/>
          <w:szCs w:val="24"/>
        </w:rPr>
        <w:t>(</w:t>
      </w:r>
      <w:r w:rsidR="0000677E">
        <w:rPr>
          <w:rFonts w:ascii="Times New Roman" w:hAnsi="Times New Roman" w:cs="Times New Roman"/>
          <w:sz w:val="24"/>
          <w:szCs w:val="24"/>
        </w:rPr>
        <w:t>Kaka</w:t>
      </w:r>
      <w:r w:rsidR="0022383F">
        <w:rPr>
          <w:rFonts w:ascii="Times New Roman" w:hAnsi="Times New Roman" w:cs="Times New Roman"/>
          <w:sz w:val="24"/>
          <w:szCs w:val="24"/>
        </w:rPr>
        <w:t xml:space="preserve">, </w:t>
      </w:r>
      <w:r w:rsidR="0000677E">
        <w:rPr>
          <w:rFonts w:ascii="Times New Roman" w:hAnsi="Times New Roman" w:cs="Times New Roman"/>
          <w:sz w:val="24"/>
          <w:szCs w:val="24"/>
        </w:rPr>
        <w:t>Madgavkar</w:t>
      </w:r>
      <w:r w:rsidR="0022383F">
        <w:rPr>
          <w:rFonts w:ascii="Times New Roman" w:hAnsi="Times New Roman" w:cs="Times New Roman"/>
          <w:sz w:val="24"/>
          <w:szCs w:val="24"/>
        </w:rPr>
        <w:t>, 2019)</w:t>
      </w:r>
      <w:r w:rsidR="002342CA">
        <w:rPr>
          <w:rFonts w:ascii="Times New Roman" w:hAnsi="Times New Roman" w:cs="Times New Roman"/>
          <w:sz w:val="24"/>
          <w:szCs w:val="24"/>
        </w:rPr>
        <w:t xml:space="preserve">. </w:t>
      </w:r>
      <w:r w:rsidR="00E00490">
        <w:rPr>
          <w:rFonts w:ascii="Times New Roman" w:hAnsi="Times New Roman" w:cs="Times New Roman"/>
          <w:sz w:val="24"/>
          <w:szCs w:val="24"/>
        </w:rPr>
        <w:t xml:space="preserve">Making </w:t>
      </w:r>
      <w:r w:rsidR="00013406">
        <w:rPr>
          <w:rFonts w:ascii="Times New Roman" w:hAnsi="Times New Roman" w:cs="Times New Roman"/>
          <w:sz w:val="24"/>
          <w:szCs w:val="24"/>
        </w:rPr>
        <w:t xml:space="preserve">India </w:t>
      </w:r>
      <w:r w:rsidR="00D0662E">
        <w:rPr>
          <w:rFonts w:ascii="Times New Roman" w:hAnsi="Times New Roman" w:cs="Times New Roman"/>
          <w:sz w:val="24"/>
          <w:szCs w:val="24"/>
        </w:rPr>
        <w:t>grow faster digitally</w:t>
      </w:r>
      <w:r w:rsidR="00605DDB">
        <w:rPr>
          <w:rFonts w:ascii="Times New Roman" w:hAnsi="Times New Roman" w:cs="Times New Roman"/>
          <w:sz w:val="24"/>
          <w:szCs w:val="24"/>
        </w:rPr>
        <w:t xml:space="preserve"> in different sectors such as </w:t>
      </w:r>
      <w:r w:rsidR="0028117C">
        <w:rPr>
          <w:rFonts w:ascii="Times New Roman" w:hAnsi="Times New Roman" w:cs="Times New Roman"/>
          <w:sz w:val="24"/>
          <w:szCs w:val="24"/>
        </w:rPr>
        <w:t xml:space="preserve">in </w:t>
      </w:r>
      <w:r w:rsidR="00605DDB">
        <w:rPr>
          <w:rFonts w:ascii="Times New Roman" w:hAnsi="Times New Roman" w:cs="Times New Roman"/>
          <w:sz w:val="24"/>
          <w:szCs w:val="24"/>
        </w:rPr>
        <w:t>commerce</w:t>
      </w:r>
      <w:r w:rsidR="0028117C">
        <w:rPr>
          <w:rFonts w:ascii="Times New Roman" w:hAnsi="Times New Roman" w:cs="Times New Roman"/>
          <w:sz w:val="24"/>
          <w:szCs w:val="24"/>
        </w:rPr>
        <w:t xml:space="preserve">, </w:t>
      </w:r>
      <w:r w:rsidR="00013406">
        <w:rPr>
          <w:rFonts w:ascii="Times New Roman" w:hAnsi="Times New Roman" w:cs="Times New Roman"/>
          <w:sz w:val="24"/>
          <w:szCs w:val="24"/>
        </w:rPr>
        <w:t xml:space="preserve">unlike </w:t>
      </w:r>
      <w:r w:rsidR="00D0662E">
        <w:rPr>
          <w:rFonts w:ascii="Times New Roman" w:hAnsi="Times New Roman" w:cs="Times New Roman"/>
          <w:sz w:val="24"/>
          <w:szCs w:val="24"/>
        </w:rPr>
        <w:t>other countries</w:t>
      </w:r>
      <w:r w:rsidR="00DB7C87">
        <w:rPr>
          <w:rFonts w:ascii="Times New Roman" w:hAnsi="Times New Roman" w:cs="Times New Roman"/>
          <w:sz w:val="24"/>
          <w:szCs w:val="24"/>
        </w:rPr>
        <w:t xml:space="preserve"> with more established economies.</w:t>
      </w:r>
      <w:r w:rsidR="00953CE8">
        <w:rPr>
          <w:rFonts w:ascii="Times New Roman" w:hAnsi="Times New Roman" w:cs="Times New Roman"/>
          <w:sz w:val="24"/>
          <w:szCs w:val="24"/>
        </w:rPr>
        <w:t xml:space="preserve"> </w:t>
      </w:r>
      <w:r w:rsidR="00E7212D">
        <w:rPr>
          <w:rFonts w:ascii="Times New Roman" w:hAnsi="Times New Roman" w:cs="Times New Roman"/>
          <w:sz w:val="24"/>
          <w:szCs w:val="24"/>
        </w:rPr>
        <w:t xml:space="preserve">India is just one country </w:t>
      </w:r>
      <w:r w:rsidR="009415A2">
        <w:rPr>
          <w:rFonts w:ascii="Times New Roman" w:hAnsi="Times New Roman" w:cs="Times New Roman"/>
          <w:sz w:val="24"/>
          <w:szCs w:val="24"/>
        </w:rPr>
        <w:t>that aids</w:t>
      </w:r>
      <w:r w:rsidR="00505723">
        <w:rPr>
          <w:rFonts w:ascii="Times New Roman" w:hAnsi="Times New Roman" w:cs="Times New Roman"/>
          <w:sz w:val="24"/>
          <w:szCs w:val="24"/>
        </w:rPr>
        <w:t xml:space="preserve"> proof that giving more people access to adva</w:t>
      </w:r>
      <w:r w:rsidR="00E7212D">
        <w:rPr>
          <w:rFonts w:ascii="Times New Roman" w:hAnsi="Times New Roman" w:cs="Times New Roman"/>
          <w:sz w:val="24"/>
          <w:szCs w:val="24"/>
        </w:rPr>
        <w:t xml:space="preserve">nced technology can </w:t>
      </w:r>
      <w:r w:rsidR="009415A2">
        <w:rPr>
          <w:rFonts w:ascii="Times New Roman" w:hAnsi="Times New Roman" w:cs="Times New Roman"/>
          <w:sz w:val="24"/>
          <w:szCs w:val="24"/>
        </w:rPr>
        <w:t xml:space="preserve">create </w:t>
      </w:r>
      <w:r w:rsidR="00E7212D">
        <w:rPr>
          <w:rFonts w:ascii="Times New Roman" w:hAnsi="Times New Roman" w:cs="Times New Roman"/>
          <w:sz w:val="24"/>
          <w:szCs w:val="24"/>
        </w:rPr>
        <w:t>significant</w:t>
      </w:r>
      <w:r w:rsidR="009415A2">
        <w:rPr>
          <w:rFonts w:ascii="Times New Roman" w:hAnsi="Times New Roman" w:cs="Times New Roman"/>
          <w:sz w:val="24"/>
          <w:szCs w:val="24"/>
        </w:rPr>
        <w:t xml:space="preserve"> change</w:t>
      </w:r>
      <w:r w:rsidR="00E861D3">
        <w:rPr>
          <w:rFonts w:ascii="Times New Roman" w:hAnsi="Times New Roman" w:cs="Times New Roman"/>
          <w:sz w:val="24"/>
          <w:szCs w:val="24"/>
        </w:rPr>
        <w:t xml:space="preserve"> for a country.</w:t>
      </w:r>
    </w:p>
    <w:p w14:paraId="66645150" w14:textId="4160068C" w:rsidR="00194D69" w:rsidRDefault="005D0254" w:rsidP="005D025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E-trade</w:t>
      </w:r>
      <w:r w:rsidR="00194D69">
        <w:rPr>
          <w:rFonts w:ascii="Times New Roman" w:hAnsi="Times New Roman" w:cs="Times New Roman"/>
          <w:sz w:val="24"/>
          <w:szCs w:val="24"/>
        </w:rPr>
        <w:t xml:space="preserve"> is still one factor in which India will need to i</w:t>
      </w:r>
      <w:r w:rsidR="00694F64">
        <w:rPr>
          <w:rFonts w:ascii="Times New Roman" w:hAnsi="Times New Roman" w:cs="Times New Roman"/>
          <w:sz w:val="24"/>
          <w:szCs w:val="24"/>
        </w:rPr>
        <w:t>mprove</w:t>
      </w:r>
      <w:r w:rsidR="00194D69">
        <w:rPr>
          <w:rFonts w:ascii="Times New Roman" w:hAnsi="Times New Roman" w:cs="Times New Roman"/>
          <w:sz w:val="24"/>
          <w:szCs w:val="24"/>
        </w:rPr>
        <w:t xml:space="preserve"> in ter</w:t>
      </w:r>
      <w:r w:rsidR="00694F64">
        <w:rPr>
          <w:rFonts w:ascii="Times New Roman" w:hAnsi="Times New Roman" w:cs="Times New Roman"/>
          <w:sz w:val="24"/>
          <w:szCs w:val="24"/>
        </w:rPr>
        <w:t>ms of its growing access to technology.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2107">
        <w:rPr>
          <w:rFonts w:ascii="Times New Roman" w:hAnsi="Times New Roman" w:cs="Times New Roman"/>
          <w:sz w:val="24"/>
          <w:szCs w:val="24"/>
        </w:rPr>
        <w:t xml:space="preserve">Only about “5 percent of trade in India is done online” but </w:t>
      </w:r>
      <w:r w:rsidR="00F16BCB">
        <w:rPr>
          <w:rFonts w:ascii="Times New Roman" w:hAnsi="Times New Roman" w:cs="Times New Roman"/>
          <w:sz w:val="24"/>
          <w:szCs w:val="24"/>
        </w:rPr>
        <w:t>regular commerce has seen significant positive outputs (Kaka, Madgavkar, 2019).</w:t>
      </w:r>
      <w:r w:rsidR="00522540">
        <w:rPr>
          <w:rFonts w:ascii="Times New Roman" w:hAnsi="Times New Roman" w:cs="Times New Roman"/>
          <w:sz w:val="24"/>
          <w:szCs w:val="24"/>
        </w:rPr>
        <w:t xml:space="preserve"> </w:t>
      </w:r>
      <w:r w:rsidR="007E3E1F">
        <w:rPr>
          <w:rFonts w:ascii="Times New Roman" w:hAnsi="Times New Roman" w:cs="Times New Roman"/>
          <w:sz w:val="24"/>
          <w:szCs w:val="24"/>
        </w:rPr>
        <w:t xml:space="preserve">Now ordinary Indians, including those </w:t>
      </w:r>
      <w:r w:rsidR="00662BC9">
        <w:rPr>
          <w:rFonts w:ascii="Times New Roman" w:hAnsi="Times New Roman" w:cs="Times New Roman"/>
          <w:sz w:val="24"/>
          <w:szCs w:val="24"/>
        </w:rPr>
        <w:t xml:space="preserve">in </w:t>
      </w:r>
      <w:r w:rsidR="007E3E1F">
        <w:rPr>
          <w:rFonts w:ascii="Times New Roman" w:hAnsi="Times New Roman" w:cs="Times New Roman"/>
          <w:sz w:val="24"/>
          <w:szCs w:val="24"/>
        </w:rPr>
        <w:t xml:space="preserve">more secluded areas, can order food delivery, </w:t>
      </w:r>
      <w:r w:rsidR="00843E98">
        <w:rPr>
          <w:rFonts w:ascii="Times New Roman" w:hAnsi="Times New Roman" w:cs="Times New Roman"/>
          <w:sz w:val="24"/>
          <w:szCs w:val="24"/>
        </w:rPr>
        <w:t xml:space="preserve">shop with online </w:t>
      </w:r>
      <w:r w:rsidR="006B5455">
        <w:rPr>
          <w:rFonts w:ascii="Times New Roman" w:hAnsi="Times New Roman" w:cs="Times New Roman"/>
          <w:sz w:val="24"/>
          <w:szCs w:val="24"/>
        </w:rPr>
        <w:t>retailers,</w:t>
      </w:r>
      <w:r w:rsidR="00843E98">
        <w:rPr>
          <w:rFonts w:ascii="Times New Roman" w:hAnsi="Times New Roman" w:cs="Times New Roman"/>
          <w:sz w:val="24"/>
          <w:szCs w:val="24"/>
        </w:rPr>
        <w:t xml:space="preserve"> and create</w:t>
      </w:r>
      <w:r w:rsidR="00662BC9">
        <w:rPr>
          <w:rFonts w:ascii="Times New Roman" w:hAnsi="Times New Roman" w:cs="Times New Roman"/>
          <w:sz w:val="24"/>
          <w:szCs w:val="24"/>
        </w:rPr>
        <w:t xml:space="preserve"> digital bank accounts.</w:t>
      </w:r>
      <w:r w:rsidR="00DD4A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668022" w14:textId="08103315" w:rsidR="00464014" w:rsidRDefault="00890132" w:rsidP="00827237">
      <w:pPr>
        <w:spacing w:line="480" w:lineRule="auto"/>
        <w:jc w:val="center"/>
        <w:rPr>
          <w:rFonts w:ascii="Times New Roman" w:hAnsi="Times New Roman" w:cs="Times New Roman"/>
          <w:color w:val="1C1B1C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Access to technology has also </w:t>
      </w:r>
      <w:r w:rsidR="007472CC">
        <w:rPr>
          <w:rFonts w:ascii="Times New Roman" w:hAnsi="Times New Roman" w:cs="Times New Roman"/>
          <w:sz w:val="24"/>
          <w:szCs w:val="24"/>
        </w:rPr>
        <w:t>impacted Indian culture</w:t>
      </w:r>
      <w:r w:rsidR="00B57565">
        <w:rPr>
          <w:rFonts w:ascii="Times New Roman" w:hAnsi="Times New Roman" w:cs="Times New Roman"/>
          <w:sz w:val="24"/>
          <w:szCs w:val="24"/>
        </w:rPr>
        <w:t xml:space="preserve">. </w:t>
      </w:r>
      <w:r w:rsidR="0062179F">
        <w:rPr>
          <w:rFonts w:ascii="Times New Roman" w:hAnsi="Times New Roman" w:cs="Times New Roman"/>
          <w:sz w:val="24"/>
          <w:szCs w:val="24"/>
        </w:rPr>
        <w:t>Through globalization</w:t>
      </w:r>
      <w:r w:rsidR="00BE3B00">
        <w:rPr>
          <w:rFonts w:ascii="Times New Roman" w:hAnsi="Times New Roman" w:cs="Times New Roman"/>
          <w:sz w:val="24"/>
          <w:szCs w:val="24"/>
        </w:rPr>
        <w:t xml:space="preserve">, </w:t>
      </w:r>
      <w:r w:rsidR="00F70DAA">
        <w:rPr>
          <w:rFonts w:ascii="Times New Roman" w:hAnsi="Times New Roman" w:cs="Times New Roman"/>
          <w:sz w:val="24"/>
          <w:szCs w:val="24"/>
        </w:rPr>
        <w:t xml:space="preserve">Indians now </w:t>
      </w:r>
      <w:r w:rsidR="00533965">
        <w:rPr>
          <w:rFonts w:ascii="Times New Roman" w:hAnsi="Times New Roman" w:cs="Times New Roman"/>
          <w:sz w:val="24"/>
          <w:szCs w:val="24"/>
        </w:rPr>
        <w:t xml:space="preserve">have a better understanding of how societies outside of their country </w:t>
      </w:r>
      <w:r w:rsidR="0074350F">
        <w:rPr>
          <w:rFonts w:ascii="Times New Roman" w:hAnsi="Times New Roman" w:cs="Times New Roman"/>
          <w:sz w:val="24"/>
          <w:szCs w:val="24"/>
        </w:rPr>
        <w:t xml:space="preserve">provide </w:t>
      </w:r>
      <w:r w:rsidR="004979C6">
        <w:rPr>
          <w:rFonts w:ascii="Times New Roman" w:hAnsi="Times New Roman" w:cs="Times New Roman"/>
          <w:sz w:val="24"/>
          <w:szCs w:val="24"/>
        </w:rPr>
        <w:t>entertainment, communicate</w:t>
      </w:r>
      <w:r w:rsidR="00397F00">
        <w:rPr>
          <w:rFonts w:ascii="Times New Roman" w:hAnsi="Times New Roman" w:cs="Times New Roman"/>
          <w:sz w:val="24"/>
          <w:szCs w:val="24"/>
        </w:rPr>
        <w:t xml:space="preserve">, and </w:t>
      </w:r>
      <w:r w:rsidR="00533965">
        <w:rPr>
          <w:rFonts w:ascii="Times New Roman" w:hAnsi="Times New Roman" w:cs="Times New Roman"/>
          <w:sz w:val="24"/>
          <w:szCs w:val="24"/>
        </w:rPr>
        <w:t xml:space="preserve">view </w:t>
      </w:r>
      <w:r w:rsidR="00270707">
        <w:rPr>
          <w:rFonts w:ascii="Times New Roman" w:hAnsi="Times New Roman" w:cs="Times New Roman"/>
          <w:sz w:val="24"/>
          <w:szCs w:val="24"/>
        </w:rPr>
        <w:t>different social issues</w:t>
      </w:r>
      <w:r w:rsidR="00397F00">
        <w:rPr>
          <w:rFonts w:ascii="Times New Roman" w:hAnsi="Times New Roman" w:cs="Times New Roman"/>
          <w:sz w:val="24"/>
          <w:szCs w:val="24"/>
        </w:rPr>
        <w:t xml:space="preserve">. </w:t>
      </w:r>
      <w:r w:rsidR="004979C6">
        <w:rPr>
          <w:rFonts w:ascii="Times New Roman" w:hAnsi="Times New Roman" w:cs="Times New Roman"/>
          <w:sz w:val="24"/>
          <w:szCs w:val="24"/>
        </w:rPr>
        <w:t xml:space="preserve">Western </w:t>
      </w:r>
      <w:r w:rsidR="00512A01">
        <w:rPr>
          <w:rFonts w:ascii="Times New Roman" w:hAnsi="Times New Roman" w:cs="Times New Roman"/>
          <w:sz w:val="24"/>
          <w:szCs w:val="24"/>
        </w:rPr>
        <w:t xml:space="preserve">philosophy has even </w:t>
      </w:r>
      <w:r w:rsidR="000B5581">
        <w:rPr>
          <w:rFonts w:ascii="Times New Roman" w:hAnsi="Times New Roman" w:cs="Times New Roman"/>
          <w:sz w:val="24"/>
          <w:szCs w:val="24"/>
        </w:rPr>
        <w:t>begun</w:t>
      </w:r>
      <w:r w:rsidR="00512A01">
        <w:rPr>
          <w:rFonts w:ascii="Times New Roman" w:hAnsi="Times New Roman" w:cs="Times New Roman"/>
          <w:sz w:val="24"/>
          <w:szCs w:val="24"/>
        </w:rPr>
        <w:t xml:space="preserve"> to show </w:t>
      </w:r>
      <w:r w:rsidR="00512A01">
        <w:rPr>
          <w:rFonts w:ascii="Times New Roman" w:hAnsi="Times New Roman" w:cs="Times New Roman"/>
          <w:sz w:val="24"/>
          <w:szCs w:val="24"/>
        </w:rPr>
        <w:lastRenderedPageBreak/>
        <w:t xml:space="preserve">through </w:t>
      </w:r>
      <w:r w:rsidR="00B120D2">
        <w:rPr>
          <w:rFonts w:ascii="Times New Roman" w:hAnsi="Times New Roman" w:cs="Times New Roman"/>
          <w:sz w:val="24"/>
          <w:szCs w:val="24"/>
        </w:rPr>
        <w:t xml:space="preserve">Bollywood </w:t>
      </w:r>
      <w:r w:rsidR="00C52168">
        <w:rPr>
          <w:rFonts w:ascii="Times New Roman" w:hAnsi="Times New Roman" w:cs="Times New Roman"/>
          <w:sz w:val="24"/>
          <w:szCs w:val="24"/>
        </w:rPr>
        <w:t xml:space="preserve">films, having </w:t>
      </w:r>
      <w:r w:rsidR="002A79EF">
        <w:rPr>
          <w:rFonts w:ascii="Times New Roman" w:hAnsi="Times New Roman" w:cs="Times New Roman"/>
          <w:sz w:val="24"/>
          <w:szCs w:val="24"/>
        </w:rPr>
        <w:t>“</w:t>
      </w:r>
      <w:r w:rsidR="00C52168">
        <w:rPr>
          <w:rFonts w:ascii="Times New Roman" w:hAnsi="Times New Roman" w:cs="Times New Roman"/>
          <w:sz w:val="24"/>
          <w:szCs w:val="24"/>
        </w:rPr>
        <w:t xml:space="preserve">Indian </w:t>
      </w:r>
      <w:r w:rsidR="002A79EF">
        <w:rPr>
          <w:rFonts w:ascii="Times New Roman" w:hAnsi="Times New Roman" w:cs="Times New Roman"/>
          <w:sz w:val="24"/>
          <w:szCs w:val="24"/>
        </w:rPr>
        <w:t>moviegoers re-evaluate</w:t>
      </w:r>
      <w:r w:rsidR="00DD66C8">
        <w:rPr>
          <w:rFonts w:ascii="Times New Roman" w:hAnsi="Times New Roman" w:cs="Times New Roman"/>
          <w:sz w:val="24"/>
          <w:szCs w:val="24"/>
        </w:rPr>
        <w:t xml:space="preserve"> their traditional Indian cultural ideology” (</w:t>
      </w:r>
      <w:r w:rsidR="009C76E6">
        <w:rPr>
          <w:rFonts w:ascii="Times New Roman" w:hAnsi="Times New Roman" w:cs="Times New Roman"/>
          <w:sz w:val="24"/>
          <w:szCs w:val="24"/>
        </w:rPr>
        <w:t xml:space="preserve">Mahima, </w:t>
      </w:r>
      <w:r w:rsidR="00D66485">
        <w:rPr>
          <w:rFonts w:ascii="Times New Roman" w:hAnsi="Times New Roman" w:cs="Times New Roman"/>
          <w:sz w:val="24"/>
          <w:szCs w:val="24"/>
        </w:rPr>
        <w:t>2022)</w:t>
      </w:r>
      <w:r w:rsidR="005E4A68">
        <w:rPr>
          <w:rFonts w:ascii="Times New Roman" w:hAnsi="Times New Roman" w:cs="Times New Roman"/>
          <w:sz w:val="24"/>
          <w:szCs w:val="24"/>
        </w:rPr>
        <w:t>.</w:t>
      </w:r>
      <w:r w:rsidR="008E0D2E">
        <w:rPr>
          <w:rFonts w:ascii="Times New Roman" w:hAnsi="Times New Roman" w:cs="Times New Roman"/>
          <w:sz w:val="24"/>
          <w:szCs w:val="24"/>
        </w:rPr>
        <w:t xml:space="preserve"> This can be seen as a positive </w:t>
      </w:r>
      <w:r w:rsidR="00E35F48">
        <w:rPr>
          <w:rFonts w:ascii="Times New Roman" w:hAnsi="Times New Roman" w:cs="Times New Roman"/>
          <w:sz w:val="24"/>
          <w:szCs w:val="24"/>
        </w:rPr>
        <w:t xml:space="preserve">impact because now people who originally may not have received an </w:t>
      </w:r>
      <w:r w:rsidR="00D25142">
        <w:rPr>
          <w:rFonts w:ascii="Times New Roman" w:hAnsi="Times New Roman" w:cs="Times New Roman"/>
          <w:sz w:val="24"/>
          <w:szCs w:val="24"/>
        </w:rPr>
        <w:t>opportunity</w:t>
      </w:r>
      <w:r w:rsidR="00E35F48">
        <w:rPr>
          <w:rFonts w:ascii="Times New Roman" w:hAnsi="Times New Roman" w:cs="Times New Roman"/>
          <w:sz w:val="24"/>
          <w:szCs w:val="24"/>
        </w:rPr>
        <w:t xml:space="preserve"> due to </w:t>
      </w:r>
      <w:r w:rsidR="00E414C4">
        <w:rPr>
          <w:rFonts w:ascii="Times New Roman" w:hAnsi="Times New Roman" w:cs="Times New Roman"/>
          <w:sz w:val="24"/>
          <w:szCs w:val="24"/>
        </w:rPr>
        <w:t xml:space="preserve">beliefs within the culture may now do so due to western influence. An example would be more </w:t>
      </w:r>
      <w:r w:rsidR="00D25142">
        <w:rPr>
          <w:rFonts w:ascii="Times New Roman" w:hAnsi="Times New Roman" w:cs="Times New Roman"/>
          <w:sz w:val="24"/>
          <w:szCs w:val="24"/>
        </w:rPr>
        <w:t>opportunities</w:t>
      </w:r>
      <w:r w:rsidR="00E414C4">
        <w:rPr>
          <w:rFonts w:ascii="Times New Roman" w:hAnsi="Times New Roman" w:cs="Times New Roman"/>
          <w:sz w:val="24"/>
          <w:szCs w:val="24"/>
        </w:rPr>
        <w:t xml:space="preserve"> for</w:t>
      </w:r>
      <w:r w:rsidR="004948D4">
        <w:rPr>
          <w:rFonts w:ascii="Times New Roman" w:hAnsi="Times New Roman" w:cs="Times New Roman"/>
          <w:sz w:val="24"/>
          <w:szCs w:val="24"/>
        </w:rPr>
        <w:t xml:space="preserve"> Indian</w:t>
      </w:r>
      <w:r w:rsidR="00E414C4">
        <w:rPr>
          <w:rFonts w:ascii="Times New Roman" w:hAnsi="Times New Roman" w:cs="Times New Roman"/>
          <w:sz w:val="24"/>
          <w:szCs w:val="24"/>
        </w:rPr>
        <w:t xml:space="preserve"> women to grow</w:t>
      </w:r>
      <w:r w:rsidR="00D25142">
        <w:rPr>
          <w:rFonts w:ascii="Times New Roman" w:hAnsi="Times New Roman" w:cs="Times New Roman"/>
          <w:sz w:val="24"/>
          <w:szCs w:val="24"/>
        </w:rPr>
        <w:t xml:space="preserve"> their </w:t>
      </w:r>
      <w:r w:rsidR="004948D4">
        <w:rPr>
          <w:rFonts w:ascii="Times New Roman" w:hAnsi="Times New Roman" w:cs="Times New Roman"/>
          <w:sz w:val="24"/>
          <w:szCs w:val="24"/>
        </w:rPr>
        <w:t>own tech-driven businesses with mobile devices</w:t>
      </w:r>
      <w:r w:rsidR="006A7702">
        <w:rPr>
          <w:rFonts w:ascii="Times New Roman" w:hAnsi="Times New Roman" w:cs="Times New Roman"/>
          <w:sz w:val="24"/>
          <w:szCs w:val="24"/>
        </w:rPr>
        <w:t xml:space="preserve">. The </w:t>
      </w:r>
      <w:r w:rsidR="006A70EA" w:rsidRPr="006A70EA">
        <w:rPr>
          <w:rFonts w:ascii="Times New Roman" w:hAnsi="Times New Roman" w:cs="Times New Roman"/>
          <w:color w:val="1C1B1C"/>
          <w:sz w:val="24"/>
          <w:szCs w:val="24"/>
          <w:shd w:val="clear" w:color="auto" w:fill="FFFFFF"/>
        </w:rPr>
        <w:t>Hand in Hand Partnership (HIHP)</w:t>
      </w:r>
      <w:r w:rsidR="006A70EA">
        <w:rPr>
          <w:rFonts w:ascii="Times New Roman" w:hAnsi="Times New Roman" w:cs="Times New Roman"/>
          <w:color w:val="1C1B1C"/>
          <w:sz w:val="24"/>
          <w:szCs w:val="24"/>
          <w:shd w:val="clear" w:color="auto" w:fill="FFFFFF"/>
        </w:rPr>
        <w:t xml:space="preserve"> organization helps women in India </w:t>
      </w:r>
      <w:r w:rsidR="00575B7C">
        <w:rPr>
          <w:rFonts w:ascii="Times New Roman" w:hAnsi="Times New Roman" w:cs="Times New Roman"/>
          <w:color w:val="1C1B1C"/>
          <w:sz w:val="24"/>
          <w:szCs w:val="24"/>
          <w:shd w:val="clear" w:color="auto" w:fill="FFFFFF"/>
        </w:rPr>
        <w:t xml:space="preserve">with </w:t>
      </w:r>
      <w:r w:rsidR="00E66D05">
        <w:rPr>
          <w:rFonts w:ascii="Times New Roman" w:hAnsi="Times New Roman" w:cs="Times New Roman"/>
          <w:color w:val="1C1B1C"/>
          <w:sz w:val="24"/>
          <w:szCs w:val="24"/>
          <w:shd w:val="clear" w:color="auto" w:fill="FFFFFF"/>
        </w:rPr>
        <w:t>opportunities</w:t>
      </w:r>
      <w:r w:rsidR="00575B7C">
        <w:rPr>
          <w:rFonts w:ascii="Times New Roman" w:hAnsi="Times New Roman" w:cs="Times New Roman"/>
          <w:color w:val="1C1B1C"/>
          <w:sz w:val="24"/>
          <w:szCs w:val="24"/>
          <w:shd w:val="clear" w:color="auto" w:fill="FFFFFF"/>
        </w:rPr>
        <w:t xml:space="preserve"> </w:t>
      </w:r>
      <w:r w:rsidR="00ED6F7E">
        <w:rPr>
          <w:rFonts w:ascii="Times New Roman" w:hAnsi="Times New Roman" w:cs="Times New Roman"/>
          <w:color w:val="1C1B1C"/>
          <w:sz w:val="24"/>
          <w:szCs w:val="24"/>
          <w:shd w:val="clear" w:color="auto" w:fill="FFFFFF"/>
        </w:rPr>
        <w:t xml:space="preserve">such as these, </w:t>
      </w:r>
      <w:r w:rsidR="00575B7C">
        <w:rPr>
          <w:rFonts w:ascii="Times New Roman" w:hAnsi="Times New Roman" w:cs="Times New Roman"/>
          <w:color w:val="1C1B1C"/>
          <w:sz w:val="24"/>
          <w:szCs w:val="24"/>
          <w:shd w:val="clear" w:color="auto" w:fill="FFFFFF"/>
        </w:rPr>
        <w:t>while also providin</w:t>
      </w:r>
      <w:r w:rsidR="00E66D05">
        <w:rPr>
          <w:rFonts w:ascii="Times New Roman" w:hAnsi="Times New Roman" w:cs="Times New Roman"/>
          <w:color w:val="1C1B1C"/>
          <w:sz w:val="24"/>
          <w:szCs w:val="24"/>
          <w:shd w:val="clear" w:color="auto" w:fill="FFFFFF"/>
        </w:rPr>
        <w:t xml:space="preserve">g technical support (Wetmore, 2017). </w:t>
      </w:r>
      <w:r w:rsidR="00ED6F7E">
        <w:rPr>
          <w:rFonts w:ascii="Times New Roman" w:hAnsi="Times New Roman" w:cs="Times New Roman"/>
          <w:color w:val="1C1B1C"/>
          <w:sz w:val="24"/>
          <w:szCs w:val="24"/>
          <w:shd w:val="clear" w:color="auto" w:fill="FFFFFF"/>
        </w:rPr>
        <w:t>In the long run</w:t>
      </w:r>
      <w:r w:rsidR="00D10644">
        <w:rPr>
          <w:rFonts w:ascii="Times New Roman" w:hAnsi="Times New Roman" w:cs="Times New Roman"/>
          <w:color w:val="1C1B1C"/>
          <w:sz w:val="24"/>
          <w:szCs w:val="24"/>
          <w:shd w:val="clear" w:color="auto" w:fill="FFFFFF"/>
        </w:rPr>
        <w:t xml:space="preserve">, </w:t>
      </w:r>
      <w:r w:rsidR="00426405">
        <w:rPr>
          <w:rFonts w:ascii="Times New Roman" w:hAnsi="Times New Roman" w:cs="Times New Roman"/>
          <w:color w:val="1C1B1C"/>
          <w:sz w:val="24"/>
          <w:szCs w:val="24"/>
          <w:shd w:val="clear" w:color="auto" w:fill="FFFFFF"/>
        </w:rPr>
        <w:t>positively contributing to India’s economy.</w:t>
      </w:r>
    </w:p>
    <w:p w14:paraId="708453F7" w14:textId="4E14EB03" w:rsidR="00F7262B" w:rsidRPr="006A70EA" w:rsidRDefault="00CD2629" w:rsidP="0082723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C1B1C"/>
          <w:sz w:val="24"/>
          <w:szCs w:val="24"/>
          <w:shd w:val="clear" w:color="auto" w:fill="FFFFFF"/>
        </w:rPr>
        <w:t xml:space="preserve">For the country of India, the </w:t>
      </w:r>
      <w:r w:rsidR="0067023A">
        <w:rPr>
          <w:rFonts w:ascii="Times New Roman" w:hAnsi="Times New Roman" w:cs="Times New Roman"/>
          <w:color w:val="1C1B1C"/>
          <w:sz w:val="24"/>
          <w:szCs w:val="24"/>
          <w:shd w:val="clear" w:color="auto" w:fill="FFFFFF"/>
        </w:rPr>
        <w:t xml:space="preserve">growth of technology has shown many benefits </w:t>
      </w:r>
      <w:r w:rsidR="006D44A0">
        <w:rPr>
          <w:rFonts w:ascii="Times New Roman" w:hAnsi="Times New Roman" w:cs="Times New Roman"/>
          <w:color w:val="1C1B1C"/>
          <w:sz w:val="24"/>
          <w:szCs w:val="24"/>
          <w:shd w:val="clear" w:color="auto" w:fill="FFFFFF"/>
        </w:rPr>
        <w:t xml:space="preserve">and a significant change in how the country </w:t>
      </w:r>
      <w:r w:rsidR="00176D3E">
        <w:rPr>
          <w:rFonts w:ascii="Times New Roman" w:hAnsi="Times New Roman" w:cs="Times New Roman"/>
          <w:color w:val="1C1B1C"/>
          <w:sz w:val="24"/>
          <w:szCs w:val="24"/>
          <w:shd w:val="clear" w:color="auto" w:fill="FFFFFF"/>
        </w:rPr>
        <w:t xml:space="preserve">operates. The average person is more exposed to different </w:t>
      </w:r>
      <w:r w:rsidR="00122D3B">
        <w:rPr>
          <w:rFonts w:ascii="Times New Roman" w:hAnsi="Times New Roman" w:cs="Times New Roman"/>
          <w:color w:val="1C1B1C"/>
          <w:sz w:val="24"/>
          <w:szCs w:val="24"/>
          <w:shd w:val="clear" w:color="auto" w:fill="FFFFFF"/>
        </w:rPr>
        <w:t>ideologies</w:t>
      </w:r>
      <w:r w:rsidR="00CB237D">
        <w:rPr>
          <w:rFonts w:ascii="Times New Roman" w:hAnsi="Times New Roman" w:cs="Times New Roman"/>
          <w:color w:val="1C1B1C"/>
          <w:sz w:val="24"/>
          <w:szCs w:val="24"/>
          <w:shd w:val="clear" w:color="auto" w:fill="FFFFFF"/>
        </w:rPr>
        <w:t xml:space="preserve">, </w:t>
      </w:r>
      <w:r w:rsidR="00B40C86">
        <w:rPr>
          <w:rFonts w:ascii="Times New Roman" w:hAnsi="Times New Roman" w:cs="Times New Roman"/>
          <w:color w:val="1C1B1C"/>
          <w:sz w:val="24"/>
          <w:szCs w:val="24"/>
          <w:shd w:val="clear" w:color="auto" w:fill="FFFFFF"/>
        </w:rPr>
        <w:t>advanc</w:t>
      </w:r>
      <w:r w:rsidR="003D77AF">
        <w:rPr>
          <w:rFonts w:ascii="Times New Roman" w:hAnsi="Times New Roman" w:cs="Times New Roman"/>
          <w:color w:val="1C1B1C"/>
          <w:sz w:val="24"/>
          <w:szCs w:val="24"/>
          <w:shd w:val="clear" w:color="auto" w:fill="FFFFFF"/>
        </w:rPr>
        <w:t xml:space="preserve">ed communication, </w:t>
      </w:r>
      <w:r w:rsidR="00585030">
        <w:rPr>
          <w:rFonts w:ascii="Times New Roman" w:hAnsi="Times New Roman" w:cs="Times New Roman"/>
          <w:color w:val="1C1B1C"/>
          <w:sz w:val="24"/>
          <w:szCs w:val="24"/>
          <w:shd w:val="clear" w:color="auto" w:fill="FFFFFF"/>
        </w:rPr>
        <w:t>opportunities within the workp</w:t>
      </w:r>
      <w:r w:rsidR="00361E1A">
        <w:rPr>
          <w:rFonts w:ascii="Times New Roman" w:hAnsi="Times New Roman" w:cs="Times New Roman"/>
          <w:color w:val="1C1B1C"/>
          <w:sz w:val="24"/>
          <w:szCs w:val="24"/>
          <w:shd w:val="clear" w:color="auto" w:fill="FFFFFF"/>
        </w:rPr>
        <w:t>lace</w:t>
      </w:r>
      <w:r w:rsidR="006572CA">
        <w:rPr>
          <w:rFonts w:ascii="Times New Roman" w:hAnsi="Times New Roman" w:cs="Times New Roman"/>
          <w:color w:val="1C1B1C"/>
          <w:sz w:val="24"/>
          <w:szCs w:val="24"/>
          <w:shd w:val="clear" w:color="auto" w:fill="FFFFFF"/>
        </w:rPr>
        <w:t xml:space="preserve"> and</w:t>
      </w:r>
      <w:r w:rsidR="00122D3B">
        <w:rPr>
          <w:rFonts w:ascii="Times New Roman" w:hAnsi="Times New Roman" w:cs="Times New Roman"/>
          <w:color w:val="1C1B1C"/>
          <w:sz w:val="24"/>
          <w:szCs w:val="24"/>
          <w:shd w:val="clear" w:color="auto" w:fill="FFFFFF"/>
        </w:rPr>
        <w:t xml:space="preserve"> businesses are finding new sources of revenue</w:t>
      </w:r>
      <w:r w:rsidR="006572CA">
        <w:rPr>
          <w:rFonts w:ascii="Times New Roman" w:hAnsi="Times New Roman" w:cs="Times New Roman"/>
          <w:color w:val="1C1B1C"/>
          <w:sz w:val="24"/>
          <w:szCs w:val="24"/>
          <w:shd w:val="clear" w:color="auto" w:fill="FFFFFF"/>
        </w:rPr>
        <w:t>.</w:t>
      </w:r>
      <w:r w:rsidR="00046E6E">
        <w:rPr>
          <w:rFonts w:ascii="Times New Roman" w:hAnsi="Times New Roman" w:cs="Times New Roman"/>
          <w:color w:val="1C1B1C"/>
          <w:sz w:val="24"/>
          <w:szCs w:val="24"/>
          <w:shd w:val="clear" w:color="auto" w:fill="FFFFFF"/>
        </w:rPr>
        <w:t xml:space="preserve"> </w:t>
      </w:r>
      <w:r w:rsidR="00915D46">
        <w:rPr>
          <w:rFonts w:ascii="Times New Roman" w:hAnsi="Times New Roman" w:cs="Times New Roman"/>
          <w:color w:val="1C1B1C"/>
          <w:sz w:val="24"/>
          <w:szCs w:val="24"/>
          <w:shd w:val="clear" w:color="auto" w:fill="FFFFFF"/>
        </w:rPr>
        <w:t>Giving people access to advanced technology can seek a change within a country while also influencing its pre-existing culture.</w:t>
      </w:r>
    </w:p>
    <w:p w14:paraId="7FE2289F" w14:textId="223D6149" w:rsidR="00464014" w:rsidRDefault="00464014" w:rsidP="00291E7F">
      <w:pPr>
        <w:jc w:val="center"/>
      </w:pPr>
    </w:p>
    <w:p w14:paraId="057E810E" w14:textId="2811A2E1" w:rsidR="00464014" w:rsidRDefault="00464014" w:rsidP="002513C7"/>
    <w:p w14:paraId="47A25E17" w14:textId="3B0075B7" w:rsidR="00884649" w:rsidRDefault="00884649" w:rsidP="002513C7"/>
    <w:p w14:paraId="1BB0D3C3" w14:textId="69B890FE" w:rsidR="00884649" w:rsidRDefault="00884649" w:rsidP="002513C7"/>
    <w:p w14:paraId="689F401B" w14:textId="406B31DC" w:rsidR="00884649" w:rsidRDefault="00884649" w:rsidP="002513C7"/>
    <w:p w14:paraId="6B64ADE5" w14:textId="10701664" w:rsidR="00884649" w:rsidRDefault="00884649" w:rsidP="002513C7"/>
    <w:p w14:paraId="3717B8E5" w14:textId="241CF65F" w:rsidR="00884649" w:rsidRDefault="00884649" w:rsidP="002513C7"/>
    <w:p w14:paraId="06245170" w14:textId="3A54EEA2" w:rsidR="00884649" w:rsidRDefault="00884649" w:rsidP="002513C7"/>
    <w:p w14:paraId="6753987D" w14:textId="0D0DD2DF" w:rsidR="00884649" w:rsidRDefault="00884649" w:rsidP="002513C7"/>
    <w:p w14:paraId="665F7838" w14:textId="7793F9EC" w:rsidR="00884649" w:rsidRDefault="00884649" w:rsidP="002513C7"/>
    <w:p w14:paraId="02E7BD10" w14:textId="0F4CB8B3" w:rsidR="00884649" w:rsidRDefault="00884649" w:rsidP="002513C7"/>
    <w:p w14:paraId="0D56731D" w14:textId="77777777" w:rsidR="00884649" w:rsidRDefault="00884649" w:rsidP="002513C7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28230180"/>
        <w:docPartObj>
          <w:docPartGallery w:val="Bibliographies"/>
          <w:docPartUnique/>
        </w:docPartObj>
      </w:sdtPr>
      <w:sdtEndPr/>
      <w:sdtContent>
        <w:p w14:paraId="6408B175" w14:textId="2C24927C" w:rsidR="00FB4B6C" w:rsidRDefault="00FB4B6C">
          <w:pPr>
            <w:pStyle w:val="Heading1"/>
          </w:pPr>
          <w:r>
            <w:t>Bibliography</w:t>
          </w:r>
        </w:p>
        <w:p w14:paraId="12146D93" w14:textId="57FECD01" w:rsidR="0064593C" w:rsidRPr="0064593C" w:rsidRDefault="0064593C" w:rsidP="0064593C"/>
        <w:sdt>
          <w:sdtPr>
            <w:id w:val="111145805"/>
            <w:bibliography/>
          </w:sdtPr>
          <w:sdtEndPr/>
          <w:sdtContent>
            <w:p w14:paraId="3056DAD0" w14:textId="77777777" w:rsidR="005E4A68" w:rsidRDefault="00FB4B6C" w:rsidP="00884649">
              <w:pPr>
                <w:pStyle w:val="Bibliography"/>
                <w:spacing w:line="480" w:lineRule="auto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E4A68">
                <w:rPr>
                  <w:noProof/>
                </w:rPr>
                <w:t xml:space="preserve">Noshir Kaka, Anu Madgavkar, Alok Kshirsagar, Rajat Gupta, James Manyika, Kushe Bahl, Shishir Gupta. </w:t>
              </w:r>
              <w:r w:rsidR="005E4A68">
                <w:rPr>
                  <w:i/>
                  <w:iCs/>
                  <w:noProof/>
                </w:rPr>
                <w:t>Digital India: Technology to transform a connected nation</w:t>
              </w:r>
              <w:r w:rsidR="005E4A68">
                <w:rPr>
                  <w:noProof/>
                </w:rPr>
                <w:t>. India: McKinsey Global Institute, 2019.</w:t>
              </w:r>
            </w:p>
            <w:p w14:paraId="0F1531EF" w14:textId="2B23A044" w:rsidR="005E4A68" w:rsidRDefault="005E4A68" w:rsidP="00884649">
              <w:pPr>
                <w:pStyle w:val="Bibliography"/>
                <w:spacing w:line="48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Shankar, Mahima. </w:t>
              </w:r>
              <w:r>
                <w:rPr>
                  <w:i/>
                  <w:iCs/>
                  <w:noProof/>
                </w:rPr>
                <w:t>What are the impacts of globalization in India? Explained</w:t>
              </w:r>
              <w:r>
                <w:rPr>
                  <w:noProof/>
                </w:rPr>
                <w:t>. India, 2022.</w:t>
              </w:r>
            </w:p>
            <w:p w14:paraId="3B296588" w14:textId="77777777" w:rsidR="005E4A68" w:rsidRDefault="005E4A68" w:rsidP="00884649">
              <w:pPr>
                <w:pStyle w:val="Bibliography"/>
                <w:spacing w:line="480" w:lineRule="auto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Wetmore, Deanna. </w:t>
              </w:r>
              <w:r>
                <w:rPr>
                  <w:i/>
                  <w:iCs/>
                  <w:noProof/>
                </w:rPr>
                <w:t>The Borgen Project</w:t>
              </w:r>
              <w:r>
                <w:rPr>
                  <w:noProof/>
                </w:rPr>
                <w:t>. 29 November 2017. 27 July 2022.</w:t>
              </w:r>
            </w:p>
            <w:p w14:paraId="20A027F7" w14:textId="77777777" w:rsidR="00461300" w:rsidRDefault="00FB4B6C" w:rsidP="00884649">
              <w:pPr>
                <w:spacing w:line="480" w:lineRule="auto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  <w:p w14:paraId="3C8CCBE4" w14:textId="0A8B64A1" w:rsidR="00FB4B6C" w:rsidRDefault="008C239D" w:rsidP="00827237">
              <w:pPr>
                <w:spacing w:line="480" w:lineRule="auto"/>
              </w:pPr>
            </w:p>
          </w:sdtContent>
        </w:sdt>
      </w:sdtContent>
    </w:sdt>
    <w:p w14:paraId="0052D41D" w14:textId="4C4DE9A1" w:rsidR="005E0106" w:rsidRDefault="005E0106" w:rsidP="006C243C"/>
    <w:p w14:paraId="1466A17D" w14:textId="404E05F6" w:rsidR="00464014" w:rsidRDefault="00464014" w:rsidP="00291E7F">
      <w:pPr>
        <w:jc w:val="center"/>
      </w:pPr>
    </w:p>
    <w:p w14:paraId="0C478822" w14:textId="3B2A0067" w:rsidR="00464014" w:rsidRPr="00A465C9" w:rsidRDefault="00464014" w:rsidP="00291E7F">
      <w:pPr>
        <w:jc w:val="center"/>
      </w:pPr>
    </w:p>
    <w:sectPr w:rsidR="00464014" w:rsidRPr="00A46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13"/>
    <w:rsid w:val="0000677E"/>
    <w:rsid w:val="00013406"/>
    <w:rsid w:val="00046E6E"/>
    <w:rsid w:val="00052107"/>
    <w:rsid w:val="0008018C"/>
    <w:rsid w:val="000B5581"/>
    <w:rsid w:val="00105541"/>
    <w:rsid w:val="00122D3B"/>
    <w:rsid w:val="00176D3E"/>
    <w:rsid w:val="00194D69"/>
    <w:rsid w:val="0022383F"/>
    <w:rsid w:val="002342CA"/>
    <w:rsid w:val="002513C7"/>
    <w:rsid w:val="00270707"/>
    <w:rsid w:val="0028117C"/>
    <w:rsid w:val="00291E7F"/>
    <w:rsid w:val="002A79EF"/>
    <w:rsid w:val="00361E1A"/>
    <w:rsid w:val="00366652"/>
    <w:rsid w:val="00397F00"/>
    <w:rsid w:val="003B2EB9"/>
    <w:rsid w:val="003C1DDE"/>
    <w:rsid w:val="003C222D"/>
    <w:rsid w:val="003D5648"/>
    <w:rsid w:val="003D77AF"/>
    <w:rsid w:val="003E6306"/>
    <w:rsid w:val="0040384D"/>
    <w:rsid w:val="00426405"/>
    <w:rsid w:val="00434BBC"/>
    <w:rsid w:val="00461300"/>
    <w:rsid w:val="00464014"/>
    <w:rsid w:val="004948D4"/>
    <w:rsid w:val="004979C6"/>
    <w:rsid w:val="004B4A9C"/>
    <w:rsid w:val="004B5124"/>
    <w:rsid w:val="00505723"/>
    <w:rsid w:val="00512A01"/>
    <w:rsid w:val="00515F70"/>
    <w:rsid w:val="00522540"/>
    <w:rsid w:val="00533965"/>
    <w:rsid w:val="00575B7C"/>
    <w:rsid w:val="00583142"/>
    <w:rsid w:val="00585030"/>
    <w:rsid w:val="005A6F54"/>
    <w:rsid w:val="005D0254"/>
    <w:rsid w:val="005D06B9"/>
    <w:rsid w:val="005E0106"/>
    <w:rsid w:val="005E4A68"/>
    <w:rsid w:val="00605DDB"/>
    <w:rsid w:val="0062179F"/>
    <w:rsid w:val="0064593C"/>
    <w:rsid w:val="0065006D"/>
    <w:rsid w:val="006572CA"/>
    <w:rsid w:val="00662BC9"/>
    <w:rsid w:val="0067023A"/>
    <w:rsid w:val="00694F64"/>
    <w:rsid w:val="006A07E2"/>
    <w:rsid w:val="006A70EA"/>
    <w:rsid w:val="006A7702"/>
    <w:rsid w:val="006B5455"/>
    <w:rsid w:val="006C243C"/>
    <w:rsid w:val="006D44A0"/>
    <w:rsid w:val="006E5913"/>
    <w:rsid w:val="0074350F"/>
    <w:rsid w:val="007472CC"/>
    <w:rsid w:val="0076585F"/>
    <w:rsid w:val="007D4CEA"/>
    <w:rsid w:val="007E3E1F"/>
    <w:rsid w:val="007E5F8F"/>
    <w:rsid w:val="0081280A"/>
    <w:rsid w:val="00827237"/>
    <w:rsid w:val="00843E98"/>
    <w:rsid w:val="00880FDC"/>
    <w:rsid w:val="00884649"/>
    <w:rsid w:val="00890132"/>
    <w:rsid w:val="008C239D"/>
    <w:rsid w:val="008E0D2E"/>
    <w:rsid w:val="00915D46"/>
    <w:rsid w:val="009415A2"/>
    <w:rsid w:val="00953CE8"/>
    <w:rsid w:val="00991227"/>
    <w:rsid w:val="009C76E6"/>
    <w:rsid w:val="00A465C9"/>
    <w:rsid w:val="00AA2707"/>
    <w:rsid w:val="00AD3741"/>
    <w:rsid w:val="00AE0993"/>
    <w:rsid w:val="00AE6FBC"/>
    <w:rsid w:val="00B120D2"/>
    <w:rsid w:val="00B40C86"/>
    <w:rsid w:val="00B41851"/>
    <w:rsid w:val="00B57565"/>
    <w:rsid w:val="00B713B5"/>
    <w:rsid w:val="00BE3B00"/>
    <w:rsid w:val="00C52168"/>
    <w:rsid w:val="00C858D3"/>
    <w:rsid w:val="00CB237D"/>
    <w:rsid w:val="00CD2629"/>
    <w:rsid w:val="00CE1D79"/>
    <w:rsid w:val="00D0662E"/>
    <w:rsid w:val="00D10644"/>
    <w:rsid w:val="00D25142"/>
    <w:rsid w:val="00D6194B"/>
    <w:rsid w:val="00D66485"/>
    <w:rsid w:val="00DB7C87"/>
    <w:rsid w:val="00DD4A63"/>
    <w:rsid w:val="00DD566D"/>
    <w:rsid w:val="00DD66C8"/>
    <w:rsid w:val="00DF4961"/>
    <w:rsid w:val="00E00490"/>
    <w:rsid w:val="00E35F48"/>
    <w:rsid w:val="00E414C4"/>
    <w:rsid w:val="00E615A9"/>
    <w:rsid w:val="00E66D05"/>
    <w:rsid w:val="00E7212D"/>
    <w:rsid w:val="00E861D3"/>
    <w:rsid w:val="00ED6F7E"/>
    <w:rsid w:val="00F1198C"/>
    <w:rsid w:val="00F16BCB"/>
    <w:rsid w:val="00F62A29"/>
    <w:rsid w:val="00F70DAA"/>
    <w:rsid w:val="00F7262B"/>
    <w:rsid w:val="00F72E2A"/>
    <w:rsid w:val="00FB4B6C"/>
    <w:rsid w:val="00FD164C"/>
    <w:rsid w:val="00FE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9295"/>
  <w15:chartTrackingRefBased/>
  <w15:docId w15:val="{21F831B5-07D2-4D97-9647-DFDFED58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5C9"/>
  </w:style>
  <w:style w:type="paragraph" w:styleId="Heading1">
    <w:name w:val="heading 1"/>
    <w:basedOn w:val="Normal"/>
    <w:next w:val="Normal"/>
    <w:link w:val="Heading1Char"/>
    <w:uiPriority w:val="9"/>
    <w:qFormat/>
    <w:rsid w:val="005E0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C2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45C570E003854CBEEC25A66AB76005" ma:contentTypeVersion="4" ma:contentTypeDescription="Create a new document." ma:contentTypeScope="" ma:versionID="15256826ec85d09e83551ee77836f766">
  <xsd:schema xmlns:xsd="http://www.w3.org/2001/XMLSchema" xmlns:xs="http://www.w3.org/2001/XMLSchema" xmlns:p="http://schemas.microsoft.com/office/2006/metadata/properties" xmlns:ns3="b615fd6d-9524-471b-a8c8-ed7f678e89ff" targetNamespace="http://schemas.microsoft.com/office/2006/metadata/properties" ma:root="true" ma:fieldsID="780f5c7bf2d3e35d970734d6f1dc351e" ns3:_="">
    <xsd:import namespace="b615fd6d-9524-471b-a8c8-ed7f678e89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15fd6d-9524-471b-a8c8-ed7f678e8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Dea17</b:Tag>
    <b:SourceType>InternetSite</b:SourceType>
    <b:Guid>{740C39BF-9571-4240-A2BD-F901883D5AEB}</b:Guid>
    <b:Title>The Borgen Project</b:Title>
    <b:Year>2017</b:Year>
    <b:Author>
      <b:Author>
        <b:NameList>
          <b:Person>
            <b:Last>Wetmore</b:Last>
            <b:First>Deanna</b:First>
          </b:Person>
        </b:NameList>
      </b:Author>
    </b:Author>
    <b:Month>November</b:Month>
    <b:Day>29</b:Day>
    <b:YearAccessed>2022</b:YearAccessed>
    <b:MonthAccessed>July</b:MonthAccessed>
    <b:DayAccessed>27</b:DayAccessed>
    <b:RefOrder>2</b:RefOrder>
  </b:Source>
  <b:Source>
    <b:Tag>Nos19</b:Tag>
    <b:SourceType>Report</b:SourceType>
    <b:Guid>{7589C556-6CE8-48FE-8855-393F910DA8B5}</b:Guid>
    <b:Title>Digital India: Technology to transform a connected nation</b:Title>
    <b:Year>2019</b:Year>
    <b:Author>
      <b:Author>
        <b:NameList>
          <b:Person>
            <b:Last>Noshir Kaka</b:Last>
            <b:First>Anu</b:First>
            <b:Middle>Madgavkar, Alok Kshirsagar, Rajat Gupta, James Manyika, Kushe Bahl, Shishir Gupta</b:Middle>
          </b:Person>
        </b:NameList>
      </b:Author>
    </b:Author>
    <b:Publisher>McKinsey Global Institute</b:Publisher>
    <b:City>India</b:City>
    <b:RefOrder>3</b:RefOrder>
  </b:Source>
  <b:Source>
    <b:Tag>Sha22</b:Tag>
    <b:SourceType>ElectronicSource</b:SourceType>
    <b:Guid>{633DD2B0-DCDD-4BAC-86A4-E41A519EDF73}</b:Guid>
    <b:Title>What are the impacts of globalization in India? Explained</b:Title>
    <b:Year>2022</b:Year>
    <b:City>India</b:City>
    <b:Author>
      <b:Author>
        <b:NameList>
          <b:Person>
            <b:Last>Shankar</b:Last>
            <b:First>Mahima</b:First>
          </b:Person>
        </b:NameList>
      </b:Author>
    </b:Author>
    <b:YearAccessed>2022</b:YearAccessed>
    <b:MonthAccessed>228</b:MonthAccessed>
    <b:InternetSiteTitle>Sociology Group</b:InternetSiteTitle>
    <b:RefOrder>1</b:RefOrder>
  </b:Source>
</b:Sources>
</file>

<file path=customXml/itemProps1.xml><?xml version="1.0" encoding="utf-8"?>
<ds:datastoreItem xmlns:ds="http://schemas.openxmlformats.org/officeDocument/2006/customXml" ds:itemID="{93EC6F1A-E7CC-4D2B-BB73-B635BFE747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15fd6d-9524-471b-a8c8-ed7f678e89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A38E13-1F1F-42B5-8434-FC3DB95CC6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23E39F-CB5F-4AA5-ACE7-EEC16AEC8495}">
  <ds:schemaRefs>
    <ds:schemaRef ds:uri="http://schemas.microsoft.com/office/infopath/2007/PartnerControls"/>
    <ds:schemaRef ds:uri="http://schemas.microsoft.com/office/2006/metadata/properties"/>
    <ds:schemaRef ds:uri="b615fd6d-9524-471b-a8c8-ed7f678e89ff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06FBEFA7-0003-4C0B-A7EC-A790BD656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Williams</dc:creator>
  <cp:keywords/>
  <dc:description/>
  <cp:lastModifiedBy>Taylor Williams</cp:lastModifiedBy>
  <cp:revision>2</cp:revision>
  <dcterms:created xsi:type="dcterms:W3CDTF">2022-07-29T03:44:00Z</dcterms:created>
  <dcterms:modified xsi:type="dcterms:W3CDTF">2022-07-29T03:44:00Z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0x010100C645C570E003854CBEEC25A66AB76005</vt:lpwstr>
  </property>
</Properties>
</file>