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014B" w14:textId="5A478C28" w:rsidR="004B7710" w:rsidRDefault="004B7710">
      <w:r>
        <w:t>Appendix A:</w:t>
      </w:r>
    </w:p>
    <w:p w14:paraId="05D8AF21" w14:textId="21227724" w:rsidR="004B7710" w:rsidRDefault="004B7710" w:rsidP="004B7710">
      <w:pPr>
        <w:pStyle w:val="ListParagraph"/>
        <w:numPr>
          <w:ilvl w:val="0"/>
          <w:numId w:val="1"/>
        </w:numPr>
      </w:pPr>
      <w:r>
        <w:t>PDD</w:t>
      </w:r>
    </w:p>
    <w:p w14:paraId="424152A8" w14:textId="31DA0BCC" w:rsidR="004B7710" w:rsidRDefault="004B7710" w:rsidP="004B7710">
      <w:r>
        <w:t>Appendix B:</w:t>
      </w:r>
    </w:p>
    <w:p w14:paraId="1503596B" w14:textId="0CDD455C" w:rsidR="004B7710" w:rsidRDefault="004B7710" w:rsidP="004B7710">
      <w:r>
        <w:tab/>
        <w:t>REUSE SUMMARY</w:t>
      </w:r>
    </w:p>
    <w:p w14:paraId="1FBA9385" w14:textId="4AEA9C52" w:rsidR="004B7710" w:rsidRDefault="004B7710" w:rsidP="004B7710">
      <w:pPr>
        <w:pStyle w:val="ListParagraph"/>
        <w:numPr>
          <w:ilvl w:val="0"/>
          <w:numId w:val="1"/>
        </w:numPr>
      </w:pPr>
      <w:r>
        <w:t>Unity</w:t>
      </w:r>
    </w:p>
    <w:p w14:paraId="257BC644" w14:textId="7A3556BB" w:rsidR="004B7710" w:rsidRDefault="004B7710" w:rsidP="004B7710">
      <w:pPr>
        <w:pStyle w:val="ListParagraph"/>
        <w:numPr>
          <w:ilvl w:val="0"/>
          <w:numId w:val="1"/>
        </w:numPr>
      </w:pPr>
      <w:r>
        <w:t>MS Paint</w:t>
      </w:r>
    </w:p>
    <w:p w14:paraId="6B4D3AFE" w14:textId="32B0DB02" w:rsidR="004B7710" w:rsidRDefault="004B7710" w:rsidP="004B7710">
      <w:pPr>
        <w:pStyle w:val="ListParagraph"/>
        <w:numPr>
          <w:ilvl w:val="0"/>
          <w:numId w:val="1"/>
        </w:numPr>
      </w:pPr>
      <w:r>
        <w:t>Visual Studio</w:t>
      </w:r>
    </w:p>
    <w:p w14:paraId="45CEA2D5" w14:textId="13BD82C8" w:rsidR="00EE1B3C" w:rsidRDefault="00EE1B3C" w:rsidP="00EE1B3C">
      <w:r>
        <w:t>Appendix C:</w:t>
      </w:r>
    </w:p>
    <w:p w14:paraId="684EF677" w14:textId="728CBE84" w:rsidR="00EE1B3C" w:rsidRDefault="00EE1B3C" w:rsidP="00EE1B3C">
      <w:r>
        <w:tab/>
        <w:t>MODELS/DIAGRAMS</w:t>
      </w:r>
    </w:p>
    <w:p w14:paraId="1C75CC23" w14:textId="15BEADAF" w:rsidR="005B502C" w:rsidRDefault="005B502C" w:rsidP="00EE1B3C">
      <w:r>
        <w:tab/>
      </w:r>
      <w:r>
        <w:rPr>
          <w:noProof/>
        </w:rPr>
        <w:drawing>
          <wp:inline distT="0" distB="0" distL="0" distR="0" wp14:anchorId="4F19C7EC" wp14:editId="3352AD57">
            <wp:extent cx="3263900" cy="2126615"/>
            <wp:effectExtent l="0" t="0" r="0" b="698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9" t="10243" r="28762" b="44455"/>
                    <a:stretch/>
                  </pic:blipFill>
                  <pic:spPr bwMode="auto">
                    <a:xfrm>
                      <a:off x="0" y="0"/>
                      <a:ext cx="3263900" cy="212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ADFFE" w14:textId="352E4F73" w:rsidR="004B7710" w:rsidRDefault="004B7710" w:rsidP="004B7710">
      <w:r>
        <w:t xml:space="preserve">Appendix </w:t>
      </w:r>
      <w:r w:rsidR="00EE1B3C">
        <w:t>D</w:t>
      </w:r>
      <w:r>
        <w:t>:</w:t>
      </w:r>
    </w:p>
    <w:p w14:paraId="162E1E1D" w14:textId="0228628F" w:rsidR="004B7710" w:rsidRDefault="004B7710" w:rsidP="004B7710">
      <w:r>
        <w:tab/>
        <w:t>REQUIREMENTS</w:t>
      </w:r>
    </w:p>
    <w:p w14:paraId="6259B3E5" w14:textId="4EA88987" w:rsidR="004B7710" w:rsidRDefault="004B7710" w:rsidP="004B7710">
      <w:r>
        <w:t xml:space="preserve">Appendix </w:t>
      </w:r>
      <w:r w:rsidR="00EE1B3C">
        <w:t>E</w:t>
      </w:r>
      <w:r>
        <w:t>:</w:t>
      </w:r>
    </w:p>
    <w:p w14:paraId="71D09B27" w14:textId="4D9DA24B" w:rsidR="004B7710" w:rsidRDefault="004B7710" w:rsidP="004B7710">
      <w:r>
        <w:tab/>
      </w:r>
      <w:r w:rsidR="00EE1B3C">
        <w:t>DEVELOPMENT TESTING</w:t>
      </w:r>
    </w:p>
    <w:sectPr w:rsidR="004B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370"/>
    <w:multiLevelType w:val="hybridMultilevel"/>
    <w:tmpl w:val="48FEB586"/>
    <w:lvl w:ilvl="0" w:tplc="0694D4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219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0"/>
    <w:rsid w:val="00101C77"/>
    <w:rsid w:val="00123B70"/>
    <w:rsid w:val="004B7710"/>
    <w:rsid w:val="005B502C"/>
    <w:rsid w:val="006D4ADD"/>
    <w:rsid w:val="00E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8CD0"/>
  <w15:chartTrackingRefBased/>
  <w15:docId w15:val="{65B3173A-D7E5-4963-B651-4AAB787D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3</cp:revision>
  <dcterms:created xsi:type="dcterms:W3CDTF">2023-03-24T16:03:00Z</dcterms:created>
  <dcterms:modified xsi:type="dcterms:W3CDTF">2023-03-24T16:30:00Z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46307eb5-bb39-4462-8581-abb1cf6edca4</vt:lpwstr>
  </property>
</Properties>
</file>