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AE6" w:rsidRDefault="000F0130" w:rsidP="000F0130">
      <w:pPr>
        <w:jc w:val="center"/>
      </w:pPr>
      <w:r>
        <w:rPr>
          <w:noProof/>
        </w:rPr>
        <w:drawing>
          <wp:inline distT="0" distB="0" distL="0" distR="0">
            <wp:extent cx="14668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30" w:rsidRDefault="000F0130" w:rsidP="000F0130">
      <w:pPr>
        <w:jc w:val="center"/>
        <w:rPr>
          <w:b/>
          <w:sz w:val="32"/>
          <w:szCs w:val="32"/>
        </w:rPr>
      </w:pPr>
      <w:r w:rsidRPr="000F0130">
        <w:rPr>
          <w:b/>
          <w:sz w:val="32"/>
          <w:szCs w:val="32"/>
        </w:rPr>
        <w:t>OPERATING SYSTEM LAB</w:t>
      </w:r>
    </w:p>
    <w:p w:rsidR="000F0130" w:rsidRPr="000F0130" w:rsidRDefault="000F0130" w:rsidP="000F0130">
      <w:pPr>
        <w:jc w:val="center"/>
        <w:rPr>
          <w:b/>
          <w:sz w:val="32"/>
          <w:szCs w:val="32"/>
        </w:rPr>
      </w:pPr>
    </w:p>
    <w:p w:rsidR="000F0130" w:rsidRPr="000F0130" w:rsidRDefault="000F0130" w:rsidP="000F0130">
      <w:pPr>
        <w:jc w:val="center"/>
        <w:rPr>
          <w:b/>
          <w:sz w:val="32"/>
          <w:szCs w:val="32"/>
        </w:rPr>
      </w:pPr>
      <w:r w:rsidRPr="000F0130">
        <w:rPr>
          <w:b/>
          <w:sz w:val="32"/>
          <w:szCs w:val="32"/>
        </w:rPr>
        <w:t>TAYYABA REHMAN 49690</w:t>
      </w:r>
    </w:p>
    <w:p w:rsidR="000F0130" w:rsidRPr="000F0130" w:rsidRDefault="000F0130" w:rsidP="000F0130">
      <w:pPr>
        <w:jc w:val="center"/>
        <w:rPr>
          <w:b/>
          <w:sz w:val="32"/>
          <w:szCs w:val="32"/>
        </w:rPr>
      </w:pPr>
    </w:p>
    <w:p w:rsidR="000F0130" w:rsidRPr="000F0130" w:rsidRDefault="006E5251" w:rsidP="000F01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8</w:t>
      </w:r>
    </w:p>
    <w:p w:rsidR="000F0130" w:rsidRDefault="006E5251" w:rsidP="000F01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</w:t>
      </w:r>
      <w:r w:rsidR="000F0130" w:rsidRPr="000F0130">
        <w:rPr>
          <w:b/>
          <w:sz w:val="32"/>
          <w:szCs w:val="32"/>
          <w:u w:val="single"/>
        </w:rPr>
        <w:t xml:space="preserve"> 1:</w:t>
      </w:r>
    </w:p>
    <w:p w:rsidR="006E5251" w:rsidRDefault="006E5251" w:rsidP="000F013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9C6999" wp14:editId="226705AA">
            <wp:extent cx="519112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51" w:rsidRDefault="006E5251" w:rsidP="000F01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6E5251" w:rsidRPr="000F0130" w:rsidRDefault="006E5251" w:rsidP="000F013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F0B767" wp14:editId="5A410C1C">
            <wp:extent cx="3190875" cy="43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30" w:rsidRDefault="000F0130" w:rsidP="000F0130"/>
    <w:p w:rsidR="000F0130" w:rsidRDefault="000F0130" w:rsidP="000F0130"/>
    <w:p w:rsidR="000F0130" w:rsidRDefault="000F0130" w:rsidP="000F0130"/>
    <w:p w:rsidR="000F0130" w:rsidRDefault="006E5251" w:rsidP="000F01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</w:t>
      </w:r>
      <w:r w:rsidR="000F0130">
        <w:rPr>
          <w:b/>
          <w:sz w:val="32"/>
          <w:szCs w:val="32"/>
          <w:u w:val="single"/>
        </w:rPr>
        <w:t xml:space="preserve"> 2</w:t>
      </w:r>
      <w:r w:rsidR="000F0130" w:rsidRPr="000F0130">
        <w:rPr>
          <w:b/>
          <w:sz w:val="32"/>
          <w:szCs w:val="32"/>
          <w:u w:val="single"/>
        </w:rPr>
        <w:t>:</w:t>
      </w:r>
    </w:p>
    <w:p w:rsidR="006E5251" w:rsidRPr="000F0130" w:rsidRDefault="009D3056" w:rsidP="000F013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FFCEA" wp14:editId="1F23B9DF">
            <wp:extent cx="5095875" cy="286258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6" w:rsidRDefault="009D3056" w:rsidP="009D30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CD4F2F" w:rsidRDefault="009D3056" w:rsidP="009D3056">
      <w:r>
        <w:rPr>
          <w:noProof/>
        </w:rPr>
        <w:drawing>
          <wp:inline distT="0" distB="0" distL="0" distR="0" wp14:anchorId="636AD707" wp14:editId="0E3EAA21">
            <wp:extent cx="3857625" cy="247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2F" w:rsidRDefault="009D3056" w:rsidP="00CD4F2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</w:t>
      </w:r>
      <w:r w:rsidR="00CD4F2F">
        <w:rPr>
          <w:b/>
          <w:sz w:val="32"/>
          <w:szCs w:val="32"/>
          <w:u w:val="single"/>
        </w:rPr>
        <w:t xml:space="preserve"> 3</w:t>
      </w:r>
      <w:r w:rsidR="00CD4F2F" w:rsidRPr="000F0130">
        <w:rPr>
          <w:b/>
          <w:sz w:val="32"/>
          <w:szCs w:val="32"/>
          <w:u w:val="single"/>
        </w:rPr>
        <w:t>:</w:t>
      </w:r>
    </w:p>
    <w:p w:rsidR="009D3056" w:rsidRDefault="009D3056" w:rsidP="00CD4F2F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53E661" wp14:editId="3B728CCF">
            <wp:extent cx="5114925" cy="2552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6" w:rsidRDefault="009D3056" w:rsidP="009D30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9D3056" w:rsidRDefault="009D3056" w:rsidP="00CD4F2F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D5C37DA" wp14:editId="5CE6331D">
            <wp:extent cx="5629275" cy="457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6" w:rsidRDefault="009D3056" w:rsidP="009D30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Code 4</w:t>
      </w:r>
      <w:r w:rsidRPr="000F0130">
        <w:rPr>
          <w:b/>
          <w:sz w:val="32"/>
          <w:szCs w:val="32"/>
          <w:u w:val="single"/>
        </w:rPr>
        <w:t>:</w:t>
      </w:r>
    </w:p>
    <w:p w:rsidR="009D3056" w:rsidRDefault="009D3056" w:rsidP="009D3056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A19237" wp14:editId="2917468C">
            <wp:extent cx="5400675" cy="108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6" w:rsidRDefault="009D3056" w:rsidP="009D30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037182" w:rsidRDefault="009D3056" w:rsidP="009D3056">
      <w:r>
        <w:rPr>
          <w:noProof/>
        </w:rPr>
        <w:drawing>
          <wp:inline distT="0" distB="0" distL="0" distR="0" wp14:anchorId="2D787FDB" wp14:editId="5985C041">
            <wp:extent cx="4752975" cy="647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6" w:rsidRDefault="002C182F" w:rsidP="009D3056">
      <w:r>
        <w:t xml:space="preserve"> </w:t>
      </w:r>
    </w:p>
    <w:p w:rsidR="002C182F" w:rsidRDefault="002C182F" w:rsidP="009D3056"/>
    <w:p w:rsidR="002C182F" w:rsidRDefault="002C182F" w:rsidP="002C182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1</w:t>
      </w:r>
      <w:r w:rsidRPr="000F0130">
        <w:rPr>
          <w:b/>
          <w:sz w:val="32"/>
          <w:szCs w:val="32"/>
          <w:u w:val="single"/>
        </w:rPr>
        <w:t>:</w:t>
      </w:r>
    </w:p>
    <w:p w:rsidR="002C182F" w:rsidRDefault="00DF6B3C" w:rsidP="002C182F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EB4A85D" wp14:editId="2DA7975D">
            <wp:extent cx="5495925" cy="3657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2B" w:rsidRDefault="0077322B" w:rsidP="0077322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DF6B3C" w:rsidRDefault="00DF6B3C" w:rsidP="0077322B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7764E36" wp14:editId="45BCB3DE">
            <wp:extent cx="3057525" cy="3933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3C" w:rsidRDefault="00DF6B3C" w:rsidP="0077322B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7E6A47C" wp14:editId="6FE93F0B">
            <wp:extent cx="211455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3C" w:rsidRDefault="00DF6B3C" w:rsidP="00DF6B3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2</w:t>
      </w:r>
      <w:r w:rsidRPr="000F0130">
        <w:rPr>
          <w:b/>
          <w:sz w:val="32"/>
          <w:szCs w:val="32"/>
          <w:u w:val="single"/>
        </w:rPr>
        <w:t>:</w:t>
      </w:r>
    </w:p>
    <w:p w:rsidR="00DF6B3C" w:rsidRDefault="00DF6B3C" w:rsidP="00DF6B3C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4BEAEF7" wp14:editId="2A28CBC3">
            <wp:extent cx="5943600" cy="575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3C" w:rsidRDefault="00DF6B3C" w:rsidP="00DF6B3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2C182F" w:rsidRDefault="00DF6B3C" w:rsidP="002C182F">
      <w:r>
        <w:rPr>
          <w:noProof/>
        </w:rPr>
        <w:drawing>
          <wp:inline distT="0" distB="0" distL="0" distR="0" wp14:anchorId="6D6586FC" wp14:editId="5805865C">
            <wp:extent cx="354330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63" w:rsidRDefault="00D71F63" w:rsidP="002C182F"/>
    <w:p w:rsidR="00D71F63" w:rsidRDefault="00D71F63" w:rsidP="00D71F6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Task 3</w:t>
      </w:r>
      <w:r w:rsidRPr="000F0130">
        <w:rPr>
          <w:b/>
          <w:sz w:val="32"/>
          <w:szCs w:val="32"/>
          <w:u w:val="single"/>
        </w:rPr>
        <w:t>:</w:t>
      </w:r>
    </w:p>
    <w:p w:rsidR="00D71F63" w:rsidRDefault="00D71F63" w:rsidP="00D71F6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Common </w:t>
      </w:r>
      <w:r w:rsidR="00571AA3">
        <w:rPr>
          <w:b/>
          <w:sz w:val="32"/>
          <w:szCs w:val="32"/>
          <w:u w:val="single"/>
        </w:rPr>
        <w:t>System Calls:</w:t>
      </w:r>
    </w:p>
    <w:p w:rsidR="00571AA3" w:rsidRDefault="00571AA3" w:rsidP="00571AA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1AA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Process Management</w:t>
      </w:r>
    </w:p>
    <w:p w:rsidR="00571AA3" w:rsidRDefault="00571AA3" w:rsidP="00571AA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getpid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 xml:space="preserve">Returns the </w:t>
      </w:r>
      <w:r w:rsidRPr="00571AA3">
        <w:rPr>
          <w:rFonts w:ascii="Times New Roman" w:eastAsia="Times New Roman" w:hAnsi="Times New Roman" w:cs="Times New Roman"/>
          <w:b/>
          <w:bCs/>
          <w:sz w:val="24"/>
          <w:szCs w:val="24"/>
        </w:rPr>
        <w:t>Process ID (PID)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t xml:space="preserve"> of the calling process.</w:t>
      </w:r>
    </w:p>
    <w:p w:rsidR="00571AA3" w:rsidRDefault="00571AA3" w:rsidP="00571AA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etu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id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 xml:space="preserve">Returns the </w:t>
      </w:r>
      <w:r w:rsidRPr="00571AA3">
        <w:rPr>
          <w:rFonts w:ascii="Times New Roman" w:eastAsia="Times New Roman" w:hAnsi="Times New Roman" w:cs="Times New Roman"/>
          <w:b/>
          <w:bCs/>
          <w:sz w:val="24"/>
          <w:szCs w:val="24"/>
        </w:rPr>
        <w:t>User ID (UID)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t xml:space="preserve"> of the user who owns the process.</w:t>
      </w:r>
    </w:p>
    <w:p w:rsidR="00571AA3" w:rsidRPr="00571AA3" w:rsidRDefault="00571AA3" w:rsidP="00571AA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g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etg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id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 xml:space="preserve">Returns the </w:t>
      </w:r>
      <w:r w:rsidRPr="00571AA3">
        <w:rPr>
          <w:rFonts w:ascii="Times New Roman" w:eastAsia="Times New Roman" w:hAnsi="Times New Roman" w:cs="Times New Roman"/>
          <w:b/>
          <w:bCs/>
          <w:sz w:val="24"/>
          <w:szCs w:val="24"/>
        </w:rPr>
        <w:t>Group ID (GID)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t xml:space="preserve"> of the group that owns the process.</w:t>
      </w:r>
    </w:p>
    <w:p w:rsidR="00571AA3" w:rsidRDefault="00571AA3" w:rsidP="00571AA3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571AA3" w:rsidRDefault="00571AA3" w:rsidP="00571AA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71AA3">
        <w:rPr>
          <w:rFonts w:ascii="Times New Roman" w:eastAsia="Times New Roman" w:hAnsi="Times New Roman" w:cs="Times New Roman"/>
          <w:b/>
          <w:bCs/>
          <w:sz w:val="27"/>
          <w:szCs w:val="27"/>
        </w:rPr>
        <w:t>File I/O</w:t>
      </w:r>
    </w:p>
    <w:p w:rsidR="00571AA3" w:rsidRPr="00571AA3" w:rsidRDefault="00571AA3" w:rsidP="00571AA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create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 xml:space="preserve">Creates a new file or rewrites an existing file. (In some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systems, this is a wrapper over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t>with specific flags.)</w:t>
      </w:r>
    </w:p>
    <w:p w:rsidR="00571AA3" w:rsidRDefault="00571AA3" w:rsidP="00571AA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open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 xml:space="preserve">Opens a file for reading, writing, or both. Returns a </w:t>
      </w:r>
      <w:r w:rsidRPr="00571AA3">
        <w:rPr>
          <w:rFonts w:ascii="Times New Roman" w:eastAsia="Times New Roman" w:hAnsi="Times New Roman" w:cs="Times New Roman"/>
          <w:b/>
          <w:bCs/>
          <w:sz w:val="24"/>
          <w:szCs w:val="24"/>
        </w:rPr>
        <w:t>file descriptor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t xml:space="preserve"> used to access the file.</w:t>
      </w:r>
    </w:p>
    <w:p w:rsidR="00571AA3" w:rsidRPr="00571AA3" w:rsidRDefault="00571AA3" w:rsidP="00571AA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close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  <w:r w:rsidRPr="00571AA3">
        <w:rPr>
          <w:rFonts w:ascii="Times New Roman" w:eastAsia="Times New Roman" w:hAnsi="Times New Roman" w:cs="Times New Roman"/>
          <w:sz w:val="24"/>
          <w:szCs w:val="24"/>
        </w:rPr>
        <w:br/>
        <w:t>Closes an opened file descriptor, freeing the resource for reuse.</w:t>
      </w:r>
    </w:p>
    <w:p w:rsidR="00571AA3" w:rsidRDefault="00571AA3" w:rsidP="00571AA3">
      <w:pPr>
        <w:pStyle w:val="Heading3"/>
        <w:numPr>
          <w:ilvl w:val="0"/>
          <w:numId w:val="10"/>
        </w:numPr>
        <w:rPr>
          <w:rStyle w:val="Strong"/>
          <w:b/>
          <w:bCs/>
        </w:rPr>
      </w:pPr>
      <w:r>
        <w:rPr>
          <w:rStyle w:val="Strong"/>
          <w:b/>
          <w:bCs/>
        </w:rPr>
        <w:t>Process Control</w:t>
      </w:r>
    </w:p>
    <w:p w:rsidR="00571AA3" w:rsidRPr="004A28C3" w:rsidRDefault="00571AA3" w:rsidP="00571AA3">
      <w:pPr>
        <w:pStyle w:val="Heading3"/>
        <w:numPr>
          <w:ilvl w:val="0"/>
          <w:numId w:val="11"/>
        </w:numPr>
        <w:rPr>
          <w:sz w:val="24"/>
          <w:szCs w:val="24"/>
        </w:rPr>
      </w:pPr>
      <w:proofErr w:type="gramStart"/>
      <w:r w:rsidRPr="00571AA3">
        <w:rPr>
          <w:rStyle w:val="Strong"/>
          <w:b/>
          <w:bCs/>
        </w:rPr>
        <w:t>fork(</w:t>
      </w:r>
      <w:proofErr w:type="gramEnd"/>
      <w:r w:rsidRPr="00571AA3">
        <w:rPr>
          <w:rStyle w:val="Strong"/>
          <w:b/>
          <w:bCs/>
        </w:rPr>
        <w:t>)</w:t>
      </w:r>
      <w:r>
        <w:br/>
      </w:r>
      <w:r w:rsidRPr="004A28C3">
        <w:rPr>
          <w:b w:val="0"/>
          <w:sz w:val="24"/>
          <w:szCs w:val="24"/>
        </w:rPr>
        <w:t>Creates a</w:t>
      </w:r>
      <w:r w:rsidRPr="004A28C3">
        <w:rPr>
          <w:rStyle w:val="Strong"/>
          <w:sz w:val="24"/>
          <w:szCs w:val="24"/>
        </w:rPr>
        <w:t xml:space="preserve"> </w:t>
      </w:r>
      <w:r w:rsidRPr="004A28C3">
        <w:rPr>
          <w:rStyle w:val="Strong"/>
          <w:b/>
          <w:sz w:val="24"/>
          <w:szCs w:val="24"/>
        </w:rPr>
        <w:t>new process</w:t>
      </w:r>
      <w:r w:rsidRPr="004A28C3">
        <w:rPr>
          <w:sz w:val="24"/>
          <w:szCs w:val="24"/>
        </w:rPr>
        <w:t xml:space="preserve"> </w:t>
      </w:r>
      <w:r w:rsidRPr="004A28C3">
        <w:rPr>
          <w:b w:val="0"/>
          <w:sz w:val="24"/>
          <w:szCs w:val="24"/>
        </w:rPr>
        <w:t>by duplicating the calling process. The new process</w:t>
      </w:r>
      <w:r w:rsidRPr="004A28C3">
        <w:rPr>
          <w:sz w:val="24"/>
          <w:szCs w:val="24"/>
        </w:rPr>
        <w:t xml:space="preserve"> </w:t>
      </w:r>
      <w:proofErr w:type="gramStart"/>
      <w:r w:rsidRPr="004A28C3">
        <w:rPr>
          <w:sz w:val="24"/>
          <w:szCs w:val="24"/>
        </w:rPr>
        <w:t xml:space="preserve">is </w:t>
      </w:r>
      <w:r w:rsidRPr="004A28C3">
        <w:rPr>
          <w:b w:val="0"/>
          <w:sz w:val="24"/>
          <w:szCs w:val="24"/>
        </w:rPr>
        <w:t>called</w:t>
      </w:r>
      <w:proofErr w:type="gramEnd"/>
      <w:r w:rsidRPr="004A28C3">
        <w:rPr>
          <w:b w:val="0"/>
          <w:sz w:val="24"/>
          <w:szCs w:val="24"/>
        </w:rPr>
        <w:t xml:space="preserve"> the</w:t>
      </w:r>
      <w:r w:rsidRPr="004A28C3">
        <w:rPr>
          <w:rStyle w:val="Strong"/>
          <w:sz w:val="24"/>
          <w:szCs w:val="24"/>
        </w:rPr>
        <w:t xml:space="preserve"> </w:t>
      </w:r>
      <w:r w:rsidRPr="004A28C3">
        <w:rPr>
          <w:rStyle w:val="Strong"/>
          <w:b/>
          <w:sz w:val="24"/>
          <w:szCs w:val="24"/>
        </w:rPr>
        <w:t>child process</w:t>
      </w:r>
      <w:r w:rsidRPr="004A28C3">
        <w:rPr>
          <w:sz w:val="24"/>
          <w:szCs w:val="24"/>
        </w:rPr>
        <w:t>.</w:t>
      </w:r>
    </w:p>
    <w:p w:rsidR="00571AA3" w:rsidRPr="004A28C3" w:rsidRDefault="00571AA3" w:rsidP="00571AA3">
      <w:pPr>
        <w:pStyle w:val="Heading3"/>
        <w:numPr>
          <w:ilvl w:val="0"/>
          <w:numId w:val="11"/>
        </w:numPr>
        <w:rPr>
          <w:b w:val="0"/>
          <w:sz w:val="24"/>
          <w:szCs w:val="24"/>
        </w:rPr>
      </w:pPr>
      <w:proofErr w:type="gramStart"/>
      <w:r>
        <w:rPr>
          <w:rStyle w:val="Strong"/>
          <w:b/>
          <w:bCs/>
        </w:rPr>
        <w:t>exec</w:t>
      </w:r>
      <w:r w:rsidRPr="00571AA3">
        <w:rPr>
          <w:rStyle w:val="Strong"/>
          <w:b/>
          <w:bCs/>
        </w:rPr>
        <w:t>(</w:t>
      </w:r>
      <w:proofErr w:type="gramEnd"/>
      <w:r w:rsidRPr="00571AA3">
        <w:rPr>
          <w:rStyle w:val="Strong"/>
          <w:b/>
          <w:bCs/>
        </w:rPr>
        <w:t>)</w:t>
      </w:r>
      <w:r>
        <w:br/>
      </w:r>
      <w:r w:rsidRPr="004A28C3">
        <w:rPr>
          <w:b w:val="0"/>
          <w:sz w:val="24"/>
          <w:szCs w:val="24"/>
        </w:rPr>
        <w:t xml:space="preserve">Replaces the current process image with a </w:t>
      </w:r>
      <w:r w:rsidRPr="004A28C3">
        <w:rPr>
          <w:rStyle w:val="Strong"/>
          <w:b/>
          <w:sz w:val="24"/>
          <w:szCs w:val="24"/>
        </w:rPr>
        <w:t>new</w:t>
      </w:r>
      <w:r w:rsidRPr="004A28C3">
        <w:rPr>
          <w:rStyle w:val="Strong"/>
          <w:sz w:val="24"/>
          <w:szCs w:val="24"/>
        </w:rPr>
        <w:t xml:space="preserve"> </w:t>
      </w:r>
      <w:r w:rsidRPr="004A28C3">
        <w:rPr>
          <w:rStyle w:val="Strong"/>
          <w:b/>
          <w:sz w:val="24"/>
          <w:szCs w:val="24"/>
        </w:rPr>
        <w:t>program</w:t>
      </w:r>
      <w:r w:rsidRPr="004A28C3">
        <w:rPr>
          <w:sz w:val="24"/>
          <w:szCs w:val="24"/>
        </w:rPr>
        <w:t xml:space="preserve">. </w:t>
      </w:r>
      <w:r w:rsidRPr="004A28C3">
        <w:rPr>
          <w:b w:val="0"/>
          <w:sz w:val="24"/>
          <w:szCs w:val="24"/>
        </w:rPr>
        <w:t xml:space="preserve">It </w:t>
      </w:r>
      <w:proofErr w:type="gramStart"/>
      <w:r w:rsidRPr="004A28C3">
        <w:rPr>
          <w:b w:val="0"/>
          <w:sz w:val="24"/>
          <w:szCs w:val="24"/>
        </w:rPr>
        <w:t>is used</w:t>
      </w:r>
      <w:proofErr w:type="gramEnd"/>
      <w:r w:rsidRPr="004A28C3">
        <w:rPr>
          <w:b w:val="0"/>
          <w:sz w:val="24"/>
          <w:szCs w:val="24"/>
        </w:rPr>
        <w:t xml:space="preserve"> to run a new program within the same process.</w:t>
      </w:r>
    </w:p>
    <w:p w:rsidR="00571AA3" w:rsidRPr="004A28C3" w:rsidRDefault="00571AA3" w:rsidP="00571AA3">
      <w:pPr>
        <w:pStyle w:val="Heading3"/>
        <w:numPr>
          <w:ilvl w:val="0"/>
          <w:numId w:val="11"/>
        </w:numPr>
        <w:rPr>
          <w:b w:val="0"/>
          <w:sz w:val="24"/>
          <w:szCs w:val="24"/>
        </w:rPr>
      </w:pPr>
      <w:proofErr w:type="gramStart"/>
      <w:r>
        <w:rPr>
          <w:rStyle w:val="Strong"/>
          <w:b/>
          <w:bCs/>
        </w:rPr>
        <w:t>wait(</w:t>
      </w:r>
      <w:proofErr w:type="gramEnd"/>
      <w:r>
        <w:rPr>
          <w:rStyle w:val="Strong"/>
          <w:b/>
          <w:bCs/>
        </w:rPr>
        <w:t>)</w:t>
      </w:r>
      <w:r>
        <w:br/>
      </w:r>
      <w:r w:rsidRPr="004A28C3">
        <w:rPr>
          <w:b w:val="0"/>
          <w:sz w:val="24"/>
          <w:szCs w:val="24"/>
        </w:rPr>
        <w:t>Makes the parent process</w:t>
      </w:r>
      <w:r w:rsidRPr="004A28C3">
        <w:rPr>
          <w:sz w:val="24"/>
          <w:szCs w:val="24"/>
        </w:rPr>
        <w:t xml:space="preserve"> </w:t>
      </w:r>
      <w:r w:rsidRPr="004A28C3">
        <w:rPr>
          <w:rStyle w:val="Strong"/>
          <w:b/>
          <w:sz w:val="24"/>
          <w:szCs w:val="24"/>
        </w:rPr>
        <w:t>wait until one of its child processes terminates</w:t>
      </w:r>
      <w:r w:rsidRPr="004A28C3">
        <w:rPr>
          <w:sz w:val="24"/>
          <w:szCs w:val="24"/>
        </w:rPr>
        <w:t xml:space="preserve">. </w:t>
      </w:r>
      <w:r w:rsidRPr="004A28C3">
        <w:rPr>
          <w:b w:val="0"/>
          <w:sz w:val="24"/>
          <w:szCs w:val="24"/>
        </w:rPr>
        <w:t>It collects the child's exit status.</w:t>
      </w:r>
    </w:p>
    <w:p w:rsidR="004A28C3" w:rsidRDefault="00571AA3" w:rsidP="004A28C3">
      <w:pPr>
        <w:pStyle w:val="Heading3"/>
        <w:numPr>
          <w:ilvl w:val="0"/>
          <w:numId w:val="13"/>
        </w:numPr>
        <w:rPr>
          <w:rStyle w:val="Strong"/>
          <w:b/>
          <w:bCs/>
        </w:rPr>
      </w:pPr>
      <w:r>
        <w:rPr>
          <w:rStyle w:val="Strong"/>
          <w:b/>
          <w:bCs/>
        </w:rPr>
        <w:t>Signal Handling</w:t>
      </w:r>
    </w:p>
    <w:p w:rsidR="00571AA3" w:rsidRPr="004A28C3" w:rsidRDefault="004A28C3" w:rsidP="004A28C3">
      <w:pPr>
        <w:pStyle w:val="Heading3"/>
        <w:numPr>
          <w:ilvl w:val="0"/>
          <w:numId w:val="15"/>
        </w:numPr>
        <w:rPr>
          <w:b w:val="0"/>
          <w:sz w:val="24"/>
          <w:szCs w:val="24"/>
        </w:rPr>
      </w:pPr>
      <w:proofErr w:type="gramStart"/>
      <w:r w:rsidRPr="004A28C3">
        <w:rPr>
          <w:rStyle w:val="Strong"/>
          <w:b/>
          <w:bCs/>
        </w:rPr>
        <w:t>kill(</w:t>
      </w:r>
      <w:proofErr w:type="gramEnd"/>
      <w:r w:rsidRPr="004A28C3">
        <w:rPr>
          <w:rStyle w:val="Strong"/>
          <w:b/>
          <w:bCs/>
        </w:rPr>
        <w:t>)</w:t>
      </w:r>
      <w:r w:rsidR="00571AA3">
        <w:br/>
      </w:r>
      <w:r w:rsidR="00571AA3" w:rsidRPr="004A28C3">
        <w:rPr>
          <w:b w:val="0"/>
          <w:sz w:val="24"/>
          <w:szCs w:val="24"/>
        </w:rPr>
        <w:t>Sends a</w:t>
      </w:r>
      <w:r w:rsidR="00571AA3" w:rsidRPr="004A28C3">
        <w:rPr>
          <w:sz w:val="24"/>
          <w:szCs w:val="24"/>
        </w:rPr>
        <w:t xml:space="preserve"> </w:t>
      </w:r>
      <w:r w:rsidR="00571AA3" w:rsidRPr="004A28C3">
        <w:rPr>
          <w:rStyle w:val="Strong"/>
          <w:b/>
          <w:sz w:val="24"/>
          <w:szCs w:val="24"/>
        </w:rPr>
        <w:t>signal</w:t>
      </w:r>
      <w:r w:rsidR="00571AA3" w:rsidRPr="004A28C3">
        <w:rPr>
          <w:sz w:val="24"/>
          <w:szCs w:val="24"/>
        </w:rPr>
        <w:t xml:space="preserve"> </w:t>
      </w:r>
      <w:r w:rsidR="00571AA3" w:rsidRPr="004A28C3">
        <w:rPr>
          <w:b w:val="0"/>
          <w:sz w:val="24"/>
          <w:szCs w:val="24"/>
        </w:rPr>
        <w:t>to a process or group of processes. Often used to terminate a process.</w:t>
      </w:r>
    </w:p>
    <w:p w:rsidR="00571AA3" w:rsidRPr="004A28C3" w:rsidRDefault="004A28C3" w:rsidP="004A28C3">
      <w:pPr>
        <w:pStyle w:val="Heading3"/>
        <w:numPr>
          <w:ilvl w:val="0"/>
          <w:numId w:val="15"/>
        </w:numPr>
        <w:rPr>
          <w:b w:val="0"/>
          <w:sz w:val="24"/>
          <w:szCs w:val="24"/>
        </w:rPr>
      </w:pPr>
      <w:proofErr w:type="gramStart"/>
      <w:r>
        <w:rPr>
          <w:rStyle w:val="Strong"/>
          <w:b/>
          <w:bCs/>
        </w:rPr>
        <w:t>alarm(</w:t>
      </w:r>
      <w:proofErr w:type="gramEnd"/>
      <w:r>
        <w:rPr>
          <w:rStyle w:val="Strong"/>
          <w:b/>
          <w:bCs/>
        </w:rPr>
        <w:t>)</w:t>
      </w:r>
      <w:r w:rsidR="00571AA3">
        <w:br/>
      </w:r>
      <w:r w:rsidR="00571AA3" w:rsidRPr="004A28C3">
        <w:rPr>
          <w:b w:val="0"/>
          <w:sz w:val="24"/>
          <w:szCs w:val="24"/>
        </w:rPr>
        <w:t>Schedules a</w:t>
      </w:r>
      <w:r w:rsidR="00571AA3" w:rsidRPr="004A28C3">
        <w:rPr>
          <w:sz w:val="24"/>
          <w:szCs w:val="24"/>
        </w:rPr>
        <w:t xml:space="preserve"> </w:t>
      </w:r>
      <w:r w:rsidR="00571AA3" w:rsidRPr="004A28C3">
        <w:rPr>
          <w:rStyle w:val="Strong"/>
          <w:b/>
          <w:sz w:val="24"/>
          <w:szCs w:val="24"/>
        </w:rPr>
        <w:t>SIGALRM</w:t>
      </w:r>
      <w:r w:rsidR="00571AA3" w:rsidRPr="004A28C3">
        <w:rPr>
          <w:b w:val="0"/>
          <w:sz w:val="24"/>
          <w:szCs w:val="24"/>
        </w:rPr>
        <w:t xml:space="preserve"> signal to be sent to the process after a specified number of seconds. Useful for timers.</w:t>
      </w:r>
    </w:p>
    <w:p w:rsidR="00571AA3" w:rsidRPr="00571AA3" w:rsidRDefault="00571AA3" w:rsidP="00571AA3">
      <w:pPr>
        <w:pStyle w:val="Heading3"/>
        <w:ind w:left="1510"/>
        <w:rPr>
          <w:b w:val="0"/>
        </w:rPr>
      </w:pPr>
    </w:p>
    <w:p w:rsidR="00571AA3" w:rsidRPr="00571AA3" w:rsidRDefault="00571AA3" w:rsidP="00571AA3">
      <w:pPr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571AA3" w:rsidRDefault="00571AA3" w:rsidP="00D71F63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D71F63" w:rsidRPr="00DF6B3C" w:rsidRDefault="00D71F63" w:rsidP="002C182F"/>
    <w:sectPr w:rsidR="00D71F63" w:rsidRPr="00DF6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5pt;height:11.5pt" o:bullet="t">
        <v:imagedata r:id="rId1" o:title="msoF68E"/>
      </v:shape>
    </w:pict>
  </w:numPicBullet>
  <w:abstractNum w:abstractNumId="0" w15:restartNumberingAfterBreak="0">
    <w:nsid w:val="023A2B82"/>
    <w:multiLevelType w:val="hybridMultilevel"/>
    <w:tmpl w:val="AFD292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165BF"/>
    <w:multiLevelType w:val="multilevel"/>
    <w:tmpl w:val="304E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8642F"/>
    <w:multiLevelType w:val="hybridMultilevel"/>
    <w:tmpl w:val="5088DE5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1711DD"/>
    <w:multiLevelType w:val="hybridMultilevel"/>
    <w:tmpl w:val="784C9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B3991"/>
    <w:multiLevelType w:val="multilevel"/>
    <w:tmpl w:val="7A8E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876EBF"/>
    <w:multiLevelType w:val="hybridMultilevel"/>
    <w:tmpl w:val="AF26B1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619A8"/>
    <w:multiLevelType w:val="multilevel"/>
    <w:tmpl w:val="DD2C8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A52E5"/>
    <w:multiLevelType w:val="hybridMultilevel"/>
    <w:tmpl w:val="1E1EECE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C41E69"/>
    <w:multiLevelType w:val="hybridMultilevel"/>
    <w:tmpl w:val="A04ABB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12C89"/>
    <w:multiLevelType w:val="hybridMultilevel"/>
    <w:tmpl w:val="A5B48D1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2A20D9"/>
    <w:multiLevelType w:val="hybridMultilevel"/>
    <w:tmpl w:val="CA6AD0B4"/>
    <w:lvl w:ilvl="0" w:tplc="04090007">
      <w:start w:val="1"/>
      <w:numFmt w:val="bullet"/>
      <w:lvlText w:val=""/>
      <w:lvlPicBulletId w:val="0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1" w15:restartNumberingAfterBreak="0">
    <w:nsid w:val="75481F11"/>
    <w:multiLevelType w:val="hybridMultilevel"/>
    <w:tmpl w:val="175EF5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97178"/>
    <w:multiLevelType w:val="hybridMultilevel"/>
    <w:tmpl w:val="D9A2D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A10557"/>
    <w:multiLevelType w:val="hybridMultilevel"/>
    <w:tmpl w:val="C93211CC"/>
    <w:lvl w:ilvl="0" w:tplc="04090009">
      <w:start w:val="1"/>
      <w:numFmt w:val="bullet"/>
      <w:lvlText w:val="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4" w15:restartNumberingAfterBreak="0">
    <w:nsid w:val="7CF10A31"/>
    <w:multiLevelType w:val="multilevel"/>
    <w:tmpl w:val="5312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0"/>
  </w:num>
  <w:num w:numId="5">
    <w:abstractNumId w:val="9"/>
  </w:num>
  <w:num w:numId="6">
    <w:abstractNumId w:val="4"/>
  </w:num>
  <w:num w:numId="7">
    <w:abstractNumId w:val="5"/>
  </w:num>
  <w:num w:numId="8">
    <w:abstractNumId w:val="7"/>
  </w:num>
  <w:num w:numId="9">
    <w:abstractNumId w:val="1"/>
  </w:num>
  <w:num w:numId="10">
    <w:abstractNumId w:val="10"/>
  </w:num>
  <w:num w:numId="11">
    <w:abstractNumId w:val="13"/>
  </w:num>
  <w:num w:numId="12">
    <w:abstractNumId w:val="14"/>
  </w:num>
  <w:num w:numId="13">
    <w:abstractNumId w:val="8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130"/>
    <w:rsid w:val="00037182"/>
    <w:rsid w:val="000F0130"/>
    <w:rsid w:val="002C182F"/>
    <w:rsid w:val="004A28C3"/>
    <w:rsid w:val="00571AA3"/>
    <w:rsid w:val="006E5251"/>
    <w:rsid w:val="00763C67"/>
    <w:rsid w:val="0077322B"/>
    <w:rsid w:val="009A7D6F"/>
    <w:rsid w:val="009D3056"/>
    <w:rsid w:val="00CD4F2F"/>
    <w:rsid w:val="00D71F63"/>
    <w:rsid w:val="00DF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79C63"/>
  <w15:chartTrackingRefBased/>
  <w15:docId w15:val="{353AE417-D694-4F52-AAAC-25044304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F63"/>
  </w:style>
  <w:style w:type="paragraph" w:styleId="Heading3">
    <w:name w:val="heading 3"/>
    <w:basedOn w:val="Normal"/>
    <w:link w:val="Heading3Char"/>
    <w:uiPriority w:val="9"/>
    <w:qFormat/>
    <w:rsid w:val="00571A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01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71AA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71AA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71A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4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TECHNIFI</cp:lastModifiedBy>
  <cp:revision>2</cp:revision>
  <dcterms:created xsi:type="dcterms:W3CDTF">2025-04-16T19:05:00Z</dcterms:created>
  <dcterms:modified xsi:type="dcterms:W3CDTF">2025-04-16T19:05:00Z</dcterms:modified>
</cp:coreProperties>
</file>