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46DF" w:rsidRDefault="00B83ED5" w:rsidP="00B83ED5">
      <w:pPr>
        <w:jc w:val="center"/>
        <w:rPr>
          <w:b/>
          <w:bCs/>
        </w:rPr>
      </w:pPr>
      <w:r w:rsidRPr="00B83ED5">
        <w:rPr>
          <w:b/>
          <w:bCs/>
        </w:rPr>
        <w:t>Mobile Application Development Notes</w:t>
      </w:r>
    </w:p>
    <w:p w:rsidR="00B83ED5" w:rsidRDefault="00B83ED5" w:rsidP="00B83ED5">
      <w:pPr>
        <w:jc w:val="center"/>
        <w:rPr>
          <w:b/>
          <w:bCs/>
          <w:i/>
          <w:iCs/>
        </w:rPr>
      </w:pPr>
      <w:r w:rsidRPr="00B83ED5">
        <w:rPr>
          <w:b/>
          <w:bCs/>
          <w:i/>
          <w:iCs/>
        </w:rPr>
        <w:t>15 Days – (Jan 4 – Jan19)</w:t>
      </w:r>
    </w:p>
    <w:p w:rsidR="001C562D" w:rsidRDefault="00B83ED5" w:rsidP="001C562D">
      <w:pPr>
        <w:pBdr>
          <w:bottom w:val="single" w:sz="12" w:space="1" w:color="auto"/>
        </w:pBdr>
        <w:jc w:val="center"/>
        <w:rPr>
          <w:b/>
          <w:bCs/>
          <w:i/>
          <w:iCs/>
        </w:rPr>
      </w:pPr>
      <w:hyperlink r:id="rId4" w:history="1">
        <w:r w:rsidRPr="00B83ED5">
          <w:rPr>
            <w:rStyle w:val="Hyperlink"/>
            <w:b/>
            <w:bCs/>
            <w:i/>
            <w:iCs/>
          </w:rPr>
          <w:t>Course Play</w:t>
        </w:r>
        <w:r w:rsidRPr="00B83ED5">
          <w:rPr>
            <w:rStyle w:val="Hyperlink"/>
            <w:b/>
            <w:bCs/>
            <w:i/>
            <w:iCs/>
          </w:rPr>
          <w:t>l</w:t>
        </w:r>
        <w:r w:rsidRPr="00B83ED5">
          <w:rPr>
            <w:rStyle w:val="Hyperlink"/>
            <w:b/>
            <w:bCs/>
            <w:i/>
            <w:iCs/>
          </w:rPr>
          <w:t>ist</w:t>
        </w:r>
      </w:hyperlink>
    </w:p>
    <w:p w:rsidR="001C562D" w:rsidRDefault="001C562D" w:rsidP="001C562D">
      <w:pPr>
        <w:rPr>
          <w:b/>
          <w:bCs/>
          <w:i/>
          <w:iCs/>
        </w:rPr>
      </w:pPr>
    </w:p>
    <w:p w:rsidR="001C562D" w:rsidRDefault="001C562D" w:rsidP="001C562D">
      <w:pPr>
        <w:rPr>
          <w:b/>
          <w:bCs/>
        </w:rPr>
      </w:pPr>
    </w:p>
    <w:p w:rsidR="001C562D" w:rsidRPr="001C562D" w:rsidRDefault="001C562D" w:rsidP="001C562D">
      <w:pPr>
        <w:rPr>
          <w:b/>
          <w:bCs/>
        </w:rPr>
      </w:pPr>
      <w:bookmarkStart w:id="0" w:name="_GoBack"/>
      <w:bookmarkEnd w:id="0"/>
    </w:p>
    <w:sectPr w:rsidR="001C562D" w:rsidRPr="001C562D" w:rsidSect="00B83ED5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F49"/>
    <w:rsid w:val="001C562D"/>
    <w:rsid w:val="005646DF"/>
    <w:rsid w:val="00B83ED5"/>
    <w:rsid w:val="00FE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E7B028-EC64-4B76-9858-DC70385D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3ED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83E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playlist?list=PLTV_nsuD2lf4UCTV6xwvNPvFdmCNKyhc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156</Characters>
  <Application>Microsoft Office Word</Application>
  <DocSecurity>0</DocSecurity>
  <Lines>5</Lines>
  <Paragraphs>5</Paragraphs>
  <ScaleCrop>false</ScaleCrop>
  <Company/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L1F20BSCS0097 - TAYYAB HASSAN</dc:creator>
  <cp:keywords/>
  <dc:description/>
  <cp:lastModifiedBy>L1F20BSCS0097 - TAYYAB HASSAN</cp:lastModifiedBy>
  <cp:revision>3</cp:revision>
  <dcterms:created xsi:type="dcterms:W3CDTF">2024-01-04T15:52:00Z</dcterms:created>
  <dcterms:modified xsi:type="dcterms:W3CDTF">2024-01-04T15:56:00Z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8aab0b4e3b96568ac8297d046eb9afe791c7c41ba95f8aafdcdf605ee496d5b2</vt:lpwstr>
  </property>
</Properties>
</file>