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400" w:line="259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ten-bit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Gray code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35310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0111010001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Explain briefly but precisely why it cannot be true that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0111010100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is the ten-bit Gray code for 35410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also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calculate gray code for (354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)10.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2+1</w:t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</w:rPr>
        <w:drawing>
          <wp:inline distB="0" distT="0" distL="0" distR="0">
            <wp:extent cx="5868219" cy="1552792"/>
            <wp:effectExtent b="0" l="0" r="0" t="0"/>
            <wp:docPr id="5909877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552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10's complement. subtract 72532 - 3250. 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2686425" cy="1733792"/>
            <wp:effectExtent b="0" l="0" r="0" t="0"/>
            <wp:docPr id="59098774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733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 the two binary numbers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= 1010100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= 1000011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the subtraction </w:t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  <w:t xml:space="preserve">X - Y and Y - X by using 2's complements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2+2</w:t>
      </w:r>
    </w:p>
    <w:p w:rsidR="00000000" w:rsidDel="00000000" w:rsidP="00000000" w:rsidRDefault="00000000" w:rsidRPr="00000000" w14:paraId="00000010">
      <w:pPr>
        <w:spacing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639587" cy="2800741"/>
            <wp:effectExtent b="0" l="0" r="0" t="0"/>
            <wp:docPr id="5909877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800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Simplify the following Boolean Functions to minimum possible number of literals.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5+5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9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AC’D’ + A’C + ABC + AB’C + A’C’D’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9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86478" cy="1162212"/>
            <wp:effectExtent b="0" l="0" r="0" t="0"/>
            <wp:docPr id="5909877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16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" w:line="240" w:lineRule="auto"/>
        <w:ind w:left="5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b)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′ 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)’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′ +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′)’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𝐴𝐵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′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)’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  <w:drawing>
          <wp:inline distB="0" distT="0" distL="0" distR="0">
            <wp:extent cx="4058216" cy="3543795"/>
            <wp:effectExtent b="0" l="0" r="0" t="0"/>
            <wp:docPr id="5909877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54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202124"/>
          <w:sz w:val="21"/>
          <w:szCs w:val="21"/>
          <w:highlight w:val="white"/>
          <w:rtl w:val="0"/>
        </w:rPr>
        <w:tab/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388620</wp:posOffset>
            </wp:positionH>
            <wp:positionV relativeFrom="paragraph">
              <wp:posOffset>161925</wp:posOffset>
            </wp:positionV>
            <wp:extent cx="4748213" cy="1861474"/>
            <wp:effectExtent b="0" l="0" r="0" t="0"/>
            <wp:wrapNone/>
            <wp:docPr id="59098774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861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8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02124"/>
          <w:sz w:val="21"/>
          <w:szCs w:val="21"/>
          <w:highlight w:val="white"/>
          <w:rtl w:val="0"/>
        </w:rPr>
        <w:t xml:space="preserve">2+2+3+3</w:t>
      </w:r>
    </w:p>
    <w:p w:rsidR="00000000" w:rsidDel="00000000" w:rsidP="00000000" w:rsidRDefault="00000000" w:rsidRPr="00000000" w14:paraId="0000003D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982970" cy="4025265"/>
            <wp:effectExtent b="0" l="0" r="0" t="0"/>
            <wp:docPr id="5909877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025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Arial" w:cs="Arial" w:eastAsia="Arial" w:hAnsi="Arial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7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2’s complement to find A + B in the following cases and verify that your answer is correct. All the numbers given are signed numbers.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5+5</w:t>
      </w:r>
    </w:p>
    <w:p w:rsidR="00000000" w:rsidDel="00000000" w:rsidP="00000000" w:rsidRDefault="00000000" w:rsidRPr="00000000" w14:paraId="00000050">
      <w:pPr>
        <w:ind w:left="1790" w:firstLine="108.00000000000011"/>
        <w:rPr>
          <w:rFonts w:ascii="Times New Roman" w:cs="Times New Roman" w:eastAsia="Times New Roman" w:hAnsi="Times New Roman"/>
          <w:color w:val="000000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a) A = (-57)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and B = (35)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subscript"/>
          <w:rtl w:val="0"/>
        </w:rPr>
        <w:t xml:space="preserve">8</w:t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790" w:firstLine="108.0000000000001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2848373" cy="4029637"/>
            <wp:effectExtent b="0" l="0" r="0" t="0"/>
            <wp:docPr id="59098775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02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141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A = (41)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B = (33)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6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68166" cy="2591162"/>
            <wp:effectExtent b="0" l="0" r="0" t="0"/>
            <wp:docPr id="59098775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91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68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68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68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468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19" w:top="610" w:left="1440" w:right="137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Georgia"/>
  <w:font w:name="Times New Roman"/>
  <w:font w:name="Arial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940" w:hanging="360"/>
      </w:pPr>
      <w:rPr/>
    </w:lvl>
    <w:lvl w:ilvl="1">
      <w:start w:val="1"/>
      <w:numFmt w:val="lowerLetter"/>
      <w:lvlText w:val="%2."/>
      <w:lvlJc w:val="left"/>
      <w:pPr>
        <w:ind w:left="1660" w:hanging="360"/>
      </w:pPr>
      <w:rPr/>
    </w:lvl>
    <w:lvl w:ilvl="2">
      <w:start w:val="1"/>
      <w:numFmt w:val="lowerRoman"/>
      <w:lvlText w:val="%3."/>
      <w:lvlJc w:val="right"/>
      <w:pPr>
        <w:ind w:left="2380" w:hanging="180"/>
      </w:pPr>
      <w:rPr/>
    </w:lvl>
    <w:lvl w:ilvl="3">
      <w:start w:val="1"/>
      <w:numFmt w:val="decimal"/>
      <w:lvlText w:val="%4."/>
      <w:lvlJc w:val="left"/>
      <w:pPr>
        <w:ind w:left="3100" w:hanging="360"/>
      </w:pPr>
      <w:rPr/>
    </w:lvl>
    <w:lvl w:ilvl="4">
      <w:start w:val="1"/>
      <w:numFmt w:val="lowerLetter"/>
      <w:lvlText w:val="%5."/>
      <w:lvlJc w:val="left"/>
      <w:pPr>
        <w:ind w:left="3820" w:hanging="360"/>
      </w:pPr>
      <w:rPr/>
    </w:lvl>
    <w:lvl w:ilvl="5">
      <w:start w:val="1"/>
      <w:numFmt w:val="lowerRoman"/>
      <w:lvlText w:val="%6."/>
      <w:lvlJc w:val="right"/>
      <w:pPr>
        <w:ind w:left="4540" w:hanging="180"/>
      </w:pPr>
      <w:rPr/>
    </w:lvl>
    <w:lvl w:ilvl="6">
      <w:start w:val="1"/>
      <w:numFmt w:val="decimal"/>
      <w:lvlText w:val="%7."/>
      <w:lvlJc w:val="left"/>
      <w:pPr>
        <w:ind w:left="5260" w:hanging="360"/>
      </w:pPr>
      <w:rPr/>
    </w:lvl>
    <w:lvl w:ilvl="7">
      <w:start w:val="1"/>
      <w:numFmt w:val="lowerLetter"/>
      <w:lvlText w:val="%8."/>
      <w:lvlJc w:val="left"/>
      <w:pPr>
        <w:ind w:left="5980" w:hanging="360"/>
      </w:pPr>
      <w:rPr/>
    </w:lvl>
    <w:lvl w:ilvl="8">
      <w:start w:val="1"/>
      <w:numFmt w:val="lowerRoman"/>
      <w:lvlText w:val="%9."/>
      <w:lvlJc w:val="right"/>
      <w:pPr>
        <w:ind w:left="670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80" w:hanging="360"/>
      </w:pPr>
      <w:rPr/>
    </w:lvl>
    <w:lvl w:ilvl="1">
      <w:start w:val="1"/>
      <w:numFmt w:val="lowerLetter"/>
      <w:lvlText w:val="%2."/>
      <w:lvlJc w:val="left"/>
      <w:pPr>
        <w:ind w:left="1500" w:hanging="360"/>
      </w:pPr>
      <w:rPr/>
    </w:lvl>
    <w:lvl w:ilvl="2">
      <w:start w:val="1"/>
      <w:numFmt w:val="lowerRoman"/>
      <w:lvlText w:val="%3."/>
      <w:lvlJc w:val="right"/>
      <w:pPr>
        <w:ind w:left="2220" w:hanging="180"/>
      </w:pPr>
      <w:rPr/>
    </w:lvl>
    <w:lvl w:ilvl="3">
      <w:start w:val="1"/>
      <w:numFmt w:val="decimal"/>
      <w:lvlText w:val="%4."/>
      <w:lvlJc w:val="left"/>
      <w:pPr>
        <w:ind w:left="2940" w:hanging="360"/>
      </w:pPr>
      <w:rPr/>
    </w:lvl>
    <w:lvl w:ilvl="4">
      <w:start w:val="1"/>
      <w:numFmt w:val="lowerLetter"/>
      <w:lvlText w:val="%5."/>
      <w:lvlJc w:val="left"/>
      <w:pPr>
        <w:ind w:left="3660" w:hanging="360"/>
      </w:pPr>
      <w:rPr/>
    </w:lvl>
    <w:lvl w:ilvl="5">
      <w:start w:val="1"/>
      <w:numFmt w:val="lowerRoman"/>
      <w:lvlText w:val="%6."/>
      <w:lvlJc w:val="right"/>
      <w:pPr>
        <w:ind w:left="4380" w:hanging="180"/>
      </w:pPr>
      <w:rPr/>
    </w:lvl>
    <w:lvl w:ilvl="6">
      <w:start w:val="1"/>
      <w:numFmt w:val="decimal"/>
      <w:lvlText w:val="%7."/>
      <w:lvlJc w:val="left"/>
      <w:pPr>
        <w:ind w:left="5100" w:hanging="360"/>
      </w:pPr>
      <w:rPr/>
    </w:lvl>
    <w:lvl w:ilvl="7">
      <w:start w:val="1"/>
      <w:numFmt w:val="lowerLetter"/>
      <w:lvlText w:val="%8."/>
      <w:lvlJc w:val="left"/>
      <w:pPr>
        <w:ind w:left="5820" w:hanging="360"/>
      </w:pPr>
      <w:rPr/>
    </w:lvl>
    <w:lvl w:ilvl="8">
      <w:start w:val="1"/>
      <w:numFmt w:val="lowerRoman"/>
      <w:lvlText w:val="%9."/>
      <w:lvlJc w:val="right"/>
      <w:pPr>
        <w:ind w:left="65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ook Antiqua" w:cs="Book Antiqua" w:eastAsia="Book Antiqua" w:hAnsi="Book Antiqua"/>
        <w:sz w:val="24"/>
        <w:szCs w:val="24"/>
        <w:lang w:val="en-US"/>
      </w:rPr>
    </w:rPrDefault>
    <w:pPrDefault>
      <w:pPr>
        <w:spacing w:line="249" w:lineRule="auto"/>
        <w:ind w:left="478" w:hanging="37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d5dce4" w:val="clear"/>
      <w:spacing w:after="0" w:before="0" w:line="259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0" w:line="249" w:lineRule="auto"/>
      <w:ind w:left="478" w:hanging="370"/>
      <w:jc w:val="both"/>
    </w:pPr>
    <w:rPr>
      <w:rFonts w:ascii="Book Antiqua" w:cs="Book Antiqua" w:eastAsia="Book Antiqua" w:hAnsi="Book Antiqu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 w:val="1"/>
    <w:pPr>
      <w:keepNext w:val="1"/>
      <w:keepLines w:val="1"/>
      <w:shd w:color="auto" w:fill="d5dce4" w:val="clear"/>
      <w:spacing w:after="0"/>
      <w:outlineLvl w:val="0"/>
    </w:pPr>
    <w:rPr>
      <w:rFonts w:ascii="Trebuchet MS" w:cs="Trebuchet MS" w:eastAsia="Trebuchet MS" w:hAnsi="Trebuchet MS"/>
      <w:b w:val="1"/>
      <w:color w:val="000000"/>
      <w:sz w:val="40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1D235C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link w:val="Heading1"/>
    <w:rPr>
      <w:rFonts w:ascii="Trebuchet MS" w:cs="Trebuchet MS" w:eastAsia="Trebuchet MS" w:hAnsi="Trebuchet MS"/>
      <w:b w:val="1"/>
      <w:color w:val="000000"/>
      <w:sz w:val="40"/>
    </w:rPr>
  </w:style>
  <w:style w:type="paragraph" w:styleId="ListParagraph">
    <w:name w:val="List Paragraph"/>
    <w:basedOn w:val="Normal"/>
    <w:uiPriority w:val="34"/>
    <w:qFormat w:val="1"/>
    <w:rsid w:val="0049159F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3715ED"/>
    <w:pPr>
      <w:spacing w:after="100" w:afterAutospacing="1" w:before="100" w:beforeAutospacing="1" w:line="240" w:lineRule="auto"/>
      <w:ind w:left="0" w:firstLine="0"/>
      <w:jc w:val="left"/>
    </w:pPr>
    <w:rPr>
      <w:rFonts w:ascii="Times New Roman" w:cs="Times New Roman" w:eastAsia="Times New Roman" w:hAnsi="Times New Roman"/>
      <w:color w:val="auto"/>
      <w:szCs w:val="24"/>
    </w:rPr>
  </w:style>
  <w:style w:type="character" w:styleId="Strong">
    <w:name w:val="Strong"/>
    <w:basedOn w:val="DefaultParagraphFont"/>
    <w:uiPriority w:val="22"/>
    <w:qFormat w:val="1"/>
    <w:rsid w:val="003715ED"/>
    <w:rPr>
      <w:b w:val="1"/>
      <w:bCs w:val="1"/>
    </w:rPr>
  </w:style>
  <w:style w:type="paragraph" w:styleId="z-TopofForm">
    <w:name w:val="HTML Top of Form"/>
    <w:basedOn w:val="Normal"/>
    <w:next w:val="Normal"/>
    <w:link w:val="z-TopofFormChar"/>
    <w:hidden w:val="1"/>
    <w:uiPriority w:val="99"/>
    <w:semiHidden w:val="1"/>
    <w:unhideWhenUsed w:val="1"/>
    <w:rsid w:val="003715ED"/>
    <w:pPr>
      <w:pBdr>
        <w:bottom w:color="auto" w:space="1" w:sz="6" w:val="single"/>
      </w:pBdr>
      <w:spacing w:line="240" w:lineRule="auto"/>
      <w:ind w:left="0" w:firstLine="0"/>
      <w:jc w:val="center"/>
    </w:pPr>
    <w:rPr>
      <w:rFonts w:ascii="Arial" w:cs="Arial" w:eastAsia="Times New Roman" w:hAnsi="Arial"/>
      <w:vanish w:val="1"/>
      <w:color w:val="auto"/>
      <w:sz w:val="16"/>
      <w:szCs w:val="16"/>
    </w:rPr>
  </w:style>
  <w:style w:type="character" w:styleId="z-TopofFormChar" w:customStyle="1">
    <w:name w:val="z-Top of Form Char"/>
    <w:basedOn w:val="DefaultParagraphFont"/>
    <w:link w:val="z-TopofForm"/>
    <w:uiPriority w:val="99"/>
    <w:semiHidden w:val="1"/>
    <w:rsid w:val="003715ED"/>
    <w:rPr>
      <w:rFonts w:ascii="Arial" w:cs="Arial" w:eastAsia="Times New Roman" w:hAnsi="Arial"/>
      <w:vanish w:val="1"/>
      <w:sz w:val="16"/>
      <w:szCs w:val="16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D235C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BodyText">
    <w:name w:val="Body Text"/>
    <w:basedOn w:val="Normal"/>
    <w:link w:val="BodyTextChar"/>
    <w:uiPriority w:val="1"/>
    <w:qFormat w:val="1"/>
    <w:rsid w:val="001D235C"/>
    <w:pPr>
      <w:widowControl w:val="0"/>
      <w:autoSpaceDE w:val="0"/>
      <w:autoSpaceDN w:val="0"/>
      <w:spacing w:line="240" w:lineRule="auto"/>
      <w:ind w:left="168" w:firstLine="0"/>
      <w:jc w:val="left"/>
    </w:pPr>
    <w:rPr>
      <w:rFonts w:ascii="Times New Roman" w:cs="Times New Roman" w:eastAsia="Times New Roman" w:hAnsi="Times New Roman"/>
      <w:color w:val="auto"/>
      <w:sz w:val="22"/>
    </w:rPr>
  </w:style>
  <w:style w:type="character" w:styleId="BodyTextChar" w:customStyle="1">
    <w:name w:val="Body Text Char"/>
    <w:basedOn w:val="DefaultParagraphFont"/>
    <w:link w:val="BodyText"/>
    <w:uiPriority w:val="1"/>
    <w:rsid w:val="001D235C"/>
    <w:rPr>
      <w:rFonts w:ascii="Times New Roman" w:cs="Times New Roman" w:eastAsia="Times New Roman" w:hAnsi="Times New Roman"/>
    </w:rPr>
  </w:style>
  <w:style w:type="paragraph" w:styleId="TableParagraph" w:customStyle="1">
    <w:name w:val="Table Paragraph"/>
    <w:basedOn w:val="Normal"/>
    <w:uiPriority w:val="1"/>
    <w:qFormat w:val="1"/>
    <w:rsid w:val="001D235C"/>
    <w:pPr>
      <w:widowControl w:val="0"/>
      <w:autoSpaceDE w:val="0"/>
      <w:autoSpaceDN w:val="0"/>
      <w:spacing w:line="234" w:lineRule="exact"/>
      <w:ind w:left="50" w:firstLine="0"/>
      <w:jc w:val="center"/>
    </w:pPr>
    <w:rPr>
      <w:rFonts w:ascii="Times New Roman" w:cs="Times New Roman" w:eastAsia="Times New Roman" w:hAnsi="Times New Roman"/>
      <w:color w:val="auto"/>
      <w:sz w:val="22"/>
    </w:rPr>
  </w:style>
  <w:style w:type="paragraph" w:styleId="Default" w:customStyle="1">
    <w:name w:val="Default"/>
    <w:rsid w:val="00FF4F24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qYJic/Dnedp86gnMmF0P5M0KEQ==">CgMxLjAyCGguZ2pkZ3hzOAByITFwUE01WlZXbUlDdE4wTm5tMWRBdEVVNmhyQjlfSGdOVg==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2024-02-19T09:34:00Z</dcterms:created>
  <dc:creator>RANA</dc:creator>
</cp:coreProperties>
</file>