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BC14F" w14:textId="77777777" w:rsidR="00CE640C" w:rsidRDefault="00CE640C" w:rsidP="00CE640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Multiple Choice Questions: Circle</w:t>
      </w:r>
      <w:r>
        <w:rPr>
          <w:rFonts w:ascii="Arial" w:hAnsi="Arial" w:cs="Arial"/>
          <w:sz w:val="18"/>
          <w:szCs w:val="18"/>
        </w:rPr>
        <w:t xml:space="preserve"> the correct option or options (if more than one is correct) for the following questions. Once marked, any cutting will lead to </w:t>
      </w:r>
      <w:proofErr w:type="gramStart"/>
      <w:r>
        <w:rPr>
          <w:rFonts w:ascii="Arial" w:hAnsi="Arial" w:cs="Arial"/>
          <w:sz w:val="18"/>
          <w:szCs w:val="18"/>
        </w:rPr>
        <w:t>0 mark</w:t>
      </w:r>
      <w:proofErr w:type="gramEnd"/>
      <w:r>
        <w:rPr>
          <w:rFonts w:ascii="Arial" w:hAnsi="Arial" w:cs="Arial"/>
          <w:sz w:val="18"/>
          <w:szCs w:val="18"/>
        </w:rPr>
        <w:t xml:space="preserve"> for the MCQ.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[10 marks]</w:t>
      </w:r>
    </w:p>
    <w:p w14:paraId="3843BFFA" w14:textId="77777777" w:rsidR="00CE640C" w:rsidRDefault="00CE640C" w:rsidP="00CE640C">
      <w:pPr>
        <w:rPr>
          <w:rFonts w:ascii="Arial" w:hAnsi="Arial" w:cs="Arial"/>
          <w:sz w:val="18"/>
          <w:szCs w:val="18"/>
          <w:vertAlign w:val="subscript"/>
        </w:rPr>
      </w:pPr>
      <w:r w:rsidRPr="002811B5">
        <w:rPr>
          <w:rFonts w:ascii="Arial" w:hAnsi="Arial" w:cs="Arial"/>
          <w:b/>
          <w:bCs/>
          <w:sz w:val="18"/>
          <w:szCs w:val="18"/>
        </w:rPr>
        <w:t>1. The given hexadecimal number (1E.53)</w:t>
      </w:r>
      <w:r w:rsidRPr="002811B5">
        <w:rPr>
          <w:rFonts w:ascii="Arial" w:hAnsi="Arial" w:cs="Arial"/>
          <w:b/>
          <w:bCs/>
          <w:sz w:val="18"/>
          <w:szCs w:val="18"/>
          <w:vertAlign w:val="subscript"/>
        </w:rPr>
        <w:t>16</w:t>
      </w:r>
      <w:r w:rsidRPr="002811B5">
        <w:rPr>
          <w:rFonts w:ascii="Arial" w:hAnsi="Arial" w:cs="Arial"/>
          <w:b/>
          <w:bCs/>
          <w:sz w:val="18"/>
          <w:szCs w:val="18"/>
        </w:rPr>
        <w:t xml:space="preserve"> is equivalent to:</w:t>
      </w:r>
      <w:r w:rsidRPr="002811B5">
        <w:rPr>
          <w:rFonts w:ascii="Arial" w:hAnsi="Arial" w:cs="Arial"/>
          <w:b/>
          <w:bCs/>
          <w:sz w:val="18"/>
          <w:szCs w:val="18"/>
        </w:rPr>
        <w:br/>
      </w:r>
      <w:r w:rsidRPr="002811B5">
        <w:rPr>
          <w:rFonts w:ascii="Arial" w:hAnsi="Arial" w:cs="Arial"/>
          <w:sz w:val="18"/>
          <w:szCs w:val="18"/>
        </w:rPr>
        <w:t>a) (35.684)</w:t>
      </w:r>
      <w:proofErr w:type="gramStart"/>
      <w:r w:rsidRPr="002811B5">
        <w:rPr>
          <w:rFonts w:ascii="Arial" w:hAnsi="Arial" w:cs="Arial"/>
          <w:sz w:val="18"/>
          <w:szCs w:val="18"/>
          <w:vertAlign w:val="subscript"/>
        </w:rPr>
        <w:t>8</w:t>
      </w:r>
      <w:r>
        <w:rPr>
          <w:rFonts w:ascii="Arial" w:hAnsi="Arial" w:cs="Arial"/>
          <w:sz w:val="18"/>
          <w:szCs w:val="18"/>
          <w:vertAlign w:val="subscript"/>
        </w:rPr>
        <w:t xml:space="preserve"> </w:t>
      </w:r>
      <w:r>
        <w:rPr>
          <w:rFonts w:ascii="Yu Gothic UI Semibold" w:eastAsia="Yu Gothic UI Semibold" w:hAnsi="Yu Gothic UI Semibold" w:cs="Arial"/>
          <w:sz w:val="18"/>
          <w:szCs w:val="18"/>
          <w:vertAlign w:val="subscript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proofErr w:type="gramEnd"/>
      <w:r>
        <w:rPr>
          <w:rFonts w:ascii="Arial" w:hAnsi="Arial" w:cs="Arial"/>
          <w:sz w:val="18"/>
          <w:szCs w:val="18"/>
        </w:rPr>
        <w:tab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b) (36.246)</w:t>
      </w:r>
      <w:r w:rsidRPr="00CE640C">
        <w:rPr>
          <w:rFonts w:ascii="Arial" w:hAnsi="Arial" w:cs="Arial"/>
          <w:b/>
          <w:bCs/>
          <w:sz w:val="18"/>
          <w:szCs w:val="18"/>
          <w:highlight w:val="yellow"/>
          <w:vertAlign w:val="subscript"/>
        </w:rPr>
        <w:t>8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2811B5">
        <w:rPr>
          <w:rFonts w:ascii="Arial" w:hAnsi="Arial" w:cs="Arial"/>
          <w:sz w:val="18"/>
          <w:szCs w:val="18"/>
        </w:rPr>
        <w:t>c) (34.340)</w:t>
      </w:r>
      <w:r w:rsidRPr="002811B5">
        <w:rPr>
          <w:rFonts w:ascii="Arial" w:hAnsi="Arial" w:cs="Arial"/>
          <w:sz w:val="18"/>
          <w:szCs w:val="18"/>
          <w:vertAlign w:val="subscript"/>
        </w:rPr>
        <w:t>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811B5">
        <w:rPr>
          <w:rFonts w:ascii="Arial" w:hAnsi="Arial" w:cs="Arial"/>
          <w:sz w:val="18"/>
          <w:szCs w:val="18"/>
        </w:rPr>
        <w:t>d) (35.599)</w:t>
      </w:r>
      <w:r w:rsidRPr="002811B5">
        <w:rPr>
          <w:rFonts w:ascii="Arial" w:hAnsi="Arial" w:cs="Arial"/>
          <w:sz w:val="18"/>
          <w:szCs w:val="18"/>
          <w:vertAlign w:val="subscript"/>
        </w:rPr>
        <w:t>8</w:t>
      </w:r>
    </w:p>
    <w:p w14:paraId="1A28B037" w14:textId="77777777" w:rsidR="00CE640C" w:rsidRDefault="00CE640C" w:rsidP="00CE640C">
      <w:pPr>
        <w:rPr>
          <w:rFonts w:ascii="Arial" w:hAnsi="Arial" w:cs="Arial"/>
          <w:sz w:val="18"/>
          <w:szCs w:val="18"/>
        </w:rPr>
      </w:pPr>
      <w:r w:rsidRPr="002811B5">
        <w:rPr>
          <w:rFonts w:ascii="Arial" w:hAnsi="Arial" w:cs="Arial"/>
          <w:b/>
          <w:bCs/>
          <w:sz w:val="18"/>
          <w:szCs w:val="18"/>
        </w:rPr>
        <w:t>2. The octal number (651.124)</w:t>
      </w:r>
      <w:r w:rsidRPr="002811B5">
        <w:rPr>
          <w:rFonts w:ascii="Arial" w:hAnsi="Arial" w:cs="Arial"/>
          <w:b/>
          <w:bCs/>
          <w:sz w:val="18"/>
          <w:szCs w:val="18"/>
          <w:vertAlign w:val="subscript"/>
        </w:rPr>
        <w:t>8</w:t>
      </w:r>
      <w:r w:rsidRPr="002811B5">
        <w:rPr>
          <w:rFonts w:ascii="Arial" w:hAnsi="Arial" w:cs="Arial"/>
          <w:b/>
          <w:bCs/>
          <w:sz w:val="18"/>
          <w:szCs w:val="18"/>
        </w:rPr>
        <w:t xml:space="preserve"> is equivalent to ______</w:t>
      </w:r>
      <w:r w:rsidRPr="002811B5">
        <w:rPr>
          <w:rFonts w:ascii="Arial" w:hAnsi="Arial" w:cs="Arial"/>
          <w:b/>
          <w:bCs/>
          <w:sz w:val="18"/>
          <w:szCs w:val="18"/>
        </w:rPr>
        <w:br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a) (1A9.2A)16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2811B5">
        <w:rPr>
          <w:rFonts w:ascii="Arial" w:hAnsi="Arial" w:cs="Arial"/>
          <w:sz w:val="18"/>
          <w:szCs w:val="18"/>
        </w:rPr>
        <w:t>b) (1B0.10)16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811B5">
        <w:rPr>
          <w:rFonts w:ascii="Arial" w:hAnsi="Arial" w:cs="Arial"/>
          <w:sz w:val="18"/>
          <w:szCs w:val="18"/>
        </w:rPr>
        <w:t>c) (1A8.A3)16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811B5">
        <w:rPr>
          <w:rFonts w:ascii="Arial" w:hAnsi="Arial" w:cs="Arial"/>
          <w:sz w:val="18"/>
          <w:szCs w:val="18"/>
        </w:rPr>
        <w:t>d) (1B0.B0)16</w:t>
      </w:r>
    </w:p>
    <w:p w14:paraId="25FCF204" w14:textId="77777777" w:rsidR="00CE640C" w:rsidRDefault="00CE640C" w:rsidP="00CE640C">
      <w:pPr>
        <w:rPr>
          <w:rFonts w:ascii="Arial" w:hAnsi="Arial" w:cs="Arial"/>
          <w:sz w:val="18"/>
          <w:szCs w:val="18"/>
        </w:rPr>
      </w:pPr>
      <w:r w:rsidRPr="00664B4C">
        <w:rPr>
          <w:rFonts w:ascii="Arial" w:hAnsi="Arial" w:cs="Arial"/>
          <w:b/>
          <w:bCs/>
          <w:sz w:val="18"/>
          <w:szCs w:val="18"/>
        </w:rPr>
        <w:t xml:space="preserve">3. Binary subtraction of 101101 – 001011 </w:t>
      </w:r>
      <w:proofErr w:type="gramStart"/>
      <w:r w:rsidRPr="00664B4C">
        <w:rPr>
          <w:rFonts w:ascii="Arial" w:hAnsi="Arial" w:cs="Arial"/>
          <w:b/>
          <w:bCs/>
          <w:sz w:val="18"/>
          <w:szCs w:val="18"/>
        </w:rPr>
        <w:t>= ?</w:t>
      </w:r>
      <w:proofErr w:type="gramEnd"/>
      <w:r w:rsidRPr="00664B4C">
        <w:rPr>
          <w:rFonts w:ascii="Arial" w:hAnsi="Arial" w:cs="Arial"/>
          <w:b/>
          <w:bCs/>
          <w:sz w:val="18"/>
          <w:szCs w:val="18"/>
        </w:rPr>
        <w:br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a) 100010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>b) 010110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>c) 110101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>d) 101100</w:t>
      </w:r>
    </w:p>
    <w:p w14:paraId="73DD5A98" w14:textId="77777777" w:rsidR="00CE640C" w:rsidRPr="00664B4C" w:rsidRDefault="00CE640C" w:rsidP="00CE640C">
      <w:pPr>
        <w:rPr>
          <w:rFonts w:ascii="Arial" w:hAnsi="Arial" w:cs="Arial"/>
          <w:b/>
          <w:bCs/>
          <w:sz w:val="18"/>
          <w:szCs w:val="18"/>
        </w:rPr>
      </w:pPr>
      <w:r w:rsidRPr="00664B4C">
        <w:rPr>
          <w:rFonts w:ascii="Arial" w:hAnsi="Arial" w:cs="Arial"/>
          <w:b/>
          <w:bCs/>
          <w:sz w:val="18"/>
          <w:szCs w:val="18"/>
        </w:rPr>
        <w:t xml:space="preserve">4. The binary number 10001101010001101111 can be written in hexadecimal as </w:t>
      </w:r>
    </w:p>
    <w:p w14:paraId="0DE95C94" w14:textId="77777777" w:rsidR="00CE640C" w:rsidRDefault="00CE640C" w:rsidP="00CE640C">
      <w:pPr>
        <w:rPr>
          <w:rFonts w:ascii="Arial" w:hAnsi="Arial" w:cs="Arial"/>
          <w:sz w:val="18"/>
          <w:szCs w:val="18"/>
          <w:vertAlign w:val="subscript"/>
        </w:rPr>
      </w:pPr>
      <w:r w:rsidRPr="00664B4C">
        <w:rPr>
          <w:rFonts w:ascii="Arial" w:hAnsi="Arial" w:cs="Arial"/>
          <w:sz w:val="18"/>
          <w:szCs w:val="18"/>
        </w:rPr>
        <w:t>(a) AD467</w:t>
      </w:r>
      <w:r w:rsidRPr="00664B4C">
        <w:rPr>
          <w:rFonts w:ascii="Arial" w:hAnsi="Arial" w:cs="Arial"/>
          <w:sz w:val="18"/>
          <w:szCs w:val="18"/>
          <w:vertAlign w:val="subscript"/>
        </w:rPr>
        <w:t>16</w:t>
      </w:r>
      <w:r w:rsidRPr="00664B4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>b) 8C46F</w:t>
      </w:r>
      <w:r w:rsidRPr="00664B4C">
        <w:rPr>
          <w:rFonts w:ascii="Arial" w:hAnsi="Arial" w:cs="Arial"/>
          <w:sz w:val="18"/>
          <w:szCs w:val="18"/>
          <w:vertAlign w:val="subscript"/>
        </w:rPr>
        <w:t xml:space="preserve">16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c) 8D46F</w:t>
      </w:r>
      <w:r w:rsidRPr="00CE640C">
        <w:rPr>
          <w:rFonts w:ascii="Arial" w:hAnsi="Arial" w:cs="Arial"/>
          <w:b/>
          <w:bCs/>
          <w:sz w:val="18"/>
          <w:szCs w:val="18"/>
          <w:highlight w:val="yellow"/>
          <w:vertAlign w:val="subscript"/>
        </w:rPr>
        <w:t>16</w:t>
      </w:r>
      <w:r w:rsidRPr="00664B4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>(d) AE46F</w:t>
      </w:r>
      <w:r w:rsidRPr="00664B4C">
        <w:rPr>
          <w:rFonts w:ascii="Arial" w:hAnsi="Arial" w:cs="Arial"/>
          <w:sz w:val="18"/>
          <w:szCs w:val="18"/>
          <w:vertAlign w:val="subscript"/>
        </w:rPr>
        <w:t>16</w:t>
      </w:r>
    </w:p>
    <w:p w14:paraId="4C9147D9" w14:textId="77777777" w:rsidR="00CE640C" w:rsidRDefault="00CE640C" w:rsidP="00CE640C">
      <w:pPr>
        <w:rPr>
          <w:rFonts w:ascii="Arial" w:hAnsi="Arial" w:cs="Arial"/>
          <w:b/>
          <w:bCs/>
          <w:sz w:val="18"/>
          <w:szCs w:val="18"/>
        </w:rPr>
      </w:pPr>
      <w:r w:rsidRPr="00664B4C">
        <w:rPr>
          <w:rFonts w:ascii="Arial" w:hAnsi="Arial" w:cs="Arial"/>
          <w:b/>
          <w:bCs/>
          <w:sz w:val="18"/>
          <w:szCs w:val="18"/>
        </w:rPr>
        <w:t>5. On subtracting (010110)2 from (1011001)2 using 2’s complement, we get ____________</w:t>
      </w:r>
      <w:r w:rsidRPr="00664B4C">
        <w:rPr>
          <w:rFonts w:ascii="Arial" w:hAnsi="Arial" w:cs="Arial"/>
          <w:b/>
          <w:bCs/>
          <w:sz w:val="18"/>
          <w:szCs w:val="18"/>
        </w:rPr>
        <w:br/>
      </w:r>
      <w:r w:rsidRPr="00664B4C">
        <w:rPr>
          <w:rFonts w:ascii="Arial" w:hAnsi="Arial" w:cs="Arial"/>
          <w:sz w:val="18"/>
          <w:szCs w:val="18"/>
        </w:rPr>
        <w:t>a) 0111001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>b) 1100101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>c) 0110110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d) 1000011</w:t>
      </w:r>
    </w:p>
    <w:p w14:paraId="7C7E1E81" w14:textId="77777777" w:rsidR="00CE640C" w:rsidRDefault="00CE640C" w:rsidP="00CE640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6, </w:t>
      </w:r>
      <w:r w:rsidRPr="00664B4C">
        <w:rPr>
          <w:rFonts w:ascii="Arial" w:hAnsi="Arial" w:cs="Arial"/>
          <w:b/>
          <w:bCs/>
          <w:sz w:val="18"/>
          <w:szCs w:val="18"/>
        </w:rPr>
        <w:t>On addition of +38 and -20 using 2’s complement, we get ____________</w:t>
      </w:r>
      <w:r w:rsidRPr="00664B4C">
        <w:rPr>
          <w:rFonts w:ascii="Arial" w:hAnsi="Arial" w:cs="Arial"/>
          <w:b/>
          <w:bCs/>
          <w:sz w:val="18"/>
          <w:szCs w:val="18"/>
        </w:rPr>
        <w:br/>
      </w:r>
      <w:r w:rsidRPr="00664B4C">
        <w:rPr>
          <w:rFonts w:ascii="Arial" w:hAnsi="Arial" w:cs="Arial"/>
          <w:sz w:val="18"/>
          <w:szCs w:val="18"/>
        </w:rPr>
        <w:t xml:space="preserve">a) 11110001 </w:t>
      </w:r>
      <w:r w:rsidRPr="00664B4C"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ab/>
        <w:t>b) 100001110</w:t>
      </w:r>
      <w:r w:rsidRPr="00664B4C"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ab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c) 010010</w:t>
      </w:r>
      <w:r w:rsidRPr="00664B4C">
        <w:rPr>
          <w:rFonts w:ascii="Arial" w:hAnsi="Arial" w:cs="Arial"/>
          <w:sz w:val="18"/>
          <w:szCs w:val="18"/>
        </w:rPr>
        <w:tab/>
      </w:r>
      <w:r w:rsidRPr="00664B4C">
        <w:rPr>
          <w:rFonts w:ascii="Arial" w:hAnsi="Arial" w:cs="Arial"/>
          <w:sz w:val="18"/>
          <w:szCs w:val="18"/>
        </w:rPr>
        <w:tab/>
        <w:t>d) 110101011</w:t>
      </w:r>
    </w:p>
    <w:p w14:paraId="0D65306E" w14:textId="77777777" w:rsidR="00CE640C" w:rsidRDefault="00CE640C" w:rsidP="00CE640C">
      <w:pPr>
        <w:rPr>
          <w:rFonts w:ascii="Arial" w:hAnsi="Arial" w:cs="Arial"/>
          <w:i/>
          <w:iCs/>
          <w:sz w:val="18"/>
          <w:szCs w:val="18"/>
        </w:rPr>
      </w:pPr>
      <w:r w:rsidRPr="00397E76">
        <w:rPr>
          <w:rFonts w:ascii="Arial" w:hAnsi="Arial" w:cs="Arial"/>
          <w:b/>
          <w:bCs/>
          <w:sz w:val="18"/>
          <w:szCs w:val="18"/>
        </w:rPr>
        <w:t>7. An overflow occurs in _________</w:t>
      </w:r>
      <w:r w:rsidRPr="00397E76">
        <w:rPr>
          <w:rFonts w:ascii="Arial" w:hAnsi="Arial" w:cs="Arial"/>
          <w:b/>
          <w:bCs/>
          <w:sz w:val="18"/>
          <w:szCs w:val="18"/>
        </w:rPr>
        <w:br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a) MSD position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397E76">
        <w:rPr>
          <w:rFonts w:ascii="Arial" w:hAnsi="Arial" w:cs="Arial"/>
          <w:sz w:val="18"/>
          <w:szCs w:val="18"/>
        </w:rPr>
        <w:t>b) LSD position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397E76">
        <w:rPr>
          <w:rFonts w:ascii="Arial" w:hAnsi="Arial" w:cs="Arial"/>
          <w:sz w:val="18"/>
          <w:szCs w:val="18"/>
        </w:rPr>
        <w:t>c) Middle position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397E76">
        <w:rPr>
          <w:rFonts w:ascii="Arial" w:hAnsi="Arial" w:cs="Arial"/>
          <w:sz w:val="18"/>
          <w:szCs w:val="18"/>
        </w:rPr>
        <w:t>d) Signed Bit</w:t>
      </w:r>
      <w:r>
        <w:rPr>
          <w:rFonts w:ascii="Arial" w:hAnsi="Arial" w:cs="Arial"/>
          <w:sz w:val="18"/>
          <w:szCs w:val="18"/>
        </w:rPr>
        <w:tab/>
      </w:r>
      <w:r w:rsidRPr="0022555F">
        <w:rPr>
          <w:rFonts w:ascii="Arial" w:hAnsi="Arial" w:cs="Arial"/>
          <w:i/>
          <w:iCs/>
          <w:sz w:val="16"/>
          <w:szCs w:val="16"/>
        </w:rPr>
        <w:t>(MSD|</w:t>
      </w:r>
      <w:proofErr w:type="gramStart"/>
      <w:r w:rsidRPr="0022555F">
        <w:rPr>
          <w:rFonts w:ascii="Arial" w:hAnsi="Arial" w:cs="Arial"/>
          <w:i/>
          <w:iCs/>
          <w:sz w:val="16"/>
          <w:szCs w:val="16"/>
        </w:rPr>
        <w:t>LSD ,</w:t>
      </w:r>
      <w:proofErr w:type="gramEnd"/>
      <w:r w:rsidRPr="0022555F">
        <w:rPr>
          <w:rFonts w:ascii="Arial" w:hAnsi="Arial" w:cs="Arial"/>
          <w:i/>
          <w:iCs/>
          <w:sz w:val="16"/>
          <w:szCs w:val="16"/>
        </w:rPr>
        <w:t xml:space="preserve"> D refers to digit)</w:t>
      </w:r>
    </w:p>
    <w:p w14:paraId="7DFF9F49" w14:textId="77777777" w:rsidR="00CE640C" w:rsidRDefault="00CE640C" w:rsidP="00CE640C">
      <w:pPr>
        <w:spacing w:after="0"/>
        <w:rPr>
          <w:rFonts w:ascii="Arial" w:hAnsi="Arial" w:cs="Arial"/>
          <w:sz w:val="18"/>
          <w:szCs w:val="18"/>
        </w:rPr>
      </w:pPr>
      <w:r w:rsidRPr="00397E76">
        <w:rPr>
          <w:rFonts w:ascii="Arial" w:hAnsi="Arial" w:cs="Arial"/>
          <w:b/>
          <w:bCs/>
          <w:sz w:val="18"/>
          <w:szCs w:val="18"/>
        </w:rPr>
        <w:t>8. The advantage of 2’s complement system is that _________</w:t>
      </w:r>
      <w:r w:rsidRPr="00397E76">
        <w:rPr>
          <w:rFonts w:ascii="Arial" w:hAnsi="Arial" w:cs="Arial"/>
          <w:b/>
          <w:bCs/>
          <w:sz w:val="18"/>
          <w:szCs w:val="18"/>
        </w:rPr>
        <w:br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a) Only one arithmetic operation is required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397E76">
        <w:rPr>
          <w:rFonts w:ascii="Arial" w:hAnsi="Arial" w:cs="Arial"/>
          <w:sz w:val="18"/>
          <w:szCs w:val="18"/>
        </w:rPr>
        <w:t>b) Two arithmetic operations are required</w:t>
      </w:r>
      <w:r>
        <w:rPr>
          <w:rFonts w:ascii="Arial" w:hAnsi="Arial" w:cs="Arial"/>
          <w:sz w:val="18"/>
          <w:szCs w:val="18"/>
        </w:rPr>
        <w:tab/>
      </w:r>
    </w:p>
    <w:p w14:paraId="528E9D9E" w14:textId="77777777" w:rsidR="00CE640C" w:rsidRDefault="00CE640C" w:rsidP="00CE640C">
      <w:pPr>
        <w:spacing w:after="0"/>
        <w:rPr>
          <w:rFonts w:ascii="Arial" w:hAnsi="Arial" w:cs="Arial"/>
          <w:sz w:val="18"/>
          <w:szCs w:val="18"/>
        </w:rPr>
      </w:pPr>
      <w:r w:rsidRPr="00397E76">
        <w:rPr>
          <w:rFonts w:ascii="Arial" w:hAnsi="Arial" w:cs="Arial"/>
          <w:sz w:val="18"/>
          <w:szCs w:val="18"/>
        </w:rPr>
        <w:t>c) No arithmetic operations are required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397E76">
        <w:rPr>
          <w:rFonts w:ascii="Arial" w:hAnsi="Arial" w:cs="Arial"/>
          <w:sz w:val="18"/>
          <w:szCs w:val="18"/>
        </w:rPr>
        <w:t>d) Different Arithmetic operations are required</w:t>
      </w:r>
    </w:p>
    <w:p w14:paraId="44419808" w14:textId="77777777" w:rsidR="00CE640C" w:rsidRDefault="00CE640C" w:rsidP="00CE640C">
      <w:pPr>
        <w:spacing w:after="0"/>
        <w:rPr>
          <w:rFonts w:ascii="Arial" w:hAnsi="Arial" w:cs="Arial"/>
          <w:sz w:val="18"/>
          <w:szCs w:val="18"/>
        </w:rPr>
      </w:pPr>
    </w:p>
    <w:p w14:paraId="23723862" w14:textId="77777777" w:rsidR="00CE640C" w:rsidRDefault="00CE640C" w:rsidP="00CE640C">
      <w:pPr>
        <w:spacing w:after="0"/>
        <w:rPr>
          <w:rFonts w:ascii="Arial" w:hAnsi="Arial" w:cs="Arial"/>
          <w:sz w:val="18"/>
          <w:szCs w:val="18"/>
        </w:rPr>
      </w:pPr>
      <w:r w:rsidRPr="0022555F">
        <w:rPr>
          <w:rFonts w:ascii="Arial" w:hAnsi="Arial" w:cs="Arial"/>
          <w:b/>
          <w:bCs/>
          <w:sz w:val="18"/>
          <w:szCs w:val="18"/>
        </w:rPr>
        <w:t>9. For arithmetic operations only _________</w:t>
      </w:r>
      <w:r w:rsidRPr="0022555F">
        <w:rPr>
          <w:rFonts w:ascii="Arial" w:hAnsi="Arial" w:cs="Arial"/>
          <w:sz w:val="18"/>
          <w:szCs w:val="18"/>
        </w:rPr>
        <w:br/>
        <w:t>a) 1’s complement is used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b) 2’s complement</w:t>
      </w:r>
      <w:r>
        <w:rPr>
          <w:rFonts w:ascii="Arial" w:hAnsi="Arial" w:cs="Arial"/>
          <w:sz w:val="18"/>
          <w:szCs w:val="18"/>
        </w:rPr>
        <w:tab/>
      </w:r>
      <w:r w:rsidRPr="0022555F">
        <w:rPr>
          <w:rFonts w:ascii="Arial" w:hAnsi="Arial" w:cs="Arial"/>
          <w:sz w:val="18"/>
          <w:szCs w:val="18"/>
        </w:rPr>
        <w:t>c) 10’s complement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2555F">
        <w:rPr>
          <w:rFonts w:ascii="Arial" w:hAnsi="Arial" w:cs="Arial"/>
          <w:sz w:val="18"/>
          <w:szCs w:val="18"/>
        </w:rPr>
        <w:t>d) 9’s complement</w:t>
      </w:r>
    </w:p>
    <w:p w14:paraId="6FE9DA65" w14:textId="77777777" w:rsidR="00CE640C" w:rsidRDefault="00CE640C" w:rsidP="00CE640C">
      <w:pPr>
        <w:spacing w:after="0"/>
        <w:rPr>
          <w:rFonts w:ascii="Arial" w:hAnsi="Arial" w:cs="Arial"/>
          <w:sz w:val="18"/>
          <w:szCs w:val="18"/>
        </w:rPr>
      </w:pPr>
    </w:p>
    <w:p w14:paraId="796C49E0" w14:textId="77777777" w:rsidR="00CE640C" w:rsidRDefault="00CE640C" w:rsidP="00CE640C">
      <w:pPr>
        <w:spacing w:after="0"/>
        <w:rPr>
          <w:rFonts w:ascii="Arial" w:hAnsi="Arial" w:cs="Arial"/>
          <w:sz w:val="18"/>
          <w:szCs w:val="18"/>
        </w:rPr>
      </w:pPr>
      <w:r w:rsidRPr="0022555F">
        <w:rPr>
          <w:rFonts w:ascii="Arial" w:hAnsi="Arial" w:cs="Arial"/>
          <w:b/>
          <w:bCs/>
          <w:sz w:val="18"/>
          <w:szCs w:val="18"/>
        </w:rPr>
        <w:t>10. The excess-3 code for 597 is given by __________</w:t>
      </w:r>
      <w:r w:rsidRPr="0022555F">
        <w:rPr>
          <w:rFonts w:ascii="Arial" w:hAnsi="Arial" w:cs="Arial"/>
          <w:b/>
          <w:bCs/>
          <w:sz w:val="18"/>
          <w:szCs w:val="18"/>
        </w:rPr>
        <w:br/>
      </w:r>
      <w:r w:rsidRPr="00CE640C">
        <w:rPr>
          <w:rFonts w:ascii="Arial" w:hAnsi="Arial" w:cs="Arial"/>
          <w:b/>
          <w:bCs/>
          <w:sz w:val="18"/>
          <w:szCs w:val="18"/>
          <w:highlight w:val="yellow"/>
        </w:rPr>
        <w:t>a) 100011001010</w:t>
      </w:r>
      <w:r w:rsidRPr="00790E6E">
        <w:rPr>
          <w:rFonts w:ascii="Arial" w:hAnsi="Arial" w:cs="Arial"/>
          <w:b/>
          <w:bCs/>
          <w:sz w:val="18"/>
          <w:szCs w:val="18"/>
        </w:rPr>
        <w:tab/>
      </w:r>
      <w:r w:rsidRPr="00790E6E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2555F">
        <w:rPr>
          <w:rFonts w:ascii="Arial" w:hAnsi="Arial" w:cs="Arial"/>
          <w:sz w:val="18"/>
          <w:szCs w:val="18"/>
        </w:rPr>
        <w:t>b) 100010100111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2555F">
        <w:rPr>
          <w:rFonts w:ascii="Arial" w:hAnsi="Arial" w:cs="Arial"/>
          <w:sz w:val="18"/>
          <w:szCs w:val="18"/>
        </w:rPr>
        <w:t>c) 010110010111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2555F">
        <w:rPr>
          <w:rFonts w:ascii="Arial" w:hAnsi="Arial" w:cs="Arial"/>
          <w:sz w:val="18"/>
          <w:szCs w:val="18"/>
        </w:rPr>
        <w:t>d) 010110101101</w:t>
      </w:r>
    </w:p>
    <w:p w14:paraId="2E5E3F01" w14:textId="6B5210F7" w:rsidR="00CE640C" w:rsidRDefault="00CE640C" w:rsidP="00CE640C">
      <w:pPr>
        <w:rPr>
          <w:rFonts w:ascii="Arial" w:hAnsi="Arial" w:cs="Arial"/>
          <w:sz w:val="18"/>
          <w:szCs w:val="18"/>
        </w:rPr>
      </w:pPr>
    </w:p>
    <w:p w14:paraId="70A3D03E" w14:textId="77777777" w:rsidR="00CE640C" w:rsidRDefault="00CE640C" w:rsidP="00CE640C">
      <w:pPr>
        <w:rPr>
          <w:rFonts w:ascii="Arial" w:hAnsi="Arial" w:cs="Arial"/>
          <w:sz w:val="18"/>
          <w:szCs w:val="18"/>
        </w:rPr>
      </w:pPr>
      <w:r w:rsidRPr="00913CD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38B9332" wp14:editId="3C9ABD35">
            <wp:extent cx="3962400" cy="1698766"/>
            <wp:effectExtent l="0" t="0" r="0" b="0"/>
            <wp:docPr id="60153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34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609" cy="17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DFC8" w14:textId="77777777" w:rsidR="00CE640C" w:rsidRDefault="00CE640C" w:rsidP="00CE640C">
      <w:pPr>
        <w:rPr>
          <w:rFonts w:ascii="Arial" w:hAnsi="Arial" w:cs="Arial"/>
          <w:sz w:val="18"/>
          <w:szCs w:val="18"/>
        </w:rPr>
      </w:pPr>
      <w:r w:rsidRPr="004B713B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17595E24" wp14:editId="5A7D5448">
            <wp:extent cx="5732585" cy="2594616"/>
            <wp:effectExtent l="0" t="0" r="1905" b="0"/>
            <wp:docPr id="109870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1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268" cy="25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3AB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51739C2" wp14:editId="370F74A9">
            <wp:extent cx="4032738" cy="1866095"/>
            <wp:effectExtent l="0" t="0" r="6350" b="1270"/>
            <wp:docPr id="214268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86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35" cy="1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AA0" w14:textId="77777777" w:rsidR="00CE640C" w:rsidRDefault="00CE640C" w:rsidP="00CE640C">
      <w:pPr>
        <w:rPr>
          <w:rFonts w:ascii="Arial" w:hAnsi="Arial" w:cs="Arial"/>
          <w:sz w:val="18"/>
          <w:szCs w:val="18"/>
        </w:rPr>
      </w:pPr>
    </w:p>
    <w:p w14:paraId="238ED657" w14:textId="77777777" w:rsidR="00CE640C" w:rsidRPr="00113565" w:rsidRDefault="00CE640C" w:rsidP="00CE640C">
      <w:pPr>
        <w:rPr>
          <w:rFonts w:ascii="Arial" w:hAnsi="Arial" w:cs="Arial"/>
          <w:b/>
          <w:bCs/>
          <w:sz w:val="18"/>
          <w:szCs w:val="18"/>
        </w:rPr>
      </w:pPr>
      <w:r w:rsidRPr="00113565">
        <w:rPr>
          <w:rFonts w:ascii="Arial" w:hAnsi="Arial" w:cs="Arial"/>
          <w:b/>
          <w:bCs/>
          <w:sz w:val="18"/>
          <w:szCs w:val="18"/>
        </w:rPr>
        <w:t xml:space="preserve">Question 6: </w:t>
      </w:r>
    </w:p>
    <w:p w14:paraId="39C195C2" w14:textId="77777777" w:rsidR="00CE640C" w:rsidRDefault="00CE640C" w:rsidP="00CE640C">
      <w:pPr>
        <w:rPr>
          <w:rFonts w:ascii="Arial" w:hAnsi="Arial" w:cs="Arial"/>
          <w:sz w:val="18"/>
          <w:szCs w:val="18"/>
        </w:rPr>
      </w:pPr>
      <w:r w:rsidRPr="00113565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6FB3F2C" wp14:editId="4FB37BA3">
            <wp:extent cx="3867541" cy="2355778"/>
            <wp:effectExtent l="0" t="0" r="0" b="6985"/>
            <wp:docPr id="126759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91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73" cy="23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843" w14:textId="77777777" w:rsidR="00CE640C" w:rsidRDefault="00CE640C" w:rsidP="00CE640C">
      <w:pPr>
        <w:rPr>
          <w:rFonts w:ascii="Arial" w:hAnsi="Arial" w:cs="Arial"/>
          <w:sz w:val="18"/>
          <w:szCs w:val="18"/>
        </w:rPr>
      </w:pPr>
      <w:r w:rsidRPr="00664B4C"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339AF156" wp14:editId="5A2930E7">
            <wp:extent cx="6645910" cy="2755900"/>
            <wp:effectExtent l="0" t="0" r="2540" b="6350"/>
            <wp:docPr id="156600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09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F271" w14:textId="77777777" w:rsidR="00CE640C" w:rsidRPr="004E03AB" w:rsidRDefault="00CE640C" w:rsidP="00CE640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MCQ 8</w:t>
      </w:r>
      <w:proofErr w:type="gramStart"/>
      <w:r w:rsidRPr="0022555F"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22555F">
        <w:rPr>
          <w:rFonts w:ascii="Arial" w:hAnsi="Arial" w:cs="Arial"/>
          <w:sz w:val="18"/>
          <w:szCs w:val="18"/>
        </w:rPr>
        <w:t>Explanation: The advantage of 2’s complement is that only one arithmetic operation is required for 2’s complement’s operation and that is only addition. Just by adding a 1 bit to 1’s complement, we get 2’s complement.</w:t>
      </w:r>
    </w:p>
    <w:p w14:paraId="70D8738C" w14:textId="77777777" w:rsidR="004A056E" w:rsidRDefault="004A056E"/>
    <w:sectPr w:rsidR="004A056E" w:rsidSect="00CE640C">
      <w:headerReference w:type="default" r:id="rId11"/>
      <w:pgSz w:w="11906" w:h="16838" w:code="9"/>
      <w:pgMar w:top="45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BA834" w14:textId="77777777" w:rsidR="006A481E" w:rsidRDefault="006A481E">
      <w:pPr>
        <w:spacing w:after="0" w:line="240" w:lineRule="auto"/>
      </w:pPr>
      <w:r>
        <w:separator/>
      </w:r>
    </w:p>
  </w:endnote>
  <w:endnote w:type="continuationSeparator" w:id="0">
    <w:p w14:paraId="27C13AB8" w14:textId="77777777" w:rsidR="006A481E" w:rsidRDefault="006A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ECA4D" w14:textId="77777777" w:rsidR="006A481E" w:rsidRDefault="006A481E">
      <w:pPr>
        <w:spacing w:after="0" w:line="240" w:lineRule="auto"/>
      </w:pPr>
      <w:r>
        <w:separator/>
      </w:r>
    </w:p>
  </w:footnote>
  <w:footnote w:type="continuationSeparator" w:id="0">
    <w:p w14:paraId="1DD89CE4" w14:textId="77777777" w:rsidR="006A481E" w:rsidRDefault="006A4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604C0" w14:textId="77777777" w:rsidR="00A4425D" w:rsidRDefault="00A442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0C"/>
    <w:rsid w:val="002A1AC4"/>
    <w:rsid w:val="003665EE"/>
    <w:rsid w:val="004A056E"/>
    <w:rsid w:val="006A481E"/>
    <w:rsid w:val="00A4425D"/>
    <w:rsid w:val="00CE640C"/>
    <w:rsid w:val="00CF6A0F"/>
    <w:rsid w:val="00E1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18FF"/>
  <w15:chartTrackingRefBased/>
  <w15:docId w15:val="{667F07E1-E750-4815-9064-15854AF7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40C"/>
  </w:style>
  <w:style w:type="paragraph" w:styleId="Heading1">
    <w:name w:val="heading 1"/>
    <w:basedOn w:val="Normal"/>
    <w:next w:val="Normal"/>
    <w:link w:val="Heading1Char"/>
    <w:uiPriority w:val="9"/>
    <w:qFormat/>
    <w:rsid w:val="00CE6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40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2</cp:revision>
  <dcterms:created xsi:type="dcterms:W3CDTF">2024-09-12T14:16:00Z</dcterms:created>
  <dcterms:modified xsi:type="dcterms:W3CDTF">2024-09-14T16:06:00Z</dcterms:modified>
</cp:coreProperties>
</file>