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C119" w14:textId="3F2F3E61" w:rsidR="00422D20" w:rsidRPr="00006FF6" w:rsidRDefault="005F304A" w:rsidP="00177D4B">
      <w:pPr>
        <w:pStyle w:val="Title"/>
        <w:spacing w:before="0"/>
        <w:rPr>
          <w:rFonts w:asciiTheme="minorHAnsi" w:hAnsiTheme="minorHAnsi" w:cstheme="minorHAnsi"/>
          <w:color w:val="2E5395"/>
          <w:sz w:val="72"/>
          <w:szCs w:val="72"/>
        </w:rPr>
      </w:pPr>
      <w:r w:rsidRPr="00006FF6">
        <w:rPr>
          <w:rFonts w:asciiTheme="minorHAnsi" w:hAnsiTheme="minorHAnsi" w:cstheme="minorHAnsi"/>
          <w:color w:val="2E5395"/>
          <w:sz w:val="72"/>
          <w:szCs w:val="72"/>
        </w:rPr>
        <w:t>Rasik Tiwari</w:t>
      </w:r>
    </w:p>
    <w:p w14:paraId="6B0EC80F" w14:textId="5EF17597" w:rsidR="00006FF6" w:rsidRPr="00006FF6" w:rsidRDefault="00006FF6" w:rsidP="00006FF6">
      <w:pPr>
        <w:pStyle w:val="Title"/>
        <w:spacing w:before="0"/>
        <w:jc w:val="left"/>
        <w:rPr>
          <w:rFonts w:asciiTheme="minorHAnsi" w:hAnsiTheme="minorHAnsi" w:cstheme="minorHAnsi"/>
          <w:sz w:val="44"/>
        </w:rPr>
      </w:pPr>
    </w:p>
    <w:p w14:paraId="37EAE037" w14:textId="05CA9314" w:rsidR="005F29BA" w:rsidRPr="00006FF6" w:rsidRDefault="00FA42E4" w:rsidP="005F29BA">
      <w:pPr>
        <w:pStyle w:val="BodyText"/>
        <w:spacing w:before="72"/>
        <w:ind w:left="567" w:right="388" w:hanging="426"/>
        <w:jc w:val="center"/>
        <w:rPr>
          <w:rFonts w:asciiTheme="minorHAnsi" w:hAnsiTheme="minorHAnsi" w:cstheme="minorHAnsi"/>
          <w:color w:val="0D0D0D" w:themeColor="text1" w:themeTint="F2"/>
        </w:rPr>
      </w:pPr>
      <w:r w:rsidRPr="00006FF6">
        <w:rPr>
          <w:rFonts w:asciiTheme="minorHAnsi" w:hAnsiTheme="minorHAnsi" w:cstheme="minorHAnsi"/>
          <w:color w:val="0D0D0D" w:themeColor="text1" w:themeTint="F2"/>
        </w:rPr>
        <w:t>Phone:</w:t>
      </w:r>
      <w:r w:rsidRPr="00006FF6">
        <w:rPr>
          <w:rFonts w:asciiTheme="minorHAnsi" w:hAnsiTheme="minorHAnsi" w:cstheme="minorHAnsi"/>
          <w:color w:val="0D0D0D" w:themeColor="text1" w:themeTint="F2"/>
          <w:spacing w:val="-3"/>
        </w:rPr>
        <w:t xml:space="preserve"> </w:t>
      </w:r>
      <w:r w:rsidR="007A6ACD" w:rsidRPr="00006FF6">
        <w:rPr>
          <w:rFonts w:asciiTheme="minorHAnsi" w:hAnsiTheme="minorHAnsi" w:cstheme="minorHAnsi"/>
          <w:color w:val="0D0D0D" w:themeColor="text1" w:themeTint="F2"/>
          <w:spacing w:val="-3"/>
        </w:rPr>
        <w:t>0422484005</w:t>
      </w:r>
      <w:r w:rsidRPr="00006FF6">
        <w:rPr>
          <w:rFonts w:asciiTheme="minorHAnsi" w:hAnsiTheme="minorHAnsi" w:cstheme="minorHAnsi"/>
          <w:color w:val="0D0D0D" w:themeColor="text1" w:themeTint="F2"/>
        </w:rPr>
        <w:t xml:space="preserve"> |</w:t>
      </w:r>
      <w:r w:rsidRPr="00006FF6">
        <w:rPr>
          <w:rFonts w:asciiTheme="minorHAnsi" w:hAnsiTheme="minorHAnsi" w:cstheme="minorHAnsi"/>
          <w:color w:val="0D0D0D" w:themeColor="text1" w:themeTint="F2"/>
          <w:spacing w:val="-5"/>
        </w:rPr>
        <w:t xml:space="preserve"> </w:t>
      </w:r>
      <w:r w:rsidRPr="00006FF6">
        <w:rPr>
          <w:rFonts w:asciiTheme="minorHAnsi" w:hAnsiTheme="minorHAnsi" w:cstheme="minorHAnsi"/>
          <w:color w:val="0D0D0D" w:themeColor="text1" w:themeTint="F2"/>
        </w:rPr>
        <w:t>E-mail:</w:t>
      </w:r>
      <w:r w:rsidRPr="00006FF6">
        <w:rPr>
          <w:rFonts w:asciiTheme="minorHAnsi" w:hAnsiTheme="minorHAnsi" w:cstheme="minorHAnsi"/>
          <w:color w:val="0D0D0D" w:themeColor="text1" w:themeTint="F2"/>
          <w:spacing w:val="-3"/>
        </w:rPr>
        <w:t xml:space="preserve"> </w:t>
      </w:r>
      <w:hyperlink r:id="rId8" w:history="1">
        <w:r w:rsidR="007A6ACD" w:rsidRPr="00006FF6">
          <w:rPr>
            <w:rFonts w:asciiTheme="minorHAnsi" w:hAnsiTheme="minorHAnsi" w:cstheme="minorHAnsi"/>
            <w:color w:val="0D0D0D" w:themeColor="text1" w:themeTint="F2"/>
            <w:u w:val="single"/>
          </w:rPr>
          <w:t>rasiktiwari80@gmail.com</w:t>
        </w:r>
      </w:hyperlink>
      <w:r w:rsidR="007A6ACD" w:rsidRPr="00006FF6">
        <w:rPr>
          <w:rFonts w:asciiTheme="minorHAnsi" w:hAnsiTheme="minorHAnsi" w:cstheme="minorHAnsi"/>
          <w:color w:val="0D0D0D" w:themeColor="text1" w:themeTint="F2"/>
        </w:rPr>
        <w:t xml:space="preserve"> </w:t>
      </w:r>
      <w:r w:rsidRPr="00006FF6">
        <w:rPr>
          <w:rFonts w:asciiTheme="minorHAnsi" w:hAnsiTheme="minorHAnsi" w:cstheme="minorHAnsi"/>
          <w:color w:val="0D0D0D" w:themeColor="text1" w:themeTint="F2"/>
        </w:rPr>
        <w:t xml:space="preserve">| Address: </w:t>
      </w:r>
      <w:r w:rsidR="005625E0">
        <w:rPr>
          <w:rFonts w:asciiTheme="minorHAnsi" w:hAnsiTheme="minorHAnsi" w:cstheme="minorHAnsi"/>
          <w:color w:val="0D0D0D" w:themeColor="text1" w:themeTint="F2"/>
        </w:rPr>
        <w:t>Brisbane,</w:t>
      </w:r>
      <w:r w:rsidRPr="00006FF6">
        <w:rPr>
          <w:rFonts w:asciiTheme="minorHAnsi" w:hAnsiTheme="minorHAnsi" w:cstheme="minorHAnsi"/>
          <w:color w:val="0D0D0D" w:themeColor="text1" w:themeTint="F2"/>
        </w:rPr>
        <w:t xml:space="preserve"> Australia</w:t>
      </w:r>
      <w:r w:rsidR="00F61108" w:rsidRPr="00006FF6">
        <w:rPr>
          <w:rFonts w:asciiTheme="minorHAnsi" w:hAnsiTheme="minorHAnsi" w:cstheme="minorHAnsi"/>
          <w:color w:val="0D0D0D" w:themeColor="text1" w:themeTint="F2"/>
        </w:rPr>
        <w:t xml:space="preserve"> </w:t>
      </w:r>
      <w:r w:rsidR="00F57765" w:rsidRPr="00006FF6">
        <w:rPr>
          <w:rFonts w:asciiTheme="minorHAnsi" w:hAnsiTheme="minorHAnsi" w:cstheme="minorHAnsi"/>
          <w:color w:val="0D0D0D" w:themeColor="text1" w:themeTint="F2"/>
        </w:rPr>
        <w:t>|</w:t>
      </w:r>
      <w:r w:rsidR="00C609EC" w:rsidRPr="00006FF6">
        <w:rPr>
          <w:rFonts w:asciiTheme="minorHAnsi" w:hAnsiTheme="minorHAnsi" w:cstheme="minorHAnsi"/>
          <w:color w:val="0D0D0D" w:themeColor="text1" w:themeTint="F2"/>
        </w:rPr>
        <w:t xml:space="preserve"> </w:t>
      </w:r>
      <w:hyperlink r:id="rId9" w:history="1">
        <w:r w:rsidR="005F29BA" w:rsidRPr="00006FF6">
          <w:rPr>
            <w:rStyle w:val="Hyperlink"/>
            <w:rFonts w:asciiTheme="minorHAnsi" w:hAnsiTheme="minorHAnsi" w:cstheme="minorHAnsi"/>
          </w:rPr>
          <w:t>Rasik Tiwari | LinkedIn</w:t>
        </w:r>
      </w:hyperlink>
    </w:p>
    <w:p w14:paraId="0271004F" w14:textId="77777777" w:rsidR="005F29BA" w:rsidRPr="00006FF6" w:rsidRDefault="005F29BA" w:rsidP="005F29BA">
      <w:pPr>
        <w:pStyle w:val="BodyText"/>
        <w:spacing w:before="72"/>
        <w:ind w:left="567" w:right="388" w:hanging="426"/>
        <w:jc w:val="center"/>
        <w:rPr>
          <w:rFonts w:asciiTheme="minorHAnsi" w:hAnsiTheme="minorHAnsi" w:cstheme="minorHAnsi"/>
          <w:color w:val="17365D" w:themeColor="text2" w:themeShade="BF"/>
          <w:u w:color="2E5395"/>
        </w:rPr>
      </w:pPr>
    </w:p>
    <w:p w14:paraId="7C946860" w14:textId="6C021869" w:rsidR="001A639E" w:rsidRPr="00006FF6" w:rsidRDefault="00CE1899" w:rsidP="001A639E">
      <w:pPr>
        <w:pStyle w:val="BodyText"/>
        <w:spacing w:before="72"/>
        <w:ind w:left="567" w:right="388" w:hanging="426"/>
        <w:jc w:val="center"/>
        <w:rPr>
          <w:rFonts w:asciiTheme="minorHAnsi" w:hAnsiTheme="minorHAnsi" w:cstheme="minorHAnsi"/>
          <w:b/>
          <w:bCs/>
          <w:color w:val="17365D" w:themeColor="text2" w:themeShade="BF"/>
          <w:sz w:val="32"/>
          <w:szCs w:val="32"/>
          <w:u w:val="single"/>
        </w:rPr>
      </w:pPr>
      <w:r w:rsidRPr="00006FF6">
        <w:rPr>
          <w:rFonts w:asciiTheme="minorHAnsi" w:hAnsiTheme="minorHAnsi" w:cstheme="minorHAnsi"/>
          <w:b/>
          <w:bCs/>
          <w:color w:val="17365D" w:themeColor="text2" w:themeShade="BF"/>
          <w:sz w:val="32"/>
          <w:szCs w:val="32"/>
          <w:u w:val="single"/>
        </w:rPr>
        <w:t>SUMMARY</w:t>
      </w:r>
    </w:p>
    <w:p w14:paraId="575A7912" w14:textId="77777777" w:rsidR="00006FF6" w:rsidRPr="005625E0" w:rsidRDefault="00006FF6" w:rsidP="001A639E">
      <w:pPr>
        <w:pStyle w:val="BodyText"/>
        <w:spacing w:before="72"/>
        <w:ind w:left="567" w:right="388" w:hanging="426"/>
        <w:jc w:val="center"/>
        <w:rPr>
          <w:rFonts w:asciiTheme="minorHAnsi" w:hAnsiTheme="minorHAnsi" w:cstheme="minorHAnsi"/>
          <w:color w:val="17365D" w:themeColor="text2" w:themeShade="BF"/>
          <w:u w:val="single"/>
        </w:rPr>
      </w:pPr>
    </w:p>
    <w:p w14:paraId="3C5887E8" w14:textId="77777777" w:rsidR="005625E0" w:rsidRPr="005625E0" w:rsidRDefault="005625E0" w:rsidP="005625E0">
      <w:pPr>
        <w:pStyle w:val="Heading2"/>
        <w:tabs>
          <w:tab w:val="right" w:pos="10773"/>
        </w:tabs>
        <w:ind w:left="283"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Desktop Support Engineer with hands-on experience across MSP and enterprise mining environments (Swift Computers → FL Smidth). Strong in Windows 10/11 support, Microsoft 365 administration, Intune/Autopilot deployments, Active Directory, network troubleshooting, and ticket-based workflows.</w:t>
      </w:r>
    </w:p>
    <w:p w14:paraId="2B62A527" w14:textId="77777777" w:rsidR="005625E0" w:rsidRPr="005625E0" w:rsidRDefault="005625E0" w:rsidP="005625E0">
      <w:pPr>
        <w:pStyle w:val="Heading2"/>
        <w:tabs>
          <w:tab w:val="right" w:pos="10773"/>
        </w:tabs>
        <w:ind w:left="283"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Delivers fast, accurate technical fixes and communicates clearly with end users, engineers, and management. Experienced in asset governance, documentation standards, MFA/Conditional Access enforcement, and supporting environments that require strict compliance and operational discipline.</w:t>
      </w:r>
    </w:p>
    <w:p w14:paraId="026682CB" w14:textId="77777777" w:rsidR="005625E0" w:rsidRPr="005625E0" w:rsidRDefault="005625E0" w:rsidP="005625E0">
      <w:pPr>
        <w:pStyle w:val="Heading2"/>
        <w:tabs>
          <w:tab w:val="right" w:pos="10773"/>
        </w:tabs>
        <w:ind w:left="283"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Positioning toward IT Support → Compliance/GRC pathway, with growing experience in policies, security baselines, access control, risk awareness, and change-management alignment.</w:t>
      </w:r>
    </w:p>
    <w:p w14:paraId="01E08A1F" w14:textId="3A87B9D2" w:rsidR="001A639E" w:rsidRPr="00006FF6" w:rsidRDefault="001A639E" w:rsidP="001A639E">
      <w:pPr>
        <w:rPr>
          <w:rFonts w:asciiTheme="minorHAnsi" w:hAnsiTheme="minorHAnsi" w:cstheme="minorHAnsi"/>
          <w:bCs/>
          <w:sz w:val="20"/>
          <w:szCs w:val="20"/>
        </w:rPr>
      </w:pPr>
    </w:p>
    <w:p w14:paraId="5C4AF3C1" w14:textId="77777777" w:rsidR="00422D20" w:rsidRPr="00006FF6" w:rsidRDefault="00FA42E4" w:rsidP="000D7618">
      <w:pPr>
        <w:pStyle w:val="Heading1"/>
        <w:spacing w:before="240" w:after="240"/>
        <w:rPr>
          <w:rFonts w:asciiTheme="minorHAnsi" w:hAnsiTheme="minorHAnsi" w:cstheme="minorHAnsi"/>
          <w:color w:val="17365D" w:themeColor="text2" w:themeShade="BF"/>
          <w:sz w:val="32"/>
          <w:szCs w:val="32"/>
          <w:u w:val="none"/>
        </w:rPr>
      </w:pPr>
      <w:r w:rsidRPr="00006FF6">
        <w:rPr>
          <w:rFonts w:asciiTheme="minorHAnsi" w:hAnsiTheme="minorHAnsi" w:cstheme="minorHAnsi"/>
          <w:color w:val="17365D" w:themeColor="text2" w:themeShade="BF"/>
          <w:sz w:val="32"/>
          <w:szCs w:val="32"/>
          <w:u w:color="2E5395"/>
        </w:rPr>
        <w:t>TECHNICAL</w:t>
      </w:r>
      <w:r w:rsidRPr="00006FF6">
        <w:rPr>
          <w:rFonts w:asciiTheme="minorHAnsi" w:hAnsiTheme="minorHAnsi" w:cstheme="minorHAnsi"/>
          <w:color w:val="17365D" w:themeColor="text2" w:themeShade="BF"/>
          <w:spacing w:val="-3"/>
          <w:sz w:val="32"/>
          <w:szCs w:val="32"/>
          <w:u w:color="2E5395"/>
        </w:rPr>
        <w:t xml:space="preserve"> </w:t>
      </w:r>
      <w:r w:rsidRPr="00006FF6">
        <w:rPr>
          <w:rFonts w:asciiTheme="minorHAnsi" w:hAnsiTheme="minorHAnsi" w:cstheme="minorHAnsi"/>
          <w:color w:val="17365D" w:themeColor="text2" w:themeShade="BF"/>
          <w:sz w:val="32"/>
          <w:szCs w:val="32"/>
          <w:u w:color="2E5395"/>
        </w:rPr>
        <w:t>SKILLS</w:t>
      </w:r>
    </w:p>
    <w:tbl>
      <w:tblPr>
        <w:tblStyle w:val="TableGrid"/>
        <w:tblW w:w="10820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0"/>
        <w:gridCol w:w="6930"/>
      </w:tblGrid>
      <w:tr w:rsidR="00B625E4" w:rsidRPr="00006FF6" w14:paraId="392CD139" w14:textId="77777777" w:rsidTr="0076408E">
        <w:tc>
          <w:tcPr>
            <w:tcW w:w="3890" w:type="dxa"/>
          </w:tcPr>
          <w:p w14:paraId="27EB2C87" w14:textId="7A6FDFCC" w:rsidR="00B625E4" w:rsidRPr="00006FF6" w:rsidRDefault="00B625E4" w:rsidP="000E2D22">
            <w:pPr>
              <w:pStyle w:val="BodyText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Operating </w:t>
            </w:r>
            <w:r w:rsidR="00325039"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>ystems &amp; Applications:</w:t>
            </w:r>
          </w:p>
        </w:tc>
        <w:tc>
          <w:tcPr>
            <w:tcW w:w="6930" w:type="dxa"/>
          </w:tcPr>
          <w:p w14:paraId="5E054B08" w14:textId="170E59B1" w:rsidR="00D75FF0" w:rsidRPr="00006FF6" w:rsidRDefault="00D75FF0" w:rsidP="00D75F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Windows 10 / 11 / Server 2019 | macOS | Linux (Ubuntu, Parrot) | Microsoft Office 365 | MS Teams | Zoom | Slack | Trello | Visual Studio Code | VS 2022 | GitHub | Git CLI | Google Workspace | Adobe Acrobat | Chrome Admin Console</w:t>
            </w:r>
            <w:r w:rsidR="005625E0">
              <w:rPr>
                <w:rFonts w:asciiTheme="minorHAnsi" w:hAnsiTheme="minorHAnsi" w:cstheme="minorHAnsi"/>
                <w:sz w:val="20"/>
                <w:szCs w:val="20"/>
              </w:rPr>
              <w:t xml:space="preserve"> | Autopilot | M365 Dynamics</w:t>
            </w:r>
          </w:p>
          <w:p w14:paraId="7048F005" w14:textId="3ADA268A" w:rsidR="00B625E4" w:rsidRPr="00006FF6" w:rsidRDefault="00B625E4" w:rsidP="00043FBB">
            <w:pPr>
              <w:pStyle w:val="BodyText"/>
              <w:ind w:left="74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E2D22" w:rsidRPr="00006FF6" w14:paraId="58F40492" w14:textId="77777777" w:rsidTr="0076408E">
        <w:tc>
          <w:tcPr>
            <w:tcW w:w="3890" w:type="dxa"/>
          </w:tcPr>
          <w:p w14:paraId="6D1198F3" w14:textId="1F3F8FDC" w:rsidR="000E2D22" w:rsidRPr="00006FF6" w:rsidRDefault="000E2D22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>Cloud &amp; Network Technologies:</w:t>
            </w:r>
          </w:p>
        </w:tc>
        <w:tc>
          <w:tcPr>
            <w:tcW w:w="6930" w:type="dxa"/>
          </w:tcPr>
          <w:p w14:paraId="40B1A767" w14:textId="77777777" w:rsidR="000E2D22" w:rsidRPr="00006FF6" w:rsidRDefault="00D75FF0" w:rsidP="00043FBB">
            <w:pPr>
              <w:pStyle w:val="BodyText"/>
              <w:spacing w:before="60"/>
              <w:ind w:left="74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Microsoft 365 Admin Center | Azure Portal | Azure Active Directory | Exchange Online | SharePoint Online | Intune | OneDrive | Virtual Network (</w:t>
            </w:r>
            <w:proofErr w:type="spellStart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VNet</w:t>
            </w:r>
            <w:proofErr w:type="spellEnd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) | Routing &amp; Switching | DNS | DHCP | TCP/IP | VPN | Wi-Fi Configuration | Firewall Policies | Group Policy Management | Remote Desktop Services (RDP) | PowerShell Remoting | Remote Monitoring &amp; Management (RMM)</w:t>
            </w:r>
          </w:p>
          <w:p w14:paraId="57259C8F" w14:textId="6BC44D00" w:rsidR="00D75FF0" w:rsidRPr="00006FF6" w:rsidRDefault="00D75FF0" w:rsidP="00043FBB">
            <w:pPr>
              <w:pStyle w:val="BodyText"/>
              <w:spacing w:before="60"/>
              <w:ind w:left="74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E2D22" w:rsidRPr="00006FF6" w14:paraId="15C4770B" w14:textId="77777777" w:rsidTr="0076408E">
        <w:tc>
          <w:tcPr>
            <w:tcW w:w="3890" w:type="dxa"/>
          </w:tcPr>
          <w:p w14:paraId="42B22591" w14:textId="499DC91B" w:rsidR="000E2D22" w:rsidRPr="00006FF6" w:rsidRDefault="000E2D22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>Virtualization &amp; Backup:</w:t>
            </w:r>
          </w:p>
        </w:tc>
        <w:tc>
          <w:tcPr>
            <w:tcW w:w="6930" w:type="dxa"/>
          </w:tcPr>
          <w:p w14:paraId="3D9ECBAF" w14:textId="77777777" w:rsidR="000E2D22" w:rsidRPr="00006FF6" w:rsidRDefault="00D75FF0" w:rsidP="00043FBB">
            <w:pPr>
              <w:pStyle w:val="BodyText"/>
              <w:spacing w:before="60"/>
              <w:ind w:left="74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sz w:val="20"/>
                <w:szCs w:val="20"/>
              </w:rPr>
              <w:t xml:space="preserve">Hyper-V | VMware Workstation | Oracle VirtualBox | Windows Deployment Services (WDS) | Autopilot | SCCM | Intune Imaging | Office 365 Backup | IDrive | </w:t>
            </w:r>
            <w:proofErr w:type="spellStart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Altaro</w:t>
            </w:r>
            <w:proofErr w:type="spellEnd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 xml:space="preserve"> | Veeam | Windows Backup | Recovery Drives | System Restoration | Ghost Imaging</w:t>
            </w:r>
          </w:p>
          <w:p w14:paraId="4757FE52" w14:textId="35BA2AC1" w:rsidR="00D75FF0" w:rsidRPr="00006FF6" w:rsidRDefault="00D75FF0" w:rsidP="00043FBB">
            <w:pPr>
              <w:pStyle w:val="BodyText"/>
              <w:spacing w:before="60"/>
              <w:ind w:left="74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E2D22" w:rsidRPr="00006FF6" w14:paraId="0DB5A32F" w14:textId="77777777" w:rsidTr="0076408E">
        <w:tc>
          <w:tcPr>
            <w:tcW w:w="3890" w:type="dxa"/>
          </w:tcPr>
          <w:p w14:paraId="1F98280B" w14:textId="78C6ADF6" w:rsidR="000E2D22" w:rsidRPr="00006FF6" w:rsidRDefault="000E2D22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>Ticketing Systems:</w:t>
            </w:r>
          </w:p>
        </w:tc>
        <w:tc>
          <w:tcPr>
            <w:tcW w:w="6930" w:type="dxa"/>
          </w:tcPr>
          <w:p w14:paraId="7DB4261E" w14:textId="77777777" w:rsidR="000E2D22" w:rsidRPr="00006FF6" w:rsidRDefault="00D75FF0" w:rsidP="00043FBB">
            <w:pPr>
              <w:pStyle w:val="BodyText"/>
              <w:spacing w:before="60"/>
              <w:ind w:left="74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sz w:val="20"/>
                <w:szCs w:val="20"/>
              </w:rPr>
              <w:t xml:space="preserve">ServiceNow | Kaseya | OS Ticket | Jira | Zendesk | ConnectWise Manage | Atlassian | SolarWinds RMM | N-able | Spiceworks | </w:t>
            </w:r>
            <w:proofErr w:type="spellStart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Freshservice</w:t>
            </w:r>
            <w:proofErr w:type="spellEnd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 xml:space="preserve"> | </w:t>
            </w:r>
            <w:proofErr w:type="spellStart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HelpDesk</w:t>
            </w:r>
            <w:proofErr w:type="spellEnd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 xml:space="preserve"> Manager | SLA Tracking &amp; Escalation</w:t>
            </w:r>
          </w:p>
          <w:p w14:paraId="2B44E944" w14:textId="37FE49C8" w:rsidR="00D75FF0" w:rsidRPr="00006FF6" w:rsidRDefault="00D75FF0" w:rsidP="00043FBB">
            <w:pPr>
              <w:pStyle w:val="BodyText"/>
              <w:spacing w:before="60"/>
              <w:ind w:left="74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E2D22" w:rsidRPr="00006FF6" w14:paraId="35038A22" w14:textId="77777777" w:rsidTr="0076408E">
        <w:tc>
          <w:tcPr>
            <w:tcW w:w="3890" w:type="dxa"/>
          </w:tcPr>
          <w:p w14:paraId="7A77213A" w14:textId="77777777" w:rsidR="000E2D22" w:rsidRPr="00006FF6" w:rsidRDefault="0076408E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>Software &amp;</w:t>
            </w:r>
            <w:r w:rsidR="00AB7FB6"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0E2D22"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>Hardware Management:</w:t>
            </w:r>
          </w:p>
          <w:p w14:paraId="631EF0DE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232D085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B4CEB53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709D9B25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9874D99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F16ED3D" w14:textId="77777777" w:rsidR="00006FF6" w:rsidRDefault="00006FF6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9000E7F" w14:textId="77777777" w:rsidR="00006FF6" w:rsidRDefault="00006FF6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761A1FD6" w14:textId="4D97F0DC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Security, Compliance &amp; GRC Foundations:</w:t>
            </w:r>
          </w:p>
          <w:p w14:paraId="4CC9B8B3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B112D8D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7414EBD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6F70C611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3984F585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726F2400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31AD5BBC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Programming &amp; Automation:     </w:t>
            </w:r>
          </w:p>
          <w:p w14:paraId="716AF9EB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72164FF9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86A44AD" w14:textId="77777777" w:rsidR="00006FF6" w:rsidRDefault="00006FF6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385F983E" w14:textId="23052BB3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Tools for Testing, Design &amp; Collaboration: </w:t>
            </w:r>
          </w:p>
          <w:p w14:paraId="77F84225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6B2C910C" w14:textId="77777777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73AAFBF6" w14:textId="75144BF2" w:rsidR="00D75FF0" w:rsidRPr="00006FF6" w:rsidRDefault="00D75FF0" w:rsidP="000E2D22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Project, Reporting &amp; Data Tools:                </w:t>
            </w:r>
          </w:p>
        </w:tc>
        <w:tc>
          <w:tcPr>
            <w:tcW w:w="6930" w:type="dxa"/>
          </w:tcPr>
          <w:p w14:paraId="18BD6093" w14:textId="77777777" w:rsidR="000E2D22" w:rsidRPr="00006FF6" w:rsidRDefault="00D75FF0" w:rsidP="00043FBB">
            <w:pPr>
              <w:pStyle w:val="BodyText"/>
              <w:spacing w:before="60"/>
              <w:ind w:left="74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Installation | Upgrading | Assembly | Device Imaging &amp; Deployment | Configuration | Routine Maintenance | Hardware Diagnostics | Peripheral Setup | Printer &amp; Scanner Support | Patch Management | Asset Tagging | Inventory Control | Hardware Refresh | VoIP / Teams Calling | Mobile Device Support (iOS/Android)</w:t>
            </w:r>
          </w:p>
          <w:p w14:paraId="3EFF2AF3" w14:textId="77777777" w:rsidR="00D75FF0" w:rsidRPr="00006FF6" w:rsidRDefault="00D75FF0" w:rsidP="00043FBB">
            <w:pPr>
              <w:pStyle w:val="BodyText"/>
              <w:spacing w:before="60"/>
              <w:ind w:left="74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3521D89" w14:textId="77777777" w:rsidR="00D75FF0" w:rsidRPr="00006FF6" w:rsidRDefault="00D75FF0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2623765" w14:textId="77777777" w:rsidR="00006FF6" w:rsidRDefault="00006FF6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2BD1880" w14:textId="77777777" w:rsidR="00006FF6" w:rsidRDefault="00006FF6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249D493" w14:textId="5CF3DEF4" w:rsidR="00D75FF0" w:rsidRPr="00006FF6" w:rsidRDefault="00D75FF0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Microsoft Defender for Endpoint | Defender for Office 365 (Safe Links, Safe Attachments) | Phish &amp; Spam Analysis | Email Header Investigation | MFA | Conditional Access | BitLocker | Endpoint Protection | Security Baselines | DPIA | Data Classification | Privacy Principles (ISO 27001 / NIST / APP) | Risk Matrix | Vulnerability Scanning (Nessus Labs) | Wireshark | Firewall Rules | Event Viewer | </w:t>
            </w:r>
            <w:proofErr w:type="spellStart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CyberDefender</w:t>
            </w:r>
            <w:proofErr w:type="spellEnd"/>
            <w:r w:rsidRPr="00006FF6">
              <w:rPr>
                <w:rFonts w:asciiTheme="minorHAnsi" w:hAnsiTheme="minorHAnsi" w:cstheme="minorHAnsi"/>
                <w:sz w:val="20"/>
                <w:szCs w:val="20"/>
              </w:rPr>
              <w:t xml:space="preserve"> Mindset</w:t>
            </w:r>
          </w:p>
          <w:p w14:paraId="7A8AAA45" w14:textId="77777777" w:rsidR="00D75FF0" w:rsidRPr="00006FF6" w:rsidRDefault="00D75FF0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BA48EBF" w14:textId="77777777" w:rsidR="00006FF6" w:rsidRDefault="00006FF6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60A4E3C" w14:textId="7B61A284" w:rsidR="00D75FF0" w:rsidRPr="00006FF6" w:rsidRDefault="00D75FF0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PowerShell (Scripting for AD / Intune / M365) | Bash (Basic) | HTML | CSS | JavaScript | PHP | SQL (MySQL, phpMyAdmin) | Python (Basic Automation / Security Scripts) | JSON / API Integration | Postman (API Testing &amp; Automation)</w:t>
            </w:r>
          </w:p>
          <w:p w14:paraId="578AE85D" w14:textId="77777777" w:rsidR="00D75FF0" w:rsidRPr="00006FF6" w:rsidRDefault="00D75FF0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E6A202B" w14:textId="18C39280" w:rsidR="00D75FF0" w:rsidRPr="00006FF6" w:rsidRDefault="00D75FF0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Figma | Canva | Whimsical | Miro | Gamma AI | Gudee AI | ChatGPT | Copilot | GitHub Projects | Notion | MS Planner | MS Forms | Confluence | Google Cloud Console (Basic)</w:t>
            </w:r>
          </w:p>
          <w:p w14:paraId="1DD4D581" w14:textId="77777777" w:rsidR="00D75FF0" w:rsidRPr="00006FF6" w:rsidRDefault="00D75FF0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1910F45" w14:textId="07584C83" w:rsidR="00D75FF0" w:rsidRPr="00006FF6" w:rsidRDefault="00D75FF0" w:rsidP="00D75FF0">
            <w:pPr>
              <w:pStyle w:val="BodyText"/>
              <w:spacing w:before="60"/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sz w:val="20"/>
                <w:szCs w:val="20"/>
              </w:rPr>
              <w:t>Excel (Advanced Formulas / Pivot Tables / VBA) | Power BI (Basic Dashboards) | MS Project | Visio | Data Analytics with Python (Basic Pandas) | Gantt Chart Planning | Documentation &amp; Knowledge Base Creation</w:t>
            </w:r>
          </w:p>
        </w:tc>
      </w:tr>
    </w:tbl>
    <w:p w14:paraId="3CB08D51" w14:textId="77777777" w:rsidR="00B454B4" w:rsidRPr="00006FF6" w:rsidRDefault="00B454B4" w:rsidP="00C37382">
      <w:pPr>
        <w:pStyle w:val="Heading1"/>
        <w:spacing w:before="240" w:after="240"/>
        <w:ind w:right="1725"/>
        <w:rPr>
          <w:rFonts w:asciiTheme="minorHAnsi" w:hAnsiTheme="minorHAnsi" w:cstheme="minorHAnsi"/>
          <w:color w:val="001F5F"/>
          <w:u w:color="001F5F"/>
        </w:rPr>
      </w:pPr>
    </w:p>
    <w:p w14:paraId="076356A5" w14:textId="2A0C80A9" w:rsidR="00422D20" w:rsidRPr="005625E0" w:rsidRDefault="00FA42E4" w:rsidP="00C37382">
      <w:pPr>
        <w:pStyle w:val="Heading1"/>
        <w:spacing w:before="240" w:after="240"/>
        <w:ind w:right="1725"/>
        <w:rPr>
          <w:rFonts w:asciiTheme="minorHAnsi" w:hAnsiTheme="minorHAnsi" w:cstheme="minorHAnsi"/>
          <w:color w:val="0F243E" w:themeColor="text2" w:themeShade="80"/>
          <w:sz w:val="32"/>
          <w:szCs w:val="32"/>
          <w:u w:color="001F5F"/>
        </w:rPr>
      </w:pPr>
      <w:r w:rsidRPr="005625E0">
        <w:rPr>
          <w:rFonts w:asciiTheme="minorHAnsi" w:hAnsiTheme="minorHAnsi" w:cstheme="minorHAnsi"/>
          <w:color w:val="0F243E" w:themeColor="text2" w:themeShade="80"/>
          <w:sz w:val="32"/>
          <w:szCs w:val="32"/>
          <w:u w:color="001F5F"/>
        </w:rPr>
        <w:t>PROFESSIONAL</w:t>
      </w:r>
      <w:r w:rsidRPr="005625E0">
        <w:rPr>
          <w:rFonts w:asciiTheme="minorHAnsi" w:hAnsiTheme="minorHAnsi" w:cstheme="minorHAnsi"/>
          <w:color w:val="0F243E" w:themeColor="text2" w:themeShade="80"/>
          <w:spacing w:val="-3"/>
          <w:sz w:val="32"/>
          <w:szCs w:val="32"/>
          <w:u w:color="001F5F"/>
        </w:rPr>
        <w:t xml:space="preserve"> </w:t>
      </w:r>
      <w:r w:rsidRPr="005625E0">
        <w:rPr>
          <w:rFonts w:asciiTheme="minorHAnsi" w:hAnsiTheme="minorHAnsi" w:cstheme="minorHAnsi"/>
          <w:color w:val="0F243E" w:themeColor="text2" w:themeShade="80"/>
          <w:sz w:val="32"/>
          <w:szCs w:val="32"/>
          <w:u w:color="001F5F"/>
        </w:rPr>
        <w:t>EXPERIENCE</w:t>
      </w:r>
    </w:p>
    <w:p w14:paraId="450EAB3F" w14:textId="77777777" w:rsidR="005625E0" w:rsidRDefault="005625E0" w:rsidP="005625E0">
      <w:pPr>
        <w:pStyle w:val="Heading2"/>
        <w:tabs>
          <w:tab w:val="right" w:pos="10773"/>
        </w:tabs>
        <w:ind w:right="283"/>
        <w:rPr>
          <w:rFonts w:asciiTheme="minorHAnsi" w:hAnsiTheme="minorHAnsi" w:cstheme="minorHAnsi"/>
          <w:color w:val="0F243E" w:themeColor="text2" w:themeShade="80"/>
          <w:lang w:val="en-AU"/>
        </w:rPr>
      </w:pPr>
    </w:p>
    <w:p w14:paraId="22B00FDC" w14:textId="0B2CCE08" w:rsidR="005625E0" w:rsidRPr="005625E0" w:rsidRDefault="005625E0" w:rsidP="005625E0">
      <w:pPr>
        <w:pStyle w:val="Heading2"/>
        <w:tabs>
          <w:tab w:val="right" w:pos="10773"/>
        </w:tabs>
        <w:ind w:right="283"/>
        <w:rPr>
          <w:color w:val="0F243E" w:themeColor="text2" w:themeShade="80"/>
        </w:rPr>
      </w:pPr>
      <w:r w:rsidRPr="005625E0">
        <w:rPr>
          <w:color w:val="0F243E" w:themeColor="text2" w:themeShade="80"/>
          <w:lang w:val="en-AU"/>
        </w:rPr>
        <w:t xml:space="preserve">Swift Computers (Onsite for FL Smidth – Mining </w:t>
      </w:r>
      <w:proofErr w:type="spellStart"/>
      <w:proofErr w:type="gramStart"/>
      <w:r w:rsidRPr="005625E0">
        <w:rPr>
          <w:color w:val="0F243E" w:themeColor="text2" w:themeShade="80"/>
          <w:lang w:val="en-AU"/>
        </w:rPr>
        <w:t>Clien</w:t>
      </w:r>
      <w:proofErr w:type="spellEnd"/>
      <w:r w:rsidRPr="005625E0">
        <w:rPr>
          <w:color w:val="0F243E" w:themeColor="text2" w:themeShade="80"/>
        </w:rPr>
        <w:t>t</w:t>
      </w:r>
      <w:r>
        <w:rPr>
          <w:color w:val="0F243E" w:themeColor="text2" w:themeShade="80"/>
        </w:rPr>
        <w:t xml:space="preserve"> )</w:t>
      </w:r>
      <w:proofErr w:type="gramEnd"/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  <w:color w:val="244061" w:themeColor="accent1" w:themeShade="80"/>
          <w:sz w:val="20"/>
          <w:szCs w:val="20"/>
        </w:rPr>
        <w:t xml:space="preserve">   </w:t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  <w:color w:val="244061" w:themeColor="accent1" w:themeShade="80"/>
          <w:sz w:val="20"/>
          <w:szCs w:val="20"/>
        </w:rPr>
        <w:t xml:space="preserve">                                               </w:t>
      </w:r>
      <w:r w:rsidRPr="005625E0">
        <w:rPr>
          <w:rFonts w:asciiTheme="minorHAnsi" w:hAnsiTheme="minorHAnsi" w:cstheme="minorHAnsi"/>
          <w:color w:val="244061" w:themeColor="accent1" w:themeShade="80"/>
          <w:sz w:val="20"/>
          <w:szCs w:val="20"/>
        </w:rPr>
        <w:t>Sydney, Australia</w:t>
      </w:r>
    </w:p>
    <w:p w14:paraId="575D334D" w14:textId="4174999F" w:rsidR="005625E0" w:rsidRPr="00006FF6" w:rsidRDefault="005625E0" w:rsidP="005625E0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625E0">
        <w:rPr>
          <w:rFonts w:asciiTheme="minorHAnsi" w:hAnsiTheme="minorHAnsi" w:cstheme="minorHAnsi"/>
          <w:b/>
          <w:bCs/>
          <w:color w:val="0F243E" w:themeColor="text2" w:themeShade="80"/>
          <w:sz w:val="20"/>
          <w:szCs w:val="20"/>
        </w:rPr>
        <w:t>Desktop Support Engineer</w:t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                                 </w:t>
      </w:r>
      <w:r>
        <w:rPr>
          <w:rFonts w:asciiTheme="minorHAnsi" w:hAnsiTheme="minorHAnsi" w:cstheme="minorHAnsi"/>
          <w:b/>
          <w:bCs/>
          <w:sz w:val="20"/>
          <w:szCs w:val="20"/>
        </w:rPr>
        <w:t>Oct</w:t>
      </w:r>
      <w:r w:rsidRPr="00006FF6">
        <w:rPr>
          <w:rFonts w:asciiTheme="minorHAnsi" w:hAnsiTheme="minorHAnsi" w:cstheme="minorHAnsi"/>
          <w:b/>
          <w:bCs/>
          <w:sz w:val="20"/>
          <w:szCs w:val="20"/>
        </w:rPr>
        <w:t xml:space="preserve"> 202</w:t>
      </w:r>
      <w:r>
        <w:rPr>
          <w:rFonts w:asciiTheme="minorHAnsi" w:hAnsiTheme="minorHAnsi" w:cstheme="minorHAnsi"/>
          <w:b/>
          <w:bCs/>
          <w:sz w:val="20"/>
          <w:szCs w:val="20"/>
        </w:rPr>
        <w:t>5</w:t>
      </w:r>
      <w:r w:rsidRPr="00006FF6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r>
        <w:rPr>
          <w:rFonts w:asciiTheme="minorHAnsi" w:hAnsiTheme="minorHAnsi" w:cstheme="minorHAnsi"/>
          <w:b/>
          <w:bCs/>
          <w:sz w:val="20"/>
          <w:szCs w:val="20"/>
        </w:rPr>
        <w:t>Present</w:t>
      </w:r>
    </w:p>
    <w:p w14:paraId="7CE42F54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Provide Level 1–2 technical support for mining engineers, office staff, and field personnel across Windows 10/11, Office 365, Teams, Outlook, VPN, and mining-specific applications.</w:t>
      </w:r>
    </w:p>
    <w:p w14:paraId="58F8B6D4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Troubleshoot and repair hardware (laptops, desktops, monitors, rugged devices, docking stations) and perform desk-side support aligned to FL Smidth standards.</w:t>
      </w:r>
    </w:p>
    <w:p w14:paraId="588AD308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Image, configure, and deploy devices using Intune, Autopilot, Endpoint Manager, ensuring compliance with security baselines and device policies.</w:t>
      </w:r>
    </w:p>
    <w:p w14:paraId="60CEC8F3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Perform core AD tasks: password resets, group membership updates, computer objects, workstation joins, and basic OU management.</w:t>
      </w:r>
    </w:p>
    <w:p w14:paraId="77FFF375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Roll out dual-monitor setups, docking stations, field laptops, engineering workstations, and peripherals across operational areas.</w:t>
      </w:r>
    </w:p>
    <w:p w14:paraId="312BBFE6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Resolve network issues (Wi-Fi drops, LAN failures, DNS/DHCP conflicts, VPN outages) and escalate critical faults to infrastructure teams.</w:t>
      </w:r>
    </w:p>
    <w:p w14:paraId="766D9FB6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Support installations, patches, and permission issues for engineering and mining operational software.</w:t>
      </w:r>
    </w:p>
    <w:p w14:paraId="6694FC0E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Conduct field visits to warehouses, workshops, and operational areas to handle device swaps, pickups, scheduled maintenance, and break-fix tasks.</w:t>
      </w:r>
    </w:p>
    <w:p w14:paraId="7C969780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Maintain SLA compliance through Jira/ServiceNow ticket queues with clear documentation and professional communication.</w:t>
      </w:r>
    </w:p>
    <w:p w14:paraId="383EF15A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Tag assets, update lifecycle records, and maintain device governance and inventory accuracy across mining offices.</w:t>
      </w:r>
    </w:p>
    <w:p w14:paraId="61BDDA3E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Create troubleshooting guides, repeat-issue analysis notes, and contribute to the knowledge base for new technicians.</w:t>
      </w:r>
    </w:p>
    <w:p w14:paraId="4B6A607A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t>Part of the first batch supporting the ServiceNow transition, providing process feedback and improving onsite workflows.</w:t>
      </w:r>
    </w:p>
    <w:p w14:paraId="4B040DFF" w14:textId="77777777" w:rsidR="005625E0" w:rsidRPr="005625E0" w:rsidRDefault="005625E0" w:rsidP="005625E0">
      <w:pPr>
        <w:pStyle w:val="Heading2"/>
        <w:numPr>
          <w:ilvl w:val="0"/>
          <w:numId w:val="17"/>
        </w:numPr>
        <w:tabs>
          <w:tab w:val="right" w:pos="10773"/>
        </w:tabs>
        <w:ind w:right="283"/>
        <w:rPr>
          <w:rFonts w:asciiTheme="minorHAnsi" w:hAnsiTheme="minorHAnsi" w:cstheme="minorHAnsi"/>
          <w:b w:val="0"/>
          <w:bCs w:val="0"/>
          <w:lang w:val="en-AU"/>
        </w:rPr>
      </w:pPr>
      <w:r w:rsidRPr="005625E0">
        <w:rPr>
          <w:rFonts w:asciiTheme="minorHAnsi" w:hAnsiTheme="minorHAnsi" w:cstheme="minorHAnsi"/>
          <w:b w:val="0"/>
          <w:bCs w:val="0"/>
          <w:lang w:val="en-AU"/>
        </w:rPr>
        <w:lastRenderedPageBreak/>
        <w:t>Follow security and compliance standards: MFA enforcement, access control, device encryption (BitLocker), and change-management coordination.</w:t>
      </w:r>
    </w:p>
    <w:p w14:paraId="29732F9C" w14:textId="77777777" w:rsidR="005625E0" w:rsidRDefault="005625E0" w:rsidP="00C37382">
      <w:pPr>
        <w:pStyle w:val="Heading1"/>
        <w:spacing w:before="240" w:after="240"/>
        <w:ind w:right="1725"/>
        <w:rPr>
          <w:rFonts w:asciiTheme="minorHAnsi" w:hAnsiTheme="minorHAnsi" w:cstheme="minorHAnsi"/>
          <w:color w:val="001F5F"/>
          <w:sz w:val="32"/>
          <w:szCs w:val="32"/>
          <w:u w:color="001F5F"/>
        </w:rPr>
      </w:pPr>
    </w:p>
    <w:p w14:paraId="7BBB26C5" w14:textId="77777777" w:rsidR="005625E0" w:rsidRDefault="005625E0" w:rsidP="00C37382">
      <w:pPr>
        <w:pStyle w:val="Heading1"/>
        <w:spacing w:before="240" w:after="240"/>
        <w:ind w:right="1725"/>
        <w:rPr>
          <w:rFonts w:asciiTheme="minorHAnsi" w:hAnsiTheme="minorHAnsi" w:cstheme="minorHAnsi"/>
          <w:color w:val="001F5F"/>
          <w:sz w:val="32"/>
          <w:szCs w:val="32"/>
          <w:u w:color="001F5F"/>
        </w:rPr>
      </w:pPr>
    </w:p>
    <w:p w14:paraId="7467DD97" w14:textId="77777777" w:rsidR="005625E0" w:rsidRPr="00006FF6" w:rsidRDefault="005625E0" w:rsidP="00C37382">
      <w:pPr>
        <w:pStyle w:val="Heading1"/>
        <w:spacing w:before="240" w:after="240"/>
        <w:ind w:right="1725"/>
        <w:rPr>
          <w:rFonts w:asciiTheme="minorHAnsi" w:hAnsiTheme="minorHAnsi" w:cstheme="minorHAnsi"/>
          <w:sz w:val="32"/>
          <w:szCs w:val="32"/>
          <w:u w:val="none"/>
        </w:rPr>
      </w:pPr>
    </w:p>
    <w:p w14:paraId="44D10543" w14:textId="43E3B93E" w:rsidR="000F4224" w:rsidRPr="00006FF6" w:rsidRDefault="00B454B4" w:rsidP="00B454B4">
      <w:pPr>
        <w:rPr>
          <w:rFonts w:asciiTheme="minorHAnsi" w:hAnsiTheme="minorHAnsi" w:cstheme="minorHAnsi"/>
          <w:sz w:val="20"/>
          <w:szCs w:val="20"/>
        </w:rPr>
      </w:pPr>
      <w:r w:rsidRPr="00006FF6">
        <w:rPr>
          <w:rFonts w:asciiTheme="minorHAnsi" w:hAnsiTheme="minorHAnsi" w:cstheme="minorHAnsi"/>
          <w:b/>
          <w:bCs/>
          <w:color w:val="244061" w:themeColor="accent1" w:themeShade="80"/>
          <w:sz w:val="20"/>
          <w:szCs w:val="20"/>
        </w:rPr>
        <w:t>Greenlight MSP</w:t>
      </w:r>
      <w:r w:rsidR="000F4224" w:rsidRPr="00006FF6">
        <w:rPr>
          <w:rFonts w:asciiTheme="minorHAnsi" w:hAnsiTheme="minorHAnsi" w:cstheme="minorHAnsi"/>
        </w:rPr>
        <w:tab/>
      </w:r>
      <w:r w:rsidR="000F4224" w:rsidRPr="00006FF6">
        <w:rPr>
          <w:rFonts w:asciiTheme="minorHAnsi" w:hAnsiTheme="minorHAnsi" w:cstheme="minorHAnsi"/>
        </w:rPr>
        <w:tab/>
      </w:r>
      <w:r w:rsidR="000F4224" w:rsidRPr="00006FF6">
        <w:rPr>
          <w:rFonts w:asciiTheme="minorHAnsi" w:hAnsiTheme="minorHAnsi" w:cstheme="minorHAnsi"/>
        </w:rPr>
        <w:tab/>
      </w:r>
      <w:r w:rsidR="000F4224" w:rsidRPr="00006FF6">
        <w:rPr>
          <w:rFonts w:asciiTheme="minorHAnsi" w:hAnsiTheme="minorHAnsi" w:cstheme="minorHAnsi"/>
        </w:rPr>
        <w:tab/>
      </w:r>
      <w:r w:rsidR="000F4224" w:rsidRPr="00006FF6">
        <w:rPr>
          <w:rFonts w:asciiTheme="minorHAnsi" w:hAnsiTheme="minorHAnsi" w:cstheme="minorHAnsi"/>
          <w:b/>
          <w:bCs/>
          <w:color w:val="244061" w:themeColor="accent1" w:themeShade="80"/>
          <w:sz w:val="20"/>
          <w:szCs w:val="20"/>
        </w:rPr>
        <w:t xml:space="preserve">   </w:t>
      </w:r>
      <w:r w:rsidR="000F4224" w:rsidRPr="00006FF6">
        <w:rPr>
          <w:rFonts w:asciiTheme="minorHAnsi" w:hAnsiTheme="minorHAnsi" w:cstheme="minorHAnsi"/>
        </w:rPr>
        <w:tab/>
      </w:r>
      <w:r w:rsidR="000F4224" w:rsidRPr="00006FF6">
        <w:rPr>
          <w:rFonts w:asciiTheme="minorHAnsi" w:hAnsiTheme="minorHAnsi" w:cstheme="minorHAnsi"/>
        </w:rPr>
        <w:tab/>
      </w:r>
      <w:r w:rsidR="000F4224" w:rsidRPr="00006FF6">
        <w:rPr>
          <w:rFonts w:asciiTheme="minorHAnsi" w:hAnsiTheme="minorHAnsi" w:cstheme="minorHAnsi"/>
        </w:rPr>
        <w:tab/>
      </w:r>
      <w:r w:rsidR="00685EF1" w:rsidRPr="00006FF6">
        <w:rPr>
          <w:rFonts w:asciiTheme="minorHAnsi" w:hAnsiTheme="minorHAnsi" w:cstheme="minorHAnsi"/>
          <w:color w:val="244061" w:themeColor="accent1" w:themeShade="80"/>
          <w:sz w:val="20"/>
          <w:szCs w:val="20"/>
        </w:rPr>
        <w:t xml:space="preserve">               </w:t>
      </w:r>
      <w:r w:rsidRPr="00006FF6">
        <w:rPr>
          <w:rFonts w:asciiTheme="minorHAnsi" w:hAnsiTheme="minorHAnsi" w:cstheme="minorHAnsi"/>
          <w:color w:val="244061" w:themeColor="accent1" w:themeShade="80"/>
          <w:sz w:val="20"/>
          <w:szCs w:val="20"/>
        </w:rPr>
        <w:t xml:space="preserve">                             </w:t>
      </w:r>
      <w:r w:rsidR="00685EF1" w:rsidRPr="00006FF6">
        <w:rPr>
          <w:rFonts w:asciiTheme="minorHAnsi" w:hAnsiTheme="minorHAnsi" w:cstheme="minorHAnsi"/>
          <w:color w:val="244061" w:themeColor="accent1" w:themeShade="80"/>
          <w:sz w:val="20"/>
          <w:szCs w:val="20"/>
        </w:rPr>
        <w:t xml:space="preserve">   </w:t>
      </w:r>
      <w:r w:rsidRPr="00006FF6">
        <w:rPr>
          <w:rFonts w:asciiTheme="minorHAnsi" w:hAnsiTheme="minorHAnsi" w:cstheme="minorHAnsi"/>
          <w:color w:val="244061" w:themeColor="accent1" w:themeShade="80"/>
          <w:sz w:val="20"/>
          <w:szCs w:val="20"/>
        </w:rPr>
        <w:t xml:space="preserve"> </w:t>
      </w:r>
      <w:r w:rsidR="000F4224" w:rsidRPr="00006FF6">
        <w:rPr>
          <w:rFonts w:asciiTheme="minorHAnsi" w:hAnsiTheme="minorHAnsi" w:cstheme="minorHAnsi"/>
          <w:b/>
          <w:bCs/>
          <w:color w:val="244061" w:themeColor="accent1" w:themeShade="80"/>
          <w:sz w:val="20"/>
          <w:szCs w:val="20"/>
        </w:rPr>
        <w:t>Sydney, Australia</w:t>
      </w:r>
    </w:p>
    <w:p w14:paraId="21C3C54B" w14:textId="2BA699C4" w:rsidR="000F4224" w:rsidRPr="00006FF6" w:rsidRDefault="000F4224" w:rsidP="7E92A66D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06FF6">
        <w:rPr>
          <w:rFonts w:asciiTheme="minorHAnsi" w:hAnsiTheme="minorHAnsi" w:cstheme="minorHAnsi"/>
          <w:b/>
          <w:bCs/>
          <w:sz w:val="20"/>
          <w:szCs w:val="20"/>
        </w:rPr>
        <w:t>IT Support Engineer</w:t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</w:rPr>
        <w:tab/>
      </w:r>
      <w:r w:rsidRPr="00006FF6">
        <w:rPr>
          <w:rFonts w:asciiTheme="minorHAnsi" w:hAnsiTheme="minorHAnsi" w:cstheme="minorHAnsi"/>
          <w:sz w:val="20"/>
          <w:szCs w:val="20"/>
        </w:rPr>
        <w:t xml:space="preserve">      </w:t>
      </w:r>
      <w:r w:rsidR="00685EF1" w:rsidRPr="00006FF6">
        <w:rPr>
          <w:rFonts w:asciiTheme="minorHAnsi" w:hAnsiTheme="minorHAnsi" w:cstheme="minorHAnsi"/>
          <w:sz w:val="20"/>
          <w:szCs w:val="20"/>
        </w:rPr>
        <w:t xml:space="preserve">            </w:t>
      </w:r>
      <w:r w:rsidR="0DCCD290" w:rsidRPr="00006FF6">
        <w:rPr>
          <w:rFonts w:asciiTheme="minorHAnsi" w:hAnsiTheme="minorHAnsi" w:cstheme="minorHAnsi"/>
          <w:sz w:val="20"/>
          <w:szCs w:val="20"/>
        </w:rPr>
        <w:t xml:space="preserve"> </w:t>
      </w:r>
      <w:r w:rsidR="00B454B4" w:rsidRPr="00006FF6">
        <w:rPr>
          <w:rFonts w:asciiTheme="minorHAnsi" w:hAnsiTheme="minorHAnsi" w:cstheme="minorHAnsi"/>
          <w:b/>
          <w:bCs/>
          <w:sz w:val="20"/>
          <w:szCs w:val="20"/>
        </w:rPr>
        <w:t>Jan 2024</w:t>
      </w:r>
      <w:r w:rsidRPr="00006FF6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r w:rsidR="005625E0">
        <w:rPr>
          <w:rFonts w:asciiTheme="minorHAnsi" w:hAnsiTheme="minorHAnsi" w:cstheme="minorHAnsi"/>
          <w:b/>
          <w:bCs/>
          <w:sz w:val="20"/>
          <w:szCs w:val="20"/>
        </w:rPr>
        <w:t>Sep 2025</w:t>
      </w:r>
    </w:p>
    <w:p w14:paraId="7BDF4260" w14:textId="1E12CF85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Provided technical support to end users via phone, email, and in-person across Windows environments</w:t>
      </w:r>
      <w:r w:rsidR="005F29BA" w:rsidRPr="00006FF6">
        <w:rPr>
          <w:rFonts w:asciiTheme="minorHAnsi" w:hAnsiTheme="minorHAnsi" w:cstheme="minorHAnsi"/>
          <w:lang w:val="en-AU"/>
        </w:rPr>
        <w:t xml:space="preserve"> over 12 months.</w:t>
      </w:r>
    </w:p>
    <w:p w14:paraId="3F024AF2" w14:textId="2C7A7B0F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Troubleshot computer hardware and network devices, as well as replaced and upgraded components as needed.</w:t>
      </w:r>
    </w:p>
    <w:p w14:paraId="5601F94F" w14:textId="245305B5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Created and managed service tickets using ticketing software, ensuring closure within SLA targets.</w:t>
      </w:r>
    </w:p>
    <w:p w14:paraId="24C62BE9" w14:textId="796A3004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Configured and troubleshot user accounts and permissions on Microsoft Office 365 and Active Directory.</w:t>
      </w:r>
    </w:p>
    <w:p w14:paraId="618F45CF" w14:textId="5E7BA1E9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Managed Microsoft Azure, Azure AD, and supported hybrid infrastructure, improving system availability to 99%.</w:t>
      </w:r>
    </w:p>
    <w:p w14:paraId="507610EE" w14:textId="222FDC5F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Onboarded over 100 users with accurate access provisioning, reducing access-related support tickets by 40%.</w:t>
      </w:r>
    </w:p>
    <w:p w14:paraId="5C746887" w14:textId="4A2341DA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Set up and supported MS Exchange, SharePoint, and AWS platforms, enhancing cloud collaboration efficiency.</w:t>
      </w:r>
    </w:p>
    <w:p w14:paraId="78DAFCB9" w14:textId="6E609C78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Configured and resolved issues with various printers, scanners, and multi-function devices across departments.</w:t>
      </w:r>
    </w:p>
    <w:p w14:paraId="041E44D0" w14:textId="16F29D62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Monitored daily backups, ensuring 100% data integrity and reducing recovery times by 60% through proactive testing</w:t>
      </w:r>
      <w:r w:rsidR="005F29BA" w:rsidRPr="00006FF6">
        <w:rPr>
          <w:rFonts w:asciiTheme="minorHAnsi" w:hAnsiTheme="minorHAnsi" w:cstheme="minorHAnsi"/>
          <w:lang w:val="en-AU"/>
        </w:rPr>
        <w:t xml:space="preserve"> for more than 1 year.</w:t>
      </w:r>
    </w:p>
    <w:p w14:paraId="18429FEE" w14:textId="768B3BA7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Implemented secure VPN access for 100+ remote users, maintaining 99% uptime during remote operations.</w:t>
      </w:r>
    </w:p>
    <w:p w14:paraId="4EFE220F" w14:textId="346E16B0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>Administered VMware and Hyper-V virtualization platforms, improving</w:t>
      </w:r>
      <w:r w:rsidR="001A639E" w:rsidRPr="00006FF6">
        <w:rPr>
          <w:rFonts w:asciiTheme="minorHAnsi" w:hAnsiTheme="minorHAnsi" w:cstheme="minorHAnsi"/>
          <w:lang w:val="en-AU"/>
        </w:rPr>
        <w:t xml:space="preserve"> overall</w:t>
      </w:r>
      <w:r w:rsidRPr="00006FF6">
        <w:rPr>
          <w:rFonts w:asciiTheme="minorHAnsi" w:hAnsiTheme="minorHAnsi" w:cstheme="minorHAnsi"/>
          <w:lang w:val="en-AU"/>
        </w:rPr>
        <w:t xml:space="preserve"> system performance</w:t>
      </w:r>
      <w:r w:rsidR="001A639E" w:rsidRPr="00006FF6">
        <w:rPr>
          <w:rFonts w:asciiTheme="minorHAnsi" w:hAnsiTheme="minorHAnsi" w:cstheme="minorHAnsi"/>
          <w:lang w:val="en-AU"/>
        </w:rPr>
        <w:t>.</w:t>
      </w:r>
    </w:p>
    <w:p w14:paraId="066D86EC" w14:textId="7E6937B3" w:rsidR="00E62E51" w:rsidRPr="00006FF6" w:rsidRDefault="00E62E51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  <w:lang w:val="en-AU"/>
        </w:rPr>
        <w:t xml:space="preserve">Prepared network documentation and contributed to </w:t>
      </w:r>
      <w:r w:rsidR="001A639E" w:rsidRPr="00006FF6">
        <w:rPr>
          <w:rFonts w:asciiTheme="minorHAnsi" w:hAnsiTheme="minorHAnsi" w:cstheme="minorHAnsi"/>
          <w:lang w:val="en-AU"/>
        </w:rPr>
        <w:t xml:space="preserve">the </w:t>
      </w:r>
      <w:r w:rsidRPr="00006FF6">
        <w:rPr>
          <w:rFonts w:asciiTheme="minorHAnsi" w:hAnsiTheme="minorHAnsi" w:cstheme="minorHAnsi"/>
          <w:lang w:val="en-AU"/>
        </w:rPr>
        <w:t>internal knowledge base, reducing repeated queries and onboarding time for new staff.</w:t>
      </w:r>
    </w:p>
    <w:p w14:paraId="57E18451" w14:textId="1F398D86" w:rsidR="001A639E" w:rsidRPr="00006FF6" w:rsidRDefault="001A639E" w:rsidP="005F29B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lang w:val="en-AU"/>
        </w:rPr>
      </w:pPr>
      <w:r w:rsidRPr="00006FF6">
        <w:rPr>
          <w:rFonts w:asciiTheme="minorHAnsi" w:hAnsiTheme="minorHAnsi" w:cstheme="minorHAnsi"/>
        </w:rPr>
        <w:t>Collaborated with a team of 5 IT engineers to resolve complex incidents, sharing knowledge and contributing to an internal knowledge base</w:t>
      </w:r>
      <w:r w:rsidR="00CC7C03" w:rsidRPr="00006FF6">
        <w:rPr>
          <w:rFonts w:asciiTheme="minorHAnsi" w:hAnsiTheme="minorHAnsi" w:cstheme="minorHAnsi"/>
        </w:rPr>
        <w:t xml:space="preserve"> and exposure to Team calling.</w:t>
      </w:r>
    </w:p>
    <w:p w14:paraId="2D7AD201" w14:textId="77777777" w:rsidR="00B454B4" w:rsidRPr="00006FF6" w:rsidRDefault="00B454B4" w:rsidP="00B454B4">
      <w:pPr>
        <w:widowControl/>
        <w:autoSpaceDE/>
        <w:autoSpaceDN/>
        <w:spacing w:before="60" w:line="276" w:lineRule="auto"/>
        <w:jc w:val="both"/>
        <w:rPr>
          <w:rFonts w:asciiTheme="minorHAnsi" w:hAnsiTheme="minorHAnsi" w:cstheme="minorHAnsi"/>
          <w:sz w:val="20"/>
          <w:szCs w:val="18"/>
        </w:rPr>
      </w:pPr>
    </w:p>
    <w:p w14:paraId="183F9E74" w14:textId="77777777" w:rsidR="00006FF6" w:rsidRPr="00006FF6" w:rsidRDefault="00006FF6" w:rsidP="00B454B4">
      <w:pPr>
        <w:widowControl/>
        <w:autoSpaceDE/>
        <w:autoSpaceDN/>
        <w:spacing w:before="60" w:line="276" w:lineRule="auto"/>
        <w:jc w:val="both"/>
        <w:rPr>
          <w:rFonts w:asciiTheme="minorHAnsi" w:hAnsiTheme="minorHAnsi" w:cstheme="minorHAnsi"/>
          <w:sz w:val="20"/>
          <w:szCs w:val="18"/>
        </w:rPr>
      </w:pPr>
    </w:p>
    <w:p w14:paraId="3B2EAEEB" w14:textId="77777777" w:rsidR="0091125B" w:rsidRPr="00006FF6" w:rsidRDefault="0091125B" w:rsidP="00AC1BA9">
      <w:pPr>
        <w:pStyle w:val="Heading2"/>
        <w:tabs>
          <w:tab w:val="left" w:pos="8984"/>
        </w:tabs>
        <w:ind w:left="283" w:right="283"/>
        <w:rPr>
          <w:rFonts w:asciiTheme="minorHAnsi" w:hAnsiTheme="minorHAnsi" w:cstheme="minorHAnsi"/>
        </w:rPr>
      </w:pPr>
    </w:p>
    <w:p w14:paraId="1B4198FA" w14:textId="77777777" w:rsidR="000F4224" w:rsidRPr="00006FF6" w:rsidRDefault="000F4224" w:rsidP="000F4224">
      <w:pPr>
        <w:pStyle w:val="NoSpacing"/>
        <w:ind w:left="720"/>
        <w:rPr>
          <w:rFonts w:cstheme="minorHAnsi"/>
          <w:bCs/>
        </w:rPr>
      </w:pPr>
    </w:p>
    <w:p w14:paraId="7B4BF2B9" w14:textId="77777777" w:rsidR="00AA3A40" w:rsidRPr="00006FF6" w:rsidRDefault="00AA3A40" w:rsidP="00AA3A40">
      <w:pPr>
        <w:pStyle w:val="ListParagraph"/>
        <w:widowControl/>
        <w:autoSpaceDE/>
        <w:autoSpaceDN/>
        <w:spacing w:line="276" w:lineRule="auto"/>
        <w:ind w:left="720" w:firstLine="0"/>
        <w:contextualSpacing/>
        <w:jc w:val="both"/>
        <w:rPr>
          <w:rFonts w:asciiTheme="minorHAnsi" w:hAnsiTheme="minorHAnsi" w:cstheme="minorHAnsi"/>
          <w:sz w:val="20"/>
          <w:szCs w:val="20"/>
        </w:rPr>
      </w:pPr>
    </w:p>
    <w:p w14:paraId="365EDCFC" w14:textId="341BC0CF" w:rsidR="00422D20" w:rsidRPr="00006FF6" w:rsidRDefault="005B58C0" w:rsidP="00177D4B">
      <w:pPr>
        <w:pStyle w:val="Heading1"/>
        <w:spacing w:before="240"/>
        <w:ind w:left="1706" w:right="1725"/>
        <w:rPr>
          <w:rFonts w:asciiTheme="minorHAnsi" w:hAnsiTheme="minorHAnsi" w:cstheme="minorHAnsi"/>
          <w:sz w:val="32"/>
          <w:szCs w:val="32"/>
          <w:u w:val="none"/>
        </w:rPr>
      </w:pPr>
      <w:r w:rsidRPr="00006FF6">
        <w:rPr>
          <w:rFonts w:asciiTheme="minorHAnsi" w:hAnsiTheme="minorHAnsi" w:cstheme="minorHAnsi"/>
          <w:color w:val="001F5F"/>
          <w:sz w:val="32"/>
          <w:szCs w:val="32"/>
          <w:u w:color="001F5F"/>
        </w:rPr>
        <w:t>EDUCATION</w:t>
      </w:r>
    </w:p>
    <w:p w14:paraId="7050832A" w14:textId="77777777" w:rsidR="00422D20" w:rsidRPr="00006FF6" w:rsidRDefault="00422D20" w:rsidP="00177D4B">
      <w:pPr>
        <w:pStyle w:val="BodyText"/>
        <w:ind w:left="0" w:firstLine="0"/>
        <w:rPr>
          <w:rFonts w:asciiTheme="minorHAnsi" w:hAnsiTheme="minorHAnsi" w:cstheme="minorHAnsi"/>
          <w:b/>
          <w:sz w:val="14"/>
          <w:szCs w:val="14"/>
        </w:rPr>
      </w:pPr>
    </w:p>
    <w:p w14:paraId="6DE984D1" w14:textId="7B170A09" w:rsidR="008B7E53" w:rsidRPr="00006FF6" w:rsidRDefault="00A62A3F" w:rsidP="00006FF6">
      <w:pPr>
        <w:spacing w:before="6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006FF6">
        <w:rPr>
          <w:rFonts w:asciiTheme="minorHAnsi" w:hAnsiTheme="minorHAnsi" w:cstheme="minorHAnsi"/>
          <w:b/>
          <w:sz w:val="20"/>
          <w:szCs w:val="20"/>
        </w:rPr>
        <w:t>Bachelors of IT | KENT</w:t>
      </w:r>
      <w:r w:rsidR="000F4224" w:rsidRPr="00006FF6">
        <w:rPr>
          <w:rFonts w:asciiTheme="minorHAnsi" w:hAnsiTheme="minorHAnsi" w:cstheme="minorHAnsi"/>
          <w:b/>
          <w:sz w:val="20"/>
          <w:szCs w:val="20"/>
        </w:rPr>
        <w:t xml:space="preserve">, Australia | </w:t>
      </w:r>
      <w:r w:rsidRPr="00006FF6">
        <w:rPr>
          <w:rFonts w:asciiTheme="minorHAnsi" w:hAnsiTheme="minorHAnsi" w:cstheme="minorHAnsi"/>
          <w:b/>
          <w:sz w:val="20"/>
          <w:szCs w:val="20"/>
        </w:rPr>
        <w:t>Jul 202</w:t>
      </w:r>
      <w:r w:rsidR="001A639E" w:rsidRPr="00006FF6">
        <w:rPr>
          <w:rFonts w:asciiTheme="minorHAnsi" w:hAnsiTheme="minorHAnsi" w:cstheme="minorHAnsi"/>
          <w:b/>
          <w:sz w:val="20"/>
          <w:szCs w:val="20"/>
        </w:rPr>
        <w:t>3</w:t>
      </w:r>
      <w:r w:rsidRPr="00006FF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75FF0" w:rsidRPr="00006FF6">
        <w:rPr>
          <w:rFonts w:asciiTheme="minorHAnsi" w:hAnsiTheme="minorHAnsi" w:cstheme="minorHAnsi"/>
          <w:b/>
          <w:sz w:val="20"/>
          <w:szCs w:val="20"/>
        </w:rPr>
        <w:t>–</w:t>
      </w:r>
      <w:r w:rsidRPr="00006FF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75FF0" w:rsidRPr="00006FF6">
        <w:rPr>
          <w:rFonts w:asciiTheme="minorHAnsi" w:hAnsiTheme="minorHAnsi" w:cstheme="minorHAnsi"/>
          <w:b/>
          <w:sz w:val="20"/>
          <w:szCs w:val="20"/>
        </w:rPr>
        <w:t xml:space="preserve">Oct </w:t>
      </w:r>
      <w:r w:rsidRPr="00006FF6">
        <w:rPr>
          <w:rFonts w:asciiTheme="minorHAnsi" w:hAnsiTheme="minorHAnsi" w:cstheme="minorHAnsi"/>
          <w:b/>
          <w:sz w:val="20"/>
          <w:szCs w:val="20"/>
        </w:rPr>
        <w:t>2025</w:t>
      </w:r>
    </w:p>
    <w:p w14:paraId="4DE1AF3A" w14:textId="1D858C22" w:rsidR="00006FF6" w:rsidRPr="00006FF6" w:rsidRDefault="00006FF6" w:rsidP="00006FF6">
      <w:pPr>
        <w:spacing w:before="60" w:line="276" w:lineRule="auto"/>
        <w:rPr>
          <w:rFonts w:asciiTheme="minorHAnsi" w:hAnsiTheme="minorHAnsi" w:cstheme="minorHAnsi"/>
          <w:sz w:val="20"/>
          <w:szCs w:val="20"/>
          <w:lang w:val="en-AU"/>
        </w:rPr>
      </w:pPr>
      <w:r w:rsidRPr="00006FF6">
        <w:rPr>
          <w:rFonts w:asciiTheme="minorHAnsi" w:hAnsiTheme="minorHAnsi" w:cstheme="minorHAnsi"/>
          <w:sz w:val="20"/>
          <w:szCs w:val="20"/>
          <w:lang w:val="en-AU"/>
        </w:rPr>
        <w:t>Focus Areas: Cyber Security, Network Administration, Cloud Systems, Artificial Intelligence, and Secure Software Development.</w:t>
      </w:r>
    </w:p>
    <w:p w14:paraId="660C3549" w14:textId="16753358" w:rsidR="00006FF6" w:rsidRPr="00006FF6" w:rsidRDefault="00006FF6" w:rsidP="00006FF6">
      <w:pPr>
        <w:spacing w:before="60" w:line="276" w:lineRule="auto"/>
        <w:rPr>
          <w:rFonts w:asciiTheme="minorHAnsi" w:hAnsiTheme="minorHAnsi" w:cstheme="minorHAnsi"/>
          <w:sz w:val="20"/>
          <w:szCs w:val="20"/>
          <w:lang w:val="en-AU"/>
        </w:rPr>
      </w:pPr>
      <w:r w:rsidRPr="00006FF6">
        <w:rPr>
          <w:rFonts w:asciiTheme="minorHAnsi" w:hAnsiTheme="minorHAnsi" w:cstheme="minorHAnsi"/>
          <w:b/>
          <w:bCs/>
          <w:sz w:val="20"/>
          <w:szCs w:val="20"/>
          <w:lang w:val="en-AU"/>
        </w:rPr>
        <w:t>Capstone Project – L9 Fitness Online Management System:</w:t>
      </w:r>
    </w:p>
    <w:p w14:paraId="7D651CF7" w14:textId="77777777" w:rsidR="00006FF6" w:rsidRPr="00006FF6" w:rsidRDefault="00006FF6" w:rsidP="00006FF6">
      <w:pPr>
        <w:numPr>
          <w:ilvl w:val="0"/>
          <w:numId w:val="11"/>
        </w:numPr>
        <w:spacing w:before="60" w:line="276" w:lineRule="auto"/>
        <w:rPr>
          <w:rFonts w:asciiTheme="minorHAnsi" w:hAnsiTheme="minorHAnsi" w:cstheme="minorHAnsi"/>
          <w:sz w:val="20"/>
          <w:szCs w:val="20"/>
          <w:lang w:val="en-AU"/>
        </w:rPr>
      </w:pPr>
      <w:r w:rsidRPr="00006FF6">
        <w:rPr>
          <w:rFonts w:asciiTheme="minorHAnsi" w:hAnsiTheme="minorHAnsi" w:cstheme="minorHAnsi"/>
          <w:sz w:val="20"/>
          <w:szCs w:val="20"/>
          <w:lang w:val="en-AU"/>
        </w:rPr>
        <w:t>Developed a secure, cloud-based full-stack web platform integrating AI chatbot functionality, multi-user authentication, and payment gateway security.</w:t>
      </w:r>
    </w:p>
    <w:p w14:paraId="63D4987D" w14:textId="7F18D73D" w:rsidR="00006FF6" w:rsidRPr="00006FF6" w:rsidRDefault="00006FF6" w:rsidP="00006FF6">
      <w:pPr>
        <w:numPr>
          <w:ilvl w:val="0"/>
          <w:numId w:val="11"/>
        </w:numPr>
        <w:spacing w:before="60" w:line="276" w:lineRule="auto"/>
        <w:rPr>
          <w:rFonts w:asciiTheme="minorHAnsi" w:hAnsiTheme="minorHAnsi" w:cstheme="minorHAnsi"/>
          <w:sz w:val="20"/>
          <w:szCs w:val="20"/>
          <w:lang w:val="en-AU"/>
        </w:rPr>
      </w:pPr>
      <w:r w:rsidRPr="00006FF6">
        <w:rPr>
          <w:rFonts w:asciiTheme="minorHAnsi" w:hAnsiTheme="minorHAnsi" w:cstheme="minorHAnsi"/>
          <w:sz w:val="20"/>
          <w:szCs w:val="20"/>
          <w:lang w:val="en-AU"/>
        </w:rPr>
        <w:t xml:space="preserve">Led GitHub repository management, deployment, and team coordination for </w:t>
      </w:r>
      <w:r w:rsidRPr="00006FF6">
        <w:rPr>
          <w:rFonts w:asciiTheme="minorHAnsi" w:hAnsiTheme="minorHAnsi" w:cstheme="minorHAnsi"/>
          <w:i/>
          <w:iCs/>
          <w:sz w:val="20"/>
          <w:szCs w:val="20"/>
          <w:lang w:val="en-AU"/>
        </w:rPr>
        <w:t xml:space="preserve">Team </w:t>
      </w:r>
      <w:proofErr w:type="spellStart"/>
      <w:r w:rsidRPr="00006FF6">
        <w:rPr>
          <w:rFonts w:asciiTheme="minorHAnsi" w:hAnsiTheme="minorHAnsi" w:cstheme="minorHAnsi"/>
          <w:i/>
          <w:iCs/>
          <w:sz w:val="20"/>
          <w:szCs w:val="20"/>
          <w:lang w:val="en-AU"/>
        </w:rPr>
        <w:t>FitTech</w:t>
      </w:r>
      <w:proofErr w:type="spellEnd"/>
      <w:r w:rsidRPr="00006FF6">
        <w:rPr>
          <w:rFonts w:asciiTheme="minorHAnsi" w:hAnsiTheme="minorHAnsi" w:cstheme="minorHAnsi"/>
          <w:sz w:val="20"/>
          <w:szCs w:val="20"/>
          <w:lang w:val="en-AU"/>
        </w:rPr>
        <w:t xml:space="preserve"> under </w:t>
      </w:r>
      <w:r w:rsidRPr="00006FF6">
        <w:rPr>
          <w:rFonts w:asciiTheme="minorHAnsi" w:hAnsiTheme="minorHAnsi" w:cstheme="minorHAnsi"/>
          <w:b/>
          <w:bCs/>
          <w:sz w:val="20"/>
          <w:szCs w:val="20"/>
          <w:lang w:val="en-AU"/>
        </w:rPr>
        <w:t>CPRO306 Capstone Unit</w:t>
      </w:r>
      <w:r w:rsidRPr="00006FF6">
        <w:rPr>
          <w:rFonts w:asciiTheme="minorHAnsi" w:hAnsiTheme="minorHAnsi" w:cstheme="minorHAnsi"/>
          <w:sz w:val="20"/>
          <w:szCs w:val="20"/>
          <w:lang w:val="en-AU"/>
        </w:rPr>
        <w:t xml:space="preserve">. Achieved Distinction to High Distinction grades in key units including </w:t>
      </w:r>
      <w:r w:rsidRPr="00006FF6">
        <w:rPr>
          <w:rFonts w:asciiTheme="minorHAnsi" w:hAnsiTheme="minorHAnsi" w:cstheme="minorHAnsi"/>
          <w:b/>
          <w:bCs/>
          <w:sz w:val="20"/>
          <w:szCs w:val="20"/>
          <w:lang w:val="en-AU"/>
        </w:rPr>
        <w:t>DWIN309 – Developing Web Information Systems</w:t>
      </w:r>
      <w:r w:rsidRPr="00006FF6">
        <w:rPr>
          <w:rFonts w:asciiTheme="minorHAnsi" w:hAnsiTheme="minorHAnsi" w:cstheme="minorHAnsi"/>
          <w:sz w:val="20"/>
          <w:szCs w:val="20"/>
          <w:lang w:val="en-AU"/>
        </w:rPr>
        <w:t xml:space="preserve"> and </w:t>
      </w:r>
      <w:r w:rsidRPr="00006FF6">
        <w:rPr>
          <w:rFonts w:asciiTheme="minorHAnsi" w:hAnsiTheme="minorHAnsi" w:cstheme="minorHAnsi"/>
          <w:b/>
          <w:bCs/>
          <w:sz w:val="20"/>
          <w:szCs w:val="20"/>
          <w:lang w:val="en-AU"/>
        </w:rPr>
        <w:t>CPRO306 – Capstone Project</w:t>
      </w:r>
      <w:r w:rsidRPr="00006FF6">
        <w:rPr>
          <w:rFonts w:asciiTheme="minorHAnsi" w:hAnsiTheme="minorHAnsi" w:cstheme="minorHAnsi"/>
          <w:sz w:val="20"/>
          <w:szCs w:val="20"/>
          <w:lang w:val="en-AU"/>
        </w:rPr>
        <w:t>.</w:t>
      </w:r>
    </w:p>
    <w:p w14:paraId="6DEAD3EA" w14:textId="2DBF434C" w:rsidR="00006FF6" w:rsidRPr="00006FF6" w:rsidRDefault="00006FF6" w:rsidP="00006FF6">
      <w:pPr>
        <w:spacing w:before="60" w:line="276" w:lineRule="auto"/>
        <w:rPr>
          <w:rFonts w:asciiTheme="minorHAnsi" w:hAnsiTheme="minorHAnsi" w:cstheme="minorHAnsi"/>
          <w:sz w:val="20"/>
          <w:szCs w:val="20"/>
          <w:lang w:val="en-AU"/>
        </w:rPr>
      </w:pPr>
      <w:r w:rsidRPr="00006FF6">
        <w:rPr>
          <w:rFonts w:asciiTheme="minorHAnsi" w:hAnsiTheme="minorHAnsi" w:cstheme="minorHAnsi"/>
          <w:sz w:val="20"/>
          <w:szCs w:val="20"/>
          <w:lang w:val="en-AU"/>
        </w:rPr>
        <w:t>Completed advanced practical labs using:</w:t>
      </w:r>
    </w:p>
    <w:p w14:paraId="64D0B669" w14:textId="77777777" w:rsidR="00006FF6" w:rsidRPr="00006FF6" w:rsidRDefault="00006FF6" w:rsidP="00006FF6">
      <w:pPr>
        <w:numPr>
          <w:ilvl w:val="0"/>
          <w:numId w:val="12"/>
        </w:numPr>
        <w:spacing w:before="60" w:line="276" w:lineRule="auto"/>
        <w:rPr>
          <w:rFonts w:asciiTheme="minorHAnsi" w:hAnsiTheme="minorHAnsi" w:cstheme="minorHAnsi"/>
          <w:sz w:val="20"/>
          <w:szCs w:val="20"/>
          <w:lang w:val="en-AU"/>
        </w:rPr>
      </w:pPr>
      <w:r w:rsidRPr="00006FF6">
        <w:rPr>
          <w:rFonts w:asciiTheme="minorHAnsi" w:hAnsiTheme="minorHAnsi" w:cstheme="minorHAnsi"/>
          <w:b/>
          <w:bCs/>
          <w:sz w:val="20"/>
          <w:szCs w:val="20"/>
          <w:lang w:val="en-AU"/>
        </w:rPr>
        <w:t>Cisco Packet Tracer, Azure Portal, Wireshark, Kali Linux, Nessus, VMware, Hyper-V, Intune, and GitHub.</w:t>
      </w:r>
    </w:p>
    <w:p w14:paraId="157BCD2A" w14:textId="77777777" w:rsidR="00006FF6" w:rsidRDefault="00006FF6" w:rsidP="00A62A3F">
      <w:pPr>
        <w:spacing w:before="60" w:line="276" w:lineRule="auto"/>
        <w:jc w:val="center"/>
        <w:rPr>
          <w:rFonts w:asciiTheme="minorHAnsi" w:hAnsiTheme="minorHAnsi" w:cstheme="minorHAnsi"/>
          <w:sz w:val="20"/>
          <w:szCs w:val="20"/>
        </w:rPr>
      </w:pPr>
    </w:p>
    <w:p w14:paraId="144C43B2" w14:textId="77777777" w:rsidR="00006FF6" w:rsidRDefault="00006FF6" w:rsidP="00A62A3F">
      <w:pPr>
        <w:spacing w:before="60" w:line="276" w:lineRule="auto"/>
        <w:jc w:val="center"/>
        <w:rPr>
          <w:rFonts w:asciiTheme="minorHAnsi" w:hAnsiTheme="minorHAnsi" w:cstheme="minorHAnsi"/>
          <w:sz w:val="20"/>
          <w:szCs w:val="20"/>
        </w:rPr>
      </w:pPr>
    </w:p>
    <w:p w14:paraId="0D47D71D" w14:textId="77777777" w:rsidR="00006FF6" w:rsidRPr="00006FF6" w:rsidRDefault="00006FF6" w:rsidP="00A62A3F">
      <w:pPr>
        <w:spacing w:before="60" w:line="276" w:lineRule="auto"/>
        <w:jc w:val="center"/>
        <w:rPr>
          <w:rFonts w:asciiTheme="minorHAnsi" w:eastAsia="Montserrat" w:hAnsiTheme="minorHAnsi" w:cstheme="minorHAnsi"/>
          <w:b/>
          <w:sz w:val="18"/>
          <w:szCs w:val="18"/>
        </w:rPr>
      </w:pPr>
    </w:p>
    <w:p w14:paraId="76A66D76" w14:textId="6FDE588D" w:rsidR="00422D20" w:rsidRPr="00006FF6" w:rsidRDefault="00845BC6" w:rsidP="004D705C">
      <w:pPr>
        <w:pStyle w:val="Heading2"/>
        <w:tabs>
          <w:tab w:val="right" w:pos="10629"/>
        </w:tabs>
        <w:spacing w:before="240" w:after="240"/>
        <w:jc w:val="center"/>
        <w:rPr>
          <w:rFonts w:asciiTheme="minorHAnsi" w:hAnsiTheme="minorHAnsi" w:cstheme="minorHAnsi"/>
          <w:color w:val="001F5F"/>
          <w:sz w:val="32"/>
          <w:szCs w:val="32"/>
          <w:u w:val="single" w:color="001F5F"/>
        </w:rPr>
      </w:pPr>
      <w:r w:rsidRPr="00006FF6">
        <w:rPr>
          <w:rFonts w:asciiTheme="minorHAnsi" w:hAnsiTheme="minorHAnsi" w:cstheme="minorHAnsi"/>
          <w:color w:val="001F5F"/>
          <w:sz w:val="32"/>
          <w:szCs w:val="32"/>
          <w:u w:val="single" w:color="001F5F"/>
        </w:rPr>
        <w:t>CORE COMPETENCIES</w:t>
      </w:r>
    </w:p>
    <w:tbl>
      <w:tblPr>
        <w:tblStyle w:val="TableGrid"/>
        <w:tblW w:w="11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827"/>
        <w:gridCol w:w="4073"/>
      </w:tblGrid>
      <w:tr w:rsidR="009901D0" w:rsidRPr="00006FF6" w14:paraId="3ACCE224" w14:textId="77777777" w:rsidTr="006826DE">
        <w:trPr>
          <w:trHeight w:val="763"/>
        </w:trPr>
        <w:tc>
          <w:tcPr>
            <w:tcW w:w="3260" w:type="dxa"/>
          </w:tcPr>
          <w:p w14:paraId="69C231D0" w14:textId="77777777" w:rsidR="009901D0" w:rsidRPr="00006FF6" w:rsidRDefault="009901D0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Communication Skills</w:t>
            </w:r>
          </w:p>
          <w:p w14:paraId="59FDF2C5" w14:textId="77777777" w:rsidR="009901D0" w:rsidRPr="00006FF6" w:rsidRDefault="009901D0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Problem-Solving Abilities</w:t>
            </w:r>
          </w:p>
          <w:p w14:paraId="19004C76" w14:textId="77777777" w:rsidR="009901D0" w:rsidRPr="00006FF6" w:rsidRDefault="009901D0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Adaptability</w:t>
            </w:r>
          </w:p>
          <w:p w14:paraId="042B400A" w14:textId="77777777" w:rsidR="00706B77" w:rsidRPr="00006FF6" w:rsidRDefault="00706B77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Professionalism</w:t>
            </w:r>
          </w:p>
          <w:p w14:paraId="7E575338" w14:textId="164701B5" w:rsidR="00706B77" w:rsidRPr="00006FF6" w:rsidRDefault="00706B77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Reliability</w:t>
            </w:r>
            <w:r w:rsidR="00325039"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                                                                         </w:t>
            </w:r>
          </w:p>
        </w:tc>
        <w:tc>
          <w:tcPr>
            <w:tcW w:w="3827" w:type="dxa"/>
          </w:tcPr>
          <w:p w14:paraId="77207B82" w14:textId="77777777" w:rsidR="009901D0" w:rsidRPr="00006FF6" w:rsidRDefault="009901D0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Teamwork and Collaboration</w:t>
            </w:r>
          </w:p>
          <w:p w14:paraId="342F2748" w14:textId="77777777" w:rsidR="009901D0" w:rsidRPr="00006FF6" w:rsidRDefault="009901D0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Time Management</w:t>
            </w:r>
          </w:p>
          <w:p w14:paraId="616DF0BB" w14:textId="77777777" w:rsidR="009901D0" w:rsidRPr="00006FF6" w:rsidRDefault="009901D0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Attention to Detail</w:t>
            </w:r>
          </w:p>
          <w:p w14:paraId="0BFA067C" w14:textId="77777777" w:rsidR="00706B77" w:rsidRPr="00006FF6" w:rsidRDefault="00706B77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Willingness to learn</w:t>
            </w:r>
          </w:p>
          <w:p w14:paraId="1002D525" w14:textId="7EAC32B4" w:rsidR="00325039" w:rsidRPr="00006FF6" w:rsidRDefault="00325039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Conflict Resolution</w:t>
            </w:r>
          </w:p>
        </w:tc>
        <w:tc>
          <w:tcPr>
            <w:tcW w:w="4073" w:type="dxa"/>
          </w:tcPr>
          <w:p w14:paraId="57B793B4" w14:textId="77777777" w:rsidR="009901D0" w:rsidRPr="00006FF6" w:rsidRDefault="009901D0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Customer Service Orientation</w:t>
            </w:r>
          </w:p>
          <w:p w14:paraId="38AA4120" w14:textId="77777777" w:rsidR="009901D0" w:rsidRPr="00006FF6" w:rsidRDefault="009901D0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Empathy</w:t>
            </w:r>
          </w:p>
          <w:p w14:paraId="72583F56" w14:textId="77777777" w:rsidR="009901D0" w:rsidRPr="00006FF6" w:rsidRDefault="009901D0" w:rsidP="009901D0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Analytical Thinking</w:t>
            </w:r>
          </w:p>
          <w:p w14:paraId="7D5F1A30" w14:textId="77777777" w:rsidR="00706B77" w:rsidRPr="00006FF6" w:rsidRDefault="00706B77" w:rsidP="00706B77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Able to prioritize</w:t>
            </w:r>
          </w:p>
          <w:p w14:paraId="76912F34" w14:textId="5596A43E" w:rsidR="00325039" w:rsidRPr="00006FF6" w:rsidRDefault="00325039" w:rsidP="00706B77">
            <w:pPr>
              <w:pStyle w:val="Heading2"/>
              <w:numPr>
                <w:ilvl w:val="0"/>
                <w:numId w:val="7"/>
              </w:numPr>
              <w:tabs>
                <w:tab w:val="right" w:pos="10629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006FF6">
              <w:rPr>
                <w:rFonts w:asciiTheme="minorHAnsi" w:hAnsiTheme="minorHAnsi" w:cstheme="minorHAnsi"/>
                <w:b w:val="0"/>
                <w:sz w:val="20"/>
                <w:szCs w:val="20"/>
              </w:rPr>
              <w:t>Critical thinking</w:t>
            </w:r>
          </w:p>
        </w:tc>
      </w:tr>
    </w:tbl>
    <w:p w14:paraId="0361D31B" w14:textId="77777777" w:rsidR="00B454B4" w:rsidRDefault="00B454B4" w:rsidP="00706B77">
      <w:pPr>
        <w:pStyle w:val="Heading1"/>
        <w:spacing w:before="240"/>
        <w:ind w:left="1706" w:right="1725"/>
        <w:jc w:val="left"/>
        <w:rPr>
          <w:rFonts w:asciiTheme="minorHAnsi" w:hAnsiTheme="minorHAnsi" w:cstheme="minorHAnsi"/>
          <w:color w:val="001F5F"/>
          <w:u w:color="001F5F"/>
        </w:rPr>
      </w:pPr>
    </w:p>
    <w:p w14:paraId="42BED667" w14:textId="77777777" w:rsidR="00006FF6" w:rsidRDefault="00006FF6" w:rsidP="00706B77">
      <w:pPr>
        <w:pStyle w:val="Heading1"/>
        <w:spacing w:before="240"/>
        <w:ind w:left="1706" w:right="1725"/>
        <w:jc w:val="left"/>
        <w:rPr>
          <w:rFonts w:asciiTheme="minorHAnsi" w:hAnsiTheme="minorHAnsi" w:cstheme="minorHAnsi"/>
          <w:color w:val="001F5F"/>
          <w:u w:color="001F5F"/>
        </w:rPr>
      </w:pPr>
    </w:p>
    <w:p w14:paraId="082AEFD6" w14:textId="77777777" w:rsidR="00006FF6" w:rsidRPr="00006FF6" w:rsidRDefault="00006FF6" w:rsidP="00006FF6">
      <w:pPr>
        <w:pStyle w:val="Heading1"/>
        <w:spacing w:before="240"/>
        <w:ind w:left="1706" w:right="1725"/>
        <w:rPr>
          <w:rFonts w:asciiTheme="minorHAnsi" w:hAnsiTheme="minorHAnsi" w:cstheme="minorHAnsi"/>
          <w:color w:val="001F5F"/>
          <w:sz w:val="32"/>
          <w:szCs w:val="32"/>
          <w:u w:color="001F5F"/>
          <w:lang w:val="en-AU"/>
        </w:rPr>
      </w:pPr>
      <w:r w:rsidRPr="00006FF6">
        <w:rPr>
          <w:rFonts w:asciiTheme="minorHAnsi" w:hAnsiTheme="minorHAnsi" w:cstheme="minorHAnsi"/>
          <w:color w:val="001F5F"/>
          <w:sz w:val="32"/>
          <w:szCs w:val="32"/>
          <w:u w:color="001F5F"/>
          <w:lang w:val="en-AU"/>
        </w:rPr>
        <w:t>Certifications &amp; Training</w:t>
      </w:r>
    </w:p>
    <w:p w14:paraId="723F99DD" w14:textId="77777777" w:rsidR="00006FF6" w:rsidRPr="00006FF6" w:rsidRDefault="00006FF6" w:rsidP="00006FF6">
      <w:pPr>
        <w:pStyle w:val="ListParagraph"/>
        <w:numPr>
          <w:ilvl w:val="0"/>
          <w:numId w:val="14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 xml:space="preserve">CompTIA Security+ – </w:t>
      </w:r>
      <w:r w:rsidRPr="00006FF6">
        <w:rPr>
          <w:i/>
          <w:iCs/>
          <w:u w:color="001F5F"/>
          <w:lang w:val="en-AU"/>
        </w:rPr>
        <w:t>In Progress</w:t>
      </w:r>
    </w:p>
    <w:p w14:paraId="0CFEAB2D" w14:textId="77777777" w:rsidR="00006FF6" w:rsidRPr="00006FF6" w:rsidRDefault="00006FF6" w:rsidP="00006FF6">
      <w:pPr>
        <w:pStyle w:val="ListParagraph"/>
        <w:numPr>
          <w:ilvl w:val="0"/>
          <w:numId w:val="14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 xml:space="preserve">Microsoft Certified: Azure Fundamentals (AZ-900) – </w:t>
      </w:r>
      <w:r w:rsidRPr="00006FF6">
        <w:rPr>
          <w:i/>
          <w:iCs/>
          <w:u w:color="001F5F"/>
          <w:lang w:val="en-AU"/>
        </w:rPr>
        <w:t>Planned 2025</w:t>
      </w:r>
    </w:p>
    <w:p w14:paraId="20F98270" w14:textId="77777777" w:rsidR="00006FF6" w:rsidRPr="00006FF6" w:rsidRDefault="00006FF6" w:rsidP="00006FF6">
      <w:pPr>
        <w:pStyle w:val="ListParagraph"/>
        <w:numPr>
          <w:ilvl w:val="0"/>
          <w:numId w:val="14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 xml:space="preserve">Microsoft 365 Fundamentals (MS-900) – </w:t>
      </w:r>
      <w:r w:rsidRPr="00006FF6">
        <w:rPr>
          <w:i/>
          <w:iCs/>
          <w:u w:color="001F5F"/>
          <w:lang w:val="en-AU"/>
        </w:rPr>
        <w:t>Planned 2025</w:t>
      </w:r>
    </w:p>
    <w:p w14:paraId="1F0DD928" w14:textId="77777777" w:rsidR="00006FF6" w:rsidRPr="00006FF6" w:rsidRDefault="00006FF6" w:rsidP="00006FF6">
      <w:pPr>
        <w:pStyle w:val="ListParagraph"/>
        <w:numPr>
          <w:ilvl w:val="0"/>
          <w:numId w:val="14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>Customer Service Foundations – LinkedIn Learning (2024)</w:t>
      </w:r>
    </w:p>
    <w:p w14:paraId="71509E88" w14:textId="77777777" w:rsidR="00006FF6" w:rsidRPr="00006FF6" w:rsidRDefault="00006FF6" w:rsidP="00006FF6">
      <w:pPr>
        <w:pStyle w:val="ListParagraph"/>
        <w:numPr>
          <w:ilvl w:val="0"/>
          <w:numId w:val="14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>Cyber Awareness &amp; Email Security Workshop – Microsoft Virtual Labs (2024)</w:t>
      </w:r>
    </w:p>
    <w:p w14:paraId="3CDEC0CA" w14:textId="77777777" w:rsidR="00006FF6" w:rsidRDefault="00006FF6" w:rsidP="00006FF6">
      <w:pPr>
        <w:pStyle w:val="ListParagraph"/>
        <w:numPr>
          <w:ilvl w:val="0"/>
          <w:numId w:val="14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>AI Productivity &amp; Documentation Tools (Gamma AI / Gudee AI / ChatGPT / Copilot) – Self-learning for IT automation and reporting</w:t>
      </w:r>
    </w:p>
    <w:p w14:paraId="0C35E21A" w14:textId="77777777" w:rsidR="00006FF6" w:rsidRDefault="00006FF6" w:rsidP="00006FF6">
      <w:pPr>
        <w:pStyle w:val="Heading1"/>
        <w:rPr>
          <w:color w:val="1F497D" w:themeColor="text2"/>
          <w:sz w:val="32"/>
          <w:szCs w:val="32"/>
          <w:u w:color="001F5F"/>
          <w:lang w:val="en-AU"/>
        </w:rPr>
      </w:pPr>
      <w:r w:rsidRPr="00006FF6">
        <w:rPr>
          <w:color w:val="1F497D" w:themeColor="text2"/>
          <w:sz w:val="32"/>
          <w:szCs w:val="32"/>
          <w:u w:color="001F5F"/>
          <w:lang w:val="en-AU"/>
        </w:rPr>
        <w:t>Volunteering &amp; Community Work</w:t>
      </w:r>
    </w:p>
    <w:p w14:paraId="1803ADEA" w14:textId="77777777" w:rsidR="00006FF6" w:rsidRPr="00006FF6" w:rsidRDefault="00006FF6" w:rsidP="00006FF6">
      <w:pPr>
        <w:pStyle w:val="Heading1"/>
        <w:rPr>
          <w:color w:val="1F497D" w:themeColor="text2"/>
          <w:sz w:val="32"/>
          <w:szCs w:val="32"/>
          <w:u w:color="001F5F"/>
          <w:lang w:val="en-AU"/>
        </w:rPr>
      </w:pPr>
    </w:p>
    <w:p w14:paraId="0A2FB7CC" w14:textId="7F2C4F7C" w:rsidR="00006FF6" w:rsidRPr="00006FF6" w:rsidRDefault="00006FF6" w:rsidP="00006FF6">
      <w:pPr>
        <w:pStyle w:val="ListParagraph"/>
        <w:ind w:left="720"/>
        <w:rPr>
          <w:u w:color="001F5F"/>
          <w:lang w:val="en-AU"/>
        </w:rPr>
      </w:pPr>
      <w:r w:rsidRPr="00006FF6">
        <w:rPr>
          <w:b/>
          <w:bCs/>
          <w:u w:color="001F5F"/>
          <w:lang w:val="en-AU"/>
        </w:rPr>
        <w:t>Google Developer Group (GDG) Sydney – Volunteer (2024</w:t>
      </w:r>
      <w:r>
        <w:rPr>
          <w:b/>
          <w:bCs/>
          <w:u w:color="001F5F"/>
          <w:lang w:val="en-AU"/>
        </w:rPr>
        <w:t>- Present</w:t>
      </w:r>
      <w:r w:rsidRPr="00006FF6">
        <w:rPr>
          <w:b/>
          <w:bCs/>
          <w:u w:color="001F5F"/>
          <w:lang w:val="en-AU"/>
        </w:rPr>
        <w:t>)</w:t>
      </w:r>
    </w:p>
    <w:p w14:paraId="63AAB100" w14:textId="77777777" w:rsidR="00006FF6" w:rsidRPr="00006FF6" w:rsidRDefault="00006FF6" w:rsidP="00006FF6">
      <w:pPr>
        <w:pStyle w:val="ListParagraph"/>
        <w:numPr>
          <w:ilvl w:val="0"/>
          <w:numId w:val="15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>Helped in event setup, tech demos, and AI session coordination.</w:t>
      </w:r>
    </w:p>
    <w:p w14:paraId="26552711" w14:textId="77777777" w:rsidR="00006FF6" w:rsidRPr="00006FF6" w:rsidRDefault="00006FF6" w:rsidP="00006FF6">
      <w:pPr>
        <w:pStyle w:val="ListParagraph"/>
        <w:numPr>
          <w:ilvl w:val="0"/>
          <w:numId w:val="15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>Supported participants and networked with professionals in the IT &amp; cloud community.</w:t>
      </w:r>
    </w:p>
    <w:p w14:paraId="2BC87764" w14:textId="37FBE468" w:rsidR="00006FF6" w:rsidRPr="00006FF6" w:rsidRDefault="00006FF6" w:rsidP="00006FF6">
      <w:pPr>
        <w:pStyle w:val="ListParagraph"/>
        <w:ind w:left="720"/>
        <w:rPr>
          <w:u w:color="001F5F"/>
          <w:lang w:val="en-AU"/>
        </w:rPr>
      </w:pPr>
      <w:r w:rsidRPr="00006FF6">
        <w:rPr>
          <w:b/>
          <w:bCs/>
          <w:u w:color="001F5F"/>
          <w:lang w:val="en-AU"/>
        </w:rPr>
        <w:t>CC-Tea Stray Animal Initiative – Volunteer (202</w:t>
      </w:r>
      <w:r>
        <w:rPr>
          <w:b/>
          <w:bCs/>
          <w:u w:color="001F5F"/>
          <w:lang w:val="en-AU"/>
        </w:rPr>
        <w:t>4</w:t>
      </w:r>
      <w:r w:rsidRPr="00006FF6">
        <w:rPr>
          <w:b/>
          <w:bCs/>
          <w:u w:color="001F5F"/>
          <w:lang w:val="en-AU"/>
        </w:rPr>
        <w:t xml:space="preserve"> – Present)</w:t>
      </w:r>
    </w:p>
    <w:p w14:paraId="4499045B" w14:textId="77777777" w:rsidR="00006FF6" w:rsidRPr="00006FF6" w:rsidRDefault="00006FF6" w:rsidP="00006FF6">
      <w:pPr>
        <w:pStyle w:val="ListParagraph"/>
        <w:numPr>
          <w:ilvl w:val="0"/>
          <w:numId w:val="16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>Designed posters and social media content to raise awareness for stray animal rescue.</w:t>
      </w:r>
    </w:p>
    <w:p w14:paraId="3D48E668" w14:textId="77777777" w:rsidR="00006FF6" w:rsidRPr="00006FF6" w:rsidRDefault="00006FF6" w:rsidP="00006FF6">
      <w:pPr>
        <w:pStyle w:val="ListParagraph"/>
        <w:numPr>
          <w:ilvl w:val="0"/>
          <w:numId w:val="16"/>
        </w:numPr>
        <w:rPr>
          <w:u w:color="001F5F"/>
          <w:lang w:val="en-AU"/>
        </w:rPr>
      </w:pPr>
      <w:r w:rsidRPr="00006FF6">
        <w:rPr>
          <w:u w:color="001F5F"/>
          <w:lang w:val="en-AU"/>
        </w:rPr>
        <w:t>Helped maintain digital files and coordination for donation tracking.</w:t>
      </w:r>
    </w:p>
    <w:p w14:paraId="0ED834C1" w14:textId="77777777" w:rsidR="00006FF6" w:rsidRPr="00006FF6" w:rsidRDefault="00006FF6" w:rsidP="00006FF6">
      <w:pPr>
        <w:pStyle w:val="ListParagraph"/>
        <w:ind w:left="720" w:firstLine="0"/>
        <w:rPr>
          <w:u w:color="001F5F"/>
          <w:lang w:val="en-AU"/>
        </w:rPr>
      </w:pPr>
    </w:p>
    <w:p w14:paraId="1DED364E" w14:textId="77777777" w:rsidR="00006FF6" w:rsidRPr="00006FF6" w:rsidRDefault="00006FF6" w:rsidP="00006FF6">
      <w:pPr>
        <w:rPr>
          <w:u w:color="001F5F"/>
        </w:rPr>
      </w:pPr>
    </w:p>
    <w:p w14:paraId="39A415A0" w14:textId="77777777" w:rsidR="00B454B4" w:rsidRPr="00006FF6" w:rsidRDefault="00B454B4" w:rsidP="000F4224">
      <w:pPr>
        <w:pStyle w:val="Heading1"/>
        <w:spacing w:before="240"/>
        <w:ind w:left="1706" w:right="1725"/>
        <w:rPr>
          <w:rFonts w:asciiTheme="minorHAnsi" w:hAnsiTheme="minorHAnsi" w:cstheme="minorHAnsi"/>
          <w:color w:val="001F5F"/>
          <w:u w:color="001F5F"/>
        </w:rPr>
      </w:pPr>
    </w:p>
    <w:p w14:paraId="3A712DC9" w14:textId="5AEC6323" w:rsidR="000F4224" w:rsidRPr="00006FF6" w:rsidRDefault="000F4224" w:rsidP="000F4224">
      <w:pPr>
        <w:pStyle w:val="Heading1"/>
        <w:spacing w:before="240"/>
        <w:ind w:left="1706" w:right="1725"/>
        <w:rPr>
          <w:rFonts w:asciiTheme="minorHAnsi" w:hAnsiTheme="minorHAnsi" w:cstheme="minorHAnsi"/>
          <w:sz w:val="32"/>
          <w:szCs w:val="32"/>
          <w:u w:val="none"/>
        </w:rPr>
      </w:pPr>
      <w:r w:rsidRPr="00006FF6">
        <w:rPr>
          <w:rFonts w:asciiTheme="minorHAnsi" w:hAnsiTheme="minorHAnsi" w:cstheme="minorHAnsi"/>
          <w:color w:val="001F5F"/>
          <w:sz w:val="32"/>
          <w:szCs w:val="32"/>
          <w:u w:color="001F5F"/>
        </w:rPr>
        <w:t>LANGUAGE</w:t>
      </w:r>
    </w:p>
    <w:p w14:paraId="22F65768" w14:textId="77777777" w:rsidR="000F4224" w:rsidRPr="00006FF6" w:rsidRDefault="000F4224" w:rsidP="000F4224">
      <w:pPr>
        <w:pStyle w:val="BodyText"/>
        <w:ind w:left="0" w:firstLine="0"/>
        <w:rPr>
          <w:rFonts w:asciiTheme="minorHAnsi" w:hAnsiTheme="minorHAnsi" w:cstheme="minorHAnsi"/>
          <w:b/>
          <w:sz w:val="14"/>
          <w:szCs w:val="14"/>
        </w:rPr>
      </w:pPr>
    </w:p>
    <w:p w14:paraId="52E680A3" w14:textId="77777777" w:rsidR="000F4224" w:rsidRPr="00006FF6" w:rsidRDefault="000F4224" w:rsidP="000F4224">
      <w:pPr>
        <w:spacing w:line="276" w:lineRule="auto"/>
        <w:jc w:val="center"/>
        <w:rPr>
          <w:rFonts w:asciiTheme="minorHAnsi" w:eastAsia="Noto Serif JP" w:hAnsiTheme="minorHAnsi" w:cstheme="minorHAnsi"/>
          <w:sz w:val="20"/>
          <w:szCs w:val="16"/>
        </w:rPr>
      </w:pPr>
      <w:r w:rsidRPr="00006FF6">
        <w:rPr>
          <w:rFonts w:asciiTheme="minorHAnsi" w:eastAsia="Noto Serif JP" w:hAnsiTheme="minorHAnsi" w:cstheme="minorHAnsi"/>
          <w:sz w:val="20"/>
          <w:szCs w:val="16"/>
        </w:rPr>
        <w:t>English: Native Proficiency</w:t>
      </w:r>
    </w:p>
    <w:p w14:paraId="2BAB5DCF" w14:textId="39ECCAC0" w:rsidR="00D75FF0" w:rsidRPr="00006FF6" w:rsidRDefault="00D75FF0" w:rsidP="000F4224">
      <w:pPr>
        <w:spacing w:line="276" w:lineRule="auto"/>
        <w:jc w:val="center"/>
        <w:rPr>
          <w:rFonts w:asciiTheme="minorHAnsi" w:eastAsia="Noto Serif JP" w:hAnsiTheme="minorHAnsi" w:cstheme="minorHAnsi"/>
          <w:sz w:val="20"/>
          <w:szCs w:val="16"/>
        </w:rPr>
      </w:pPr>
      <w:r w:rsidRPr="00006FF6">
        <w:rPr>
          <w:rFonts w:asciiTheme="minorHAnsi" w:eastAsia="Noto Serif JP" w:hAnsiTheme="minorHAnsi" w:cstheme="minorHAnsi"/>
          <w:sz w:val="20"/>
          <w:szCs w:val="16"/>
        </w:rPr>
        <w:t>Nepali: Native Proficiency</w:t>
      </w:r>
    </w:p>
    <w:p w14:paraId="2AAC1B3A" w14:textId="02E6474A" w:rsidR="00D75FF0" w:rsidRPr="00006FF6" w:rsidRDefault="00D75FF0" w:rsidP="000F4224">
      <w:pPr>
        <w:spacing w:line="276" w:lineRule="auto"/>
        <w:jc w:val="center"/>
        <w:rPr>
          <w:rFonts w:asciiTheme="minorHAnsi" w:eastAsia="Noto Serif JP" w:hAnsiTheme="minorHAnsi" w:cstheme="minorHAnsi"/>
          <w:sz w:val="20"/>
          <w:szCs w:val="16"/>
        </w:rPr>
      </w:pPr>
      <w:r w:rsidRPr="00006FF6">
        <w:rPr>
          <w:rFonts w:asciiTheme="minorHAnsi" w:eastAsia="Noto Serif JP" w:hAnsiTheme="minorHAnsi" w:cstheme="minorHAnsi"/>
          <w:sz w:val="20"/>
          <w:szCs w:val="16"/>
        </w:rPr>
        <w:t>Hindi: Native Proficiency</w:t>
      </w:r>
    </w:p>
    <w:p w14:paraId="3E806A40" w14:textId="77777777" w:rsidR="00D75FF0" w:rsidRPr="00006FF6" w:rsidRDefault="00D75FF0" w:rsidP="00D75FF0">
      <w:pPr>
        <w:spacing w:line="276" w:lineRule="auto"/>
        <w:rPr>
          <w:rFonts w:asciiTheme="minorHAnsi" w:eastAsia="Noto Serif JP" w:hAnsiTheme="minorHAnsi" w:cstheme="minorHAnsi"/>
          <w:sz w:val="20"/>
          <w:szCs w:val="16"/>
        </w:rPr>
      </w:pPr>
    </w:p>
    <w:p w14:paraId="7FDDD4DA" w14:textId="77777777" w:rsidR="00006FF6" w:rsidRDefault="00006FF6" w:rsidP="000F4224">
      <w:pPr>
        <w:pStyle w:val="Heading1"/>
        <w:spacing w:before="240"/>
        <w:ind w:left="1706" w:right="1725"/>
        <w:rPr>
          <w:rFonts w:asciiTheme="minorHAnsi" w:hAnsiTheme="minorHAnsi" w:cstheme="minorHAnsi"/>
          <w:color w:val="001F5F"/>
          <w:sz w:val="32"/>
          <w:szCs w:val="32"/>
          <w:u w:color="001F5F"/>
        </w:rPr>
      </w:pPr>
    </w:p>
    <w:p w14:paraId="4F570F73" w14:textId="293F63A1" w:rsidR="000F4224" w:rsidRPr="00006FF6" w:rsidRDefault="000F4224" w:rsidP="000F4224">
      <w:pPr>
        <w:pStyle w:val="Heading1"/>
        <w:spacing w:before="240"/>
        <w:ind w:left="1706" w:right="1725"/>
        <w:rPr>
          <w:rFonts w:asciiTheme="minorHAnsi" w:hAnsiTheme="minorHAnsi" w:cstheme="minorHAnsi"/>
          <w:sz w:val="32"/>
          <w:szCs w:val="32"/>
          <w:u w:val="none"/>
        </w:rPr>
      </w:pPr>
      <w:r w:rsidRPr="00006FF6">
        <w:rPr>
          <w:rFonts w:asciiTheme="minorHAnsi" w:hAnsiTheme="minorHAnsi" w:cstheme="minorHAnsi"/>
          <w:color w:val="001F5F"/>
          <w:sz w:val="32"/>
          <w:szCs w:val="32"/>
          <w:u w:color="001F5F"/>
        </w:rPr>
        <w:t>REFERENCES</w:t>
      </w:r>
    </w:p>
    <w:p w14:paraId="59F88325" w14:textId="77777777" w:rsidR="000F4224" w:rsidRPr="00006FF6" w:rsidRDefault="000F4224" w:rsidP="000F4224">
      <w:pPr>
        <w:pStyle w:val="BodyText"/>
        <w:ind w:left="0" w:firstLine="0"/>
        <w:rPr>
          <w:rFonts w:asciiTheme="minorHAnsi" w:hAnsiTheme="minorHAnsi" w:cstheme="minorHAnsi"/>
          <w:b/>
          <w:sz w:val="14"/>
          <w:szCs w:val="14"/>
        </w:rPr>
      </w:pPr>
    </w:p>
    <w:p w14:paraId="32D9BBB8" w14:textId="72627205" w:rsidR="000F4224" w:rsidRPr="00006FF6" w:rsidRDefault="000F4224" w:rsidP="000F4224">
      <w:pPr>
        <w:spacing w:line="276" w:lineRule="auto"/>
        <w:jc w:val="center"/>
        <w:rPr>
          <w:rFonts w:asciiTheme="minorHAnsi" w:eastAsia="Noto Serif JP" w:hAnsiTheme="minorHAnsi" w:cstheme="minorHAnsi"/>
          <w:sz w:val="20"/>
          <w:szCs w:val="16"/>
        </w:rPr>
      </w:pPr>
      <w:r w:rsidRPr="00006FF6">
        <w:rPr>
          <w:rFonts w:asciiTheme="minorHAnsi" w:eastAsia="Noto Serif JP" w:hAnsiTheme="minorHAnsi" w:cstheme="minorHAnsi"/>
          <w:sz w:val="20"/>
          <w:szCs w:val="16"/>
        </w:rPr>
        <w:t>Available Upon Request</w:t>
      </w:r>
      <w:r w:rsidR="00C924CC" w:rsidRPr="00006FF6">
        <w:rPr>
          <w:rFonts w:asciiTheme="minorHAnsi" w:eastAsia="Noto Serif JP" w:hAnsiTheme="minorHAnsi" w:cstheme="minorHAnsi"/>
          <w:sz w:val="20"/>
          <w:szCs w:val="16"/>
        </w:rPr>
        <w:t>.</w:t>
      </w:r>
    </w:p>
    <w:p w14:paraId="3F4EDBE7" w14:textId="00BB773B" w:rsidR="000F4224" w:rsidRPr="00006FF6" w:rsidRDefault="000F4224" w:rsidP="000F4224">
      <w:pPr>
        <w:pStyle w:val="Heading2"/>
        <w:tabs>
          <w:tab w:val="right" w:pos="10773"/>
        </w:tabs>
        <w:ind w:left="283" w:right="283"/>
        <w:rPr>
          <w:rFonts w:asciiTheme="minorHAnsi" w:hAnsiTheme="minorHAnsi" w:cstheme="minorHAnsi"/>
          <w:b w:val="0"/>
        </w:rPr>
      </w:pPr>
    </w:p>
    <w:sectPr w:rsidR="000F4224" w:rsidRPr="00006FF6" w:rsidSect="000A781F">
      <w:footerReference w:type="default" r:id="rId10"/>
      <w:pgSz w:w="12240" w:h="15840"/>
      <w:pgMar w:top="851" w:right="567" w:bottom="851" w:left="567" w:header="0" w:footer="3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02F83" w14:textId="77777777" w:rsidR="004D6D25" w:rsidRDefault="004D6D25">
      <w:r>
        <w:separator/>
      </w:r>
    </w:p>
  </w:endnote>
  <w:endnote w:type="continuationSeparator" w:id="0">
    <w:p w14:paraId="2D7221E1" w14:textId="77777777" w:rsidR="004D6D25" w:rsidRDefault="004D6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62AE" w14:textId="78F43616" w:rsidR="00422D20" w:rsidRDefault="00422D20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CA9A" w14:textId="77777777" w:rsidR="004D6D25" w:rsidRDefault="004D6D25">
      <w:r>
        <w:separator/>
      </w:r>
    </w:p>
  </w:footnote>
  <w:footnote w:type="continuationSeparator" w:id="0">
    <w:p w14:paraId="6A62032D" w14:textId="77777777" w:rsidR="004D6D25" w:rsidRDefault="004D6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B3C"/>
    <w:multiLevelType w:val="hybridMultilevel"/>
    <w:tmpl w:val="3D486FEA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FCACDB7A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8B3E3A80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CD9A13FC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F28A265E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651EB0D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E921088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9C585452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6130DA24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065532"/>
    <w:multiLevelType w:val="hybridMultilevel"/>
    <w:tmpl w:val="2EFE5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00800"/>
    <w:multiLevelType w:val="hybridMultilevel"/>
    <w:tmpl w:val="1A16164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6841727"/>
    <w:multiLevelType w:val="hybridMultilevel"/>
    <w:tmpl w:val="BFC47328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FCACDB7A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8B3E3A80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CD9A13FC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F28A265E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651EB0D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E921088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9C585452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6130DA24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A8F21DF"/>
    <w:multiLevelType w:val="hybridMultilevel"/>
    <w:tmpl w:val="36AA75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14593"/>
    <w:multiLevelType w:val="hybridMultilevel"/>
    <w:tmpl w:val="D7EE67C4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FCACDB7A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8B3E3A80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CD9A13FC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F28A265E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651EB0D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E921088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9C585452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6130DA24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2FF5524"/>
    <w:multiLevelType w:val="hybridMultilevel"/>
    <w:tmpl w:val="2976F28A"/>
    <w:lvl w:ilvl="0" w:tplc="3BB602BA">
      <w:numFmt w:val="bullet"/>
      <w:lvlText w:val=""/>
      <w:lvlJc w:val="left"/>
      <w:pPr>
        <w:ind w:left="820" w:hanging="361"/>
      </w:pPr>
      <w:rPr>
        <w:rFonts w:hint="default"/>
        <w:w w:val="100"/>
        <w:lang w:val="en-US" w:eastAsia="en-US" w:bidi="ar-SA"/>
      </w:rPr>
    </w:lvl>
    <w:lvl w:ilvl="1" w:tplc="FCACDB7A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8B3E3A80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CD9A13FC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F28A265E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651EB0D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E921088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9C585452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6130DA24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EE41D10"/>
    <w:multiLevelType w:val="hybridMultilevel"/>
    <w:tmpl w:val="471EC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12E5A"/>
    <w:multiLevelType w:val="multilevel"/>
    <w:tmpl w:val="C8E4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D126E"/>
    <w:multiLevelType w:val="multilevel"/>
    <w:tmpl w:val="956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34E3A"/>
    <w:multiLevelType w:val="multilevel"/>
    <w:tmpl w:val="BA16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5595E"/>
    <w:multiLevelType w:val="hybridMultilevel"/>
    <w:tmpl w:val="77D0E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0130DF"/>
    <w:multiLevelType w:val="multilevel"/>
    <w:tmpl w:val="368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14E45"/>
    <w:multiLevelType w:val="multilevel"/>
    <w:tmpl w:val="F342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06FD6"/>
    <w:multiLevelType w:val="hybridMultilevel"/>
    <w:tmpl w:val="8092C216"/>
    <w:lvl w:ilvl="0" w:tplc="40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5" w15:restartNumberingAfterBreak="0">
    <w:nsid w:val="75935FEC"/>
    <w:multiLevelType w:val="multilevel"/>
    <w:tmpl w:val="6D7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A1901"/>
    <w:multiLevelType w:val="multilevel"/>
    <w:tmpl w:val="D11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377E0"/>
    <w:multiLevelType w:val="hybridMultilevel"/>
    <w:tmpl w:val="9098982E"/>
    <w:lvl w:ilvl="0" w:tplc="A0C67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0B02DE"/>
    <w:multiLevelType w:val="multilevel"/>
    <w:tmpl w:val="64C0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46456">
    <w:abstractNumId w:val="6"/>
  </w:num>
  <w:num w:numId="2" w16cid:durableId="643436543">
    <w:abstractNumId w:val="14"/>
  </w:num>
  <w:num w:numId="3" w16cid:durableId="2052415811">
    <w:abstractNumId w:val="0"/>
  </w:num>
  <w:num w:numId="4" w16cid:durableId="678385338">
    <w:abstractNumId w:val="3"/>
  </w:num>
  <w:num w:numId="5" w16cid:durableId="1698500579">
    <w:abstractNumId w:val="5"/>
  </w:num>
  <w:num w:numId="6" w16cid:durableId="573129130">
    <w:abstractNumId w:val="2"/>
  </w:num>
  <w:num w:numId="7" w16cid:durableId="1934196350">
    <w:abstractNumId w:val="1"/>
  </w:num>
  <w:num w:numId="8" w16cid:durableId="436102129">
    <w:abstractNumId w:val="11"/>
  </w:num>
  <w:num w:numId="9" w16cid:durableId="623000088">
    <w:abstractNumId w:val="17"/>
  </w:num>
  <w:num w:numId="10" w16cid:durableId="439230440">
    <w:abstractNumId w:val="7"/>
  </w:num>
  <w:num w:numId="11" w16cid:durableId="490411124">
    <w:abstractNumId w:val="18"/>
  </w:num>
  <w:num w:numId="12" w16cid:durableId="1592009272">
    <w:abstractNumId w:val="10"/>
  </w:num>
  <w:num w:numId="13" w16cid:durableId="1813402138">
    <w:abstractNumId w:val="15"/>
  </w:num>
  <w:num w:numId="14" w16cid:durableId="1992059521">
    <w:abstractNumId w:val="4"/>
  </w:num>
  <w:num w:numId="15" w16cid:durableId="2084641918">
    <w:abstractNumId w:val="8"/>
  </w:num>
  <w:num w:numId="16" w16cid:durableId="800851704">
    <w:abstractNumId w:val="9"/>
  </w:num>
  <w:num w:numId="17" w16cid:durableId="1630471136">
    <w:abstractNumId w:val="16"/>
  </w:num>
  <w:num w:numId="18" w16cid:durableId="152650478">
    <w:abstractNumId w:val="12"/>
  </w:num>
  <w:num w:numId="19" w16cid:durableId="16254555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D20"/>
    <w:rsid w:val="0000570E"/>
    <w:rsid w:val="00006FF6"/>
    <w:rsid w:val="00021D37"/>
    <w:rsid w:val="00043FBB"/>
    <w:rsid w:val="00063E13"/>
    <w:rsid w:val="00070387"/>
    <w:rsid w:val="00083EBF"/>
    <w:rsid w:val="000A781F"/>
    <w:rsid w:val="000D1BC5"/>
    <w:rsid w:val="000D7618"/>
    <w:rsid w:val="000E2D22"/>
    <w:rsid w:val="000F4224"/>
    <w:rsid w:val="00177D4B"/>
    <w:rsid w:val="001966C6"/>
    <w:rsid w:val="001A298B"/>
    <w:rsid w:val="001A639E"/>
    <w:rsid w:val="001B4A59"/>
    <w:rsid w:val="001B7776"/>
    <w:rsid w:val="001E573F"/>
    <w:rsid w:val="0020385A"/>
    <w:rsid w:val="00222697"/>
    <w:rsid w:val="002378B9"/>
    <w:rsid w:val="00261AC8"/>
    <w:rsid w:val="00297918"/>
    <w:rsid w:val="002B02BD"/>
    <w:rsid w:val="002D0A69"/>
    <w:rsid w:val="002E5A10"/>
    <w:rsid w:val="003128AF"/>
    <w:rsid w:val="00325039"/>
    <w:rsid w:val="00335A58"/>
    <w:rsid w:val="003A2FCB"/>
    <w:rsid w:val="003A3034"/>
    <w:rsid w:val="003A56C5"/>
    <w:rsid w:val="003F7523"/>
    <w:rsid w:val="00421E1D"/>
    <w:rsid w:val="00422D20"/>
    <w:rsid w:val="004370E1"/>
    <w:rsid w:val="00455816"/>
    <w:rsid w:val="004560D7"/>
    <w:rsid w:val="00472AA9"/>
    <w:rsid w:val="00492097"/>
    <w:rsid w:val="004941E0"/>
    <w:rsid w:val="00496C03"/>
    <w:rsid w:val="004D435E"/>
    <w:rsid w:val="004D6D25"/>
    <w:rsid w:val="004D705C"/>
    <w:rsid w:val="0051084E"/>
    <w:rsid w:val="00515BE2"/>
    <w:rsid w:val="00522F7E"/>
    <w:rsid w:val="00550244"/>
    <w:rsid w:val="005625E0"/>
    <w:rsid w:val="00572C52"/>
    <w:rsid w:val="00575A6C"/>
    <w:rsid w:val="005A353C"/>
    <w:rsid w:val="005B58C0"/>
    <w:rsid w:val="005D4AD3"/>
    <w:rsid w:val="005F29BA"/>
    <w:rsid w:val="005F304A"/>
    <w:rsid w:val="00626450"/>
    <w:rsid w:val="006631FF"/>
    <w:rsid w:val="006826DE"/>
    <w:rsid w:val="00685EF1"/>
    <w:rsid w:val="00691F2B"/>
    <w:rsid w:val="00706B77"/>
    <w:rsid w:val="00717BCC"/>
    <w:rsid w:val="00730718"/>
    <w:rsid w:val="00745B35"/>
    <w:rsid w:val="007567CA"/>
    <w:rsid w:val="0076408E"/>
    <w:rsid w:val="00786444"/>
    <w:rsid w:val="007913C5"/>
    <w:rsid w:val="007A6ACD"/>
    <w:rsid w:val="007E42EA"/>
    <w:rsid w:val="00810B4C"/>
    <w:rsid w:val="00834CEC"/>
    <w:rsid w:val="00845BC6"/>
    <w:rsid w:val="00861A1D"/>
    <w:rsid w:val="00867149"/>
    <w:rsid w:val="008B7E53"/>
    <w:rsid w:val="008C1F13"/>
    <w:rsid w:val="0091125B"/>
    <w:rsid w:val="00911C5A"/>
    <w:rsid w:val="0091633D"/>
    <w:rsid w:val="00980B24"/>
    <w:rsid w:val="009901D0"/>
    <w:rsid w:val="009D55E9"/>
    <w:rsid w:val="00A33C88"/>
    <w:rsid w:val="00A54E2B"/>
    <w:rsid w:val="00A55143"/>
    <w:rsid w:val="00A61B3E"/>
    <w:rsid w:val="00A62A3F"/>
    <w:rsid w:val="00A62B22"/>
    <w:rsid w:val="00A64F87"/>
    <w:rsid w:val="00A865F1"/>
    <w:rsid w:val="00AA3A40"/>
    <w:rsid w:val="00AB7FB6"/>
    <w:rsid w:val="00AC1BA9"/>
    <w:rsid w:val="00AD05B0"/>
    <w:rsid w:val="00AD291B"/>
    <w:rsid w:val="00AE5771"/>
    <w:rsid w:val="00AE7F5D"/>
    <w:rsid w:val="00B033FF"/>
    <w:rsid w:val="00B2496E"/>
    <w:rsid w:val="00B33785"/>
    <w:rsid w:val="00B3708F"/>
    <w:rsid w:val="00B454B4"/>
    <w:rsid w:val="00B625E4"/>
    <w:rsid w:val="00B82FDC"/>
    <w:rsid w:val="00BE0622"/>
    <w:rsid w:val="00C37382"/>
    <w:rsid w:val="00C609EC"/>
    <w:rsid w:val="00C924CC"/>
    <w:rsid w:val="00C94A42"/>
    <w:rsid w:val="00C966F5"/>
    <w:rsid w:val="00CC7C03"/>
    <w:rsid w:val="00CE1899"/>
    <w:rsid w:val="00D4375A"/>
    <w:rsid w:val="00D47F36"/>
    <w:rsid w:val="00D65D3C"/>
    <w:rsid w:val="00D75FF0"/>
    <w:rsid w:val="00DB414A"/>
    <w:rsid w:val="00DD59B3"/>
    <w:rsid w:val="00E049F3"/>
    <w:rsid w:val="00E121EC"/>
    <w:rsid w:val="00E44B78"/>
    <w:rsid w:val="00E62E51"/>
    <w:rsid w:val="00E713E1"/>
    <w:rsid w:val="00E730AA"/>
    <w:rsid w:val="00E92E76"/>
    <w:rsid w:val="00EA1460"/>
    <w:rsid w:val="00EF6513"/>
    <w:rsid w:val="00F20B1E"/>
    <w:rsid w:val="00F57765"/>
    <w:rsid w:val="00F6104C"/>
    <w:rsid w:val="00F61108"/>
    <w:rsid w:val="00F730B9"/>
    <w:rsid w:val="00F90B89"/>
    <w:rsid w:val="00FA42E4"/>
    <w:rsid w:val="00FD1E2E"/>
    <w:rsid w:val="0B86F7D4"/>
    <w:rsid w:val="0DCCD290"/>
    <w:rsid w:val="7E92A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C7B9D"/>
  <w15:docId w15:val="{0119E6D7-D2D0-44A8-ACBC-D3EE70B3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07" w:right="1723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F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</w:style>
  <w:style w:type="paragraph" w:styleId="Title">
    <w:name w:val="Title"/>
    <w:basedOn w:val="Normal"/>
    <w:uiPriority w:val="10"/>
    <w:qFormat/>
    <w:pPr>
      <w:spacing w:before="20"/>
      <w:ind w:left="1707" w:right="172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link w:val="ListParagraphChar"/>
    <w:uiPriority w:val="34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02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2B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25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57765"/>
    <w:rPr>
      <w:color w:val="800080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qFormat/>
    <w:rsid w:val="000F422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0F4224"/>
    <w:pPr>
      <w:widowControl/>
      <w:autoSpaceDE/>
      <w:autoSpaceDN/>
    </w:pPr>
    <w:rPr>
      <w:lang w:val="en-IN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0F4224"/>
    <w:rPr>
      <w:lang w:val="en-IN"/>
    </w:rPr>
  </w:style>
  <w:style w:type="paragraph" w:styleId="Header">
    <w:name w:val="header"/>
    <w:basedOn w:val="Normal"/>
    <w:link w:val="HeaderChar"/>
    <w:uiPriority w:val="99"/>
    <w:unhideWhenUsed/>
    <w:rsid w:val="004560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0D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560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0D7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2E5A10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F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0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250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9633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361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31" w:color="E3E3E3"/>
                        <w:right w:val="single" w:sz="2" w:space="0" w:color="E3E3E3"/>
                      </w:divBdr>
                      <w:divsChild>
                        <w:div w:id="47291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11638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228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513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595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360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29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211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8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21727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701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7152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568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035791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396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033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74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9647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919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127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5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0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14070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5303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6262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89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577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05377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535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549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514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259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669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899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82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952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342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7517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18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80920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994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689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431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331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636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568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5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3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3107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1130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882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85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601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64084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205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691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8143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2296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272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924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1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6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5249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7190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673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725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33793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539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73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681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985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3210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899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7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45715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358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752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24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947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431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403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8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1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83707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0853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748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017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323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575043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94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91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949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2807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9191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496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siktiwari8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sik-tiwari-2a385923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BA8A6-CC26-486D-AE94-51406FB70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1278</Words>
  <Characters>7910</Characters>
  <Application>Microsoft Office Word</Application>
  <DocSecurity>0</DocSecurity>
  <Lines>212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omer</dc:creator>
  <cp:lastModifiedBy>Rasik Tiwari</cp:lastModifiedBy>
  <cp:revision>3</cp:revision>
  <dcterms:created xsi:type="dcterms:W3CDTF">2025-10-09T00:52:00Z</dcterms:created>
  <dcterms:modified xsi:type="dcterms:W3CDTF">2025-11-18T02:39:00Z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2024-03-22T00:00:00Z</vt:filetime>
  </property>
  <property fmtid="{D5CDD505-2E9C-101B-9397-08002B2CF9AE}" pid="5" name="GrammarlyDocumentId">
    <vt:lpwstr>446830d6-ec54-49b9-a9ff-4ceae38fb35b</vt:lpwstr>
  </property>
</Properties>
</file>