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b/>
          <w:color w:val="7B0C30"/>
          <w:sz w:val="56"/>
        </w:rPr>
        <w:t>GroveX</w:t>
      </w:r>
    </w:p>
    <w:p>
      <w:pPr>
        <w:jc w:val="center"/>
      </w:pPr>
      <w:r>
        <w:rPr>
          <w:b/>
          <w:color w:val="2D6A4F"/>
          <w:sz w:val="28"/>
        </w:rPr>
        <w:t>Sosial Media — Rəng Bələdçisi</w:t>
      </w:r>
    </w:p>
    <w:p>
      <w:pPr>
        <w:spacing w:after="320"/>
        <w:jc w:val="center"/>
      </w:pPr>
      <w:r>
        <w:rPr>
          <w:color w:val="717171"/>
          <w:sz w:val="20"/>
        </w:rPr>
        <w:t>Post hazırlayan üçün sadə rəhbər</w:t>
      </w:r>
    </w:p>
    <w:p>
      <w:pPr>
        <w:spacing w:before="80" w:after="80"/>
      </w:pPr>
      <w:r>
        <w:rPr>
          <w:color w:val="DDDDDD"/>
          <w:sz w:val="1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b/>
          <w:color w:val="7B0C30"/>
          <w:sz w:val="32"/>
        </w:rPr>
        <w:t>1. Bizim 2 Əsas Rəngimiz</w:t>
      </w:r>
    </w:p>
    <w:p>
      <w:pPr>
        <w:spacing w:after="60"/>
      </w:pPr>
      <w:r>
        <w:rPr>
          <w:b w:val="0"/>
          <w:sz w:val="21"/>
        </w:rPr>
        <w:t>GroveX-in yalnız 2 əsas rəngi var. Hər zaman yalnız bunları işlət: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Rəng</w:t>
            </w:r>
          </w:p>
        </w:tc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Kod</w:t>
            </w:r>
          </w:p>
        </w:tc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Adı</w:t>
            </w:r>
          </w:p>
        </w:tc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Harada işlət</w:t>
            </w:r>
          </w:p>
        </w:tc>
      </w:tr>
      <w:tr>
        <w:tc>
          <w:tcPr>
            <w:tcW w:type="dxa" w:w="2351"/>
            <w:shd w:val="clear" w:color="auto" w:fill="7b0c30"/>
          </w:tcPr>
          <w:p>
            <w:r>
              <w:t xml:space="preserve">  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#7B0C30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Burgundy (Tünd Qırmızı)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Başlıqlar, düymələr, vacib mətn</w:t>
            </w:r>
          </w:p>
        </w:tc>
      </w:tr>
      <w:tr>
        <w:tc>
          <w:tcPr>
            <w:tcW w:type="dxa" w:w="2351"/>
            <w:shd w:val="clear" w:color="auto" w:fill="2d6a4f"/>
          </w:tcPr>
          <w:p>
            <w:r>
              <w:t xml:space="preserve">  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#2D6A4F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Meşə Yaşılı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Alt başlıqlar, çərçivələr, ikonlar</w:t>
            </w:r>
          </w:p>
        </w:tc>
      </w:tr>
    </w:tbl>
    <w:p/>
    <w:p>
      <w:pPr>
        <w:spacing w:before="280" w:after="100"/>
      </w:pPr>
      <w:r>
        <w:rPr>
          <w:b/>
          <w:color w:val="7B0C30"/>
          <w:sz w:val="32"/>
        </w:rPr>
        <w:t>2. Fon Rəngləri</w:t>
      </w:r>
    </w:p>
    <w:p>
      <w:pPr>
        <w:spacing w:after="60"/>
      </w:pPr>
      <w:r>
        <w:rPr>
          <w:b w:val="0"/>
          <w:sz w:val="21"/>
        </w:rPr>
        <w:t>Bunlar yalnız arxa fon üçündür. Üzərlərinə mətn yazıla bilər: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Rəng</w:t>
            </w:r>
          </w:p>
        </w:tc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Kod</w:t>
            </w:r>
          </w:p>
        </w:tc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Adı</w:t>
            </w:r>
          </w:p>
        </w:tc>
        <w:tc>
          <w:tcPr>
            <w:tcW w:type="dxa" w:w="2351"/>
            <w:shd w:val="clear" w:color="auto" w:fill="f0f7f4"/>
          </w:tcPr>
          <w:p>
            <w:r>
              <w:rPr>
                <w:b/>
                <w:sz w:val="20"/>
              </w:rPr>
              <w:t>Harada işlət</w:t>
            </w:r>
          </w:p>
        </w:tc>
      </w:tr>
      <w:tr>
        <w:tc>
          <w:tcPr>
            <w:tcW w:type="dxa" w:w="2351"/>
            <w:shd w:val="clear" w:color="auto" w:fill="fdf2f5"/>
          </w:tcPr>
          <w:p>
            <w:r>
              <w:t xml:space="preserve">  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#FDF2F5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Açıq Çəhrayı Fon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Burgundy bölmələrin fonu</w:t>
            </w:r>
          </w:p>
        </w:tc>
      </w:tr>
      <w:tr>
        <w:tc>
          <w:tcPr>
            <w:tcW w:type="dxa" w:w="2351"/>
            <w:shd w:val="clear" w:color="auto" w:fill="f0f7f4"/>
          </w:tcPr>
          <w:p>
            <w:r>
              <w:t xml:space="preserve">  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#F0F7F4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Açıq Yaşıl Fon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Yaşıl bölmələrin fonu</w:t>
            </w:r>
          </w:p>
        </w:tc>
      </w:tr>
      <w:tr>
        <w:tc>
          <w:tcPr>
            <w:tcW w:type="dxa" w:w="2351"/>
            <w:shd w:val="clear" w:color="auto" w:fill="fafafa"/>
          </w:tcPr>
          <w:p>
            <w:r>
              <w:t xml:space="preserve">  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#FAFAFA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Açıq Boz-Ağ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Ümumi ağ fon — hər yerdə işlənir</w:t>
            </w:r>
          </w:p>
        </w:tc>
      </w:tr>
      <w:tr>
        <w:tc>
          <w:tcPr>
            <w:tcW w:type="dxa" w:w="2351"/>
            <w:shd w:val="clear" w:color="auto" w:fill="1a1a1a"/>
          </w:tcPr>
          <w:p>
            <w:r>
              <w:t xml:space="preserve">   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#1A1A1A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Demək olar ki Qara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Premium tünd fon</w:t>
            </w:r>
          </w:p>
        </w:tc>
      </w:tr>
    </w:tbl>
    <w:p/>
    <w:p>
      <w:pPr>
        <w:spacing w:before="280" w:after="100"/>
      </w:pPr>
      <w:r>
        <w:rPr>
          <w:b/>
          <w:color w:val="7B0C30"/>
          <w:sz w:val="32"/>
        </w:rPr>
        <w:t>3. Mətn Rəngləri</w:t>
      </w:r>
    </w:p>
    <w:p>
      <w:pPr>
        <w:spacing w:after="60"/>
      </w:pPr>
      <w:r>
        <w:rPr>
          <w:b w:val="0"/>
          <w:sz w:val="21"/>
        </w:rPr>
        <w:t>Yazılar üçün bu rəngləri işlət: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f0f7f4"/>
          </w:tcPr>
          <w:p>
            <w:r>
              <w:rPr>
                <w:b/>
                <w:sz w:val="20"/>
              </w:rPr>
              <w:t>Rəng</w:t>
            </w:r>
          </w:p>
        </w:tc>
        <w:tc>
          <w:tcPr>
            <w:tcW w:type="dxa" w:w="3135"/>
            <w:shd w:val="clear" w:color="auto" w:fill="f0f7f4"/>
          </w:tcPr>
          <w:p>
            <w:r>
              <w:rPr>
                <w:b/>
                <w:sz w:val="20"/>
              </w:rPr>
              <w:t>Kod</w:t>
            </w:r>
          </w:p>
        </w:tc>
        <w:tc>
          <w:tcPr>
            <w:tcW w:type="dxa" w:w="3135"/>
            <w:shd w:val="clear" w:color="auto" w:fill="f0f7f4"/>
          </w:tcPr>
          <w:p>
            <w:r>
              <w:rPr>
                <w:b/>
                <w:sz w:val="20"/>
              </w:rPr>
              <w:t>Harada işlət</w:t>
            </w:r>
          </w:p>
        </w:tc>
      </w:tr>
      <w:tr>
        <w:tc>
          <w:tcPr>
            <w:tcW w:type="dxa" w:w="3135"/>
            <w:shd w:val="clear" w:color="auto" w:fill="1a1a1a"/>
          </w:tcPr>
          <w:p>
            <w:r>
              <w:t xml:space="preserve">  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#1A1A1A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Əsas mətn — ağ fon üzərindəki hər yazı</w:t>
            </w:r>
          </w:p>
        </w:tc>
      </w:tr>
      <w:tr>
        <w:tc>
          <w:tcPr>
            <w:tcW w:type="dxa" w:w="3135"/>
            <w:shd w:val="clear" w:color="auto" w:fill="4a4a4a"/>
          </w:tcPr>
          <w:p>
            <w:r>
              <w:t xml:space="preserve">  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#4A4A4A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İkinci dərəcəli mətn — izahlar, alt yazılar</w:t>
            </w:r>
          </w:p>
        </w:tc>
      </w:tr>
      <w:tr>
        <w:tc>
          <w:tcPr>
            <w:tcW w:type="dxa" w:w="3135"/>
            <w:shd w:val="clear" w:color="auto" w:fill="717171"/>
          </w:tcPr>
          <w:p>
            <w:r>
              <w:t xml:space="preserve">  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#717171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Solğun mətn — tarix, kiçik qeydlər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t xml:space="preserve">   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#FFFFFF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Ağ mətn — tünd və ya Burgundy fon üzərində</w:t>
            </w:r>
          </w:p>
        </w:tc>
      </w:tr>
    </w:tbl>
    <w:p/>
    <w:p>
      <w:pPr>
        <w:spacing w:before="80" w:after="80"/>
      </w:pPr>
      <w:r>
        <w:rPr>
          <w:color w:val="DDDDDD"/>
          <w:sz w:val="1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b/>
          <w:color w:val="7B0C30"/>
          <w:sz w:val="32"/>
        </w:rPr>
        <w:t>4. Hansı Postda Hansı Rənglər?</w:t>
      </w:r>
    </w:p>
    <w:p>
      <w:pPr>
        <w:spacing w:before="200" w:after="60"/>
      </w:pPr>
      <w:r>
        <w:rPr>
          <w:b/>
          <w:color w:val="2D6A4F"/>
          <w:sz w:val="24"/>
        </w:rPr>
        <w:t>📋  Məlumat / Faydalı Kontent Postu</w:t>
      </w:r>
    </w:p>
    <w:p>
      <w:pPr>
        <w:pStyle w:val="ListBullet"/>
        <w:spacing w:after="60"/>
      </w:pPr>
      <w:r>
        <w:rPr>
          <w:sz w:val="21"/>
        </w:rPr>
        <w:t>Fon: Açıq Yaşıl (#F0F7F4) və ya Ağ (#FFFFFF)</w:t>
      </w:r>
    </w:p>
    <w:p>
      <w:pPr>
        <w:pStyle w:val="ListBullet"/>
        <w:spacing w:after="60"/>
      </w:pPr>
      <w:r>
        <w:rPr>
          <w:sz w:val="21"/>
        </w:rPr>
        <w:t>Başlıq: Burgundy (#7B0C30)</w:t>
      </w:r>
    </w:p>
    <w:p>
      <w:pPr>
        <w:pStyle w:val="ListBullet"/>
        <w:spacing w:after="60"/>
      </w:pPr>
      <w:r>
        <w:rPr>
          <w:sz w:val="21"/>
        </w:rPr>
        <w:t>İkon / Çərçivə: Meşə Yaşılı (#2D6A4F)</w:t>
      </w:r>
    </w:p>
    <w:p>
      <w:pPr>
        <w:pStyle w:val="ListBullet"/>
        <w:spacing w:after="60"/>
      </w:pPr>
      <w:r>
        <w:rPr>
          <w:sz w:val="21"/>
        </w:rPr>
        <w:t>Mətn: Tünd (#1A1A1A) və ya (#4A4A4A)</w:t>
      </w:r>
    </w:p>
    <w:p>
      <w:pPr>
        <w:spacing w:before="200" w:after="60"/>
      </w:pPr>
      <w:r>
        <w:rPr>
          <w:b/>
          <w:color w:val="2D6A4F"/>
          <w:sz w:val="24"/>
        </w:rPr>
        <w:t>📣  Reklam / Sifariş Postu ("Qiymət təklifi al"...)</w:t>
      </w:r>
    </w:p>
    <w:p>
      <w:pPr>
        <w:pStyle w:val="ListBullet"/>
        <w:spacing w:after="60"/>
      </w:pPr>
      <w:r>
        <w:rPr>
          <w:sz w:val="21"/>
        </w:rPr>
        <w:t>Fon: Tam Burgundy (#7B0C30)</w:t>
      </w:r>
    </w:p>
    <w:p>
      <w:pPr>
        <w:pStyle w:val="ListBullet"/>
        <w:spacing w:after="60"/>
      </w:pPr>
      <w:r>
        <w:rPr>
          <w:sz w:val="21"/>
        </w:rPr>
        <w:t>Başlıq: Ağ (#FFFFFF)</w:t>
      </w:r>
    </w:p>
    <w:p>
      <w:pPr>
        <w:pStyle w:val="ListBullet"/>
        <w:spacing w:after="60"/>
      </w:pPr>
      <w:r>
        <w:rPr>
          <w:sz w:val="21"/>
        </w:rPr>
        <w:t>Düymə: Ağ fon + Burgundy mətn</w:t>
      </w:r>
    </w:p>
    <w:p>
      <w:pPr>
        <w:pStyle w:val="ListBullet"/>
        <w:spacing w:after="60"/>
      </w:pPr>
      <w:r>
        <w:rPr>
          <w:sz w:val="21"/>
        </w:rPr>
        <w:t>Kiçik mətn: Ağ, bir az şəffaf</w:t>
      </w:r>
    </w:p>
    <w:p>
      <w:pPr>
        <w:spacing w:before="200" w:after="60"/>
      </w:pPr>
      <w:r>
        <w:rPr>
          <w:b/>
          <w:color w:val="2D6A4F"/>
          <w:sz w:val="24"/>
        </w:rPr>
        <w:t>🌱  Şirkət / Brend Postu</w:t>
      </w:r>
    </w:p>
    <w:p>
      <w:pPr>
        <w:pStyle w:val="ListBullet"/>
        <w:spacing w:after="60"/>
      </w:pPr>
      <w:r>
        <w:rPr>
          <w:sz w:val="21"/>
        </w:rPr>
        <w:t>Fon: Ağ (#FFFFFF) və ya Açıq Çəhrayı (#FDF2F5)</w:t>
      </w:r>
    </w:p>
    <w:p>
      <w:pPr>
        <w:pStyle w:val="ListBullet"/>
        <w:spacing w:after="60"/>
      </w:pPr>
      <w:r>
        <w:rPr>
          <w:sz w:val="21"/>
        </w:rPr>
        <w:t>Başlıq: Meşə Yaşılı (#2D6A4F)</w:t>
      </w:r>
    </w:p>
    <w:p>
      <w:pPr>
        <w:pStyle w:val="ListBullet"/>
        <w:spacing w:after="60"/>
      </w:pPr>
      <w:r>
        <w:rPr>
          <w:sz w:val="21"/>
        </w:rPr>
        <w:t>Alt başlıq: Burgundy (#7B0C30)</w:t>
      </w:r>
    </w:p>
    <w:p>
      <w:pPr>
        <w:pStyle w:val="ListBullet"/>
        <w:spacing w:after="60"/>
      </w:pPr>
      <w:r>
        <w:rPr>
          <w:sz w:val="21"/>
        </w:rPr>
        <w:t>Mətn: Tünd boz (#1A1A1A)</w:t>
      </w:r>
    </w:p>
    <w:p>
      <w:pPr>
        <w:spacing w:before="200" w:after="60"/>
      </w:pPr>
      <w:r>
        <w:rPr>
          <w:b/>
          <w:color w:val="2D6A4F"/>
          <w:sz w:val="24"/>
        </w:rPr>
        <w:t>📊  Statistika / Nəticə Postu</w:t>
      </w:r>
    </w:p>
    <w:p>
      <w:pPr>
        <w:pStyle w:val="ListBullet"/>
        <w:spacing w:after="60"/>
      </w:pPr>
      <w:r>
        <w:rPr>
          <w:sz w:val="21"/>
        </w:rPr>
        <w:t>Fon: Tünd (#1A1A1A) — premium görünüş üçün</w:t>
      </w:r>
    </w:p>
    <w:p>
      <w:pPr>
        <w:pStyle w:val="ListBullet"/>
        <w:spacing w:after="60"/>
      </w:pPr>
      <w:r>
        <w:rPr>
          <w:sz w:val="21"/>
        </w:rPr>
        <w:t>Rəqəmlər: Ağ (#FFFFFF), böyük şrift</w:t>
      </w:r>
    </w:p>
    <w:p>
      <w:pPr>
        <w:pStyle w:val="ListBullet"/>
        <w:spacing w:after="60"/>
      </w:pPr>
      <w:r>
        <w:rPr>
          <w:sz w:val="21"/>
        </w:rPr>
        <w:t>Vurğu rəngi: Burgundy (#7B0C30) və ya Yaşıl (#2D6A4F)</w:t>
      </w:r>
    </w:p>
    <w:p>
      <w:pPr>
        <w:pStyle w:val="ListBullet"/>
        <w:spacing w:after="60"/>
      </w:pPr>
      <w:r>
        <w:rPr>
          <w:sz w:val="21"/>
        </w:rPr>
        <w:t>İzah mətni: Solğun (#717171)</w:t>
      </w:r>
    </w:p>
    <w:p>
      <w:pPr>
        <w:spacing w:before="200" w:after="60"/>
      </w:pPr>
      <w:r>
        <w:rPr>
          <w:b/>
          <w:color w:val="2D6A4F"/>
          <w:sz w:val="24"/>
        </w:rPr>
        <w:t>🤝  Tərəfdaş / Partner Postu</w:t>
      </w:r>
    </w:p>
    <w:p>
      <w:pPr>
        <w:pStyle w:val="ListBullet"/>
        <w:spacing w:after="60"/>
      </w:pPr>
      <w:r>
        <w:rPr>
          <w:sz w:val="21"/>
        </w:rPr>
        <w:t>Fon: Ağ (#FFFFFF)</w:t>
      </w:r>
    </w:p>
    <w:p>
      <w:pPr>
        <w:pStyle w:val="ListBullet"/>
        <w:spacing w:after="60"/>
      </w:pPr>
      <w:r>
        <w:rPr>
          <w:sz w:val="21"/>
        </w:rPr>
        <w:t>Bölücü xətt / Çərçivə: Yaşıl (#2D6A4F)</w:t>
      </w:r>
    </w:p>
    <w:p>
      <w:pPr>
        <w:pStyle w:val="ListBullet"/>
        <w:spacing w:after="60"/>
      </w:pPr>
      <w:r>
        <w:rPr>
          <w:sz w:val="21"/>
        </w:rPr>
        <w:t>Başlıq: Burgundy (#7B0C30)</w:t>
      </w:r>
    </w:p>
    <w:p>
      <w:pPr>
        <w:pStyle w:val="ListBullet"/>
        <w:spacing w:after="60"/>
      </w:pPr>
      <w:r>
        <w:rPr>
          <w:sz w:val="21"/>
        </w:rPr>
        <w:t>Partner logosu: Ağ fon üzərində, kölgəsiz</w:t>
      </w:r>
    </w:p>
    <w:p>
      <w:pPr>
        <w:spacing w:before="80" w:after="80"/>
      </w:pPr>
      <w:r>
        <w:rPr>
          <w:color w:val="DDDDDD"/>
          <w:sz w:val="1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b/>
          <w:color w:val="7B0C30"/>
          <w:sz w:val="32"/>
        </w:rPr>
        <w:t>5. Yadda Saxla — 5 Sadə Qayda</w:t>
      </w:r>
    </w:p>
    <w:p>
      <w:pPr>
        <w:pStyle w:val="ListBullet"/>
        <w:spacing w:after="60"/>
      </w:pPr>
      <w:r>
        <w:rPr>
          <w:sz w:val="21"/>
        </w:rPr>
        <w:t>✅  Hər postda maksimum 2–3 rəng. Çox rəng olmasın.</w:t>
      </w:r>
    </w:p>
    <w:p>
      <w:pPr>
        <w:pStyle w:val="ListBullet"/>
        <w:spacing w:after="60"/>
      </w:pPr>
      <w:r>
        <w:rPr>
          <w:sz w:val="21"/>
        </w:rPr>
        <w:t>✅  Burgundy (#7B0C30) diqqəti cəlb edir — başlıq və düymələr üçündür.</w:t>
      </w:r>
    </w:p>
    <w:p>
      <w:pPr>
        <w:pStyle w:val="ListBullet"/>
        <w:spacing w:after="60"/>
      </w:pPr>
      <w:r>
        <w:rPr>
          <w:sz w:val="21"/>
        </w:rPr>
        <w:t>✅  Yaşıl (#2D6A4F) inam verir — kontent, ikonlar, çərçivə üçündür.</w:t>
      </w:r>
    </w:p>
    <w:p>
      <w:pPr>
        <w:pStyle w:val="ListBullet"/>
        <w:spacing w:after="60"/>
      </w:pPr>
      <w:r>
        <w:rPr>
          <w:sz w:val="21"/>
        </w:rPr>
        <w:t>✅  Tünd fon üzərindəki hər mətn mütləq ağ (#FFFFFF) olmalıdır.</w:t>
      </w:r>
    </w:p>
    <w:p>
      <w:pPr>
        <w:pStyle w:val="ListBullet"/>
        <w:spacing w:after="60"/>
      </w:pPr>
      <w:r>
        <w:rPr>
          <w:sz w:val="21"/>
        </w:rPr>
        <w:t>✅  Heç vaxt Burgundy fon üzərinə Yaşıl mətn yazma — oxunmur.</w:t>
      </w:r>
    </w:p>
    <w:p/>
    <w:p>
      <w:pPr>
        <w:spacing w:after="60"/>
      </w:pPr>
      <w:r>
        <w:rPr>
          <w:b/>
          <w:sz w:val="21"/>
        </w:rPr>
        <w:t>❌  Bunları ETMƏ:</w:t>
      </w:r>
    </w:p>
    <w:p>
      <w:pPr>
        <w:pStyle w:val="ListBullet"/>
        <w:spacing w:after="60"/>
      </w:pPr>
      <w:r>
        <w:rPr>
          <w:sz w:val="21"/>
        </w:rPr>
        <w:t xml:space="preserve">   Öz başından başqa rəng seçmə (mavi, narıncı, sarı — yox).</w:t>
      </w:r>
    </w:p>
    <w:p>
      <w:pPr>
        <w:pStyle w:val="ListBullet"/>
        <w:spacing w:after="60"/>
      </w:pPr>
      <w:r>
        <w:rPr>
          <w:sz w:val="21"/>
        </w:rPr>
        <w:t xml:space="preserve">   Açıq rəngli fon üzərinə açıq rəngli mətn yazma.</w:t>
      </w:r>
    </w:p>
    <w:p>
      <w:pPr>
        <w:pStyle w:val="ListBullet"/>
        <w:spacing w:after="60"/>
      </w:pPr>
      <w:r>
        <w:rPr>
          <w:sz w:val="21"/>
        </w:rPr>
        <w:t xml:space="preserve">   Hər postda fərqli rəng kombinasiyası işlətmə.</w:t>
      </w:r>
    </w:p>
    <w:p>
      <w:pPr>
        <w:spacing w:before="80" w:after="80"/>
      </w:pPr>
      <w:r>
        <w:rPr>
          <w:color w:val="DDDDDD"/>
          <w:sz w:val="1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100"/>
      </w:pPr>
      <w:r>
        <w:rPr>
          <w:b/>
          <w:color w:val="7B0C30"/>
          <w:sz w:val="32"/>
        </w:rPr>
        <w:t>6. Canva-da Bu Rəngləri Necə Əlavə Etmək?</w:t>
      </w:r>
    </w:p>
    <w:p>
      <w:pPr>
        <w:spacing w:after="60"/>
      </w:pPr>
      <w:r>
        <w:rPr>
          <w:b w:val="0"/>
          <w:sz w:val="21"/>
        </w:rPr>
        <w:t>Bunu 1 dəfə et, bundan sonra hər postda avtomatik görünəcək:</w:t>
      </w:r>
    </w:p>
    <w:p/>
    <w:p>
      <w:pPr>
        <w:spacing w:after="80"/>
        <w:ind w:left="454"/>
      </w:pPr>
      <w:r>
        <w:rPr>
          <w:sz w:val="21"/>
        </w:rPr>
        <w:t>1.  Canva-da hər hansı elementi seç.</w:t>
      </w:r>
    </w:p>
    <w:p>
      <w:pPr>
        <w:spacing w:after="80"/>
        <w:ind w:left="454"/>
      </w:pPr>
      <w:r>
        <w:rPr>
          <w:sz w:val="21"/>
        </w:rPr>
        <w:t>2.  Yuxarıdakı rəng qutusuna bas.</w:t>
      </w:r>
    </w:p>
    <w:p>
      <w:pPr>
        <w:spacing w:after="80"/>
        <w:ind w:left="454"/>
      </w:pPr>
      <w:r>
        <w:rPr>
          <w:sz w:val="21"/>
        </w:rPr>
        <w:t>3.  Aşağıda "Hex kodu əlavə et" sahəsini tap.</w:t>
      </w:r>
    </w:p>
    <w:p>
      <w:pPr>
        <w:spacing w:after="80"/>
        <w:ind w:left="454"/>
      </w:pPr>
      <w:r>
        <w:rPr>
          <w:sz w:val="21"/>
        </w:rPr>
        <w:t>4.  Kodu yaz (məs: 7B0C30) → Enter bas.</w:t>
      </w:r>
    </w:p>
    <w:p>
      <w:pPr>
        <w:spacing w:after="80"/>
        <w:ind w:left="454"/>
      </w:pPr>
      <w:r>
        <w:rPr>
          <w:sz w:val="21"/>
        </w:rPr>
        <w:t>5.  "+ Brend rənginə əlavə et" düyməsini bas.</w:t>
      </w:r>
    </w:p>
    <w:p>
      <w:pPr>
        <w:spacing w:after="80"/>
        <w:ind w:left="454"/>
      </w:pPr>
      <w:r>
        <w:rPr>
          <w:sz w:val="21"/>
        </w:rPr>
        <w:t>6.  Eyni şeyi qalan rənglər üçün də təkrar et.</w:t>
      </w:r>
    </w:p>
    <w:p/>
    <w:p>
      <w:pPr>
        <w:spacing w:after="60"/>
      </w:pPr>
      <w:r>
        <w:rPr>
          <w:b w:val="0"/>
          <w:sz w:val="21"/>
        </w:rPr>
        <w:t>💡  İpucu: Canva "Brand Kit" bölməsinə bu 5 rəngi əlavə etsən daha rahat olar.</w:t>
      </w:r>
    </w:p>
    <w:p>
      <w:pPr>
        <w:spacing w:before="80" w:after="80"/>
      </w:pPr>
      <w:r>
        <w:rPr>
          <w:color w:val="DDDDDD"/>
          <w:sz w:val="15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717171"/>
          <w:sz w:val="18"/>
        </w:rPr>
        <w:t>GroveX — Brendinqə sadiq qal, hər postda eyni rəng.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