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160" w:line="259" w:lineRule="auto"/>
        <w:jc w:val="center"/>
        <w:rPr>
          <w:b w:val="1"/>
          <w:sz w:val="44"/>
          <w:szCs w:val="44"/>
        </w:rPr>
      </w:pPr>
      <w:r w:rsidDel="00000000" w:rsidR="00000000" w:rsidRPr="00000000">
        <w:rPr>
          <w:b w:val="1"/>
          <w:sz w:val="44"/>
          <w:szCs w:val="44"/>
          <w:rtl w:val="0"/>
        </w:rPr>
        <w:t xml:space="preserve">Trek (Version Control System)</w:t>
      </w:r>
    </w:p>
    <w:p w:rsidR="00000000" w:rsidDel="00000000" w:rsidP="00000000" w:rsidRDefault="00000000" w:rsidRPr="00000000" w14:paraId="00000002">
      <w:pPr>
        <w:widowControl w:val="1"/>
        <w:spacing w:after="160" w:line="259" w:lineRule="auto"/>
        <w:jc w:val="center"/>
        <w:rPr>
          <w:b w:val="1"/>
          <w:sz w:val="44"/>
          <w:szCs w:val="44"/>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b w:val="1"/>
          <w:sz w:val="44"/>
          <w:szCs w:val="44"/>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align>center</wp:align>
            </wp:positionH>
            <wp:positionV relativeFrom="margin">
              <wp:posOffset>1079500</wp:posOffset>
            </wp:positionV>
            <wp:extent cx="1398905" cy="1397000"/>
            <wp:effectExtent b="0" l="0" r="0" t="0"/>
            <wp:wrapSquare wrapText="bothSides" distB="0" distT="0" distL="114300" distR="11430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398905" cy="13970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widowControl w:val="1"/>
        <w:spacing w:after="160" w:line="259" w:lineRule="auto"/>
        <w:jc w:val="center"/>
        <w:rPr>
          <w:b w:val="1"/>
          <w:sz w:val="44"/>
          <w:szCs w:val="44"/>
        </w:rPr>
      </w:pPr>
      <w:r w:rsidDel="00000000" w:rsidR="00000000" w:rsidRPr="00000000">
        <w:rPr>
          <w:rtl w:val="0"/>
        </w:rPr>
      </w:r>
    </w:p>
    <w:p w:rsidR="00000000" w:rsidDel="00000000" w:rsidP="00000000" w:rsidRDefault="00000000" w:rsidRPr="00000000" w14:paraId="00000005">
      <w:pPr>
        <w:widowControl w:val="1"/>
        <w:spacing w:after="160" w:line="259" w:lineRule="auto"/>
        <w:rPr>
          <w:b w:val="1"/>
          <w:sz w:val="44"/>
          <w:szCs w:val="44"/>
        </w:rPr>
      </w:pPr>
      <w:r w:rsidDel="00000000" w:rsidR="00000000" w:rsidRPr="00000000">
        <w:rPr>
          <w:rtl w:val="0"/>
        </w:rPr>
      </w:r>
    </w:p>
    <w:p w:rsidR="00000000" w:rsidDel="00000000" w:rsidP="00000000" w:rsidRDefault="00000000" w:rsidRPr="00000000" w14:paraId="00000006">
      <w:pPr>
        <w:widowControl w:val="1"/>
        <w:spacing w:after="160" w:line="259" w:lineRule="auto"/>
        <w:rPr>
          <w:b w:val="1"/>
          <w:sz w:val="32"/>
          <w:szCs w:val="32"/>
        </w:rPr>
      </w:pPr>
      <w:r w:rsidDel="00000000" w:rsidR="00000000" w:rsidRPr="00000000">
        <w:rPr>
          <w:rtl w:val="0"/>
        </w:rPr>
      </w:r>
    </w:p>
    <w:p w:rsidR="00000000" w:rsidDel="00000000" w:rsidP="00000000" w:rsidRDefault="00000000" w:rsidRPr="00000000" w14:paraId="00000007">
      <w:pPr>
        <w:widowControl w:val="1"/>
        <w:spacing w:after="160" w:line="259" w:lineRule="auto"/>
        <w:jc w:val="center"/>
        <w:rPr>
          <w:b w:val="1"/>
        </w:rPr>
      </w:pPr>
      <w:r w:rsidDel="00000000" w:rsidR="00000000" w:rsidRPr="00000000">
        <w:rPr>
          <w:b w:val="1"/>
          <w:sz w:val="32"/>
          <w:szCs w:val="32"/>
          <w:rtl w:val="0"/>
        </w:rPr>
        <w:t xml:space="preserve">Session 2023 - 2027</w:t>
      </w:r>
      <w:r w:rsidDel="00000000" w:rsidR="00000000" w:rsidRPr="00000000">
        <w:rPr>
          <w:b w:val="1"/>
          <w:rtl w:val="0"/>
        </w:rPr>
        <w:t xml:space="preserve"> </w:t>
      </w:r>
    </w:p>
    <w:p w:rsidR="00000000" w:rsidDel="00000000" w:rsidP="00000000" w:rsidRDefault="00000000" w:rsidRPr="00000000" w14:paraId="00000008">
      <w:pPr>
        <w:widowControl w:val="1"/>
        <w:spacing w:after="160" w:line="259"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widowControl w:val="1"/>
        <w:spacing w:after="160" w:line="259" w:lineRule="auto"/>
        <w:jc w:val="center"/>
        <w:rPr>
          <w:b w:val="1"/>
        </w:rPr>
      </w:pPr>
      <w:r w:rsidDel="00000000" w:rsidR="00000000" w:rsidRPr="00000000">
        <w:rPr>
          <w:b w:val="1"/>
          <w:sz w:val="32"/>
          <w:szCs w:val="32"/>
          <w:rtl w:val="0"/>
        </w:rPr>
        <w:t xml:space="preserve">Submitted by:</w:t>
      </w:r>
      <w:r w:rsidDel="00000000" w:rsidR="00000000" w:rsidRPr="00000000">
        <w:rPr>
          <w:b w:val="1"/>
          <w:rtl w:val="0"/>
        </w:rPr>
        <w:t xml:space="preserve"> </w:t>
      </w:r>
    </w:p>
    <w:p w:rsidR="00000000" w:rsidDel="00000000" w:rsidP="00000000" w:rsidRDefault="00000000" w:rsidRPr="00000000" w14:paraId="0000000A">
      <w:pPr>
        <w:widowControl w:val="1"/>
        <w:spacing w:after="160" w:line="259" w:lineRule="auto"/>
        <w:jc w:val="center"/>
        <w:rPr>
          <w:sz w:val="32"/>
          <w:szCs w:val="32"/>
        </w:rPr>
      </w:pPr>
      <w:r w:rsidDel="00000000" w:rsidR="00000000" w:rsidRPr="00000000">
        <w:rPr>
          <w:sz w:val="32"/>
          <w:szCs w:val="32"/>
          <w:rtl w:val="0"/>
        </w:rPr>
        <w:t xml:space="preserve">Javaria Saleem       2023-CS-125</w:t>
      </w:r>
    </w:p>
    <w:p w:rsidR="00000000" w:rsidDel="00000000" w:rsidP="00000000" w:rsidRDefault="00000000" w:rsidRPr="00000000" w14:paraId="0000000B">
      <w:pPr>
        <w:widowControl w:val="1"/>
        <w:spacing w:after="160" w:line="259" w:lineRule="auto"/>
        <w:ind w:left="2160" w:firstLine="0"/>
        <w:rPr>
          <w:sz w:val="32"/>
          <w:szCs w:val="32"/>
        </w:rPr>
      </w:pPr>
      <w:r w:rsidDel="00000000" w:rsidR="00000000" w:rsidRPr="00000000">
        <w:rPr>
          <w:sz w:val="32"/>
          <w:szCs w:val="32"/>
          <w:rtl w:val="0"/>
        </w:rPr>
        <w:t xml:space="preserve">     Tayyba Aftab         2023-CS-130</w:t>
      </w:r>
    </w:p>
    <w:p w:rsidR="00000000" w:rsidDel="00000000" w:rsidP="00000000" w:rsidRDefault="00000000" w:rsidRPr="00000000" w14:paraId="0000000C">
      <w:pPr>
        <w:widowControl w:val="1"/>
        <w:spacing w:after="160" w:line="259" w:lineRule="auto"/>
        <w:jc w:val="center"/>
        <w:rPr>
          <w:sz w:val="32"/>
          <w:szCs w:val="32"/>
        </w:rPr>
      </w:pPr>
      <w:r w:rsidDel="00000000" w:rsidR="00000000" w:rsidRPr="00000000">
        <w:rPr>
          <w:sz w:val="32"/>
          <w:szCs w:val="32"/>
          <w:rtl w:val="0"/>
        </w:rPr>
        <w:t xml:space="preserve">Minahil Imran       2023-CS-134</w:t>
      </w:r>
    </w:p>
    <w:p w:rsidR="00000000" w:rsidDel="00000000" w:rsidP="00000000" w:rsidRDefault="00000000" w:rsidRPr="00000000" w14:paraId="0000000D">
      <w:pPr>
        <w:widowControl w:val="1"/>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E">
      <w:pPr>
        <w:widowControl w:val="1"/>
        <w:spacing w:after="160" w:line="259" w:lineRule="auto"/>
        <w:jc w:val="center"/>
        <w:rPr>
          <w:b w:val="1"/>
          <w:sz w:val="32"/>
          <w:szCs w:val="32"/>
        </w:rPr>
      </w:pPr>
      <w:r w:rsidDel="00000000" w:rsidR="00000000" w:rsidRPr="00000000">
        <w:rPr>
          <w:b w:val="1"/>
          <w:sz w:val="32"/>
          <w:szCs w:val="32"/>
          <w:rtl w:val="0"/>
        </w:rPr>
        <w:t xml:space="preserve">Supervised by:</w:t>
      </w:r>
    </w:p>
    <w:p w:rsidR="00000000" w:rsidDel="00000000" w:rsidP="00000000" w:rsidRDefault="00000000" w:rsidRPr="00000000" w14:paraId="0000000F">
      <w:pPr>
        <w:widowControl w:val="1"/>
        <w:spacing w:after="160" w:line="259" w:lineRule="auto"/>
        <w:jc w:val="center"/>
        <w:rPr>
          <w:sz w:val="44"/>
          <w:szCs w:val="44"/>
        </w:rPr>
      </w:pPr>
      <w:r w:rsidDel="00000000" w:rsidR="00000000" w:rsidRPr="00000000">
        <w:rPr>
          <w:sz w:val="32"/>
          <w:szCs w:val="32"/>
          <w:rtl w:val="0"/>
        </w:rPr>
        <w:t xml:space="preserve">Sir Nazeef Ul Haq</w:t>
      </w:r>
      <w:r w:rsidDel="00000000" w:rsidR="00000000" w:rsidRPr="00000000">
        <w:rPr>
          <w:rtl w:val="0"/>
        </w:rPr>
      </w:r>
    </w:p>
    <w:p w:rsidR="00000000" w:rsidDel="00000000" w:rsidP="00000000" w:rsidRDefault="00000000" w:rsidRPr="00000000" w14:paraId="00000010">
      <w:pPr>
        <w:widowControl w:val="1"/>
        <w:spacing w:after="160" w:line="259" w:lineRule="auto"/>
        <w:jc w:val="center"/>
        <w:rPr>
          <w:b w:val="1"/>
          <w:sz w:val="44"/>
          <w:szCs w:val="44"/>
        </w:rPr>
      </w:pPr>
      <w:r w:rsidDel="00000000" w:rsidR="00000000" w:rsidRPr="00000000">
        <w:rPr>
          <w:rtl w:val="0"/>
        </w:rPr>
      </w:r>
    </w:p>
    <w:p w:rsidR="00000000" w:rsidDel="00000000" w:rsidP="00000000" w:rsidRDefault="00000000" w:rsidRPr="00000000" w14:paraId="00000011">
      <w:pPr>
        <w:widowControl w:val="1"/>
        <w:spacing w:after="160" w:line="259" w:lineRule="auto"/>
        <w:jc w:val="center"/>
        <w:rPr>
          <w:b w:val="1"/>
          <w:sz w:val="32"/>
          <w:szCs w:val="32"/>
        </w:rPr>
      </w:pPr>
      <w:r w:rsidDel="00000000" w:rsidR="00000000" w:rsidRPr="00000000">
        <w:rPr>
          <w:b w:val="1"/>
          <w:sz w:val="32"/>
          <w:szCs w:val="32"/>
          <w:rtl w:val="0"/>
        </w:rPr>
        <w:t xml:space="preserve">Course:</w:t>
      </w:r>
    </w:p>
    <w:p w:rsidR="00000000" w:rsidDel="00000000" w:rsidP="00000000" w:rsidRDefault="00000000" w:rsidRPr="00000000" w14:paraId="00000012">
      <w:pPr>
        <w:widowControl w:val="1"/>
        <w:spacing w:after="160" w:line="259" w:lineRule="auto"/>
        <w:jc w:val="center"/>
        <w:rPr>
          <w:b w:val="1"/>
          <w:sz w:val="44"/>
          <w:szCs w:val="44"/>
        </w:rPr>
      </w:pPr>
      <w:r w:rsidDel="00000000" w:rsidR="00000000" w:rsidRPr="00000000">
        <w:rPr>
          <w:sz w:val="32"/>
          <w:szCs w:val="32"/>
          <w:rtl w:val="0"/>
        </w:rPr>
        <w:t xml:space="preserve"> CSC-200 Data Structures and Algorithms</w:t>
      </w:r>
      <w:r w:rsidDel="00000000" w:rsidR="00000000" w:rsidRPr="00000000">
        <w:rPr>
          <w:rtl w:val="0"/>
        </w:rPr>
      </w:r>
    </w:p>
    <w:p w:rsidR="00000000" w:rsidDel="00000000" w:rsidP="00000000" w:rsidRDefault="00000000" w:rsidRPr="00000000" w14:paraId="00000013">
      <w:pPr>
        <w:widowControl w:val="1"/>
        <w:spacing w:after="160" w:line="259" w:lineRule="auto"/>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14">
      <w:pPr>
        <w:widowControl w:val="1"/>
        <w:spacing w:after="160" w:line="259" w:lineRule="auto"/>
        <w:jc w:val="center"/>
        <w:rPr>
          <w:rFonts w:ascii="Calibri" w:cs="Calibri" w:eastAsia="Calibri" w:hAnsi="Calibri"/>
          <w:b w:val="1"/>
          <w:sz w:val="36"/>
          <w:szCs w:val="36"/>
        </w:rPr>
        <w:sectPr>
          <w:footerReference r:id="rId7" w:type="default"/>
          <w:footerReference r:id="rId8" w:type="first"/>
          <w:pgSz w:h="16840" w:w="11910" w:orient="portrait"/>
          <w:pgMar w:bottom="274" w:top="1339" w:left="1267" w:right="1325" w:header="720" w:footer="720"/>
          <w:pgNumType w:start="1"/>
          <w:titlePg w:val="1"/>
        </w:sectPr>
      </w:pPr>
      <w:r w:rsidDel="00000000" w:rsidR="00000000" w:rsidRPr="00000000">
        <w:rPr>
          <w:b w:val="1"/>
          <w:sz w:val="36"/>
          <w:szCs w:val="36"/>
          <w:rtl w:val="0"/>
        </w:rPr>
        <w:t xml:space="preserve">University of Engineering and Technology</w:t>
      </w:r>
      <w:r w:rsidDel="00000000" w:rsidR="00000000" w:rsidRPr="00000000">
        <w:rPr>
          <w:rtl w:val="0"/>
        </w:rPr>
      </w:r>
    </w:p>
    <w:p w:rsidR="00000000" w:rsidDel="00000000" w:rsidP="00000000" w:rsidRDefault="00000000" w:rsidRPr="00000000" w14:paraId="00000015">
      <w:pPr>
        <w:spacing w:before="35" w:lineRule="auto"/>
        <w:rPr>
          <w:sz w:val="32"/>
          <w:szCs w:val="32"/>
        </w:rPr>
      </w:pPr>
      <w:r w:rsidDel="00000000" w:rsidR="00000000" w:rsidRPr="00000000">
        <w:rPr>
          <w:color w:val="2d74b5"/>
          <w:sz w:val="32"/>
          <w:szCs w:val="32"/>
          <w:rtl w:val="0"/>
        </w:rPr>
        <w:t xml:space="preserve">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12000"/>
            </w:tabs>
            <w:spacing w:before="60" w:lineRule="auto"/>
            <w:rPr>
              <w:b w:val="1"/>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color w:val="000000"/>
                <w:sz w:val="24"/>
                <w:szCs w:val="24"/>
                <w:rtl w:val="0"/>
              </w:rPr>
              <w:t xml:space="preserve">● Introduction:</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rPr>
              <w:b w:val="1"/>
              <w:color w:val="000000"/>
            </w:rPr>
          </w:pPr>
          <w:hyperlink w:anchor="_30j0zll">
            <w:r w:rsidDel="00000000" w:rsidR="00000000" w:rsidRPr="00000000">
              <w:rPr>
                <w:b w:val="1"/>
                <w:color w:val="000000"/>
                <w:rtl w:val="0"/>
              </w:rPr>
              <w:t xml:space="preserve">● Repository Initialization: Setting Up the Foundation</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b w:val="1"/>
              <w:color w:val="000000"/>
            </w:rPr>
          </w:pPr>
          <w:hyperlink w:anchor="_1fob9te">
            <w:r w:rsidDel="00000000" w:rsidR="00000000" w:rsidRPr="00000000">
              <w:rPr>
                <w:b w:val="1"/>
                <w:color w:val="000000"/>
                <w:rtl w:val="0"/>
              </w:rPr>
              <w:t xml:space="preserve">● Staging Files: Preparing for Commit</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rPr>
              <w:b w:val="1"/>
              <w:color w:val="000000"/>
            </w:rPr>
          </w:pPr>
          <w:hyperlink w:anchor="_3znysh7">
            <w:r w:rsidDel="00000000" w:rsidR="00000000" w:rsidRPr="00000000">
              <w:rPr>
                <w:b w:val="1"/>
                <w:color w:val="000000"/>
                <w:rtl w:val="0"/>
              </w:rPr>
              <w:t xml:space="preserve">● Committing Changes: Recording the State of the Repository</w:t>
              <w:tab/>
              <w:t xml:space="preserve">5</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rPr>
              <w:b w:val="1"/>
              <w:color w:val="000000"/>
            </w:rPr>
          </w:pPr>
          <w:hyperlink w:anchor="_2et92p0">
            <w:r w:rsidDel="00000000" w:rsidR="00000000" w:rsidRPr="00000000">
              <w:rPr>
                <w:b w:val="1"/>
                <w:color w:val="000000"/>
                <w:rtl w:val="0"/>
              </w:rPr>
              <w:t xml:space="preserve">● Viewing Commit History: Traversing the Past</w:t>
              <w:tab/>
              <w:t xml:space="preserve">5</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b w:val="1"/>
              <w:color w:val="000000"/>
            </w:rPr>
          </w:pPr>
          <w:hyperlink w:anchor="_tyjcwt">
            <w:r w:rsidDel="00000000" w:rsidR="00000000" w:rsidRPr="00000000">
              <w:rPr>
                <w:b w:val="1"/>
                <w:color w:val="000000"/>
                <w:rtl w:val="0"/>
              </w:rPr>
              <w:t xml:space="preserve">● Branch Creation and Management: Diverging and Merging</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b w:val="1"/>
              <w:color w:val="000000"/>
            </w:rPr>
          </w:pPr>
          <w:hyperlink w:anchor="_3dy6vkm">
            <w:r w:rsidDel="00000000" w:rsidR="00000000" w:rsidRPr="00000000">
              <w:rPr>
                <w:b w:val="1"/>
                <w:color w:val="000000"/>
                <w:rtl w:val="0"/>
              </w:rPr>
              <w:t xml:space="preserve">● Merging Branches: Bringing Changes Together</w:t>
              <w:tab/>
              <w:t xml:space="preserve">6</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b w:val="1"/>
              <w:color w:val="000000"/>
            </w:rPr>
          </w:pPr>
          <w:hyperlink w:anchor="_1t3h5sf">
            <w:r w:rsidDel="00000000" w:rsidR="00000000" w:rsidRPr="00000000">
              <w:rPr>
                <w:b w:val="1"/>
                <w:color w:val="000000"/>
                <w:rtl w:val="0"/>
              </w:rPr>
              <w:t xml:space="preserve">● 8. Performing Diffs: Comparing Changes</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b w:val="1"/>
              <w:color w:val="000000"/>
            </w:rPr>
          </w:pPr>
          <w:hyperlink w:anchor="_4d34og8">
            <w:r w:rsidDel="00000000" w:rsidR="00000000" w:rsidRPr="00000000">
              <w:rPr>
                <w:b w:val="1"/>
                <w:color w:val="000000"/>
                <w:rtl w:val="0"/>
              </w:rPr>
              <w:t xml:space="preserve">● Conflict Detection: Handling Discrepancies</w:t>
              <w:tab/>
              <w:t xml:space="preserve">6</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b w:val="1"/>
              <w:color w:val="000000"/>
            </w:rPr>
          </w:pPr>
          <w:hyperlink w:anchor="_2s8eyo1">
            <w:r w:rsidDel="00000000" w:rsidR="00000000" w:rsidRPr="00000000">
              <w:rPr>
                <w:b w:val="1"/>
                <w:color w:val="000000"/>
                <w:rtl w:val="0"/>
              </w:rPr>
              <w:t xml:space="preserve">● Ignoring Files Using .gitignore: Excluding Unwanted Files</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b w:val="1"/>
              <w:color w:val="000000"/>
            </w:rPr>
          </w:pPr>
          <w:hyperlink w:anchor="_17dp8vu">
            <w:r w:rsidDel="00000000" w:rsidR="00000000" w:rsidRPr="00000000">
              <w:rPr>
                <w:b w:val="1"/>
                <w:color w:val="000000"/>
                <w:rtl w:val="0"/>
              </w:rPr>
              <w:t xml:space="preserve">● Undo/Redo:</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b w:val="1"/>
              <w:color w:val="000000"/>
            </w:rPr>
          </w:pPr>
          <w:hyperlink w:anchor="_3rdcrjn">
            <w:r w:rsidDel="00000000" w:rsidR="00000000" w:rsidRPr="00000000">
              <w:rPr>
                <w:b w:val="1"/>
                <w:color w:val="000000"/>
                <w:rtl w:val="0"/>
              </w:rPr>
              <w:t xml:space="preserve">● Pull/Push:</w:t>
              <w:tab/>
              <w:t xml:space="preserve">7</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b w:val="1"/>
              <w:color w:val="000000"/>
            </w:rPr>
          </w:pPr>
          <w:hyperlink w:anchor="_26in1rg">
            <w:r w:rsidDel="00000000" w:rsidR="00000000" w:rsidRPr="00000000">
              <w:rPr>
                <w:b w:val="1"/>
                <w:color w:val="000000"/>
                <w:rtl w:val="0"/>
              </w:rPr>
              <w:t xml:space="preserve">● Data Structures and Algorithms (DSA) in Trek</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b w:val="1"/>
              <w:color w:val="000000"/>
            </w:rPr>
          </w:pPr>
          <w:hyperlink w:anchor="_2bn6wsx">
            <w:r w:rsidDel="00000000" w:rsidR="00000000" w:rsidRPr="00000000">
              <w:rPr>
                <w:b w:val="1"/>
                <w:color w:val="000000"/>
                <w:rtl w:val="0"/>
              </w:rPr>
              <w:t xml:space="preserve">●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8" w:lineRule="auto"/>
        <w:jc w:val="both"/>
        <w:rPr>
          <w:sz w:val="7"/>
          <w:szCs w:val="7"/>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before="35" w:lineRule="auto"/>
        <w:rPr>
          <w:sz w:val="32"/>
          <w:szCs w:val="32"/>
        </w:rPr>
      </w:pPr>
      <w:r w:rsidDel="00000000" w:rsidR="00000000" w:rsidRPr="00000000">
        <w:rPr>
          <w:color w:val="2d74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12000"/>
            </w:tabs>
            <w:spacing w:before="60" w:lineRule="auto"/>
            <w:rPr>
              <w:b w:val="1"/>
              <w:color w:val="000000"/>
            </w:rPr>
          </w:pPr>
          <w:r w:rsidDel="00000000" w:rsidR="00000000" w:rsidRPr="00000000">
            <w:fldChar w:fldCharType="begin"/>
            <w:instrText xml:space="preserve"> TOC \h \u \z \t "Heading 1,1,Heading 2,2,Heading 3,3,"</w:instrText>
            <w:fldChar w:fldCharType="separate"/>
          </w:r>
          <w:hyperlink w:anchor="_lnxbz9">
            <w:r w:rsidDel="00000000" w:rsidR="00000000" w:rsidRPr="00000000">
              <w:rPr>
                <w:b w:val="1"/>
                <w:color w:val="000000"/>
                <w:rtl w:val="0"/>
              </w:rPr>
              <w:t xml:space="preserve">● WireFrames:</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color w:val="000000"/>
            </w:rPr>
          </w:pPr>
          <w:hyperlink w:anchor="_35nkun2">
            <w:r w:rsidDel="00000000" w:rsidR="00000000" w:rsidRPr="00000000">
              <w:rPr>
                <w:color w:val="000000"/>
                <w:rtl w:val="0"/>
              </w:rPr>
              <w:t xml:space="preserve">○ Repository initialization:</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color w:val="000000"/>
            </w:rPr>
          </w:pPr>
          <w:hyperlink w:anchor="_44sinio">
            <w:r w:rsidDel="00000000" w:rsidR="00000000" w:rsidRPr="00000000">
              <w:rPr>
                <w:b w:val="1"/>
                <w:color w:val="000000"/>
                <w:rtl w:val="0"/>
              </w:rPr>
              <w:t xml:space="preserve">○</w:t>
            </w:r>
          </w:hyperlink>
          <w:hyperlink w:anchor="_44sinio">
            <w:r w:rsidDel="00000000" w:rsidR="00000000" w:rsidRPr="00000000">
              <w:rPr>
                <w:color w:val="000000"/>
                <w:rtl w:val="0"/>
              </w:rPr>
              <w:t xml:space="preserve"> Staging Files:</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color w:val="000000"/>
            </w:rPr>
          </w:pPr>
          <w:hyperlink w:anchor="_2jxsxqh">
            <w:r w:rsidDel="00000000" w:rsidR="00000000" w:rsidRPr="00000000">
              <w:rPr>
                <w:color w:val="000000"/>
                <w:rtl w:val="0"/>
              </w:rPr>
              <w:t xml:space="preserve">○ Committing Changes:</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color w:val="000000"/>
            </w:rPr>
          </w:pPr>
          <w:hyperlink w:anchor="_z337ya">
            <w:r w:rsidDel="00000000" w:rsidR="00000000" w:rsidRPr="00000000">
              <w:rPr>
                <w:color w:val="000000"/>
                <w:rtl w:val="0"/>
              </w:rPr>
              <w:t xml:space="preserve">○ Viewing Commit History</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color w:val="000000"/>
            </w:rPr>
          </w:pPr>
          <w:hyperlink w:anchor="_3j2qqm3">
            <w:r w:rsidDel="00000000" w:rsidR="00000000" w:rsidRPr="00000000">
              <w:rPr>
                <w:color w:val="000000"/>
                <w:rtl w:val="0"/>
              </w:rPr>
              <w:t xml:space="preserve">○ Branch Creation:</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color w:val="000000"/>
            </w:rPr>
          </w:pPr>
          <w:hyperlink w:anchor="_1y810tw">
            <w:r w:rsidDel="00000000" w:rsidR="00000000" w:rsidRPr="00000000">
              <w:rPr>
                <w:color w:val="000000"/>
                <w:rtl w:val="0"/>
              </w:rPr>
              <w:t xml:space="preserve">○ Merging Branches:</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color w:val="000000"/>
            </w:rPr>
          </w:pPr>
          <w:hyperlink w:anchor="_4i7ojhp">
            <w:r w:rsidDel="00000000" w:rsidR="00000000" w:rsidRPr="00000000">
              <w:rPr>
                <w:color w:val="000000"/>
                <w:rtl w:val="0"/>
              </w:rPr>
              <w:t xml:space="preserve">○ Conflict Detection:</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color w:val="000000"/>
            </w:rPr>
          </w:pPr>
          <w:hyperlink w:anchor="_2xcytpi">
            <w:r w:rsidDel="00000000" w:rsidR="00000000" w:rsidRPr="00000000">
              <w:rPr>
                <w:color w:val="000000"/>
                <w:rtl w:val="0"/>
              </w:rPr>
              <w:t xml:space="preserve">○ Reset:</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pPr>
          <w:hyperlink w:anchor="_3whwml4">
            <w:r w:rsidDel="00000000" w:rsidR="00000000" w:rsidRPr="00000000">
              <w:rPr>
                <w:color w:val="000000"/>
                <w:rtl w:val="0"/>
              </w:rPr>
              <w:t xml:space="preserve">○ Pull/Push</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before="8" w:lineRule="auto"/>
        <w:jc w:val="both"/>
        <w:rPr>
          <w:sz w:val="7"/>
          <w:szCs w:val="7"/>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8" w:lineRule="auto"/>
        <w:jc w:val="both"/>
        <w:rPr>
          <w:sz w:val="7"/>
          <w:szCs w:val="7"/>
        </w:r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leader="none" w:pos="541"/>
        </w:tabs>
        <w:ind w:left="660" w:hanging="48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54">
      <w:pPr>
        <w:tabs>
          <w:tab w:val="left" w:leader="none" w:pos="541"/>
        </w:tabs>
        <w:ind w:left="660" w:firstLine="0"/>
        <w:rPr/>
      </w:pPr>
      <w:r w:rsidDel="00000000" w:rsidR="00000000" w:rsidRPr="00000000">
        <w:rPr>
          <w:rtl w:val="0"/>
        </w:rPr>
        <w:t xml:space="preserve">The Trek project serves as a comprehensive model of version control, focusing on repository management, file staging, commit tracking, branch management, and diffing, among other features. By implementing Trek, the project not only serves as a learning tool for understanding the operations behind version control but also provides a deep dive into how Data Structures and Algorithms (DSA) are critical for handling data efficiently in a version control system.</w:t>
      </w:r>
    </w:p>
    <w:p w:rsidR="00000000" w:rsidDel="00000000" w:rsidP="00000000" w:rsidRDefault="00000000" w:rsidRPr="00000000" w14:paraId="00000055">
      <w:pPr>
        <w:tabs>
          <w:tab w:val="left" w:leader="none" w:pos="541"/>
        </w:tabs>
        <w:ind w:left="660" w:firstLine="0"/>
        <w:rPr/>
      </w:pPr>
      <w:r w:rsidDel="00000000" w:rsidR="00000000" w:rsidRPr="00000000">
        <w:rPr>
          <w:rtl w:val="0"/>
        </w:rPr>
      </w:r>
    </w:p>
    <w:p w:rsidR="00000000" w:rsidDel="00000000" w:rsidP="00000000" w:rsidRDefault="00000000" w:rsidRPr="00000000" w14:paraId="00000056">
      <w:pPr>
        <w:tabs>
          <w:tab w:val="left" w:leader="none" w:pos="541"/>
        </w:tabs>
        <w:ind w:left="660" w:firstLine="0"/>
        <w:rPr/>
      </w:pPr>
      <w:r w:rsidDel="00000000" w:rsidR="00000000" w:rsidRPr="00000000">
        <w:rPr>
          <w:rtl w:val="0"/>
        </w:rPr>
        <w:t xml:space="preserve">This report explores the core components of the Trek system, providing an in-depth examination of how each feature is implemented, the algorithms used, and the role of data structures in managing data. Additionally, it emphasizes how the creation of a version control system reinforces the understanding of key DSA concepts such as trees, graphs, hashing, and sorting.</w:t>
      </w:r>
    </w:p>
    <w:p w:rsidR="00000000" w:rsidDel="00000000" w:rsidP="00000000" w:rsidRDefault="00000000" w:rsidRPr="00000000" w14:paraId="00000057">
      <w:pPr>
        <w:tabs>
          <w:tab w:val="left" w:leader="none" w:pos="541"/>
        </w:tabs>
        <w:ind w:left="660" w:firstLine="0"/>
        <w:rPr/>
      </w:pPr>
      <w:r w:rsidDel="00000000" w:rsidR="00000000" w:rsidRPr="00000000">
        <w:rPr>
          <w:rtl w:val="0"/>
        </w:rPr>
      </w:r>
    </w:p>
    <w:p w:rsidR="00000000" w:rsidDel="00000000" w:rsidP="00000000" w:rsidRDefault="00000000" w:rsidRPr="00000000" w14:paraId="00000058">
      <w:pPr>
        <w:tabs>
          <w:tab w:val="left" w:leader="none" w:pos="541"/>
        </w:tabs>
        <w:ind w:left="660" w:firstLine="0"/>
        <w:rPr/>
      </w:pPr>
      <w:r w:rsidDel="00000000" w:rsidR="00000000" w:rsidRPr="00000000">
        <w:rPr>
          <w:rtl w:val="0"/>
        </w:rPr>
      </w:r>
    </w:p>
    <w:p w:rsidR="00000000" w:rsidDel="00000000" w:rsidP="00000000" w:rsidRDefault="00000000" w:rsidRPr="00000000" w14:paraId="00000059">
      <w:pPr>
        <w:pStyle w:val="Heading1"/>
        <w:numPr>
          <w:ilvl w:val="0"/>
          <w:numId w:val="1"/>
        </w:numPr>
        <w:tabs>
          <w:tab w:val="left" w:leader="none" w:pos="541"/>
        </w:tabs>
        <w:ind w:left="660" w:hanging="480"/>
        <w:rPr/>
      </w:pPr>
      <w:bookmarkStart w:colFirst="0" w:colLast="0" w:name="_30j0zll" w:id="1"/>
      <w:bookmarkEnd w:id="1"/>
      <w:r w:rsidDel="00000000" w:rsidR="00000000" w:rsidRPr="00000000">
        <w:rPr>
          <w:rtl w:val="0"/>
        </w:rPr>
        <w:t xml:space="preserve">Repository Initialization: Setting Up the Foundation</w:t>
      </w:r>
    </w:p>
    <w:p w:rsidR="00000000" w:rsidDel="00000000" w:rsidP="00000000" w:rsidRDefault="00000000" w:rsidRPr="00000000" w14:paraId="0000005A">
      <w:pPr>
        <w:tabs>
          <w:tab w:val="left" w:leader="none" w:pos="541"/>
        </w:tabs>
        <w:ind w:left="660" w:firstLine="0"/>
        <w:rPr/>
      </w:pPr>
      <w:r w:rsidDel="00000000" w:rsidR="00000000" w:rsidRPr="00000000">
        <w:rPr>
          <w:rtl w:val="0"/>
        </w:rPr>
        <w:t xml:space="preserve">The first step in any version control system is repository initialization. This process lays the groundwork for the repository’s structure, creating the necessary files and directories to track and manage changes in the codebase. In Trek, this functionality is achieved through the init command, which sets up the .Trek directory that houses all the essential files.</w:t>
      </w:r>
    </w:p>
    <w:p w:rsidR="00000000" w:rsidDel="00000000" w:rsidP="00000000" w:rsidRDefault="00000000" w:rsidRPr="00000000" w14:paraId="0000005B">
      <w:pPr>
        <w:tabs>
          <w:tab w:val="left" w:leader="none" w:pos="541"/>
        </w:tabs>
        <w:ind w:left="660" w:firstLine="0"/>
        <w:rPr/>
      </w:pPr>
      <w:r w:rsidDel="00000000" w:rsidR="00000000" w:rsidRPr="00000000">
        <w:rPr>
          <w:rtl w:val="0"/>
        </w:rPr>
      </w:r>
    </w:p>
    <w:p w:rsidR="00000000" w:rsidDel="00000000" w:rsidP="00000000" w:rsidRDefault="00000000" w:rsidRPr="00000000" w14:paraId="0000005C">
      <w:pPr>
        <w:tabs>
          <w:tab w:val="left" w:leader="none" w:pos="541"/>
        </w:tabs>
        <w:ind w:left="660" w:firstLine="0"/>
        <w:rPr/>
      </w:pPr>
      <w:r w:rsidDel="00000000" w:rsidR="00000000" w:rsidRPr="00000000">
        <w:rPr>
          <w:rtl w:val="0"/>
        </w:rPr>
        <w:t xml:space="preserve">When a user initializes a repository, several things happen behind the scenes:</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.Trek directory is created, which will hold all metadata about the repository, such as the commit history, staging area, and branch information.</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HEAD file is created, pointing to the current commit or branch.</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initial commit file is generated to mark the starting point of the version control system.</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tabs>
          <w:tab w:val="left" w:leader="none" w:pos="541"/>
        </w:tabs>
        <w:rPr/>
      </w:pPr>
      <w:r w:rsidDel="00000000" w:rsidR="00000000" w:rsidRPr="00000000">
        <w:rPr>
          <w:rtl w:val="0"/>
        </w:rPr>
        <w:tab/>
        <w:t xml:space="preserve">At the </w:t>
      </w:r>
      <w:r w:rsidDel="00000000" w:rsidR="00000000" w:rsidRPr="00000000">
        <w:rPr>
          <w:b w:val="1"/>
          <w:rtl w:val="0"/>
        </w:rPr>
        <w:t xml:space="preserve">data structure level</w:t>
      </w:r>
      <w:r w:rsidDel="00000000" w:rsidR="00000000" w:rsidRPr="00000000">
        <w:rPr>
          <w:rtl w:val="0"/>
        </w:rPr>
        <w:t xml:space="preserve">, </w:t>
      </w:r>
      <w:r w:rsidDel="00000000" w:rsidR="00000000" w:rsidRPr="00000000">
        <w:rPr>
          <w:b w:val="1"/>
          <w:rtl w:val="0"/>
        </w:rPr>
        <w:t xml:space="preserve">Trek</w:t>
      </w:r>
      <w:r w:rsidDel="00000000" w:rsidR="00000000" w:rsidRPr="00000000">
        <w:rPr>
          <w:rtl w:val="0"/>
        </w:rPr>
        <w:t xml:space="preserve"> uses:</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Hash Tables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store file paths and metadata efficiently, ensuring that file lookups during commit and staging operations are quick and reliable.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 Lists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represent the commit history, where each commit points to its parent, forming a chain of changes.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tabs>
          <w:tab w:val="left" w:leader="none" w:pos="541"/>
        </w:tabs>
        <w:rPr/>
      </w:pPr>
      <w:r w:rsidDel="00000000" w:rsidR="00000000" w:rsidRPr="00000000">
        <w:rPr>
          <w:rtl w:val="0"/>
        </w:rPr>
        <w:tab/>
        <w:t xml:space="preserve">This setup represents the foundation of </w:t>
      </w:r>
      <w:r w:rsidDel="00000000" w:rsidR="00000000" w:rsidRPr="00000000">
        <w:rPr>
          <w:b w:val="1"/>
          <w:rtl w:val="0"/>
        </w:rPr>
        <w:t xml:space="preserve">Trek</w:t>
      </w:r>
      <w:r w:rsidDel="00000000" w:rsidR="00000000" w:rsidRPr="00000000">
        <w:rPr>
          <w:rtl w:val="0"/>
        </w:rPr>
        <w:t xml:space="preserve">'s version control system, allowing it to track the </w:t>
        <w:tab/>
        <w:t xml:space="preserve">history of changes and manage files effectively.</w:t>
      </w:r>
    </w:p>
    <w:p w:rsidR="00000000" w:rsidDel="00000000" w:rsidP="00000000" w:rsidRDefault="00000000" w:rsidRPr="00000000" w14:paraId="00000066">
      <w:pPr>
        <w:tabs>
          <w:tab w:val="left" w:leader="none" w:pos="541"/>
        </w:tabs>
        <w:rPr/>
      </w:pPr>
      <w:r w:rsidDel="00000000" w:rsidR="00000000" w:rsidRPr="00000000">
        <w:rPr>
          <w:rtl w:val="0"/>
        </w:rPr>
      </w:r>
    </w:p>
    <w:p w:rsidR="00000000" w:rsidDel="00000000" w:rsidP="00000000" w:rsidRDefault="00000000" w:rsidRPr="00000000" w14:paraId="00000067">
      <w:pPr>
        <w:pStyle w:val="Heading1"/>
        <w:numPr>
          <w:ilvl w:val="0"/>
          <w:numId w:val="1"/>
        </w:numPr>
        <w:tabs>
          <w:tab w:val="left" w:leader="none" w:pos="541"/>
        </w:tabs>
        <w:ind w:left="660" w:hanging="480"/>
        <w:rPr/>
      </w:pPr>
      <w:bookmarkStart w:colFirst="0" w:colLast="0" w:name="_1fob9te" w:id="2"/>
      <w:bookmarkEnd w:id="2"/>
      <w:r w:rsidDel="00000000" w:rsidR="00000000" w:rsidRPr="00000000">
        <w:rPr>
          <w:rtl w:val="0"/>
        </w:rPr>
        <w:t xml:space="preserve">Staging Files: Preparing for Commit</w:t>
      </w:r>
    </w:p>
    <w:p w:rsidR="00000000" w:rsidDel="00000000" w:rsidP="00000000" w:rsidRDefault="00000000" w:rsidRPr="00000000" w14:paraId="00000068">
      <w:pPr>
        <w:tabs>
          <w:tab w:val="left" w:leader="none" w:pos="541"/>
        </w:tabs>
        <w:ind w:left="660" w:firstLine="0"/>
        <w:rPr/>
      </w:pPr>
      <w:r w:rsidDel="00000000" w:rsidR="00000000" w:rsidRPr="00000000">
        <w:rPr>
          <w:rtl w:val="0"/>
        </w:rPr>
        <w:t xml:space="preserve">In version control systems like Git, the staging area (or index) plays a crucial role. Files are first added to the staging area, where they can be reviewed and modified before being committed to the repository. In Trek, the add command stages files by placing them into an index file. This allows the system to track changes between different versions and commit only the desired modifications.</w:t>
      </w:r>
    </w:p>
    <w:p w:rsidR="00000000" w:rsidDel="00000000" w:rsidP="00000000" w:rsidRDefault="00000000" w:rsidRPr="00000000" w14:paraId="00000069">
      <w:pPr>
        <w:tabs>
          <w:tab w:val="left" w:leader="none" w:pos="541"/>
        </w:tabs>
        <w:ind w:left="660" w:firstLine="0"/>
        <w:rPr/>
      </w:pPr>
      <w:r w:rsidDel="00000000" w:rsidR="00000000" w:rsidRPr="00000000">
        <w:rPr>
          <w:rtl w:val="0"/>
        </w:rPr>
      </w:r>
    </w:p>
    <w:p w:rsidR="00000000" w:rsidDel="00000000" w:rsidP="00000000" w:rsidRDefault="00000000" w:rsidRPr="00000000" w14:paraId="0000006A">
      <w:pPr>
        <w:tabs>
          <w:tab w:val="left" w:leader="none" w:pos="541"/>
        </w:tabs>
        <w:ind w:left="660" w:firstLine="0"/>
        <w:rPr/>
      </w:pPr>
      <w:r w:rsidDel="00000000" w:rsidR="00000000" w:rsidRPr="00000000">
        <w:rPr>
          <w:rtl w:val="0"/>
        </w:rPr>
        <w:t xml:space="preserve">The data structure used here is:</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Hash Maps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store file paths and track their modifications, ensuring that the system can quickly identify which files have been modified and need to be staged for commit.</w:t>
      </w:r>
      <w:r w:rsidDel="00000000" w:rsidR="00000000" w:rsidRPr="00000000">
        <w:rPr>
          <w:rtl w:val="0"/>
        </w:rPr>
      </w:r>
    </w:p>
    <w:p w:rsidR="00000000" w:rsidDel="00000000" w:rsidP="00000000" w:rsidRDefault="00000000" w:rsidRPr="00000000" w14:paraId="0000006C">
      <w:pPr>
        <w:tabs>
          <w:tab w:val="left" w:leader="none" w:pos="541"/>
        </w:tabs>
        <w:rPr/>
      </w:pPr>
      <w:r w:rsidDel="00000000" w:rsidR="00000000" w:rsidRPr="00000000">
        <w:rPr>
          <w:rtl w:val="0"/>
        </w:rPr>
      </w:r>
    </w:p>
    <w:p w:rsidR="00000000" w:rsidDel="00000000" w:rsidP="00000000" w:rsidRDefault="00000000" w:rsidRPr="00000000" w14:paraId="0000006D">
      <w:pPr>
        <w:tabs>
          <w:tab w:val="left" w:leader="none" w:pos="541"/>
        </w:tabs>
        <w:rPr/>
      </w:pPr>
      <w:r w:rsidDel="00000000" w:rsidR="00000000" w:rsidRPr="00000000">
        <w:rPr>
          <w:rtl w:val="0"/>
        </w:rPr>
        <w:tab/>
        <w:t xml:space="preserve">The process of staging a file involves:</w:t>
      </w:r>
    </w:p>
    <w:p w:rsidR="00000000" w:rsidDel="00000000" w:rsidP="00000000" w:rsidRDefault="00000000" w:rsidRPr="00000000" w14:paraId="0000006E">
      <w:pPr>
        <w:tabs>
          <w:tab w:val="left" w:leader="none" w:pos="541"/>
        </w:tabs>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file to the staging area.</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Storing metadata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the file (e.g., modification timestamp, hash) to track its changes.</w:t>
      </w:r>
      <w:r w:rsidDel="00000000" w:rsidR="00000000" w:rsidRPr="00000000">
        <w:rPr>
          <w:rtl w:val="0"/>
        </w:rPr>
      </w:r>
    </w:p>
    <w:p w:rsidR="00000000" w:rsidDel="00000000" w:rsidP="00000000" w:rsidRDefault="00000000" w:rsidRPr="00000000" w14:paraId="00000071">
      <w:pPr>
        <w:tabs>
          <w:tab w:val="left" w:leader="none" w:pos="541"/>
        </w:tabs>
        <w:rPr/>
      </w:pPr>
      <w:r w:rsidDel="00000000" w:rsidR="00000000" w:rsidRPr="00000000">
        <w:rPr>
          <w:rtl w:val="0"/>
        </w:rPr>
      </w:r>
    </w:p>
    <w:p w:rsidR="00000000" w:rsidDel="00000000" w:rsidP="00000000" w:rsidRDefault="00000000" w:rsidRPr="00000000" w14:paraId="00000072">
      <w:pPr>
        <w:tabs>
          <w:tab w:val="left" w:leader="none" w:pos="541"/>
        </w:tabs>
        <w:ind w:left="720" w:firstLine="0"/>
        <w:rPr/>
      </w:pPr>
      <w:r w:rsidDel="00000000" w:rsidR="00000000" w:rsidRPr="00000000">
        <w:rPr>
          <w:rtl w:val="0"/>
        </w:rPr>
        <w:t xml:space="preserve">This indexing mechanism ensures that when the user is ready to commit, only the files that have been staged are considered for the commit, allowing for a fine-grained control over the changes being tracked.</w:t>
      </w:r>
    </w:p>
    <w:p w:rsidR="00000000" w:rsidDel="00000000" w:rsidP="00000000" w:rsidRDefault="00000000" w:rsidRPr="00000000" w14:paraId="00000073">
      <w:pPr>
        <w:tabs>
          <w:tab w:val="left" w:leader="none" w:pos="541"/>
        </w:tabs>
        <w:rPr/>
      </w:pPr>
      <w:r w:rsidDel="00000000" w:rsidR="00000000" w:rsidRPr="00000000">
        <w:rPr>
          <w:rtl w:val="0"/>
        </w:rPr>
      </w:r>
    </w:p>
    <w:p w:rsidR="00000000" w:rsidDel="00000000" w:rsidP="00000000" w:rsidRDefault="00000000" w:rsidRPr="00000000" w14:paraId="00000074">
      <w:pPr>
        <w:tabs>
          <w:tab w:val="left" w:leader="none" w:pos="541"/>
        </w:tabs>
        <w:rPr/>
      </w:pPr>
      <w:r w:rsidDel="00000000" w:rsidR="00000000" w:rsidRPr="00000000">
        <w:rPr>
          <w:rtl w:val="0"/>
        </w:rPr>
      </w:r>
    </w:p>
    <w:p w:rsidR="00000000" w:rsidDel="00000000" w:rsidP="00000000" w:rsidRDefault="00000000" w:rsidRPr="00000000" w14:paraId="00000075">
      <w:pPr>
        <w:pStyle w:val="Heading1"/>
        <w:numPr>
          <w:ilvl w:val="0"/>
          <w:numId w:val="1"/>
        </w:numPr>
        <w:tabs>
          <w:tab w:val="left" w:leader="none" w:pos="541"/>
        </w:tabs>
        <w:ind w:left="660" w:hanging="480"/>
        <w:rPr/>
      </w:pPr>
      <w:bookmarkStart w:colFirst="0" w:colLast="0" w:name="_3znysh7" w:id="3"/>
      <w:bookmarkEnd w:id="3"/>
      <w:r w:rsidDel="00000000" w:rsidR="00000000" w:rsidRPr="00000000">
        <w:rPr>
          <w:rtl w:val="0"/>
        </w:rPr>
        <w:t xml:space="preserve">Committing Changes: Recording the State of the Repository</w:t>
      </w:r>
    </w:p>
    <w:p w:rsidR="00000000" w:rsidDel="00000000" w:rsidP="00000000" w:rsidRDefault="00000000" w:rsidRPr="00000000" w14:paraId="00000076">
      <w:pPr>
        <w:tabs>
          <w:tab w:val="left" w:leader="none" w:pos="541"/>
        </w:tabs>
        <w:ind w:left="660" w:firstLine="0"/>
        <w:rPr/>
      </w:pPr>
      <w:r w:rsidDel="00000000" w:rsidR="00000000" w:rsidRPr="00000000">
        <w:rPr>
          <w:rtl w:val="0"/>
        </w:rPr>
        <w:t xml:space="preserve">Once files are staged, they are ready to be committed. The commit operation in Trek creates a snapshot of the repository, recording the state of the files and storing it in a commit object. Each commit has several components:</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Commit Message: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description of what changes were made.</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Tree Object: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reference to the file tree that represents the state of the files at the time of the commit.</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Parent Commit: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reference to the previous commit, forming a chain of changes.</w:t>
      </w:r>
      <w:r w:rsidDel="00000000" w:rsidR="00000000" w:rsidRPr="00000000">
        <w:rPr>
          <w:rtl w:val="0"/>
        </w:rPr>
      </w:r>
    </w:p>
    <w:p w:rsidR="00000000" w:rsidDel="00000000" w:rsidP="00000000" w:rsidRDefault="00000000" w:rsidRPr="00000000" w14:paraId="0000007A">
      <w:pPr>
        <w:tabs>
          <w:tab w:val="left" w:leader="none" w:pos="541"/>
        </w:tabs>
        <w:ind w:left="1620" w:firstLine="0"/>
        <w:rPr/>
      </w:pPr>
      <w:r w:rsidDel="00000000" w:rsidR="00000000" w:rsidRPr="00000000">
        <w:rPr>
          <w:rtl w:val="0"/>
        </w:rPr>
      </w:r>
    </w:p>
    <w:p w:rsidR="00000000" w:rsidDel="00000000" w:rsidP="00000000" w:rsidRDefault="00000000" w:rsidRPr="00000000" w14:paraId="0000007B">
      <w:pPr>
        <w:tabs>
          <w:tab w:val="left" w:leader="none" w:pos="541"/>
        </w:tabs>
        <w:rPr/>
      </w:pPr>
      <w:r w:rsidDel="00000000" w:rsidR="00000000" w:rsidRPr="00000000">
        <w:rPr>
          <w:rtl w:val="0"/>
        </w:rPr>
        <w:tab/>
        <w:t xml:space="preserve">The commit history is organized using:</w:t>
      </w:r>
    </w:p>
    <w:p w:rsidR="00000000" w:rsidDel="00000000" w:rsidP="00000000" w:rsidRDefault="00000000" w:rsidRPr="00000000" w14:paraId="0000007C">
      <w:pPr>
        <w:tabs>
          <w:tab w:val="left" w:leader="none" w:pos="541"/>
        </w:tabs>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Trees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represent the structure of files in the repository. Each commit contains a reference to a "tree object" that holds the file structure at the time of the commit.</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26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Linked Lists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represent the commit chain, where each commit points to its parent, allowing easy traversal of the commit history.</w:t>
      </w:r>
      <w:r w:rsidDel="00000000" w:rsidR="00000000" w:rsidRPr="00000000">
        <w:rPr>
          <w:rtl w:val="0"/>
        </w:rPr>
      </w:r>
    </w:p>
    <w:p w:rsidR="00000000" w:rsidDel="00000000" w:rsidP="00000000" w:rsidRDefault="00000000" w:rsidRPr="00000000" w14:paraId="0000007F">
      <w:pPr>
        <w:tabs>
          <w:tab w:val="left" w:leader="none" w:pos="541"/>
        </w:tabs>
        <w:rPr/>
      </w:pPr>
      <w:r w:rsidDel="00000000" w:rsidR="00000000" w:rsidRPr="00000000">
        <w:rPr>
          <w:rtl w:val="0"/>
        </w:rPr>
      </w:r>
    </w:p>
    <w:p w:rsidR="00000000" w:rsidDel="00000000" w:rsidP="00000000" w:rsidRDefault="00000000" w:rsidRPr="00000000" w14:paraId="00000080">
      <w:pPr>
        <w:tabs>
          <w:tab w:val="left" w:leader="none" w:pos="541"/>
        </w:tabs>
        <w:rPr/>
      </w:pPr>
      <w:r w:rsidDel="00000000" w:rsidR="00000000" w:rsidRPr="00000000">
        <w:rPr>
          <w:rtl w:val="0"/>
        </w:rPr>
        <w:tab/>
        <w:t xml:space="preserve">Committing is not just about saving a snapshot—it also ensures that each change is uniquely </w:t>
        <w:tab/>
        <w:t xml:space="preserve">identifiable using hashing. The commit object is hashed using a SHA1 function, providing a unique </w:t>
        <w:tab/>
        <w:t xml:space="preserve">identifier for each commit. This hash ensures that the commit can be traced back and referenced </w:t>
        <w:tab/>
        <w:t xml:space="preserve">throughout the version history.</w:t>
      </w:r>
    </w:p>
    <w:p w:rsidR="00000000" w:rsidDel="00000000" w:rsidP="00000000" w:rsidRDefault="00000000" w:rsidRPr="00000000" w14:paraId="00000081">
      <w:pPr>
        <w:tabs>
          <w:tab w:val="left" w:leader="none" w:pos="541"/>
        </w:tabs>
        <w:ind w:left="1620" w:firstLine="0"/>
        <w:rPr/>
      </w:pPr>
      <w:r w:rsidDel="00000000" w:rsidR="00000000" w:rsidRPr="00000000">
        <w:rPr>
          <w:rtl w:val="0"/>
        </w:rPr>
      </w:r>
    </w:p>
    <w:p w:rsidR="00000000" w:rsidDel="00000000" w:rsidP="00000000" w:rsidRDefault="00000000" w:rsidRPr="00000000" w14:paraId="00000082">
      <w:pPr>
        <w:pStyle w:val="Heading1"/>
        <w:numPr>
          <w:ilvl w:val="0"/>
          <w:numId w:val="1"/>
        </w:numPr>
        <w:tabs>
          <w:tab w:val="left" w:leader="none" w:pos="541"/>
        </w:tabs>
        <w:ind w:left="660" w:hanging="480"/>
        <w:rPr/>
      </w:pPr>
      <w:bookmarkStart w:colFirst="0" w:colLast="0" w:name="_2et92p0" w:id="4"/>
      <w:bookmarkEnd w:id="4"/>
      <w:r w:rsidDel="00000000" w:rsidR="00000000" w:rsidRPr="00000000">
        <w:rPr>
          <w:rtl w:val="0"/>
        </w:rPr>
        <w:t xml:space="preserve">Viewing Commit History: Traversing the Past</w:t>
      </w:r>
    </w:p>
    <w:p w:rsidR="00000000" w:rsidDel="00000000" w:rsidP="00000000" w:rsidRDefault="00000000" w:rsidRPr="00000000" w14:paraId="00000083">
      <w:pPr>
        <w:tabs>
          <w:tab w:val="left" w:leader="none" w:pos="541"/>
        </w:tabs>
        <w:ind w:left="660" w:firstLine="0"/>
        <w:rPr/>
      </w:pPr>
      <w:r w:rsidDel="00000000" w:rsidR="00000000" w:rsidRPr="00000000">
        <w:rPr>
          <w:rtl w:val="0"/>
        </w:rPr>
        <w:t xml:space="preserve">One of the core features of Trek is the ability to view commit history. By executing the log command, users can see the sequence of commits that have been made in the repository. Each commit is displayed with its hash, commit message, and the parent commit hash.</w:t>
      </w:r>
    </w:p>
    <w:p w:rsidR="00000000" w:rsidDel="00000000" w:rsidP="00000000" w:rsidRDefault="00000000" w:rsidRPr="00000000" w14:paraId="00000084">
      <w:pPr>
        <w:tabs>
          <w:tab w:val="left" w:leader="none" w:pos="541"/>
        </w:tabs>
        <w:ind w:left="660" w:firstLine="0"/>
        <w:rPr/>
      </w:pPr>
      <w:r w:rsidDel="00000000" w:rsidR="00000000" w:rsidRPr="00000000">
        <w:rPr>
          <w:rtl w:val="0"/>
        </w:rPr>
      </w:r>
    </w:p>
    <w:p w:rsidR="00000000" w:rsidDel="00000000" w:rsidP="00000000" w:rsidRDefault="00000000" w:rsidRPr="00000000" w14:paraId="00000085">
      <w:pPr>
        <w:tabs>
          <w:tab w:val="left" w:leader="none" w:pos="541"/>
        </w:tabs>
        <w:ind w:left="660" w:firstLine="0"/>
        <w:rPr/>
      </w:pPr>
      <w:r w:rsidDel="00000000" w:rsidR="00000000" w:rsidRPr="00000000">
        <w:rPr>
          <w:rtl w:val="0"/>
        </w:rPr>
        <w:t xml:space="preserve">The log function traverses the commit history using:</w:t>
      </w:r>
    </w:p>
    <w:p w:rsidR="00000000" w:rsidDel="00000000" w:rsidP="00000000" w:rsidRDefault="00000000" w:rsidRPr="00000000" w14:paraId="00000086">
      <w:pPr>
        <w:tabs>
          <w:tab w:val="left" w:leader="none" w:pos="541"/>
        </w:tabs>
        <w:ind w:left="66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Depth-First Search (DFS) or Breadth-First Search (BFS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algorithms to traverse the linked list of commits. The DFS approach is commonly used to retrieve the commit history from the most recent commit to the oldest.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41"/>
        </w:tabs>
        <w:spacing w:after="0" w:before="119"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Trees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organize and visualize the commit history, with branches pointing to different lines of development.</w:t>
      </w:r>
      <w:r w:rsidDel="00000000" w:rsidR="00000000" w:rsidRPr="00000000">
        <w:rPr>
          <w:rtl w:val="0"/>
        </w:rPr>
      </w:r>
    </w:p>
    <w:p w:rsidR="00000000" w:rsidDel="00000000" w:rsidP="00000000" w:rsidRDefault="00000000" w:rsidRPr="00000000" w14:paraId="00000089">
      <w:pPr>
        <w:tabs>
          <w:tab w:val="left" w:leader="none" w:pos="541"/>
        </w:tabs>
        <w:rPr/>
      </w:pPr>
      <w:r w:rsidDel="00000000" w:rsidR="00000000" w:rsidRPr="00000000">
        <w:rPr>
          <w:rtl w:val="0"/>
        </w:rPr>
      </w:r>
    </w:p>
    <w:p w:rsidR="00000000" w:rsidDel="00000000" w:rsidP="00000000" w:rsidRDefault="00000000" w:rsidRPr="00000000" w14:paraId="0000008A">
      <w:pPr>
        <w:tabs>
          <w:tab w:val="left" w:leader="none" w:pos="541"/>
        </w:tabs>
        <w:rPr/>
      </w:pPr>
      <w:r w:rsidDel="00000000" w:rsidR="00000000" w:rsidRPr="00000000">
        <w:rPr>
          <w:rtl w:val="0"/>
        </w:rPr>
        <w:tab/>
        <w:t xml:space="preserve">This allows users to follow the development timeline of a project and gain insight into the changes </w:t>
        <w:tab/>
        <w:t xml:space="preserve">made at each step.</w:t>
      </w:r>
    </w:p>
    <w:p w:rsidR="00000000" w:rsidDel="00000000" w:rsidP="00000000" w:rsidRDefault="00000000" w:rsidRPr="00000000" w14:paraId="0000008B">
      <w:pPr>
        <w:tabs>
          <w:tab w:val="left" w:leader="none" w:pos="541"/>
        </w:tabs>
        <w:rPr/>
      </w:pPr>
      <w:r w:rsidDel="00000000" w:rsidR="00000000" w:rsidRPr="00000000">
        <w:rPr>
          <w:rtl w:val="0"/>
        </w:rPr>
      </w:r>
    </w:p>
    <w:p w:rsidR="00000000" w:rsidDel="00000000" w:rsidP="00000000" w:rsidRDefault="00000000" w:rsidRPr="00000000" w14:paraId="0000008C">
      <w:pPr>
        <w:tabs>
          <w:tab w:val="left" w:leader="none" w:pos="541"/>
        </w:tabs>
        <w:rPr/>
      </w:pPr>
      <w:r w:rsidDel="00000000" w:rsidR="00000000" w:rsidRPr="00000000">
        <w:rPr>
          <w:rtl w:val="0"/>
        </w:rPr>
      </w:r>
    </w:p>
    <w:p w:rsidR="00000000" w:rsidDel="00000000" w:rsidP="00000000" w:rsidRDefault="00000000" w:rsidRPr="00000000" w14:paraId="0000008D">
      <w:pPr>
        <w:pStyle w:val="Heading1"/>
        <w:numPr>
          <w:ilvl w:val="0"/>
          <w:numId w:val="1"/>
        </w:numPr>
        <w:tabs>
          <w:tab w:val="left" w:leader="none" w:pos="541"/>
        </w:tabs>
        <w:ind w:left="660" w:hanging="480"/>
        <w:rPr/>
      </w:pPr>
      <w:bookmarkStart w:colFirst="0" w:colLast="0" w:name="_tyjcwt" w:id="5"/>
      <w:bookmarkEnd w:id="5"/>
      <w:r w:rsidDel="00000000" w:rsidR="00000000" w:rsidRPr="00000000">
        <w:rPr>
          <w:rtl w:val="0"/>
        </w:rPr>
        <w:t xml:space="preserve">Branch Creation and Management: Diverging and Merging</w:t>
      </w:r>
    </w:p>
    <w:p w:rsidR="00000000" w:rsidDel="00000000" w:rsidP="00000000" w:rsidRDefault="00000000" w:rsidRPr="00000000" w14:paraId="0000008E">
      <w:pPr>
        <w:tabs>
          <w:tab w:val="left" w:leader="none" w:pos="541"/>
        </w:tabs>
        <w:ind w:left="660" w:firstLine="0"/>
        <w:rPr/>
      </w:pPr>
      <w:r w:rsidDel="00000000" w:rsidR="00000000" w:rsidRPr="00000000">
        <w:rPr>
          <w:rtl w:val="0"/>
        </w:rPr>
        <w:t xml:space="preserve">Branches are a fundamental part of version control, enabling developers to work on separate features or fixes without affecting the main codebase. In Trek, branches are created by creating new pointers to the current commit. Each branch has its own pointer to the commit history, and switching between branches simply means updating the HEAD file to point to a different commit or branch.</w:t>
      </w:r>
    </w:p>
    <w:p w:rsidR="00000000" w:rsidDel="00000000" w:rsidP="00000000" w:rsidRDefault="00000000" w:rsidRPr="00000000" w14:paraId="0000008F">
      <w:pPr>
        <w:tabs>
          <w:tab w:val="left" w:leader="none" w:pos="541"/>
        </w:tabs>
        <w:ind w:left="660" w:firstLine="0"/>
        <w:rPr/>
      </w:pPr>
      <w:r w:rsidDel="00000000" w:rsidR="00000000" w:rsidRPr="00000000">
        <w:rPr>
          <w:rtl w:val="0"/>
        </w:rPr>
      </w:r>
    </w:p>
    <w:p w:rsidR="00000000" w:rsidDel="00000000" w:rsidP="00000000" w:rsidRDefault="00000000" w:rsidRPr="00000000" w14:paraId="00000090">
      <w:pPr>
        <w:tabs>
          <w:tab w:val="left" w:leader="none" w:pos="541"/>
        </w:tabs>
        <w:ind w:left="660" w:firstLine="0"/>
        <w:rPr/>
      </w:pPr>
      <w:r w:rsidDel="00000000" w:rsidR="00000000" w:rsidRPr="00000000">
        <w:rPr>
          <w:rtl w:val="0"/>
        </w:rPr>
        <w:t xml:space="preserve">Branches in Trek are managed using:</w:t>
      </w:r>
    </w:p>
    <w:p w:rsidR="00000000" w:rsidDel="00000000" w:rsidP="00000000" w:rsidRDefault="00000000" w:rsidRPr="00000000" w14:paraId="00000091">
      <w:pPr>
        <w:tabs>
          <w:tab w:val="left" w:leader="none" w:pos="541"/>
        </w:tabs>
        <w:ind w:left="660" w:firstLine="0"/>
        <w:rPr/>
      </w:pPr>
      <w:r w:rsidDel="00000000" w:rsidR="00000000" w:rsidRPr="00000000">
        <w:rPr>
          <w:rtl w:val="0"/>
        </w:rPr>
      </w:r>
    </w:p>
    <w:p w:rsidR="00000000" w:rsidDel="00000000" w:rsidP="00000000" w:rsidRDefault="00000000" w:rsidRPr="00000000" w14:paraId="00000092">
      <w:pPr>
        <w:numPr>
          <w:ilvl w:val="1"/>
          <w:numId w:val="1"/>
        </w:numPr>
        <w:tabs>
          <w:tab w:val="left" w:leader="none" w:pos="541"/>
        </w:tabs>
        <w:ind w:left="1620" w:hanging="360"/>
        <w:rPr/>
      </w:pPr>
      <w:r w:rsidDel="00000000" w:rsidR="00000000" w:rsidRPr="00000000">
        <w:rPr>
          <w:b w:val="1"/>
          <w:sz w:val="28"/>
          <w:szCs w:val="28"/>
          <w:rtl w:val="0"/>
        </w:rPr>
        <w:t xml:space="preserve">Graphs</w:t>
      </w:r>
      <w:r w:rsidDel="00000000" w:rsidR="00000000" w:rsidRPr="00000000">
        <w:rPr>
          <w:rtl w:val="0"/>
        </w:rPr>
        <w:t xml:space="preserve"> to represent different branches in the repository, with each branch pointing to a specific commit.</w:t>
      </w:r>
    </w:p>
    <w:p w:rsidR="00000000" w:rsidDel="00000000" w:rsidP="00000000" w:rsidRDefault="00000000" w:rsidRPr="00000000" w14:paraId="00000093">
      <w:pPr>
        <w:numPr>
          <w:ilvl w:val="1"/>
          <w:numId w:val="1"/>
        </w:numPr>
        <w:tabs>
          <w:tab w:val="left" w:leader="none" w:pos="541"/>
        </w:tabs>
        <w:ind w:left="1620" w:hanging="360"/>
        <w:rPr/>
      </w:pPr>
      <w:r w:rsidDel="00000000" w:rsidR="00000000" w:rsidRPr="00000000">
        <w:rPr>
          <w:b w:val="1"/>
          <w:sz w:val="28"/>
          <w:szCs w:val="28"/>
          <w:rtl w:val="0"/>
        </w:rPr>
        <w:t xml:space="preserve">Linked Lists</w:t>
      </w:r>
      <w:r w:rsidDel="00000000" w:rsidR="00000000" w:rsidRPr="00000000">
        <w:rPr>
          <w:rtl w:val="0"/>
        </w:rPr>
        <w:t xml:space="preserve"> to manage the commit history for each branch, ensuring that commits can be traced from the root to the current state.</w:t>
      </w:r>
    </w:p>
    <w:p w:rsidR="00000000" w:rsidDel="00000000" w:rsidP="00000000" w:rsidRDefault="00000000" w:rsidRPr="00000000" w14:paraId="00000094">
      <w:pPr>
        <w:tabs>
          <w:tab w:val="left" w:leader="none" w:pos="541"/>
        </w:tabs>
        <w:rPr/>
      </w:pPr>
      <w:r w:rsidDel="00000000" w:rsidR="00000000" w:rsidRPr="00000000">
        <w:rPr>
          <w:rtl w:val="0"/>
        </w:rPr>
      </w:r>
    </w:p>
    <w:p w:rsidR="00000000" w:rsidDel="00000000" w:rsidP="00000000" w:rsidRDefault="00000000" w:rsidRPr="00000000" w14:paraId="00000095">
      <w:pPr>
        <w:tabs>
          <w:tab w:val="left" w:leader="none" w:pos="541"/>
        </w:tabs>
        <w:rPr/>
      </w:pPr>
      <w:r w:rsidDel="00000000" w:rsidR="00000000" w:rsidRPr="00000000">
        <w:rPr>
          <w:rtl w:val="0"/>
        </w:rPr>
        <w:tab/>
        <w:t xml:space="preserve">Branch switching and management in Trek enable the user to diverge and merge their changes with </w:t>
        <w:tab/>
        <w:t xml:space="preserve">ease, facilitating parallel development without interference.</w:t>
      </w:r>
    </w:p>
    <w:p w:rsidR="00000000" w:rsidDel="00000000" w:rsidP="00000000" w:rsidRDefault="00000000" w:rsidRPr="00000000" w14:paraId="00000096">
      <w:pPr>
        <w:tabs>
          <w:tab w:val="left" w:leader="none" w:pos="541"/>
        </w:tabs>
        <w:rPr/>
      </w:pPr>
      <w:r w:rsidDel="00000000" w:rsidR="00000000" w:rsidRPr="00000000">
        <w:rPr>
          <w:rtl w:val="0"/>
        </w:rPr>
      </w:r>
    </w:p>
    <w:p w:rsidR="00000000" w:rsidDel="00000000" w:rsidP="00000000" w:rsidRDefault="00000000" w:rsidRPr="00000000" w14:paraId="00000097">
      <w:pPr>
        <w:pStyle w:val="Heading1"/>
        <w:numPr>
          <w:ilvl w:val="0"/>
          <w:numId w:val="1"/>
        </w:numPr>
        <w:tabs>
          <w:tab w:val="left" w:leader="none" w:pos="541"/>
        </w:tabs>
        <w:ind w:left="660" w:hanging="480"/>
        <w:rPr/>
      </w:pPr>
      <w:bookmarkStart w:colFirst="0" w:colLast="0" w:name="_3dy6vkm" w:id="6"/>
      <w:bookmarkEnd w:id="6"/>
      <w:r w:rsidDel="00000000" w:rsidR="00000000" w:rsidRPr="00000000">
        <w:rPr>
          <w:rtl w:val="0"/>
        </w:rPr>
        <w:t xml:space="preserve">Merging Branches: Bringing Changes Together</w:t>
      </w:r>
    </w:p>
    <w:p w:rsidR="00000000" w:rsidDel="00000000" w:rsidP="00000000" w:rsidRDefault="00000000" w:rsidRPr="00000000" w14:paraId="00000098">
      <w:pPr>
        <w:tabs>
          <w:tab w:val="left" w:leader="none" w:pos="541"/>
        </w:tabs>
        <w:ind w:left="660" w:firstLine="0"/>
        <w:rPr/>
      </w:pPr>
      <w:r w:rsidDel="00000000" w:rsidR="00000000" w:rsidRPr="00000000">
        <w:rPr>
          <w:rtl w:val="0"/>
        </w:rPr>
        <w:t xml:space="preserve">When two branches have diverged and changes have been made to the same part of the repository, a merge is required to bring these branches back together. The merge process involves:</w:t>
      </w:r>
    </w:p>
    <w:p w:rsidR="00000000" w:rsidDel="00000000" w:rsidP="00000000" w:rsidRDefault="00000000" w:rsidRPr="00000000" w14:paraId="00000099">
      <w:pPr>
        <w:numPr>
          <w:ilvl w:val="1"/>
          <w:numId w:val="1"/>
        </w:numPr>
        <w:tabs>
          <w:tab w:val="left" w:leader="none" w:pos="541"/>
        </w:tabs>
        <w:ind w:left="1620" w:hanging="360"/>
        <w:rPr/>
      </w:pPr>
      <w:r w:rsidDel="00000000" w:rsidR="00000000" w:rsidRPr="00000000">
        <w:rPr>
          <w:b w:val="1"/>
          <w:sz w:val="28"/>
          <w:szCs w:val="28"/>
          <w:rtl w:val="0"/>
        </w:rPr>
        <w:t xml:space="preserve">Identifying common ancestors:</w:t>
      </w:r>
      <w:r w:rsidDel="00000000" w:rsidR="00000000" w:rsidRPr="00000000">
        <w:rPr>
          <w:rtl w:val="0"/>
        </w:rPr>
        <w:t xml:space="preserve"> The system traces back to the last common commit between the branches.</w:t>
      </w:r>
    </w:p>
    <w:p w:rsidR="00000000" w:rsidDel="00000000" w:rsidP="00000000" w:rsidRDefault="00000000" w:rsidRPr="00000000" w14:paraId="0000009A">
      <w:pPr>
        <w:numPr>
          <w:ilvl w:val="1"/>
          <w:numId w:val="1"/>
        </w:numPr>
        <w:tabs>
          <w:tab w:val="left" w:leader="none" w:pos="541"/>
        </w:tabs>
        <w:ind w:left="1620" w:hanging="360"/>
        <w:rPr/>
      </w:pPr>
      <w:r w:rsidDel="00000000" w:rsidR="00000000" w:rsidRPr="00000000">
        <w:rPr>
          <w:b w:val="1"/>
          <w:sz w:val="28"/>
          <w:szCs w:val="28"/>
          <w:rtl w:val="0"/>
        </w:rPr>
        <w:t xml:space="preserve">Merging changes:</w:t>
      </w:r>
      <w:r w:rsidDel="00000000" w:rsidR="00000000" w:rsidRPr="00000000">
        <w:rPr>
          <w:rtl w:val="0"/>
        </w:rPr>
        <w:t xml:space="preserve"> The differences between the two branches are combined, and if no conflicts exist, the result is a new commit that represents the merged state.</w:t>
      </w:r>
    </w:p>
    <w:p w:rsidR="00000000" w:rsidDel="00000000" w:rsidP="00000000" w:rsidRDefault="00000000" w:rsidRPr="00000000" w14:paraId="0000009B">
      <w:pPr>
        <w:tabs>
          <w:tab w:val="left" w:leader="none" w:pos="541"/>
        </w:tabs>
        <w:rPr/>
      </w:pPr>
      <w:r w:rsidDel="00000000" w:rsidR="00000000" w:rsidRPr="00000000">
        <w:rPr>
          <w:rtl w:val="0"/>
        </w:rPr>
        <w:tab/>
        <w:t xml:space="preserve">Merging in Trek utilizes:</w:t>
      </w:r>
    </w:p>
    <w:p w:rsidR="00000000" w:rsidDel="00000000" w:rsidP="00000000" w:rsidRDefault="00000000" w:rsidRPr="00000000" w14:paraId="0000009C">
      <w:pPr>
        <w:numPr>
          <w:ilvl w:val="1"/>
          <w:numId w:val="1"/>
        </w:numPr>
        <w:tabs>
          <w:tab w:val="left" w:leader="none" w:pos="541"/>
        </w:tabs>
        <w:ind w:left="1620" w:hanging="360"/>
        <w:rPr/>
      </w:pPr>
      <w:r w:rsidDel="00000000" w:rsidR="00000000" w:rsidRPr="00000000">
        <w:rPr>
          <w:b w:val="1"/>
          <w:sz w:val="28"/>
          <w:szCs w:val="28"/>
          <w:rtl w:val="0"/>
        </w:rPr>
        <w:t xml:space="preserve">Trees</w:t>
      </w:r>
      <w:r w:rsidDel="00000000" w:rsidR="00000000" w:rsidRPr="00000000">
        <w:rPr>
          <w:rtl w:val="0"/>
        </w:rPr>
        <w:t xml:space="preserve"> to represent the file structure in each branch.</w:t>
      </w:r>
    </w:p>
    <w:p w:rsidR="00000000" w:rsidDel="00000000" w:rsidP="00000000" w:rsidRDefault="00000000" w:rsidRPr="00000000" w14:paraId="0000009D">
      <w:pPr>
        <w:numPr>
          <w:ilvl w:val="1"/>
          <w:numId w:val="1"/>
        </w:numPr>
        <w:tabs>
          <w:tab w:val="left" w:leader="none" w:pos="541"/>
        </w:tabs>
        <w:ind w:left="1620" w:hanging="360"/>
        <w:rPr/>
      </w:pPr>
      <w:r w:rsidDel="00000000" w:rsidR="00000000" w:rsidRPr="00000000">
        <w:rPr>
          <w:b w:val="1"/>
          <w:sz w:val="28"/>
          <w:szCs w:val="28"/>
          <w:rtl w:val="0"/>
        </w:rPr>
        <w:t xml:space="preserve">Hashing</w:t>
      </w:r>
      <w:r w:rsidDel="00000000" w:rsidR="00000000" w:rsidRPr="00000000">
        <w:rPr>
          <w:rtl w:val="0"/>
        </w:rPr>
        <w:t xml:space="preserve"> to track changes and ensure that the correct state is merged.</w:t>
      </w:r>
    </w:p>
    <w:p w:rsidR="00000000" w:rsidDel="00000000" w:rsidP="00000000" w:rsidRDefault="00000000" w:rsidRPr="00000000" w14:paraId="0000009E">
      <w:pPr>
        <w:numPr>
          <w:ilvl w:val="1"/>
          <w:numId w:val="1"/>
        </w:numPr>
        <w:tabs>
          <w:tab w:val="left" w:leader="none" w:pos="541"/>
        </w:tabs>
        <w:ind w:left="1620" w:hanging="360"/>
        <w:rPr/>
      </w:pPr>
      <w:r w:rsidDel="00000000" w:rsidR="00000000" w:rsidRPr="00000000">
        <w:rPr>
          <w:b w:val="1"/>
          <w:sz w:val="28"/>
          <w:szCs w:val="28"/>
          <w:rtl w:val="0"/>
        </w:rPr>
        <w:t xml:space="preserve">Conflict Detection:</w:t>
      </w:r>
      <w:r w:rsidDel="00000000" w:rsidR="00000000" w:rsidRPr="00000000">
        <w:rPr>
          <w:rtl w:val="0"/>
        </w:rPr>
        <w:t xml:space="preserve"> When two branches modify the same file differently, a conflict occurs. Trek identifies these conflicts by comparing the changes made to the file in both branches.</w:t>
      </w:r>
    </w:p>
    <w:p w:rsidR="00000000" w:rsidDel="00000000" w:rsidP="00000000" w:rsidRDefault="00000000" w:rsidRPr="00000000" w14:paraId="0000009F">
      <w:pPr>
        <w:tabs>
          <w:tab w:val="left" w:leader="none" w:pos="541"/>
        </w:tabs>
        <w:rPr/>
      </w:pPr>
      <w:r w:rsidDel="00000000" w:rsidR="00000000" w:rsidRPr="00000000">
        <w:rPr>
          <w:rtl w:val="0"/>
        </w:rPr>
        <w:tab/>
        <w:t xml:space="preserve">While Trek can detect conflicts, it does not yet resolve them, leaving that to the user to manually </w:t>
        <w:tab/>
        <w:t xml:space="preserve">address.</w:t>
      </w:r>
    </w:p>
    <w:p w:rsidR="00000000" w:rsidDel="00000000" w:rsidP="00000000" w:rsidRDefault="00000000" w:rsidRPr="00000000" w14:paraId="000000A0">
      <w:pPr>
        <w:tabs>
          <w:tab w:val="left" w:leader="none" w:pos="541"/>
        </w:tabs>
        <w:rPr/>
      </w:pPr>
      <w:r w:rsidDel="00000000" w:rsidR="00000000" w:rsidRPr="00000000">
        <w:rPr>
          <w:rtl w:val="0"/>
        </w:rPr>
      </w:r>
    </w:p>
    <w:p w:rsidR="00000000" w:rsidDel="00000000" w:rsidP="00000000" w:rsidRDefault="00000000" w:rsidRPr="00000000" w14:paraId="000000A1">
      <w:pPr>
        <w:pStyle w:val="Heading1"/>
        <w:numPr>
          <w:ilvl w:val="0"/>
          <w:numId w:val="1"/>
        </w:numPr>
        <w:tabs>
          <w:tab w:val="left" w:leader="none" w:pos="541"/>
        </w:tabs>
        <w:ind w:left="660" w:hanging="480"/>
        <w:rPr/>
      </w:pPr>
      <w:bookmarkStart w:colFirst="0" w:colLast="0" w:name="_1t3h5sf" w:id="7"/>
      <w:bookmarkEnd w:id="7"/>
      <w:r w:rsidDel="00000000" w:rsidR="00000000" w:rsidRPr="00000000">
        <w:rPr>
          <w:rtl w:val="0"/>
        </w:rPr>
        <w:t xml:space="preserve">8. Performing Diffs: Comparing Changes</w:t>
      </w:r>
    </w:p>
    <w:p w:rsidR="00000000" w:rsidDel="00000000" w:rsidP="00000000" w:rsidRDefault="00000000" w:rsidRPr="00000000" w14:paraId="000000A2">
      <w:pPr>
        <w:tabs>
          <w:tab w:val="left" w:leader="none" w:pos="541"/>
        </w:tabs>
        <w:ind w:left="660" w:firstLine="0"/>
        <w:rPr/>
      </w:pPr>
      <w:r w:rsidDel="00000000" w:rsidR="00000000" w:rsidRPr="00000000">
        <w:rPr>
          <w:rtl w:val="0"/>
        </w:rPr>
        <w:t xml:space="preserve">Another essential feature of Trek is the ability to view differences between commits or branches. The diff function compares two versions of the repository and outputs the changes that were made between them. These differences are displayed with:</w:t>
      </w:r>
    </w:p>
    <w:p w:rsidR="00000000" w:rsidDel="00000000" w:rsidP="00000000" w:rsidRDefault="00000000" w:rsidRPr="00000000" w14:paraId="000000A3">
      <w:pPr>
        <w:tabs>
          <w:tab w:val="left" w:leader="none" w:pos="541"/>
        </w:tabs>
        <w:ind w:left="660" w:firstLine="0"/>
        <w:rPr/>
      </w:pPr>
      <w:r w:rsidDel="00000000" w:rsidR="00000000" w:rsidRPr="00000000">
        <w:rPr>
          <w:rtl w:val="0"/>
        </w:rPr>
      </w:r>
    </w:p>
    <w:p w:rsidR="00000000" w:rsidDel="00000000" w:rsidP="00000000" w:rsidRDefault="00000000" w:rsidRPr="00000000" w14:paraId="000000A4">
      <w:pPr>
        <w:numPr>
          <w:ilvl w:val="1"/>
          <w:numId w:val="1"/>
        </w:numPr>
        <w:tabs>
          <w:tab w:val="left" w:leader="none" w:pos="541"/>
        </w:tabs>
        <w:ind w:left="1620" w:hanging="360"/>
        <w:rPr/>
      </w:pPr>
      <w:r w:rsidDel="00000000" w:rsidR="00000000" w:rsidRPr="00000000">
        <w:rPr>
          <w:b w:val="1"/>
          <w:sz w:val="28"/>
          <w:szCs w:val="28"/>
          <w:rtl w:val="0"/>
        </w:rPr>
        <w:t xml:space="preserve">Additions</w:t>
      </w:r>
      <w:r w:rsidDel="00000000" w:rsidR="00000000" w:rsidRPr="00000000">
        <w:rPr>
          <w:rtl w:val="0"/>
        </w:rPr>
        <w:t xml:space="preserve"> marked by a plus sign (+).</w:t>
      </w:r>
    </w:p>
    <w:p w:rsidR="00000000" w:rsidDel="00000000" w:rsidP="00000000" w:rsidRDefault="00000000" w:rsidRPr="00000000" w14:paraId="000000A5">
      <w:pPr>
        <w:numPr>
          <w:ilvl w:val="1"/>
          <w:numId w:val="1"/>
        </w:numPr>
        <w:tabs>
          <w:tab w:val="left" w:leader="none" w:pos="541"/>
        </w:tabs>
        <w:ind w:left="1620" w:hanging="360"/>
        <w:rPr/>
      </w:pPr>
      <w:r w:rsidDel="00000000" w:rsidR="00000000" w:rsidRPr="00000000">
        <w:rPr>
          <w:b w:val="1"/>
          <w:sz w:val="28"/>
          <w:szCs w:val="28"/>
          <w:rtl w:val="0"/>
        </w:rPr>
        <w:t xml:space="preserve">Deletions</w:t>
      </w:r>
      <w:r w:rsidDel="00000000" w:rsidR="00000000" w:rsidRPr="00000000">
        <w:rPr>
          <w:rtl w:val="0"/>
        </w:rPr>
        <w:t xml:space="preserve"> marked by a minus sign (-).</w:t>
      </w:r>
    </w:p>
    <w:p w:rsidR="00000000" w:rsidDel="00000000" w:rsidP="00000000" w:rsidRDefault="00000000" w:rsidRPr="00000000" w14:paraId="000000A6">
      <w:pPr>
        <w:tabs>
          <w:tab w:val="left" w:leader="none" w:pos="541"/>
        </w:tabs>
        <w:rPr/>
      </w:pPr>
      <w:r w:rsidDel="00000000" w:rsidR="00000000" w:rsidRPr="00000000">
        <w:rPr>
          <w:rtl w:val="0"/>
        </w:rPr>
      </w:r>
    </w:p>
    <w:p w:rsidR="00000000" w:rsidDel="00000000" w:rsidP="00000000" w:rsidRDefault="00000000" w:rsidRPr="00000000" w14:paraId="000000A7">
      <w:pPr>
        <w:tabs>
          <w:tab w:val="left" w:leader="none" w:pos="541"/>
        </w:tabs>
        <w:rPr/>
      </w:pPr>
      <w:r w:rsidDel="00000000" w:rsidR="00000000" w:rsidRPr="00000000">
        <w:rPr>
          <w:rtl w:val="0"/>
        </w:rPr>
        <w:tab/>
        <w:t xml:space="preserve">Diffing works by:</w:t>
      </w:r>
    </w:p>
    <w:p w:rsidR="00000000" w:rsidDel="00000000" w:rsidP="00000000" w:rsidRDefault="00000000" w:rsidRPr="00000000" w14:paraId="000000A8">
      <w:pPr>
        <w:tabs>
          <w:tab w:val="left" w:leader="none" w:pos="541"/>
        </w:tabs>
        <w:rPr/>
      </w:pPr>
      <w:r w:rsidDel="00000000" w:rsidR="00000000" w:rsidRPr="00000000">
        <w:rPr>
          <w:rtl w:val="0"/>
        </w:rPr>
      </w:r>
    </w:p>
    <w:p w:rsidR="00000000" w:rsidDel="00000000" w:rsidP="00000000" w:rsidRDefault="00000000" w:rsidRPr="00000000" w14:paraId="000000A9">
      <w:pPr>
        <w:numPr>
          <w:ilvl w:val="1"/>
          <w:numId w:val="1"/>
        </w:numPr>
        <w:tabs>
          <w:tab w:val="left" w:leader="none" w:pos="541"/>
        </w:tabs>
        <w:ind w:left="1620" w:hanging="360"/>
        <w:rPr/>
      </w:pPr>
      <w:r w:rsidDel="00000000" w:rsidR="00000000" w:rsidRPr="00000000">
        <w:rPr>
          <w:b w:val="1"/>
          <w:sz w:val="28"/>
          <w:szCs w:val="28"/>
          <w:rtl w:val="0"/>
        </w:rPr>
        <w:t xml:space="preserve">Traversing the file tree:</w:t>
      </w:r>
      <w:r w:rsidDel="00000000" w:rsidR="00000000" w:rsidRPr="00000000">
        <w:rPr>
          <w:rtl w:val="0"/>
        </w:rPr>
        <w:t xml:space="preserve"> The system compares the file contents at different commits and identifies changes.</w:t>
      </w:r>
    </w:p>
    <w:p w:rsidR="00000000" w:rsidDel="00000000" w:rsidP="00000000" w:rsidRDefault="00000000" w:rsidRPr="00000000" w14:paraId="000000AA">
      <w:pPr>
        <w:numPr>
          <w:ilvl w:val="1"/>
          <w:numId w:val="1"/>
        </w:numPr>
        <w:tabs>
          <w:tab w:val="left" w:leader="none" w:pos="541"/>
        </w:tabs>
        <w:ind w:left="1620" w:hanging="360"/>
        <w:rPr/>
      </w:pPr>
      <w:r w:rsidDel="00000000" w:rsidR="00000000" w:rsidRPr="00000000">
        <w:rPr>
          <w:b w:val="1"/>
          <w:sz w:val="28"/>
          <w:szCs w:val="28"/>
          <w:rtl w:val="0"/>
        </w:rPr>
        <w:t xml:space="preserve">Arrays or Lists</w:t>
      </w:r>
      <w:r w:rsidDel="00000000" w:rsidR="00000000" w:rsidRPr="00000000">
        <w:rPr>
          <w:rtl w:val="0"/>
        </w:rPr>
        <w:t xml:space="preserve"> to store the file contents and compare them line by line.</w:t>
      </w:r>
    </w:p>
    <w:p w:rsidR="00000000" w:rsidDel="00000000" w:rsidP="00000000" w:rsidRDefault="00000000" w:rsidRPr="00000000" w14:paraId="000000AB">
      <w:pPr>
        <w:tabs>
          <w:tab w:val="left" w:leader="none" w:pos="541"/>
        </w:tabs>
        <w:ind w:left="1620" w:firstLine="0"/>
        <w:rPr/>
      </w:pPr>
      <w:r w:rsidDel="00000000" w:rsidR="00000000" w:rsidRPr="00000000">
        <w:rPr>
          <w:rtl w:val="0"/>
        </w:rPr>
      </w:r>
    </w:p>
    <w:p w:rsidR="00000000" w:rsidDel="00000000" w:rsidP="00000000" w:rsidRDefault="00000000" w:rsidRPr="00000000" w14:paraId="000000AC">
      <w:pPr>
        <w:tabs>
          <w:tab w:val="left" w:leader="none" w:pos="541"/>
        </w:tabs>
        <w:ind w:left="660" w:firstLine="0"/>
        <w:rPr/>
      </w:pPr>
      <w:r w:rsidDel="00000000" w:rsidR="00000000" w:rsidRPr="00000000">
        <w:rPr>
          <w:rtl w:val="0"/>
        </w:rPr>
      </w:r>
    </w:p>
    <w:p w:rsidR="00000000" w:rsidDel="00000000" w:rsidP="00000000" w:rsidRDefault="00000000" w:rsidRPr="00000000" w14:paraId="000000AD">
      <w:pPr>
        <w:pStyle w:val="Heading1"/>
        <w:numPr>
          <w:ilvl w:val="0"/>
          <w:numId w:val="1"/>
        </w:numPr>
        <w:tabs>
          <w:tab w:val="left" w:leader="none" w:pos="541"/>
        </w:tabs>
        <w:ind w:left="660" w:hanging="480"/>
        <w:rPr/>
      </w:pPr>
      <w:bookmarkStart w:colFirst="0" w:colLast="0" w:name="_4d34og8" w:id="8"/>
      <w:bookmarkEnd w:id="8"/>
      <w:r w:rsidDel="00000000" w:rsidR="00000000" w:rsidRPr="00000000">
        <w:rPr>
          <w:rtl w:val="0"/>
        </w:rPr>
        <w:t xml:space="preserve">Conflict Detection: Handling Discrepancies</w:t>
      </w:r>
    </w:p>
    <w:p w:rsidR="00000000" w:rsidDel="00000000" w:rsidP="00000000" w:rsidRDefault="00000000" w:rsidRPr="00000000" w14:paraId="000000AE">
      <w:pPr>
        <w:tabs>
          <w:tab w:val="left" w:leader="none" w:pos="541"/>
        </w:tabs>
        <w:ind w:left="660" w:firstLine="0"/>
        <w:rPr/>
      </w:pPr>
      <w:r w:rsidDel="00000000" w:rsidR="00000000" w:rsidRPr="00000000">
        <w:rPr>
          <w:rtl w:val="0"/>
        </w:rPr>
        <w:t xml:space="preserve">When two branches have modifications to the same section of code, a merge conflict arises. Trek can detect conflicts by comparing the changes made in both branches. However, it does not yet provide automatic conflict resolution, leaving that to the user.</w:t>
      </w:r>
    </w:p>
    <w:p w:rsidR="00000000" w:rsidDel="00000000" w:rsidP="00000000" w:rsidRDefault="00000000" w:rsidRPr="00000000" w14:paraId="000000AF">
      <w:pPr>
        <w:tabs>
          <w:tab w:val="left" w:leader="none" w:pos="541"/>
        </w:tabs>
        <w:ind w:left="660" w:firstLine="0"/>
        <w:rPr/>
      </w:pPr>
      <w:r w:rsidDel="00000000" w:rsidR="00000000" w:rsidRPr="00000000">
        <w:rPr>
          <w:rtl w:val="0"/>
        </w:rPr>
      </w:r>
    </w:p>
    <w:p w:rsidR="00000000" w:rsidDel="00000000" w:rsidP="00000000" w:rsidRDefault="00000000" w:rsidRPr="00000000" w14:paraId="000000B0">
      <w:pPr>
        <w:tabs>
          <w:tab w:val="left" w:leader="none" w:pos="541"/>
        </w:tabs>
        <w:ind w:left="660" w:firstLine="0"/>
        <w:rPr/>
      </w:pPr>
      <w:r w:rsidDel="00000000" w:rsidR="00000000" w:rsidRPr="00000000">
        <w:rPr>
          <w:rtl w:val="0"/>
        </w:rPr>
        <w:t xml:space="preserve">The conflict detection relies on:</w:t>
      </w:r>
    </w:p>
    <w:p w:rsidR="00000000" w:rsidDel="00000000" w:rsidP="00000000" w:rsidRDefault="00000000" w:rsidRPr="00000000" w14:paraId="000000B1">
      <w:pPr>
        <w:numPr>
          <w:ilvl w:val="1"/>
          <w:numId w:val="1"/>
        </w:numPr>
        <w:tabs>
          <w:tab w:val="left" w:leader="none" w:pos="541"/>
        </w:tabs>
        <w:ind w:left="1620" w:hanging="360"/>
        <w:rPr/>
      </w:pPr>
      <w:r w:rsidDel="00000000" w:rsidR="00000000" w:rsidRPr="00000000">
        <w:rPr>
          <w:b w:val="1"/>
          <w:sz w:val="28"/>
          <w:szCs w:val="28"/>
          <w:rtl w:val="0"/>
        </w:rPr>
        <w:t xml:space="preserve">Hashmaps</w:t>
      </w:r>
      <w:r w:rsidDel="00000000" w:rsidR="00000000" w:rsidRPr="00000000">
        <w:rPr>
          <w:rtl w:val="0"/>
        </w:rPr>
        <w:t xml:space="preserve"> to track changes in specific files.</w:t>
      </w:r>
    </w:p>
    <w:p w:rsidR="00000000" w:rsidDel="00000000" w:rsidP="00000000" w:rsidRDefault="00000000" w:rsidRPr="00000000" w14:paraId="000000B2">
      <w:pPr>
        <w:numPr>
          <w:ilvl w:val="1"/>
          <w:numId w:val="1"/>
        </w:numPr>
        <w:tabs>
          <w:tab w:val="left" w:leader="none" w:pos="541"/>
        </w:tabs>
        <w:ind w:left="1620" w:hanging="360"/>
        <w:rPr/>
      </w:pPr>
      <w:r w:rsidDel="00000000" w:rsidR="00000000" w:rsidRPr="00000000">
        <w:rPr>
          <w:b w:val="1"/>
          <w:sz w:val="28"/>
          <w:szCs w:val="28"/>
          <w:rtl w:val="0"/>
        </w:rPr>
        <w:t xml:space="preserve">Graph</w:t>
      </w:r>
      <w:r w:rsidDel="00000000" w:rsidR="00000000" w:rsidRPr="00000000">
        <w:rPr>
          <w:rtl w:val="0"/>
        </w:rPr>
        <w:t xml:space="preserve"> structures to represent how branches diverge and merge.</w:t>
      </w:r>
    </w:p>
    <w:p w:rsidR="00000000" w:rsidDel="00000000" w:rsidP="00000000" w:rsidRDefault="00000000" w:rsidRPr="00000000" w14:paraId="000000B3">
      <w:pPr>
        <w:tabs>
          <w:tab w:val="left" w:leader="none" w:pos="541"/>
        </w:tabs>
        <w:rPr/>
      </w:pPr>
      <w:r w:rsidDel="00000000" w:rsidR="00000000" w:rsidRPr="00000000">
        <w:rPr>
          <w:rtl w:val="0"/>
        </w:rPr>
      </w:r>
    </w:p>
    <w:p w:rsidR="00000000" w:rsidDel="00000000" w:rsidP="00000000" w:rsidRDefault="00000000" w:rsidRPr="00000000" w14:paraId="000000B4">
      <w:pPr>
        <w:tabs>
          <w:tab w:val="left" w:leader="none" w:pos="541"/>
        </w:tabs>
        <w:ind w:left="660" w:firstLine="0"/>
        <w:rPr/>
      </w:pPr>
      <w:r w:rsidDel="00000000" w:rsidR="00000000" w:rsidRPr="00000000">
        <w:rPr>
          <w:rtl w:val="0"/>
        </w:rPr>
        <w:t xml:space="preserve">The detection is performed by checking if the changes made in both branches overlap at the same location in the file.</w:t>
      </w:r>
    </w:p>
    <w:p w:rsidR="00000000" w:rsidDel="00000000" w:rsidP="00000000" w:rsidRDefault="00000000" w:rsidRPr="00000000" w14:paraId="000000B5">
      <w:pPr>
        <w:tabs>
          <w:tab w:val="left" w:leader="none" w:pos="541"/>
        </w:tabs>
        <w:rPr/>
      </w:pPr>
      <w:r w:rsidDel="00000000" w:rsidR="00000000" w:rsidRPr="00000000">
        <w:rPr>
          <w:rtl w:val="0"/>
        </w:rPr>
      </w:r>
    </w:p>
    <w:p w:rsidR="00000000" w:rsidDel="00000000" w:rsidP="00000000" w:rsidRDefault="00000000" w:rsidRPr="00000000" w14:paraId="000000B6">
      <w:pPr>
        <w:pStyle w:val="Heading1"/>
        <w:numPr>
          <w:ilvl w:val="0"/>
          <w:numId w:val="1"/>
        </w:numPr>
        <w:tabs>
          <w:tab w:val="left" w:leader="none" w:pos="541"/>
        </w:tabs>
        <w:ind w:left="660" w:hanging="480"/>
        <w:rPr/>
      </w:pPr>
      <w:bookmarkStart w:colFirst="0" w:colLast="0" w:name="_2s8eyo1" w:id="9"/>
      <w:bookmarkEnd w:id="9"/>
      <w:r w:rsidDel="00000000" w:rsidR="00000000" w:rsidRPr="00000000">
        <w:rPr>
          <w:rtl w:val="0"/>
        </w:rPr>
        <w:t xml:space="preserve">Ignoring Files Using .gitignore: Excluding Unwanted Files</w:t>
      </w:r>
    </w:p>
    <w:p w:rsidR="00000000" w:rsidDel="00000000" w:rsidP="00000000" w:rsidRDefault="00000000" w:rsidRPr="00000000" w14:paraId="000000B7">
      <w:pPr>
        <w:tabs>
          <w:tab w:val="left" w:leader="none" w:pos="541"/>
        </w:tabs>
        <w:ind w:left="660" w:firstLine="0"/>
        <w:rPr/>
      </w:pPr>
      <w:r w:rsidDel="00000000" w:rsidR="00000000" w:rsidRPr="00000000">
        <w:rPr>
          <w:rtl w:val="0"/>
        </w:rPr>
        <w:t xml:space="preserve">The .gitignore file in Trek is used to exclude certain files or directories from being tracked by the version control system. This is essential for ignoring temporary files, build artifacts, or other files that should not be included in the repository.</w:t>
      </w:r>
    </w:p>
    <w:p w:rsidR="00000000" w:rsidDel="00000000" w:rsidP="00000000" w:rsidRDefault="00000000" w:rsidRPr="00000000" w14:paraId="000000B8">
      <w:pPr>
        <w:tabs>
          <w:tab w:val="left" w:leader="none" w:pos="541"/>
        </w:tabs>
        <w:rPr/>
      </w:pPr>
      <w:r w:rsidDel="00000000" w:rsidR="00000000" w:rsidRPr="00000000">
        <w:rPr>
          <w:rtl w:val="0"/>
        </w:rPr>
        <w:tab/>
        <w:t xml:space="preserve">  The .gitignore functionality relies on:</w:t>
      </w:r>
    </w:p>
    <w:p w:rsidR="00000000" w:rsidDel="00000000" w:rsidP="00000000" w:rsidRDefault="00000000" w:rsidRPr="00000000" w14:paraId="000000B9">
      <w:pPr>
        <w:tabs>
          <w:tab w:val="left" w:leader="none" w:pos="541"/>
        </w:tabs>
        <w:rPr/>
      </w:pPr>
      <w:r w:rsidDel="00000000" w:rsidR="00000000" w:rsidRPr="00000000">
        <w:rPr>
          <w:rtl w:val="0"/>
        </w:rPr>
      </w:r>
    </w:p>
    <w:p w:rsidR="00000000" w:rsidDel="00000000" w:rsidP="00000000" w:rsidRDefault="00000000" w:rsidRPr="00000000" w14:paraId="000000BA">
      <w:pPr>
        <w:numPr>
          <w:ilvl w:val="1"/>
          <w:numId w:val="1"/>
        </w:numPr>
        <w:tabs>
          <w:tab w:val="left" w:leader="none" w:pos="541"/>
        </w:tabs>
        <w:ind w:left="1620" w:hanging="360"/>
        <w:rPr/>
      </w:pPr>
      <w:r w:rsidDel="00000000" w:rsidR="00000000" w:rsidRPr="00000000">
        <w:rPr>
          <w:b w:val="1"/>
          <w:sz w:val="26"/>
          <w:szCs w:val="26"/>
          <w:rtl w:val="0"/>
        </w:rPr>
        <w:t xml:space="preserve">Sets or Lists</w:t>
      </w:r>
      <w:r w:rsidDel="00000000" w:rsidR="00000000" w:rsidRPr="00000000">
        <w:rPr>
          <w:rtl w:val="0"/>
        </w:rPr>
        <w:t xml:space="preserve"> to store ignored file paths.</w:t>
      </w:r>
    </w:p>
    <w:p w:rsidR="00000000" w:rsidDel="00000000" w:rsidP="00000000" w:rsidRDefault="00000000" w:rsidRPr="00000000" w14:paraId="000000BB">
      <w:pPr>
        <w:numPr>
          <w:ilvl w:val="1"/>
          <w:numId w:val="1"/>
        </w:numPr>
        <w:tabs>
          <w:tab w:val="left" w:leader="none" w:pos="541"/>
        </w:tabs>
        <w:ind w:left="1620" w:hanging="360"/>
        <w:rPr/>
      </w:pPr>
      <w:r w:rsidDel="00000000" w:rsidR="00000000" w:rsidRPr="00000000">
        <w:rPr>
          <w:b w:val="1"/>
          <w:sz w:val="26"/>
          <w:szCs w:val="26"/>
          <w:rtl w:val="0"/>
        </w:rPr>
        <w:t xml:space="preserve">Pattern Matching</w:t>
      </w:r>
      <w:r w:rsidDel="00000000" w:rsidR="00000000" w:rsidRPr="00000000">
        <w:rPr>
          <w:rtl w:val="0"/>
        </w:rPr>
        <w:t xml:space="preserve"> to determine which files to ignore based on user-defined rules</w:t>
      </w:r>
    </w:p>
    <w:p w:rsidR="00000000" w:rsidDel="00000000" w:rsidP="00000000" w:rsidRDefault="00000000" w:rsidRPr="00000000" w14:paraId="000000BC">
      <w:pPr>
        <w:tabs>
          <w:tab w:val="left" w:leader="none" w:pos="541"/>
        </w:tabs>
        <w:rPr/>
      </w:pPr>
      <w:r w:rsidDel="00000000" w:rsidR="00000000" w:rsidRPr="00000000">
        <w:rPr>
          <w:rtl w:val="0"/>
        </w:rPr>
      </w:r>
    </w:p>
    <w:p w:rsidR="00000000" w:rsidDel="00000000" w:rsidP="00000000" w:rsidRDefault="00000000" w:rsidRPr="00000000" w14:paraId="000000BD">
      <w:pPr>
        <w:tabs>
          <w:tab w:val="left" w:leader="none" w:pos="541"/>
        </w:tabs>
        <w:rPr/>
      </w:pPr>
      <w:r w:rsidDel="00000000" w:rsidR="00000000" w:rsidRPr="00000000">
        <w:rPr>
          <w:rtl w:val="0"/>
        </w:rPr>
        <w:tab/>
        <w:tab/>
        <w:t xml:space="preserve">By ignoring these files, the repository remains clean and focused on the essential parts of the </w:t>
        <w:tab/>
        <w:tab/>
        <w:t xml:space="preserve">codebase.</w:t>
      </w:r>
    </w:p>
    <w:p w:rsidR="00000000" w:rsidDel="00000000" w:rsidP="00000000" w:rsidRDefault="00000000" w:rsidRPr="00000000" w14:paraId="000000BE">
      <w:pPr>
        <w:tabs>
          <w:tab w:val="left" w:leader="none" w:pos="541"/>
        </w:tabs>
        <w:rPr/>
      </w:pPr>
      <w:r w:rsidDel="00000000" w:rsidR="00000000" w:rsidRPr="00000000">
        <w:rPr>
          <w:rtl w:val="0"/>
        </w:rPr>
      </w:r>
    </w:p>
    <w:p w:rsidR="00000000" w:rsidDel="00000000" w:rsidP="00000000" w:rsidRDefault="00000000" w:rsidRPr="00000000" w14:paraId="000000BF">
      <w:pPr>
        <w:pStyle w:val="Heading1"/>
        <w:numPr>
          <w:ilvl w:val="0"/>
          <w:numId w:val="1"/>
        </w:numPr>
        <w:tabs>
          <w:tab w:val="left" w:leader="none" w:pos="541"/>
        </w:tabs>
        <w:ind w:left="660" w:hanging="480"/>
        <w:rPr/>
      </w:pPr>
      <w:bookmarkStart w:colFirst="0" w:colLast="0" w:name="_17dp8vu" w:id="10"/>
      <w:bookmarkEnd w:id="10"/>
      <w:r w:rsidDel="00000000" w:rsidR="00000000" w:rsidRPr="00000000">
        <w:rPr>
          <w:rtl w:val="0"/>
        </w:rPr>
        <w:t xml:space="preserve">Undo/Redo: </w:t>
      </w:r>
    </w:p>
    <w:p w:rsidR="00000000" w:rsidDel="00000000" w:rsidP="00000000" w:rsidRDefault="00000000" w:rsidRPr="00000000" w14:paraId="000000C0">
      <w:pPr>
        <w:tabs>
          <w:tab w:val="left" w:leader="none" w:pos="541"/>
        </w:tabs>
        <w:ind w:left="660" w:firstLine="0"/>
        <w:rPr/>
      </w:pPr>
      <w:r w:rsidDel="00000000" w:rsidR="00000000" w:rsidRPr="00000000">
        <w:rPr>
          <w:rtl w:val="0"/>
        </w:rPr>
        <w:t xml:space="preserve">Functionality: The undo() and redo() functions simulate a rollback and forward mechanism in the version control system. Users can revert their repository to a previous state (using undo()) or move forward to a more recent state (using redo()). These functions provide an intuitive way to navigate through changes and correct mistakes.</w:t>
      </w:r>
    </w:p>
    <w:p w:rsidR="00000000" w:rsidDel="00000000" w:rsidP="00000000" w:rsidRDefault="00000000" w:rsidRPr="00000000" w14:paraId="000000C1">
      <w:pPr>
        <w:tabs>
          <w:tab w:val="left" w:leader="none" w:pos="541"/>
        </w:tabs>
        <w:ind w:left="660" w:firstLine="0"/>
        <w:rPr/>
      </w:pPr>
      <w:r w:rsidDel="00000000" w:rsidR="00000000" w:rsidRPr="00000000">
        <w:rPr>
          <w:rtl w:val="0"/>
        </w:rPr>
      </w:r>
    </w:p>
    <w:p w:rsidR="00000000" w:rsidDel="00000000" w:rsidP="00000000" w:rsidRDefault="00000000" w:rsidRPr="00000000" w14:paraId="000000C2">
      <w:pPr>
        <w:tabs>
          <w:tab w:val="left" w:leader="none" w:pos="541"/>
        </w:tabs>
        <w:ind w:left="660" w:firstLine="0"/>
        <w:rPr/>
      </w:pPr>
      <w:r w:rsidDel="00000000" w:rsidR="00000000" w:rsidRPr="00000000">
        <w:rPr>
          <w:b w:val="1"/>
          <w:sz w:val="28"/>
          <w:szCs w:val="28"/>
          <w:rtl w:val="0"/>
        </w:rPr>
        <w:t xml:space="preserve">How It Works:</w:t>
      </w:r>
      <w:r w:rsidDel="00000000" w:rsidR="00000000" w:rsidRPr="00000000">
        <w:rPr>
          <w:rtl w:val="0"/>
        </w:rPr>
        <w:t xml:space="preserve"> These functions maintain two stacks—one for undo operations and one for redo operations. When a commit is undone, it is pushed onto the redo stack, and the repository state is rolled back to a previous commit. Similarly, when a redo is performed, the previous state is restored from the redo stack. The reset() function is used to reset the repository to a specific commit, enabling precise control over the version history.</w:t>
      </w:r>
    </w:p>
    <w:p w:rsidR="00000000" w:rsidDel="00000000" w:rsidP="00000000" w:rsidRDefault="00000000" w:rsidRPr="00000000" w14:paraId="000000C3">
      <w:pPr>
        <w:tabs>
          <w:tab w:val="left" w:leader="none" w:pos="541"/>
        </w:tabs>
        <w:ind w:left="660" w:firstLine="0"/>
        <w:rPr/>
      </w:pPr>
      <w:r w:rsidDel="00000000" w:rsidR="00000000" w:rsidRPr="00000000">
        <w:rPr>
          <w:rtl w:val="0"/>
        </w:rPr>
      </w:r>
    </w:p>
    <w:p w:rsidR="00000000" w:rsidDel="00000000" w:rsidP="00000000" w:rsidRDefault="00000000" w:rsidRPr="00000000" w14:paraId="000000C4">
      <w:pPr>
        <w:pStyle w:val="Heading1"/>
        <w:numPr>
          <w:ilvl w:val="0"/>
          <w:numId w:val="1"/>
        </w:numPr>
        <w:tabs>
          <w:tab w:val="left" w:leader="none" w:pos="541"/>
        </w:tabs>
        <w:ind w:left="660" w:hanging="480"/>
        <w:rPr/>
      </w:pPr>
      <w:bookmarkStart w:colFirst="0" w:colLast="0" w:name="_3rdcrjn" w:id="11"/>
      <w:bookmarkEnd w:id="11"/>
      <w:r w:rsidDel="00000000" w:rsidR="00000000" w:rsidRPr="00000000">
        <w:rPr>
          <w:rtl w:val="0"/>
        </w:rPr>
        <w:t xml:space="preserve">Pull/Push:</w:t>
      </w:r>
    </w:p>
    <w:p w:rsidR="00000000" w:rsidDel="00000000" w:rsidP="00000000" w:rsidRDefault="00000000" w:rsidRPr="00000000" w14:paraId="000000C5">
      <w:pPr>
        <w:tabs>
          <w:tab w:val="left" w:leader="none" w:pos="541"/>
        </w:tabs>
        <w:ind w:left="660" w:firstLine="0"/>
        <w:rPr/>
      </w:pPr>
      <w:r w:rsidDel="00000000" w:rsidR="00000000" w:rsidRPr="00000000">
        <w:rPr>
          <w:rtl w:val="0"/>
        </w:rPr>
        <w:t xml:space="preserve">Simulated push and pull functionalities provide the capability to sync changes between branches. These actions replicate the process of transferring changes between local repositories, helping users manage updates across different branches within a repository. Though basic, the push and pull commands can be expanded for full remote repository integration, facilitating team collaboration in future versions.</w:t>
      </w:r>
    </w:p>
    <w:p w:rsidR="00000000" w:rsidDel="00000000" w:rsidP="00000000" w:rsidRDefault="00000000" w:rsidRPr="00000000" w14:paraId="000000C6">
      <w:pPr>
        <w:tabs>
          <w:tab w:val="left" w:leader="none" w:pos="541"/>
        </w:tabs>
        <w:rPr/>
      </w:pPr>
      <w:r w:rsidDel="00000000" w:rsidR="00000000" w:rsidRPr="00000000">
        <w:rPr>
          <w:rtl w:val="0"/>
        </w:rPr>
      </w:r>
    </w:p>
    <w:p w:rsidR="00000000" w:rsidDel="00000000" w:rsidP="00000000" w:rsidRDefault="00000000" w:rsidRPr="00000000" w14:paraId="000000C7">
      <w:pPr>
        <w:pStyle w:val="Heading1"/>
        <w:numPr>
          <w:ilvl w:val="0"/>
          <w:numId w:val="1"/>
        </w:numPr>
        <w:tabs>
          <w:tab w:val="left" w:leader="none" w:pos="541"/>
        </w:tabs>
        <w:ind w:left="660" w:hanging="480"/>
        <w:rPr/>
      </w:pPr>
      <w:bookmarkStart w:colFirst="0" w:colLast="0" w:name="_26in1rg" w:id="12"/>
      <w:bookmarkEnd w:id="12"/>
      <w:r w:rsidDel="00000000" w:rsidR="00000000" w:rsidRPr="00000000">
        <w:rPr>
          <w:rtl w:val="0"/>
        </w:rPr>
        <w:t xml:space="preserve">Data Structures and Algorithms (DSA) in Trek</w:t>
      </w:r>
    </w:p>
    <w:p w:rsidR="00000000" w:rsidDel="00000000" w:rsidP="00000000" w:rsidRDefault="00000000" w:rsidRPr="00000000" w14:paraId="000000C8">
      <w:pPr>
        <w:tabs>
          <w:tab w:val="left" w:leader="none" w:pos="541"/>
        </w:tabs>
        <w:ind w:left="660" w:firstLine="0"/>
        <w:rPr/>
      </w:pPr>
      <w:r w:rsidDel="00000000" w:rsidR="00000000" w:rsidRPr="00000000">
        <w:rPr>
          <w:rtl w:val="0"/>
        </w:rPr>
        <w:t xml:space="preserve">The Trek project provides an excellent opportunity to apply core DSA principles to a real-world </w:t>
        <w:tab/>
        <w:t xml:space="preserve">problem. From commit history management to conflict detection, the project reinforces concepts </w:t>
        <w:tab/>
        <w:t xml:space="preserve">like:</w:t>
      </w:r>
    </w:p>
    <w:p w:rsidR="00000000" w:rsidDel="00000000" w:rsidP="00000000" w:rsidRDefault="00000000" w:rsidRPr="00000000" w14:paraId="000000C9">
      <w:pPr>
        <w:tabs>
          <w:tab w:val="left" w:leader="none" w:pos="541"/>
        </w:tabs>
        <w:ind w:left="660" w:firstLine="0"/>
        <w:rPr/>
      </w:pPr>
      <w:r w:rsidDel="00000000" w:rsidR="00000000" w:rsidRPr="00000000">
        <w:rPr>
          <w:rtl w:val="0"/>
        </w:rPr>
      </w:r>
    </w:p>
    <w:p w:rsidR="00000000" w:rsidDel="00000000" w:rsidP="00000000" w:rsidRDefault="00000000" w:rsidRPr="00000000" w14:paraId="000000CA">
      <w:pPr>
        <w:numPr>
          <w:ilvl w:val="1"/>
          <w:numId w:val="1"/>
        </w:numPr>
        <w:tabs>
          <w:tab w:val="left" w:leader="none" w:pos="541"/>
        </w:tabs>
        <w:ind w:left="1620" w:hanging="360"/>
        <w:rPr/>
      </w:pPr>
      <w:r w:rsidDel="00000000" w:rsidR="00000000" w:rsidRPr="00000000">
        <w:rPr>
          <w:b w:val="1"/>
          <w:sz w:val="26"/>
          <w:szCs w:val="26"/>
          <w:rtl w:val="0"/>
        </w:rPr>
        <w:t xml:space="preserve">Linked Lists</w:t>
      </w:r>
      <w:r w:rsidDel="00000000" w:rsidR="00000000" w:rsidRPr="00000000">
        <w:rPr>
          <w:rtl w:val="0"/>
        </w:rPr>
        <w:t xml:space="preserve"> for representing commit history.</w:t>
      </w:r>
    </w:p>
    <w:p w:rsidR="00000000" w:rsidDel="00000000" w:rsidP="00000000" w:rsidRDefault="00000000" w:rsidRPr="00000000" w14:paraId="000000CB">
      <w:pPr>
        <w:numPr>
          <w:ilvl w:val="1"/>
          <w:numId w:val="1"/>
        </w:numPr>
        <w:tabs>
          <w:tab w:val="left" w:leader="none" w:pos="541"/>
        </w:tabs>
        <w:ind w:left="1620" w:hanging="360"/>
        <w:rPr/>
      </w:pPr>
      <w:r w:rsidDel="00000000" w:rsidR="00000000" w:rsidRPr="00000000">
        <w:rPr>
          <w:b w:val="1"/>
          <w:sz w:val="26"/>
          <w:szCs w:val="26"/>
          <w:rtl w:val="0"/>
        </w:rPr>
        <w:t xml:space="preserve">Hash Tables</w:t>
      </w:r>
      <w:r w:rsidDel="00000000" w:rsidR="00000000" w:rsidRPr="00000000">
        <w:rPr>
          <w:rtl w:val="0"/>
        </w:rPr>
        <w:t xml:space="preserve"> for efficient file tracking and hashing.</w:t>
      </w:r>
    </w:p>
    <w:p w:rsidR="00000000" w:rsidDel="00000000" w:rsidP="00000000" w:rsidRDefault="00000000" w:rsidRPr="00000000" w14:paraId="000000CC">
      <w:pPr>
        <w:numPr>
          <w:ilvl w:val="1"/>
          <w:numId w:val="1"/>
        </w:numPr>
        <w:tabs>
          <w:tab w:val="left" w:leader="none" w:pos="541"/>
        </w:tabs>
        <w:ind w:left="1620" w:hanging="360"/>
        <w:rPr/>
      </w:pPr>
      <w:r w:rsidDel="00000000" w:rsidR="00000000" w:rsidRPr="00000000">
        <w:rPr>
          <w:b w:val="1"/>
          <w:sz w:val="26"/>
          <w:szCs w:val="26"/>
          <w:rtl w:val="0"/>
        </w:rPr>
        <w:t xml:space="preserve">Trees </w:t>
      </w:r>
      <w:r w:rsidDel="00000000" w:rsidR="00000000" w:rsidRPr="00000000">
        <w:rPr>
          <w:rtl w:val="0"/>
        </w:rPr>
        <w:t xml:space="preserve">for managing the hierarchical structure of files and commits.</w:t>
      </w:r>
    </w:p>
    <w:p w:rsidR="00000000" w:rsidDel="00000000" w:rsidP="00000000" w:rsidRDefault="00000000" w:rsidRPr="00000000" w14:paraId="000000CD">
      <w:pPr>
        <w:numPr>
          <w:ilvl w:val="1"/>
          <w:numId w:val="1"/>
        </w:numPr>
        <w:tabs>
          <w:tab w:val="left" w:leader="none" w:pos="541"/>
        </w:tabs>
        <w:ind w:left="1620" w:hanging="360"/>
        <w:rPr/>
      </w:pPr>
      <w:r w:rsidDel="00000000" w:rsidR="00000000" w:rsidRPr="00000000">
        <w:rPr>
          <w:b w:val="1"/>
          <w:sz w:val="26"/>
          <w:szCs w:val="26"/>
          <w:rtl w:val="0"/>
        </w:rPr>
        <w:t xml:space="preserve">Graphs</w:t>
      </w:r>
      <w:r w:rsidDel="00000000" w:rsidR="00000000" w:rsidRPr="00000000">
        <w:rPr>
          <w:rtl w:val="0"/>
        </w:rPr>
        <w:t xml:space="preserve"> for representing branches and their relationships.</w:t>
      </w:r>
    </w:p>
    <w:p w:rsidR="00000000" w:rsidDel="00000000" w:rsidP="00000000" w:rsidRDefault="00000000" w:rsidRPr="00000000" w14:paraId="000000CE">
      <w:pPr>
        <w:numPr>
          <w:ilvl w:val="1"/>
          <w:numId w:val="1"/>
        </w:numPr>
        <w:tabs>
          <w:tab w:val="left" w:leader="none" w:pos="541"/>
        </w:tabs>
        <w:ind w:left="1620" w:hanging="360"/>
        <w:rPr/>
      </w:pPr>
      <w:r w:rsidDel="00000000" w:rsidR="00000000" w:rsidRPr="00000000">
        <w:rPr>
          <w:b w:val="1"/>
          <w:sz w:val="26"/>
          <w:szCs w:val="26"/>
          <w:rtl w:val="0"/>
        </w:rPr>
        <w:t xml:space="preserve">Hashing</w:t>
      </w:r>
      <w:r w:rsidDel="00000000" w:rsidR="00000000" w:rsidRPr="00000000">
        <w:rPr>
          <w:rtl w:val="0"/>
        </w:rPr>
        <w:t xml:space="preserve"> for ensuring data integrity and uniqueness.</w:t>
      </w:r>
    </w:p>
    <w:p w:rsidR="00000000" w:rsidDel="00000000" w:rsidP="00000000" w:rsidRDefault="00000000" w:rsidRPr="00000000" w14:paraId="000000CF">
      <w:pPr>
        <w:numPr>
          <w:ilvl w:val="1"/>
          <w:numId w:val="1"/>
        </w:numPr>
        <w:tabs>
          <w:tab w:val="left" w:leader="none" w:pos="541"/>
        </w:tabs>
        <w:ind w:left="1620" w:hanging="360"/>
        <w:rPr>
          <w:u w:val="none"/>
        </w:rPr>
      </w:pPr>
      <w:r w:rsidDel="00000000" w:rsidR="00000000" w:rsidRPr="00000000">
        <w:rPr>
          <w:b w:val="1"/>
          <w:sz w:val="28"/>
          <w:szCs w:val="28"/>
          <w:rtl w:val="0"/>
        </w:rPr>
        <w:t xml:space="preserve">Stacks</w:t>
      </w:r>
      <w:r w:rsidDel="00000000" w:rsidR="00000000" w:rsidRPr="00000000">
        <w:rPr>
          <w:rtl w:val="0"/>
        </w:rPr>
        <w:t xml:space="preserve"> to undo redo commits</w:t>
      </w:r>
    </w:p>
    <w:p w:rsidR="00000000" w:rsidDel="00000000" w:rsidP="00000000" w:rsidRDefault="00000000" w:rsidRPr="00000000" w14:paraId="000000D0">
      <w:pPr>
        <w:tabs>
          <w:tab w:val="left" w:leader="none" w:pos="541"/>
        </w:tabs>
        <w:rPr/>
      </w:pPr>
      <w:r w:rsidDel="00000000" w:rsidR="00000000" w:rsidRPr="00000000">
        <w:rPr>
          <w:rtl w:val="0"/>
        </w:rPr>
      </w:r>
    </w:p>
    <w:p w:rsidR="00000000" w:rsidDel="00000000" w:rsidP="00000000" w:rsidRDefault="00000000" w:rsidRPr="00000000" w14:paraId="000000D1">
      <w:pPr>
        <w:tabs>
          <w:tab w:val="left" w:leader="none" w:pos="541"/>
        </w:tabs>
        <w:ind w:firstLine="720"/>
        <w:rPr/>
      </w:pPr>
      <w:r w:rsidDel="00000000" w:rsidR="00000000" w:rsidRPr="00000000">
        <w:rPr>
          <w:rtl w:val="0"/>
        </w:rPr>
        <w:t xml:space="preserve">By implementing these data structures and algorithms, the project deepens the understanding of </w:t>
        <w:tab/>
        <w:tab/>
        <w:t xml:space="preserve">how data is stored, manipulated, and accessed in a version control system.</w:t>
      </w:r>
    </w:p>
    <w:p w:rsidR="00000000" w:rsidDel="00000000" w:rsidP="00000000" w:rsidRDefault="00000000" w:rsidRPr="00000000" w14:paraId="000000D2">
      <w:pPr>
        <w:tabs>
          <w:tab w:val="left" w:leader="none" w:pos="541"/>
        </w:tabs>
        <w:rPr/>
      </w:pPr>
      <w:r w:rsidDel="00000000" w:rsidR="00000000" w:rsidRPr="00000000">
        <w:rPr>
          <w:rtl w:val="0"/>
        </w:rPr>
      </w:r>
    </w:p>
    <w:p w:rsidR="00000000" w:rsidDel="00000000" w:rsidP="00000000" w:rsidRDefault="00000000" w:rsidRPr="00000000" w14:paraId="000000D3">
      <w:pPr>
        <w:pStyle w:val="Heading1"/>
        <w:numPr>
          <w:ilvl w:val="0"/>
          <w:numId w:val="1"/>
        </w:numPr>
        <w:tabs>
          <w:tab w:val="left" w:leader="none" w:pos="541"/>
        </w:tabs>
        <w:ind w:left="660" w:hanging="480"/>
        <w:rPr/>
      </w:pPr>
      <w:bookmarkStart w:colFirst="0" w:colLast="0" w:name="_lnxbz9" w:id="13"/>
      <w:bookmarkEnd w:id="13"/>
      <w:r w:rsidDel="00000000" w:rsidR="00000000" w:rsidRPr="00000000">
        <w:rPr>
          <w:rtl w:val="0"/>
        </w:rPr>
        <w:t xml:space="preserve">WireFrames:</w:t>
      </w:r>
    </w:p>
    <w:p w:rsidR="00000000" w:rsidDel="00000000" w:rsidP="00000000" w:rsidRDefault="00000000" w:rsidRPr="00000000" w14:paraId="000000D4">
      <w:pPr>
        <w:pStyle w:val="Heading2"/>
        <w:numPr>
          <w:ilvl w:val="1"/>
          <w:numId w:val="1"/>
        </w:numPr>
        <w:tabs>
          <w:tab w:val="left" w:leader="none" w:pos="541"/>
        </w:tabs>
        <w:ind w:left="1620" w:hanging="360"/>
        <w:rPr/>
      </w:pPr>
      <w:bookmarkStart w:colFirst="0" w:colLast="0" w:name="_35nkun2" w:id="14"/>
      <w:bookmarkEnd w:id="14"/>
      <w:r w:rsidDel="00000000" w:rsidR="00000000" w:rsidRPr="00000000">
        <w:rPr>
          <w:rtl w:val="0"/>
        </w:rPr>
        <w:t xml:space="preserve">Repository initialization:</w:t>
      </w:r>
    </w:p>
    <w:p w:rsidR="00000000" w:rsidDel="00000000" w:rsidP="00000000" w:rsidRDefault="00000000" w:rsidRPr="00000000" w14:paraId="000000D5">
      <w:pPr>
        <w:tabs>
          <w:tab w:val="left" w:leader="none" w:pos="541"/>
        </w:tabs>
        <w:ind w:left="1620" w:firstLine="0"/>
        <w:rPr/>
      </w:pPr>
      <w:r w:rsidDel="00000000" w:rsidR="00000000" w:rsidRPr="00000000">
        <w:rPr>
          <w:rtl w:val="0"/>
        </w:rPr>
        <w:t xml:space="preserve">When the init command is run, the program initializes a new Git-like repository. It creates necessary folders such as .Trek, objects, and refs/heads. It sets up an empty master branch and a .gitignore file. If the repository already exists, it will notify the user.</w:t>
      </w:r>
    </w:p>
    <w:p w:rsidR="00000000" w:rsidDel="00000000" w:rsidP="00000000" w:rsidRDefault="00000000" w:rsidRPr="00000000" w14:paraId="000000D6">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133350</wp:posOffset>
            </wp:positionV>
            <wp:extent cx="4419600" cy="1035845"/>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9600" cy="1035845"/>
                    </a:xfrm>
                    <a:prstGeom prst="rect"/>
                    <a:ln/>
                  </pic:spPr>
                </pic:pic>
              </a:graphicData>
            </a:graphic>
          </wp:anchor>
        </w:drawing>
      </w:r>
    </w:p>
    <w:p w:rsidR="00000000" w:rsidDel="00000000" w:rsidP="00000000" w:rsidRDefault="00000000" w:rsidRPr="00000000" w14:paraId="000000D7">
      <w:pPr>
        <w:tabs>
          <w:tab w:val="left" w:leader="none" w:pos="541"/>
        </w:tabs>
        <w:ind w:left="1620" w:firstLine="0"/>
        <w:rPr/>
      </w:pPr>
      <w:r w:rsidDel="00000000" w:rsidR="00000000" w:rsidRPr="00000000">
        <w:rPr>
          <w:rtl w:val="0"/>
        </w:rPr>
      </w:r>
    </w:p>
    <w:p w:rsidR="00000000" w:rsidDel="00000000" w:rsidP="00000000" w:rsidRDefault="00000000" w:rsidRPr="00000000" w14:paraId="000000D8">
      <w:pPr>
        <w:tabs>
          <w:tab w:val="left" w:leader="none" w:pos="541"/>
        </w:tabs>
        <w:rPr/>
      </w:pPr>
      <w:r w:rsidDel="00000000" w:rsidR="00000000" w:rsidRPr="00000000">
        <w:rPr>
          <w:rtl w:val="0"/>
        </w:rPr>
      </w:r>
    </w:p>
    <w:p w:rsidR="00000000" w:rsidDel="00000000" w:rsidP="00000000" w:rsidRDefault="00000000" w:rsidRPr="00000000" w14:paraId="000000D9">
      <w:pPr>
        <w:tabs>
          <w:tab w:val="left" w:leader="none" w:pos="541"/>
        </w:tabs>
        <w:rPr/>
      </w:pPr>
      <w:r w:rsidDel="00000000" w:rsidR="00000000" w:rsidRPr="00000000">
        <w:rPr>
          <w:rtl w:val="0"/>
        </w:rPr>
      </w:r>
    </w:p>
    <w:p w:rsidR="00000000" w:rsidDel="00000000" w:rsidP="00000000" w:rsidRDefault="00000000" w:rsidRPr="00000000" w14:paraId="000000DA">
      <w:pPr>
        <w:tabs>
          <w:tab w:val="left" w:leader="none" w:pos="541"/>
        </w:tabs>
        <w:rPr/>
      </w:pPr>
      <w:r w:rsidDel="00000000" w:rsidR="00000000" w:rsidRPr="00000000">
        <w:rPr>
          <w:rtl w:val="0"/>
        </w:rPr>
      </w:r>
    </w:p>
    <w:p w:rsidR="00000000" w:rsidDel="00000000" w:rsidP="00000000" w:rsidRDefault="00000000" w:rsidRPr="00000000" w14:paraId="000000DB">
      <w:pPr>
        <w:tabs>
          <w:tab w:val="left" w:leader="none" w:pos="541"/>
        </w:tabs>
        <w:rPr/>
      </w:pPr>
      <w:r w:rsidDel="00000000" w:rsidR="00000000" w:rsidRPr="00000000">
        <w:rPr>
          <w:rtl w:val="0"/>
        </w:rPr>
      </w:r>
    </w:p>
    <w:p w:rsidR="00000000" w:rsidDel="00000000" w:rsidP="00000000" w:rsidRDefault="00000000" w:rsidRPr="00000000" w14:paraId="000000DC">
      <w:pPr>
        <w:tabs>
          <w:tab w:val="left" w:leader="none" w:pos="541"/>
        </w:tabs>
        <w:rPr>
          <w:b w:val="1"/>
          <w:sz w:val="28"/>
          <w:szCs w:val="28"/>
        </w:rPr>
      </w:pPr>
      <w:bookmarkStart w:colFirst="0" w:colLast="0" w:name="_1ksv4uv" w:id="15"/>
      <w:bookmarkEnd w:id="15"/>
      <w:r w:rsidDel="00000000" w:rsidR="00000000" w:rsidRPr="00000000">
        <w:rPr>
          <w:rtl w:val="0"/>
        </w:rPr>
      </w:r>
    </w:p>
    <w:p w:rsidR="00000000" w:rsidDel="00000000" w:rsidP="00000000" w:rsidRDefault="00000000" w:rsidRPr="00000000" w14:paraId="000000DD">
      <w:pPr>
        <w:tabs>
          <w:tab w:val="left" w:leader="none" w:pos="541"/>
        </w:tabs>
        <w:rPr/>
      </w:pPr>
      <w:r w:rsidDel="00000000" w:rsidR="00000000" w:rsidRPr="00000000">
        <w:rPr>
          <w:rtl w:val="0"/>
        </w:rPr>
      </w:r>
    </w:p>
    <w:p w:rsidR="00000000" w:rsidDel="00000000" w:rsidP="00000000" w:rsidRDefault="00000000" w:rsidRPr="00000000" w14:paraId="000000DE">
      <w:pPr>
        <w:pStyle w:val="Heading2"/>
        <w:numPr>
          <w:ilvl w:val="1"/>
          <w:numId w:val="1"/>
        </w:numPr>
        <w:tabs>
          <w:tab w:val="left" w:leader="none" w:pos="541"/>
        </w:tabs>
        <w:ind w:left="1620" w:hanging="360"/>
        <w:rPr/>
      </w:pPr>
      <w:bookmarkStart w:colFirst="0" w:colLast="0" w:name="_44sinio" w:id="16"/>
      <w:bookmarkEnd w:id="16"/>
      <w:r w:rsidDel="00000000" w:rsidR="00000000" w:rsidRPr="00000000">
        <w:rPr>
          <w:rtl w:val="0"/>
        </w:rPr>
        <w:t xml:space="preserve">Staging Files:</w:t>
      </w:r>
    </w:p>
    <w:p w:rsidR="00000000" w:rsidDel="00000000" w:rsidP="00000000" w:rsidRDefault="00000000" w:rsidRPr="00000000" w14:paraId="000000DF">
      <w:pPr>
        <w:tabs>
          <w:tab w:val="left" w:leader="none" w:pos="541"/>
        </w:tabs>
        <w:ind w:left="1620" w:firstLine="0"/>
        <w:rPr/>
      </w:pPr>
      <w:r w:rsidDel="00000000" w:rsidR="00000000" w:rsidRPr="00000000">
        <w:rPr>
          <w:rtl w:val="0"/>
        </w:rPr>
        <w:t xml:space="preserve">The add command stages the specified files for commit. It checks if each file is ignored by the .gitignore file. If the file is found and not ignored, it gets added to the staging area. Otherwise, the system reports errors like files not found or being ignored.</w:t>
      </w:r>
    </w:p>
    <w:p w:rsidR="00000000" w:rsidDel="00000000" w:rsidP="00000000" w:rsidRDefault="00000000" w:rsidRPr="00000000" w14:paraId="000000E0">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152400</wp:posOffset>
            </wp:positionV>
            <wp:extent cx="4419600" cy="1323975"/>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19600" cy="1323975"/>
                    </a:xfrm>
                    <a:prstGeom prst="rect"/>
                    <a:ln/>
                  </pic:spPr>
                </pic:pic>
              </a:graphicData>
            </a:graphic>
          </wp:anchor>
        </w:drawing>
      </w:r>
    </w:p>
    <w:p w:rsidR="00000000" w:rsidDel="00000000" w:rsidP="00000000" w:rsidRDefault="00000000" w:rsidRPr="00000000" w14:paraId="000000E1">
      <w:pPr>
        <w:tabs>
          <w:tab w:val="left" w:leader="none" w:pos="541"/>
        </w:tabs>
        <w:rPr/>
      </w:pPr>
      <w:r w:rsidDel="00000000" w:rsidR="00000000" w:rsidRPr="00000000">
        <w:rPr>
          <w:rtl w:val="0"/>
        </w:rPr>
      </w:r>
    </w:p>
    <w:p w:rsidR="00000000" w:rsidDel="00000000" w:rsidP="00000000" w:rsidRDefault="00000000" w:rsidRPr="00000000" w14:paraId="000000E2">
      <w:pPr>
        <w:tabs>
          <w:tab w:val="left" w:leader="none" w:pos="541"/>
        </w:tabs>
        <w:rPr/>
      </w:pPr>
      <w:r w:rsidDel="00000000" w:rsidR="00000000" w:rsidRPr="00000000">
        <w:rPr>
          <w:rtl w:val="0"/>
        </w:rPr>
      </w:r>
    </w:p>
    <w:p w:rsidR="00000000" w:rsidDel="00000000" w:rsidP="00000000" w:rsidRDefault="00000000" w:rsidRPr="00000000" w14:paraId="000000E3">
      <w:pPr>
        <w:tabs>
          <w:tab w:val="left" w:leader="none" w:pos="541"/>
        </w:tabs>
        <w:rPr/>
      </w:pPr>
      <w:r w:rsidDel="00000000" w:rsidR="00000000" w:rsidRPr="00000000">
        <w:rPr>
          <w:rtl w:val="0"/>
        </w:rPr>
      </w:r>
    </w:p>
    <w:p w:rsidR="00000000" w:rsidDel="00000000" w:rsidP="00000000" w:rsidRDefault="00000000" w:rsidRPr="00000000" w14:paraId="000000E4">
      <w:pPr>
        <w:tabs>
          <w:tab w:val="left" w:leader="none" w:pos="541"/>
        </w:tabs>
        <w:rPr/>
      </w:pPr>
      <w:r w:rsidDel="00000000" w:rsidR="00000000" w:rsidRPr="00000000">
        <w:rPr>
          <w:rtl w:val="0"/>
        </w:rPr>
      </w:r>
    </w:p>
    <w:p w:rsidR="00000000" w:rsidDel="00000000" w:rsidP="00000000" w:rsidRDefault="00000000" w:rsidRPr="00000000" w14:paraId="000000E5">
      <w:pPr>
        <w:tabs>
          <w:tab w:val="left" w:leader="none" w:pos="541"/>
        </w:tabs>
        <w:rPr/>
      </w:pPr>
      <w:r w:rsidDel="00000000" w:rsidR="00000000" w:rsidRPr="00000000">
        <w:rPr>
          <w:rtl w:val="0"/>
        </w:rPr>
      </w:r>
    </w:p>
    <w:p w:rsidR="00000000" w:rsidDel="00000000" w:rsidP="00000000" w:rsidRDefault="00000000" w:rsidRPr="00000000" w14:paraId="000000E6">
      <w:pPr>
        <w:tabs>
          <w:tab w:val="left" w:leader="none" w:pos="541"/>
        </w:tabs>
        <w:rPr/>
      </w:pPr>
      <w:r w:rsidDel="00000000" w:rsidR="00000000" w:rsidRPr="00000000">
        <w:rPr>
          <w:rtl w:val="0"/>
        </w:rPr>
      </w:r>
    </w:p>
    <w:p w:rsidR="00000000" w:rsidDel="00000000" w:rsidP="00000000" w:rsidRDefault="00000000" w:rsidRPr="00000000" w14:paraId="000000E7">
      <w:pPr>
        <w:tabs>
          <w:tab w:val="left" w:leader="none" w:pos="541"/>
        </w:tabs>
        <w:rPr/>
      </w:pPr>
      <w:r w:rsidDel="00000000" w:rsidR="00000000" w:rsidRPr="00000000">
        <w:rPr>
          <w:rtl w:val="0"/>
        </w:rPr>
      </w:r>
    </w:p>
    <w:p w:rsidR="00000000" w:rsidDel="00000000" w:rsidP="00000000" w:rsidRDefault="00000000" w:rsidRPr="00000000" w14:paraId="000000E8">
      <w:pPr>
        <w:tabs>
          <w:tab w:val="left" w:leader="none" w:pos="541"/>
        </w:tabs>
        <w:rPr/>
      </w:pPr>
      <w:r w:rsidDel="00000000" w:rsidR="00000000" w:rsidRPr="00000000">
        <w:rPr>
          <w:rtl w:val="0"/>
        </w:rPr>
      </w:r>
    </w:p>
    <w:p w:rsidR="00000000" w:rsidDel="00000000" w:rsidP="00000000" w:rsidRDefault="00000000" w:rsidRPr="00000000" w14:paraId="000000E9">
      <w:pPr>
        <w:tabs>
          <w:tab w:val="left" w:leader="none" w:pos="541"/>
        </w:tabs>
        <w:rPr/>
      </w:pPr>
      <w:r w:rsidDel="00000000" w:rsidR="00000000" w:rsidRPr="00000000">
        <w:rPr>
          <w:rtl w:val="0"/>
        </w:rPr>
      </w:r>
    </w:p>
    <w:p w:rsidR="00000000" w:rsidDel="00000000" w:rsidP="00000000" w:rsidRDefault="00000000" w:rsidRPr="00000000" w14:paraId="000000EA">
      <w:pPr>
        <w:pStyle w:val="Heading2"/>
        <w:numPr>
          <w:ilvl w:val="1"/>
          <w:numId w:val="1"/>
        </w:numPr>
        <w:tabs>
          <w:tab w:val="left" w:leader="none" w:pos="541"/>
        </w:tabs>
        <w:ind w:left="1620" w:hanging="360"/>
        <w:rPr/>
      </w:pPr>
      <w:bookmarkStart w:colFirst="0" w:colLast="0" w:name="_2jxsxqh" w:id="17"/>
      <w:bookmarkEnd w:id="17"/>
      <w:r w:rsidDel="00000000" w:rsidR="00000000" w:rsidRPr="00000000">
        <w:rPr>
          <w:rtl w:val="0"/>
        </w:rPr>
        <w:t xml:space="preserve">Committing Changes:</w:t>
      </w:r>
    </w:p>
    <w:p w:rsidR="00000000" w:rsidDel="00000000" w:rsidP="00000000" w:rsidRDefault="00000000" w:rsidRPr="00000000" w14:paraId="000000EB">
      <w:pPr>
        <w:tabs>
          <w:tab w:val="left" w:leader="none" w:pos="541"/>
        </w:tabs>
        <w:ind w:left="1620" w:firstLine="0"/>
        <w:rPr/>
      </w:pPr>
      <w:r w:rsidDel="00000000" w:rsidR="00000000" w:rsidRPr="00000000">
        <w:rPr>
          <w:rtl w:val="0"/>
        </w:rPr>
        <w:t xml:space="preserve">The commit command commits the staged changes with a message. It generates a commit hash and stores information about the commit, including the author, date, message, and tree hash. The HEAD is updated to point to the new commit.</w:t>
      </w:r>
    </w:p>
    <w:p w:rsidR="00000000" w:rsidDel="00000000" w:rsidP="00000000" w:rsidRDefault="00000000" w:rsidRPr="00000000" w14:paraId="000000EC">
      <w:pPr>
        <w:tabs>
          <w:tab w:val="left" w:leader="none" w:pos="541"/>
        </w:tabs>
        <w:ind w:left="1620" w:firstLine="0"/>
        <w:rPr/>
      </w:pPr>
      <w:r w:rsidDel="00000000" w:rsidR="00000000" w:rsidRPr="00000000">
        <w:rPr>
          <w:rtl w:val="0"/>
        </w:rPr>
      </w:r>
    </w:p>
    <w:p w:rsidR="00000000" w:rsidDel="00000000" w:rsidP="00000000" w:rsidRDefault="00000000" w:rsidRPr="00000000" w14:paraId="000000ED">
      <w:pPr>
        <w:tabs>
          <w:tab w:val="left" w:leader="none" w:pos="541"/>
        </w:tabs>
        <w:ind w:left="1620" w:firstLine="0"/>
        <w:rPr/>
      </w:pPr>
      <w:r w:rsidDel="00000000" w:rsidR="00000000" w:rsidRPr="00000000">
        <w:rPr/>
        <w:drawing>
          <wp:inline distB="114300" distT="114300" distL="114300" distR="114300">
            <wp:extent cx="4424363" cy="154305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2436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left" w:leader="none" w:pos="541"/>
        </w:tabs>
        <w:ind w:left="1620" w:firstLine="0"/>
        <w:rPr/>
      </w:pPr>
      <w:r w:rsidDel="00000000" w:rsidR="00000000" w:rsidRPr="00000000">
        <w:rPr>
          <w:rtl w:val="0"/>
        </w:rPr>
      </w:r>
    </w:p>
    <w:p w:rsidR="00000000" w:rsidDel="00000000" w:rsidP="00000000" w:rsidRDefault="00000000" w:rsidRPr="00000000" w14:paraId="000000EF">
      <w:pPr>
        <w:pStyle w:val="Heading2"/>
        <w:numPr>
          <w:ilvl w:val="1"/>
          <w:numId w:val="1"/>
        </w:numPr>
        <w:tabs>
          <w:tab w:val="left" w:leader="none" w:pos="541"/>
        </w:tabs>
        <w:ind w:left="1620" w:hanging="360"/>
        <w:rPr/>
      </w:pPr>
      <w:bookmarkStart w:colFirst="0" w:colLast="0" w:name="_z337ya" w:id="18"/>
      <w:bookmarkEnd w:id="18"/>
      <w:r w:rsidDel="00000000" w:rsidR="00000000" w:rsidRPr="00000000">
        <w:rPr>
          <w:rtl w:val="0"/>
        </w:rPr>
        <w:t xml:space="preserve">Viewing Commit History</w:t>
      </w:r>
    </w:p>
    <w:p w:rsidR="00000000" w:rsidDel="00000000" w:rsidP="00000000" w:rsidRDefault="00000000" w:rsidRPr="00000000" w14:paraId="000000F0">
      <w:pPr>
        <w:tabs>
          <w:tab w:val="left" w:leader="none" w:pos="541"/>
        </w:tabs>
        <w:ind w:left="1620" w:firstLine="0"/>
        <w:rPr/>
      </w:pPr>
      <w:r w:rsidDel="00000000" w:rsidR="00000000" w:rsidRPr="00000000">
        <w:rPr>
          <w:rtl w:val="0"/>
        </w:rPr>
        <w:t xml:space="preserve">The log command displays the commit history for the current branch, showing each commit’s unique hash, tree hash, author, date, and commit message. It also lists the files modified, added, or deleted in each commit, along with their hashes. The log is shown in reverse chronological order, with the most recent commit at the top. This command allows users to track changes and review the project’s history, with options to filter results or customize the output format for more detailed</w:t>
      </w:r>
    </w:p>
    <w:p w:rsidR="00000000" w:rsidDel="00000000" w:rsidP="00000000" w:rsidRDefault="00000000" w:rsidRPr="00000000" w14:paraId="000000F1">
      <w:pPr>
        <w:tabs>
          <w:tab w:val="left" w:leader="none" w:pos="541"/>
        </w:tabs>
        <w:ind w:left="0" w:firstLine="0"/>
        <w:rPr/>
      </w:pPr>
      <w:r w:rsidDel="00000000" w:rsidR="00000000" w:rsidRPr="00000000">
        <w:rPr>
          <w:rtl w:val="0"/>
        </w:rPr>
      </w:r>
    </w:p>
    <w:p w:rsidR="00000000" w:rsidDel="00000000" w:rsidP="00000000" w:rsidRDefault="00000000" w:rsidRPr="00000000" w14:paraId="000000F2">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161925</wp:posOffset>
            </wp:positionV>
            <wp:extent cx="4418490" cy="2223748"/>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18490" cy="2223748"/>
                    </a:xfrm>
                    <a:prstGeom prst="rect"/>
                    <a:ln/>
                  </pic:spPr>
                </pic:pic>
              </a:graphicData>
            </a:graphic>
          </wp:anchor>
        </w:drawing>
      </w:r>
    </w:p>
    <w:p w:rsidR="00000000" w:rsidDel="00000000" w:rsidP="00000000" w:rsidRDefault="00000000" w:rsidRPr="00000000" w14:paraId="000000F3">
      <w:pPr>
        <w:tabs>
          <w:tab w:val="left" w:leader="none" w:pos="541"/>
        </w:tabs>
        <w:ind w:left="1620" w:firstLine="0"/>
        <w:rPr/>
      </w:pPr>
      <w:r w:rsidDel="00000000" w:rsidR="00000000" w:rsidRPr="00000000">
        <w:rPr>
          <w:rtl w:val="0"/>
        </w:rPr>
      </w:r>
    </w:p>
    <w:p w:rsidR="00000000" w:rsidDel="00000000" w:rsidP="00000000" w:rsidRDefault="00000000" w:rsidRPr="00000000" w14:paraId="000000F4">
      <w:pPr>
        <w:tabs>
          <w:tab w:val="left" w:leader="none" w:pos="541"/>
        </w:tabs>
        <w:ind w:left="1620" w:firstLine="0"/>
        <w:rPr/>
      </w:pPr>
      <w:r w:rsidDel="00000000" w:rsidR="00000000" w:rsidRPr="00000000">
        <w:rPr>
          <w:rtl w:val="0"/>
        </w:rPr>
      </w:r>
    </w:p>
    <w:p w:rsidR="00000000" w:rsidDel="00000000" w:rsidP="00000000" w:rsidRDefault="00000000" w:rsidRPr="00000000" w14:paraId="000000F5">
      <w:pPr>
        <w:tabs>
          <w:tab w:val="left" w:leader="none" w:pos="541"/>
        </w:tabs>
        <w:ind w:left="1620" w:firstLine="0"/>
        <w:rPr/>
      </w:pPr>
      <w:r w:rsidDel="00000000" w:rsidR="00000000" w:rsidRPr="00000000">
        <w:rPr>
          <w:rtl w:val="0"/>
        </w:rPr>
      </w:r>
    </w:p>
    <w:p w:rsidR="00000000" w:rsidDel="00000000" w:rsidP="00000000" w:rsidRDefault="00000000" w:rsidRPr="00000000" w14:paraId="000000F6">
      <w:pPr>
        <w:tabs>
          <w:tab w:val="left" w:leader="none" w:pos="541"/>
        </w:tabs>
        <w:ind w:left="1620" w:firstLine="0"/>
        <w:rPr/>
      </w:pPr>
      <w:r w:rsidDel="00000000" w:rsidR="00000000" w:rsidRPr="00000000">
        <w:rPr>
          <w:rtl w:val="0"/>
        </w:rPr>
      </w:r>
    </w:p>
    <w:p w:rsidR="00000000" w:rsidDel="00000000" w:rsidP="00000000" w:rsidRDefault="00000000" w:rsidRPr="00000000" w14:paraId="000000F7">
      <w:pPr>
        <w:tabs>
          <w:tab w:val="left" w:leader="none" w:pos="541"/>
        </w:tabs>
        <w:ind w:left="1620" w:firstLine="0"/>
        <w:rPr/>
      </w:pPr>
      <w:r w:rsidDel="00000000" w:rsidR="00000000" w:rsidRPr="00000000">
        <w:rPr>
          <w:rtl w:val="0"/>
        </w:rPr>
      </w:r>
    </w:p>
    <w:p w:rsidR="00000000" w:rsidDel="00000000" w:rsidP="00000000" w:rsidRDefault="00000000" w:rsidRPr="00000000" w14:paraId="000000F8">
      <w:pPr>
        <w:tabs>
          <w:tab w:val="left" w:leader="none" w:pos="541"/>
        </w:tabs>
        <w:ind w:left="1620" w:firstLine="0"/>
        <w:rPr/>
      </w:pPr>
      <w:r w:rsidDel="00000000" w:rsidR="00000000" w:rsidRPr="00000000">
        <w:rPr>
          <w:rtl w:val="0"/>
        </w:rPr>
      </w:r>
    </w:p>
    <w:p w:rsidR="00000000" w:rsidDel="00000000" w:rsidP="00000000" w:rsidRDefault="00000000" w:rsidRPr="00000000" w14:paraId="000000F9">
      <w:pPr>
        <w:tabs>
          <w:tab w:val="left" w:leader="none" w:pos="541"/>
        </w:tabs>
        <w:ind w:left="1620" w:firstLine="0"/>
        <w:rPr/>
      </w:pPr>
      <w:r w:rsidDel="00000000" w:rsidR="00000000" w:rsidRPr="00000000">
        <w:rPr>
          <w:rtl w:val="0"/>
        </w:rPr>
      </w:r>
    </w:p>
    <w:p w:rsidR="00000000" w:rsidDel="00000000" w:rsidP="00000000" w:rsidRDefault="00000000" w:rsidRPr="00000000" w14:paraId="000000FA">
      <w:pPr>
        <w:tabs>
          <w:tab w:val="left" w:leader="none" w:pos="541"/>
        </w:tabs>
        <w:ind w:left="1620" w:firstLine="0"/>
        <w:rPr/>
      </w:pPr>
      <w:r w:rsidDel="00000000" w:rsidR="00000000" w:rsidRPr="00000000">
        <w:rPr>
          <w:rtl w:val="0"/>
        </w:rPr>
      </w:r>
    </w:p>
    <w:p w:rsidR="00000000" w:rsidDel="00000000" w:rsidP="00000000" w:rsidRDefault="00000000" w:rsidRPr="00000000" w14:paraId="000000FB">
      <w:pPr>
        <w:tabs>
          <w:tab w:val="left" w:leader="none" w:pos="541"/>
        </w:tabs>
        <w:ind w:left="1620" w:firstLine="0"/>
        <w:rPr/>
      </w:pPr>
      <w:r w:rsidDel="00000000" w:rsidR="00000000" w:rsidRPr="00000000">
        <w:rPr>
          <w:rtl w:val="0"/>
        </w:rPr>
      </w:r>
    </w:p>
    <w:p w:rsidR="00000000" w:rsidDel="00000000" w:rsidP="00000000" w:rsidRDefault="00000000" w:rsidRPr="00000000" w14:paraId="000000FC">
      <w:pPr>
        <w:tabs>
          <w:tab w:val="left" w:leader="none" w:pos="541"/>
        </w:tabs>
        <w:ind w:left="1620" w:firstLine="0"/>
        <w:rPr/>
      </w:pPr>
      <w:r w:rsidDel="00000000" w:rsidR="00000000" w:rsidRPr="00000000">
        <w:rPr>
          <w:rtl w:val="0"/>
        </w:rPr>
      </w:r>
    </w:p>
    <w:p w:rsidR="00000000" w:rsidDel="00000000" w:rsidP="00000000" w:rsidRDefault="00000000" w:rsidRPr="00000000" w14:paraId="000000FD">
      <w:pPr>
        <w:tabs>
          <w:tab w:val="left" w:leader="none" w:pos="541"/>
        </w:tabs>
        <w:ind w:left="1620" w:firstLine="0"/>
        <w:rPr/>
      </w:pPr>
      <w:r w:rsidDel="00000000" w:rsidR="00000000" w:rsidRPr="00000000">
        <w:rPr>
          <w:rtl w:val="0"/>
        </w:rPr>
      </w:r>
    </w:p>
    <w:p w:rsidR="00000000" w:rsidDel="00000000" w:rsidP="00000000" w:rsidRDefault="00000000" w:rsidRPr="00000000" w14:paraId="000000FE">
      <w:pPr>
        <w:tabs>
          <w:tab w:val="left" w:leader="none" w:pos="541"/>
        </w:tabs>
        <w:ind w:left="1620" w:firstLine="0"/>
        <w:rPr/>
      </w:pPr>
      <w:r w:rsidDel="00000000" w:rsidR="00000000" w:rsidRPr="00000000">
        <w:rPr>
          <w:rtl w:val="0"/>
        </w:rPr>
      </w:r>
    </w:p>
    <w:p w:rsidR="00000000" w:rsidDel="00000000" w:rsidP="00000000" w:rsidRDefault="00000000" w:rsidRPr="00000000" w14:paraId="000000FF">
      <w:pPr>
        <w:tabs>
          <w:tab w:val="left" w:leader="none" w:pos="541"/>
        </w:tabs>
        <w:ind w:left="1620" w:firstLine="0"/>
        <w:rPr/>
      </w:pPr>
      <w:r w:rsidDel="00000000" w:rsidR="00000000" w:rsidRPr="00000000">
        <w:rPr>
          <w:rtl w:val="0"/>
        </w:rPr>
      </w:r>
    </w:p>
    <w:p w:rsidR="00000000" w:rsidDel="00000000" w:rsidP="00000000" w:rsidRDefault="00000000" w:rsidRPr="00000000" w14:paraId="00000100">
      <w:pPr>
        <w:tabs>
          <w:tab w:val="left" w:leader="none" w:pos="541"/>
        </w:tabs>
        <w:ind w:left="1620" w:firstLine="0"/>
        <w:rPr/>
      </w:pPr>
      <w:r w:rsidDel="00000000" w:rsidR="00000000" w:rsidRPr="00000000">
        <w:rPr>
          <w:rtl w:val="0"/>
        </w:rPr>
      </w:r>
    </w:p>
    <w:p w:rsidR="00000000" w:rsidDel="00000000" w:rsidP="00000000" w:rsidRDefault="00000000" w:rsidRPr="00000000" w14:paraId="00000101">
      <w:pPr>
        <w:tabs>
          <w:tab w:val="left" w:leader="none" w:pos="541"/>
        </w:tabs>
        <w:ind w:left="1620" w:firstLine="0"/>
        <w:rPr/>
      </w:pPr>
      <w:r w:rsidDel="00000000" w:rsidR="00000000" w:rsidRPr="00000000">
        <w:rPr>
          <w:rtl w:val="0"/>
        </w:rPr>
      </w:r>
    </w:p>
    <w:p w:rsidR="00000000" w:rsidDel="00000000" w:rsidP="00000000" w:rsidRDefault="00000000" w:rsidRPr="00000000" w14:paraId="00000102">
      <w:pPr>
        <w:pStyle w:val="Heading2"/>
        <w:numPr>
          <w:ilvl w:val="1"/>
          <w:numId w:val="1"/>
        </w:numPr>
        <w:tabs>
          <w:tab w:val="left" w:leader="none" w:pos="541"/>
        </w:tabs>
        <w:ind w:left="1620" w:hanging="360"/>
        <w:rPr/>
      </w:pPr>
      <w:bookmarkStart w:colFirst="0" w:colLast="0" w:name="_3j2qqm3" w:id="19"/>
      <w:bookmarkEnd w:id="19"/>
      <w:r w:rsidDel="00000000" w:rsidR="00000000" w:rsidRPr="00000000">
        <w:rPr>
          <w:rtl w:val="0"/>
        </w:rPr>
        <w:t xml:space="preserve">Branch Creation:</w:t>
      </w:r>
    </w:p>
    <w:p w:rsidR="00000000" w:rsidDel="00000000" w:rsidP="00000000" w:rsidRDefault="00000000" w:rsidRPr="00000000" w14:paraId="00000103">
      <w:pPr>
        <w:tabs>
          <w:tab w:val="left" w:leader="none" w:pos="541"/>
        </w:tabs>
        <w:ind w:left="1620" w:firstLine="0"/>
        <w:rPr/>
      </w:pPr>
      <w:r w:rsidDel="00000000" w:rsidR="00000000" w:rsidRPr="00000000">
        <w:rPr>
          <w:rtl w:val="0"/>
        </w:rPr>
        <w:t xml:space="preserve">The branch command, when run without any arguments, lists all the available branches in the repository. In this case, it shows that only the master branch exists.</w:t>
      </w:r>
    </w:p>
    <w:p w:rsidR="00000000" w:rsidDel="00000000" w:rsidP="00000000" w:rsidRDefault="00000000" w:rsidRPr="00000000" w14:paraId="00000104">
      <w:pPr>
        <w:tabs>
          <w:tab w:val="left" w:leader="none" w:pos="541"/>
        </w:tabs>
        <w:ind w:left="1620" w:firstLine="0"/>
        <w:rPr/>
      </w:pPr>
      <w:r w:rsidDel="00000000" w:rsidR="00000000" w:rsidRPr="00000000">
        <w:rPr>
          <w:rtl w:val="0"/>
        </w:rPr>
      </w:r>
    </w:p>
    <w:p w:rsidR="00000000" w:rsidDel="00000000" w:rsidP="00000000" w:rsidRDefault="00000000" w:rsidRPr="00000000" w14:paraId="00000105">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4419600" cy="118661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19600" cy="1186613"/>
                    </a:xfrm>
                    <a:prstGeom prst="rect"/>
                    <a:ln/>
                  </pic:spPr>
                </pic:pic>
              </a:graphicData>
            </a:graphic>
          </wp:anchor>
        </w:drawing>
      </w:r>
    </w:p>
    <w:p w:rsidR="00000000" w:rsidDel="00000000" w:rsidP="00000000" w:rsidRDefault="00000000" w:rsidRPr="00000000" w14:paraId="00000106">
      <w:pPr>
        <w:tabs>
          <w:tab w:val="left" w:leader="none" w:pos="541"/>
        </w:tabs>
        <w:ind w:left="1620" w:firstLine="0"/>
        <w:rPr/>
      </w:pPr>
      <w:r w:rsidDel="00000000" w:rsidR="00000000" w:rsidRPr="00000000">
        <w:rPr>
          <w:rtl w:val="0"/>
        </w:rPr>
      </w:r>
    </w:p>
    <w:p w:rsidR="00000000" w:rsidDel="00000000" w:rsidP="00000000" w:rsidRDefault="00000000" w:rsidRPr="00000000" w14:paraId="00000107">
      <w:pPr>
        <w:tabs>
          <w:tab w:val="left" w:leader="none" w:pos="541"/>
        </w:tabs>
        <w:ind w:left="1620" w:firstLine="0"/>
        <w:rPr/>
      </w:pPr>
      <w:r w:rsidDel="00000000" w:rsidR="00000000" w:rsidRPr="00000000">
        <w:rPr>
          <w:rtl w:val="0"/>
        </w:rPr>
      </w:r>
    </w:p>
    <w:p w:rsidR="00000000" w:rsidDel="00000000" w:rsidP="00000000" w:rsidRDefault="00000000" w:rsidRPr="00000000" w14:paraId="00000108">
      <w:pPr>
        <w:tabs>
          <w:tab w:val="left" w:leader="none" w:pos="541"/>
        </w:tabs>
        <w:ind w:left="1620" w:firstLine="0"/>
        <w:rPr/>
      </w:pPr>
      <w:r w:rsidDel="00000000" w:rsidR="00000000" w:rsidRPr="00000000">
        <w:rPr>
          <w:rtl w:val="0"/>
        </w:rPr>
      </w:r>
    </w:p>
    <w:p w:rsidR="00000000" w:rsidDel="00000000" w:rsidP="00000000" w:rsidRDefault="00000000" w:rsidRPr="00000000" w14:paraId="00000109">
      <w:pPr>
        <w:tabs>
          <w:tab w:val="left" w:leader="none" w:pos="541"/>
        </w:tabs>
        <w:ind w:left="1620" w:firstLine="0"/>
        <w:rPr/>
      </w:pPr>
      <w:r w:rsidDel="00000000" w:rsidR="00000000" w:rsidRPr="00000000">
        <w:rPr>
          <w:rtl w:val="0"/>
        </w:rPr>
      </w:r>
    </w:p>
    <w:p w:rsidR="00000000" w:rsidDel="00000000" w:rsidP="00000000" w:rsidRDefault="00000000" w:rsidRPr="00000000" w14:paraId="0000010A">
      <w:pPr>
        <w:tabs>
          <w:tab w:val="left" w:leader="none" w:pos="541"/>
        </w:tabs>
        <w:ind w:left="1620" w:firstLine="0"/>
        <w:rPr/>
      </w:pPr>
      <w:r w:rsidDel="00000000" w:rsidR="00000000" w:rsidRPr="00000000">
        <w:rPr>
          <w:rtl w:val="0"/>
        </w:rPr>
      </w:r>
    </w:p>
    <w:p w:rsidR="00000000" w:rsidDel="00000000" w:rsidP="00000000" w:rsidRDefault="00000000" w:rsidRPr="00000000" w14:paraId="0000010B">
      <w:pPr>
        <w:tabs>
          <w:tab w:val="left" w:leader="none" w:pos="541"/>
        </w:tabs>
        <w:ind w:left="1620" w:firstLine="0"/>
        <w:rPr/>
      </w:pPr>
      <w:r w:rsidDel="00000000" w:rsidR="00000000" w:rsidRPr="00000000">
        <w:rPr>
          <w:rtl w:val="0"/>
        </w:rPr>
      </w:r>
    </w:p>
    <w:p w:rsidR="00000000" w:rsidDel="00000000" w:rsidP="00000000" w:rsidRDefault="00000000" w:rsidRPr="00000000" w14:paraId="0000010C">
      <w:pPr>
        <w:tabs>
          <w:tab w:val="left" w:leader="none" w:pos="541"/>
        </w:tabs>
        <w:rPr/>
      </w:pPr>
      <w:r w:rsidDel="00000000" w:rsidR="00000000" w:rsidRPr="00000000">
        <w:rPr>
          <w:rtl w:val="0"/>
        </w:rPr>
        <w:tab/>
        <w:tab/>
        <w:tab/>
      </w:r>
    </w:p>
    <w:p w:rsidR="00000000" w:rsidDel="00000000" w:rsidP="00000000" w:rsidRDefault="00000000" w:rsidRPr="00000000" w14:paraId="0000010D">
      <w:pPr>
        <w:tabs>
          <w:tab w:val="left" w:leader="none" w:pos="541"/>
        </w:tabs>
        <w:rPr/>
      </w:pPr>
      <w:r w:rsidDel="00000000" w:rsidR="00000000" w:rsidRPr="00000000">
        <w:rPr>
          <w:rtl w:val="0"/>
        </w:rPr>
        <w:tab/>
        <w:tab/>
        <w:tab/>
      </w:r>
    </w:p>
    <w:p w:rsidR="00000000" w:rsidDel="00000000" w:rsidP="00000000" w:rsidRDefault="00000000" w:rsidRPr="00000000" w14:paraId="0000010E">
      <w:pPr>
        <w:tabs>
          <w:tab w:val="left" w:leader="none" w:pos="541"/>
        </w:tabs>
        <w:rPr/>
      </w:pPr>
      <w:r w:rsidDel="00000000" w:rsidR="00000000" w:rsidRPr="00000000">
        <w:rPr>
          <w:rtl w:val="0"/>
        </w:rPr>
        <w:tab/>
        <w:tab/>
        <w:tab/>
        <w:t xml:space="preserve">The branch &lt;branch_name&gt; command creates a new branch with the specified name and </w:t>
        <w:tab/>
        <w:tab/>
        <w:tab/>
        <w:t xml:space="preserve">switch to it. It writes the current commit hash to the new branch's file under refs/heads. </w:t>
        <w:tab/>
        <w:tab/>
        <w:tab/>
        <w:t xml:space="preserve">If the branch already exists, it switches to it.</w:t>
      </w:r>
    </w:p>
    <w:p w:rsidR="00000000" w:rsidDel="00000000" w:rsidP="00000000" w:rsidRDefault="00000000" w:rsidRPr="00000000" w14:paraId="0000010F">
      <w:pPr>
        <w:tabs>
          <w:tab w:val="left" w:leader="none" w:pos="541"/>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228600</wp:posOffset>
            </wp:positionV>
            <wp:extent cx="4552950" cy="125665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52950" cy="1256653"/>
                    </a:xfrm>
                    <a:prstGeom prst="rect"/>
                    <a:ln/>
                  </pic:spPr>
                </pic:pic>
              </a:graphicData>
            </a:graphic>
          </wp:anchor>
        </w:drawing>
      </w:r>
    </w:p>
    <w:p w:rsidR="00000000" w:rsidDel="00000000" w:rsidP="00000000" w:rsidRDefault="00000000" w:rsidRPr="00000000" w14:paraId="00000110">
      <w:pPr>
        <w:tabs>
          <w:tab w:val="left" w:leader="none" w:pos="541"/>
        </w:tabs>
        <w:ind w:left="1620" w:firstLine="0"/>
        <w:rPr/>
      </w:pPr>
      <w:r w:rsidDel="00000000" w:rsidR="00000000" w:rsidRPr="00000000">
        <w:rPr>
          <w:rtl w:val="0"/>
        </w:rPr>
      </w:r>
    </w:p>
    <w:p w:rsidR="00000000" w:rsidDel="00000000" w:rsidP="00000000" w:rsidRDefault="00000000" w:rsidRPr="00000000" w14:paraId="00000111">
      <w:pPr>
        <w:tabs>
          <w:tab w:val="left" w:leader="none" w:pos="541"/>
        </w:tabs>
        <w:ind w:left="1620" w:firstLine="0"/>
        <w:rPr/>
      </w:pPr>
      <w:r w:rsidDel="00000000" w:rsidR="00000000" w:rsidRPr="00000000">
        <w:rPr>
          <w:rtl w:val="0"/>
        </w:rPr>
      </w:r>
    </w:p>
    <w:p w:rsidR="00000000" w:rsidDel="00000000" w:rsidP="00000000" w:rsidRDefault="00000000" w:rsidRPr="00000000" w14:paraId="00000112">
      <w:pPr>
        <w:tabs>
          <w:tab w:val="left" w:leader="none" w:pos="541"/>
        </w:tabs>
        <w:ind w:left="1620" w:firstLine="0"/>
        <w:rPr/>
      </w:pPr>
      <w:r w:rsidDel="00000000" w:rsidR="00000000" w:rsidRPr="00000000">
        <w:rPr>
          <w:rtl w:val="0"/>
        </w:rPr>
      </w:r>
    </w:p>
    <w:p w:rsidR="00000000" w:rsidDel="00000000" w:rsidP="00000000" w:rsidRDefault="00000000" w:rsidRPr="00000000" w14:paraId="00000113">
      <w:pPr>
        <w:tabs>
          <w:tab w:val="left" w:leader="none" w:pos="541"/>
        </w:tabs>
        <w:ind w:left="1620" w:firstLine="0"/>
        <w:rPr/>
      </w:pPr>
      <w:r w:rsidDel="00000000" w:rsidR="00000000" w:rsidRPr="00000000">
        <w:rPr>
          <w:rtl w:val="0"/>
        </w:rPr>
      </w:r>
    </w:p>
    <w:p w:rsidR="00000000" w:rsidDel="00000000" w:rsidP="00000000" w:rsidRDefault="00000000" w:rsidRPr="00000000" w14:paraId="00000114">
      <w:pPr>
        <w:tabs>
          <w:tab w:val="left" w:leader="none" w:pos="541"/>
        </w:tabs>
        <w:ind w:left="1620" w:firstLine="0"/>
        <w:rPr/>
      </w:pPr>
      <w:r w:rsidDel="00000000" w:rsidR="00000000" w:rsidRPr="00000000">
        <w:rPr>
          <w:rtl w:val="0"/>
        </w:rPr>
      </w:r>
    </w:p>
    <w:p w:rsidR="00000000" w:rsidDel="00000000" w:rsidP="00000000" w:rsidRDefault="00000000" w:rsidRPr="00000000" w14:paraId="00000115">
      <w:pPr>
        <w:tabs>
          <w:tab w:val="left" w:leader="none" w:pos="541"/>
        </w:tabs>
        <w:ind w:left="1620" w:firstLine="0"/>
        <w:rPr/>
      </w:pPr>
      <w:r w:rsidDel="00000000" w:rsidR="00000000" w:rsidRPr="00000000">
        <w:rPr>
          <w:rtl w:val="0"/>
        </w:rPr>
      </w:r>
    </w:p>
    <w:p w:rsidR="00000000" w:rsidDel="00000000" w:rsidP="00000000" w:rsidRDefault="00000000" w:rsidRPr="00000000" w14:paraId="00000116">
      <w:pPr>
        <w:tabs>
          <w:tab w:val="left" w:leader="none" w:pos="541"/>
        </w:tabs>
        <w:ind w:left="1620" w:firstLine="0"/>
        <w:rPr/>
      </w:pPr>
      <w:r w:rsidDel="00000000" w:rsidR="00000000" w:rsidRPr="00000000">
        <w:rPr>
          <w:rtl w:val="0"/>
        </w:rPr>
      </w:r>
    </w:p>
    <w:p w:rsidR="00000000" w:rsidDel="00000000" w:rsidP="00000000" w:rsidRDefault="00000000" w:rsidRPr="00000000" w14:paraId="00000117">
      <w:pPr>
        <w:tabs>
          <w:tab w:val="left" w:leader="none" w:pos="541"/>
        </w:tabs>
        <w:ind w:left="1620" w:firstLine="0"/>
        <w:rPr/>
      </w:pPr>
      <w:r w:rsidDel="00000000" w:rsidR="00000000" w:rsidRPr="00000000">
        <w:rPr>
          <w:rtl w:val="0"/>
        </w:rPr>
      </w:r>
    </w:p>
    <w:p w:rsidR="00000000" w:rsidDel="00000000" w:rsidP="00000000" w:rsidRDefault="00000000" w:rsidRPr="00000000" w14:paraId="00000118">
      <w:pPr>
        <w:tabs>
          <w:tab w:val="left" w:leader="none" w:pos="541"/>
        </w:tabs>
        <w:ind w:left="1620" w:firstLine="0"/>
        <w:rPr/>
      </w:pPr>
      <w:r w:rsidDel="00000000" w:rsidR="00000000" w:rsidRPr="00000000">
        <w:rPr>
          <w:rtl w:val="0"/>
        </w:rPr>
      </w:r>
    </w:p>
    <w:p w:rsidR="00000000" w:rsidDel="00000000" w:rsidP="00000000" w:rsidRDefault="00000000" w:rsidRPr="00000000" w14:paraId="00000119">
      <w:pPr>
        <w:tabs>
          <w:tab w:val="left" w:leader="none" w:pos="541"/>
        </w:tabs>
        <w:ind w:left="1620" w:firstLine="0"/>
        <w:rPr/>
      </w:pPr>
      <w:r w:rsidDel="00000000" w:rsidR="00000000" w:rsidRPr="00000000">
        <w:rPr>
          <w:rtl w:val="0"/>
        </w:rPr>
      </w:r>
    </w:p>
    <w:p w:rsidR="00000000" w:rsidDel="00000000" w:rsidP="00000000" w:rsidRDefault="00000000" w:rsidRPr="00000000" w14:paraId="0000011A">
      <w:pPr>
        <w:tabs>
          <w:tab w:val="left" w:leader="none" w:pos="541"/>
        </w:tabs>
        <w:rPr/>
      </w:pPr>
      <w:r w:rsidDel="00000000" w:rsidR="00000000" w:rsidRPr="00000000">
        <w:rPr>
          <w:rtl w:val="0"/>
        </w:rPr>
        <w:tab/>
        <w:tab/>
        <w:tab/>
        <w:t xml:space="preserve">The checkout &lt;branch_name&gt; command switches to the specified branch. It updates the </w:t>
        <w:tab/>
        <w:tab/>
        <w:tab/>
        <w:t xml:space="preserve">HEAD file to point to the selected branch. It simulates the process of changing the </w:t>
        <w:tab/>
        <w:tab/>
        <w:tab/>
        <w:t xml:space="preserve">working directory to reflect the contents of the branch.</w:t>
      </w:r>
    </w:p>
    <w:p w:rsidR="00000000" w:rsidDel="00000000" w:rsidP="00000000" w:rsidRDefault="00000000" w:rsidRPr="00000000" w14:paraId="0000011B">
      <w:pPr>
        <w:tabs>
          <w:tab w:val="left" w:leader="none" w:pos="541"/>
        </w:tabs>
        <w:rPr/>
      </w:pPr>
      <w:r w:rsidDel="00000000" w:rsidR="00000000" w:rsidRPr="00000000">
        <w:rPr>
          <w:rtl w:val="0"/>
        </w:rPr>
      </w:r>
    </w:p>
    <w:p w:rsidR="00000000" w:rsidDel="00000000" w:rsidP="00000000" w:rsidRDefault="00000000" w:rsidRPr="00000000" w14:paraId="0000011C">
      <w:pPr>
        <w:tabs>
          <w:tab w:val="left" w:leader="none" w:pos="541"/>
        </w:tabs>
        <w:rPr/>
      </w:pPr>
      <w:r w:rsidDel="00000000" w:rsidR="00000000" w:rsidRPr="00000000">
        <w:rPr>
          <w:rtl w:val="0"/>
        </w:rPr>
      </w:r>
    </w:p>
    <w:p w:rsidR="00000000" w:rsidDel="00000000" w:rsidP="00000000" w:rsidRDefault="00000000" w:rsidRPr="00000000" w14:paraId="0000011D">
      <w:pPr>
        <w:tabs>
          <w:tab w:val="left" w:leader="none" w:pos="541"/>
        </w:tabs>
        <w:rPr/>
      </w:pPr>
      <w:r w:rsidDel="00000000" w:rsidR="00000000" w:rsidRPr="00000000">
        <w:rPr>
          <w:rtl w:val="0"/>
        </w:rPr>
      </w:r>
    </w:p>
    <w:p w:rsidR="00000000" w:rsidDel="00000000" w:rsidP="00000000" w:rsidRDefault="00000000" w:rsidRPr="00000000" w14:paraId="0000011E">
      <w:pPr>
        <w:tabs>
          <w:tab w:val="left" w:leader="none" w:pos="541"/>
        </w:tabs>
        <w:rPr/>
      </w:pPr>
      <w:r w:rsidDel="00000000" w:rsidR="00000000" w:rsidRPr="00000000">
        <w:rPr>
          <w:rtl w:val="0"/>
        </w:rPr>
      </w:r>
    </w:p>
    <w:p w:rsidR="00000000" w:rsidDel="00000000" w:rsidP="00000000" w:rsidRDefault="00000000" w:rsidRPr="00000000" w14:paraId="0000011F">
      <w:pPr>
        <w:tabs>
          <w:tab w:val="left" w:leader="none" w:pos="541"/>
        </w:tabs>
        <w:rPr/>
      </w:pPr>
      <w:r w:rsidDel="00000000" w:rsidR="00000000" w:rsidRPr="00000000">
        <w:rPr>
          <w:rtl w:val="0"/>
        </w:rPr>
      </w:r>
    </w:p>
    <w:p w:rsidR="00000000" w:rsidDel="00000000" w:rsidP="00000000" w:rsidRDefault="00000000" w:rsidRPr="00000000" w14:paraId="00000120">
      <w:pPr>
        <w:tabs>
          <w:tab w:val="left" w:leader="none" w:pos="541"/>
        </w:tabs>
        <w:rPr/>
      </w:pPr>
      <w:r w:rsidDel="00000000" w:rsidR="00000000" w:rsidRPr="00000000">
        <w:rPr>
          <w:rtl w:val="0"/>
        </w:rPr>
      </w:r>
    </w:p>
    <w:p w:rsidR="00000000" w:rsidDel="00000000" w:rsidP="00000000" w:rsidRDefault="00000000" w:rsidRPr="00000000" w14:paraId="00000121">
      <w:pPr>
        <w:tabs>
          <w:tab w:val="left" w:leader="none" w:pos="541"/>
        </w:tabs>
        <w:rPr/>
      </w:pPr>
      <w:r w:rsidDel="00000000" w:rsidR="00000000" w:rsidRPr="00000000">
        <w:rPr>
          <w:rtl w:val="0"/>
        </w:rPr>
      </w:r>
    </w:p>
    <w:p w:rsidR="00000000" w:rsidDel="00000000" w:rsidP="00000000" w:rsidRDefault="00000000" w:rsidRPr="00000000" w14:paraId="00000122">
      <w:pPr>
        <w:tabs>
          <w:tab w:val="left" w:leader="none" w:pos="541"/>
        </w:tabs>
        <w:rPr/>
      </w:pPr>
      <w:r w:rsidDel="00000000" w:rsidR="00000000" w:rsidRPr="00000000">
        <w:rPr>
          <w:rtl w:val="0"/>
        </w:rPr>
      </w:r>
    </w:p>
    <w:p w:rsidR="00000000" w:rsidDel="00000000" w:rsidP="00000000" w:rsidRDefault="00000000" w:rsidRPr="00000000" w14:paraId="00000123">
      <w:pPr>
        <w:tabs>
          <w:tab w:val="left" w:leader="none" w:pos="541"/>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180975</wp:posOffset>
            </wp:positionV>
            <wp:extent cx="4552950" cy="1317574"/>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52950" cy="1317574"/>
                    </a:xfrm>
                    <a:prstGeom prst="rect"/>
                    <a:ln/>
                  </pic:spPr>
                </pic:pic>
              </a:graphicData>
            </a:graphic>
          </wp:anchor>
        </w:drawing>
      </w:r>
    </w:p>
    <w:p w:rsidR="00000000" w:rsidDel="00000000" w:rsidP="00000000" w:rsidRDefault="00000000" w:rsidRPr="00000000" w14:paraId="00000124">
      <w:pPr>
        <w:tabs>
          <w:tab w:val="left" w:leader="none" w:pos="541"/>
        </w:tabs>
        <w:rPr/>
      </w:pPr>
      <w:r w:rsidDel="00000000" w:rsidR="00000000" w:rsidRPr="00000000">
        <w:rPr>
          <w:rtl w:val="0"/>
        </w:rPr>
      </w:r>
    </w:p>
    <w:p w:rsidR="00000000" w:rsidDel="00000000" w:rsidP="00000000" w:rsidRDefault="00000000" w:rsidRPr="00000000" w14:paraId="00000125">
      <w:pPr>
        <w:tabs>
          <w:tab w:val="left" w:leader="none" w:pos="541"/>
        </w:tabs>
        <w:rPr/>
      </w:pPr>
      <w:r w:rsidDel="00000000" w:rsidR="00000000" w:rsidRPr="00000000">
        <w:rPr>
          <w:rtl w:val="0"/>
        </w:rPr>
      </w:r>
    </w:p>
    <w:p w:rsidR="00000000" w:rsidDel="00000000" w:rsidP="00000000" w:rsidRDefault="00000000" w:rsidRPr="00000000" w14:paraId="00000126">
      <w:pPr>
        <w:tabs>
          <w:tab w:val="left" w:leader="none" w:pos="541"/>
        </w:tabs>
        <w:rPr/>
      </w:pPr>
      <w:r w:rsidDel="00000000" w:rsidR="00000000" w:rsidRPr="00000000">
        <w:rPr>
          <w:rtl w:val="0"/>
        </w:rPr>
      </w:r>
    </w:p>
    <w:p w:rsidR="00000000" w:rsidDel="00000000" w:rsidP="00000000" w:rsidRDefault="00000000" w:rsidRPr="00000000" w14:paraId="00000127">
      <w:pPr>
        <w:tabs>
          <w:tab w:val="left" w:leader="none" w:pos="541"/>
        </w:tabs>
        <w:rPr/>
      </w:pPr>
      <w:r w:rsidDel="00000000" w:rsidR="00000000" w:rsidRPr="00000000">
        <w:rPr>
          <w:rtl w:val="0"/>
        </w:rPr>
      </w:r>
    </w:p>
    <w:p w:rsidR="00000000" w:rsidDel="00000000" w:rsidP="00000000" w:rsidRDefault="00000000" w:rsidRPr="00000000" w14:paraId="00000128">
      <w:pPr>
        <w:tabs>
          <w:tab w:val="left" w:leader="none" w:pos="541"/>
        </w:tabs>
        <w:rPr/>
      </w:pPr>
      <w:r w:rsidDel="00000000" w:rsidR="00000000" w:rsidRPr="00000000">
        <w:rPr>
          <w:rtl w:val="0"/>
        </w:rPr>
      </w:r>
    </w:p>
    <w:p w:rsidR="00000000" w:rsidDel="00000000" w:rsidP="00000000" w:rsidRDefault="00000000" w:rsidRPr="00000000" w14:paraId="00000129">
      <w:pPr>
        <w:tabs>
          <w:tab w:val="left" w:leader="none" w:pos="541"/>
        </w:tabs>
        <w:rPr/>
      </w:pPr>
      <w:r w:rsidDel="00000000" w:rsidR="00000000" w:rsidRPr="00000000">
        <w:rPr>
          <w:rtl w:val="0"/>
        </w:rPr>
      </w:r>
    </w:p>
    <w:p w:rsidR="00000000" w:rsidDel="00000000" w:rsidP="00000000" w:rsidRDefault="00000000" w:rsidRPr="00000000" w14:paraId="0000012A">
      <w:pPr>
        <w:tabs>
          <w:tab w:val="left" w:leader="none" w:pos="541"/>
        </w:tabs>
        <w:rPr/>
      </w:pPr>
      <w:r w:rsidDel="00000000" w:rsidR="00000000" w:rsidRPr="00000000">
        <w:rPr>
          <w:rtl w:val="0"/>
        </w:rPr>
      </w:r>
    </w:p>
    <w:p w:rsidR="00000000" w:rsidDel="00000000" w:rsidP="00000000" w:rsidRDefault="00000000" w:rsidRPr="00000000" w14:paraId="0000012B">
      <w:pPr>
        <w:tabs>
          <w:tab w:val="left" w:leader="none" w:pos="541"/>
        </w:tabs>
        <w:rPr/>
      </w:pPr>
      <w:r w:rsidDel="00000000" w:rsidR="00000000" w:rsidRPr="00000000">
        <w:rPr>
          <w:rtl w:val="0"/>
        </w:rPr>
        <w:tab/>
      </w:r>
    </w:p>
    <w:p w:rsidR="00000000" w:rsidDel="00000000" w:rsidP="00000000" w:rsidRDefault="00000000" w:rsidRPr="00000000" w14:paraId="0000012C">
      <w:pPr>
        <w:tabs>
          <w:tab w:val="left" w:leader="none" w:pos="541"/>
        </w:tabs>
        <w:rPr/>
      </w:pPr>
      <w:r w:rsidDel="00000000" w:rsidR="00000000" w:rsidRPr="00000000">
        <w:rPr>
          <w:rtl w:val="0"/>
        </w:rPr>
      </w:r>
    </w:p>
    <w:p w:rsidR="00000000" w:rsidDel="00000000" w:rsidP="00000000" w:rsidRDefault="00000000" w:rsidRPr="00000000" w14:paraId="0000012D">
      <w:pPr>
        <w:pStyle w:val="Heading2"/>
        <w:numPr>
          <w:ilvl w:val="1"/>
          <w:numId w:val="1"/>
        </w:numPr>
        <w:tabs>
          <w:tab w:val="left" w:leader="none" w:pos="541"/>
        </w:tabs>
        <w:ind w:left="1620" w:hanging="360"/>
        <w:rPr/>
      </w:pPr>
      <w:bookmarkStart w:colFirst="0" w:colLast="0" w:name="_1y810tw" w:id="20"/>
      <w:bookmarkEnd w:id="20"/>
      <w:r w:rsidDel="00000000" w:rsidR="00000000" w:rsidRPr="00000000">
        <w:rPr>
          <w:rtl w:val="0"/>
        </w:rPr>
        <w:t xml:space="preserve">Merging Branches:</w:t>
      </w:r>
    </w:p>
    <w:p w:rsidR="00000000" w:rsidDel="00000000" w:rsidP="00000000" w:rsidRDefault="00000000" w:rsidRPr="00000000" w14:paraId="0000012E">
      <w:pPr>
        <w:tabs>
          <w:tab w:val="left" w:leader="none" w:pos="541"/>
        </w:tabs>
        <w:ind w:left="1620" w:firstLine="0"/>
        <w:rPr/>
      </w:pPr>
      <w:r w:rsidDel="00000000" w:rsidR="00000000" w:rsidRPr="00000000">
        <w:rPr>
          <w:rtl w:val="0"/>
        </w:rPr>
        <w:t xml:space="preserve">The merge &lt;branch_name&gt; command merges the specified branch into the current branch. If there are conflicts, it will notify the user. If the merge is successful without conflicts, it updates the branch reference.</w:t>
      </w:r>
    </w:p>
    <w:p w:rsidR="00000000" w:rsidDel="00000000" w:rsidP="00000000" w:rsidRDefault="00000000" w:rsidRPr="00000000" w14:paraId="0000012F">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175301</wp:posOffset>
            </wp:positionV>
            <wp:extent cx="4552950" cy="13834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52950" cy="1383453"/>
                    </a:xfrm>
                    <a:prstGeom prst="rect"/>
                    <a:ln/>
                  </pic:spPr>
                </pic:pic>
              </a:graphicData>
            </a:graphic>
          </wp:anchor>
        </w:drawing>
      </w:r>
    </w:p>
    <w:p w:rsidR="00000000" w:rsidDel="00000000" w:rsidP="00000000" w:rsidRDefault="00000000" w:rsidRPr="00000000" w14:paraId="00000130">
      <w:pPr>
        <w:tabs>
          <w:tab w:val="left" w:leader="none" w:pos="541"/>
        </w:tabs>
        <w:ind w:left="1620" w:firstLine="0"/>
        <w:rPr/>
      </w:pPr>
      <w:r w:rsidDel="00000000" w:rsidR="00000000" w:rsidRPr="00000000">
        <w:rPr>
          <w:rtl w:val="0"/>
        </w:rPr>
      </w:r>
    </w:p>
    <w:p w:rsidR="00000000" w:rsidDel="00000000" w:rsidP="00000000" w:rsidRDefault="00000000" w:rsidRPr="00000000" w14:paraId="00000131">
      <w:pPr>
        <w:tabs>
          <w:tab w:val="left" w:leader="none" w:pos="541"/>
        </w:tabs>
        <w:ind w:left="1620" w:firstLine="0"/>
        <w:rPr/>
      </w:pPr>
      <w:r w:rsidDel="00000000" w:rsidR="00000000" w:rsidRPr="00000000">
        <w:rPr>
          <w:rtl w:val="0"/>
        </w:rPr>
      </w:r>
    </w:p>
    <w:p w:rsidR="00000000" w:rsidDel="00000000" w:rsidP="00000000" w:rsidRDefault="00000000" w:rsidRPr="00000000" w14:paraId="00000132">
      <w:pPr>
        <w:tabs>
          <w:tab w:val="left" w:leader="none" w:pos="541"/>
        </w:tabs>
        <w:ind w:left="1620" w:firstLine="0"/>
        <w:rPr/>
      </w:pPr>
      <w:r w:rsidDel="00000000" w:rsidR="00000000" w:rsidRPr="00000000">
        <w:rPr>
          <w:rtl w:val="0"/>
        </w:rPr>
      </w:r>
    </w:p>
    <w:p w:rsidR="00000000" w:rsidDel="00000000" w:rsidP="00000000" w:rsidRDefault="00000000" w:rsidRPr="00000000" w14:paraId="00000133">
      <w:pPr>
        <w:tabs>
          <w:tab w:val="left" w:leader="none" w:pos="541"/>
        </w:tabs>
        <w:ind w:left="1620" w:firstLine="0"/>
        <w:rPr/>
      </w:pPr>
      <w:r w:rsidDel="00000000" w:rsidR="00000000" w:rsidRPr="00000000">
        <w:rPr>
          <w:rtl w:val="0"/>
        </w:rPr>
      </w:r>
    </w:p>
    <w:p w:rsidR="00000000" w:rsidDel="00000000" w:rsidP="00000000" w:rsidRDefault="00000000" w:rsidRPr="00000000" w14:paraId="00000134">
      <w:pPr>
        <w:tabs>
          <w:tab w:val="left" w:leader="none" w:pos="541"/>
        </w:tabs>
        <w:ind w:left="1620" w:firstLine="0"/>
        <w:rPr/>
      </w:pPr>
      <w:r w:rsidDel="00000000" w:rsidR="00000000" w:rsidRPr="00000000">
        <w:rPr>
          <w:rtl w:val="0"/>
        </w:rPr>
      </w:r>
    </w:p>
    <w:p w:rsidR="00000000" w:rsidDel="00000000" w:rsidP="00000000" w:rsidRDefault="00000000" w:rsidRPr="00000000" w14:paraId="00000135">
      <w:pPr>
        <w:tabs>
          <w:tab w:val="left" w:leader="none" w:pos="541"/>
        </w:tabs>
        <w:ind w:left="1620" w:firstLine="0"/>
        <w:rPr/>
      </w:pPr>
      <w:r w:rsidDel="00000000" w:rsidR="00000000" w:rsidRPr="00000000">
        <w:rPr>
          <w:rtl w:val="0"/>
        </w:rPr>
      </w:r>
    </w:p>
    <w:p w:rsidR="00000000" w:rsidDel="00000000" w:rsidP="00000000" w:rsidRDefault="00000000" w:rsidRPr="00000000" w14:paraId="00000136">
      <w:pPr>
        <w:tabs>
          <w:tab w:val="left" w:leader="none" w:pos="541"/>
        </w:tabs>
        <w:ind w:left="1620" w:firstLine="0"/>
        <w:rPr/>
      </w:pPr>
      <w:r w:rsidDel="00000000" w:rsidR="00000000" w:rsidRPr="00000000">
        <w:rPr>
          <w:rtl w:val="0"/>
        </w:rPr>
      </w:r>
    </w:p>
    <w:p w:rsidR="00000000" w:rsidDel="00000000" w:rsidP="00000000" w:rsidRDefault="00000000" w:rsidRPr="00000000" w14:paraId="00000137">
      <w:pPr>
        <w:tabs>
          <w:tab w:val="left" w:leader="none" w:pos="541"/>
        </w:tabs>
        <w:ind w:left="1620" w:firstLine="0"/>
        <w:rPr/>
      </w:pPr>
      <w:r w:rsidDel="00000000" w:rsidR="00000000" w:rsidRPr="00000000">
        <w:rPr>
          <w:rtl w:val="0"/>
        </w:rPr>
      </w:r>
    </w:p>
    <w:p w:rsidR="00000000" w:rsidDel="00000000" w:rsidP="00000000" w:rsidRDefault="00000000" w:rsidRPr="00000000" w14:paraId="00000138">
      <w:pPr>
        <w:tabs>
          <w:tab w:val="left" w:leader="none" w:pos="541"/>
        </w:tabs>
        <w:ind w:left="1620" w:firstLine="0"/>
        <w:rPr/>
      </w:pPr>
      <w:r w:rsidDel="00000000" w:rsidR="00000000" w:rsidRPr="00000000">
        <w:rPr>
          <w:rtl w:val="0"/>
        </w:rPr>
      </w:r>
    </w:p>
    <w:p w:rsidR="00000000" w:rsidDel="00000000" w:rsidP="00000000" w:rsidRDefault="00000000" w:rsidRPr="00000000" w14:paraId="00000139">
      <w:pPr>
        <w:tabs>
          <w:tab w:val="left" w:leader="none" w:pos="541"/>
        </w:tabs>
        <w:ind w:left="1620" w:firstLine="0"/>
        <w:rPr/>
      </w:pPr>
      <w:r w:rsidDel="00000000" w:rsidR="00000000" w:rsidRPr="00000000">
        <w:rPr>
          <w:rtl w:val="0"/>
        </w:rPr>
      </w:r>
    </w:p>
    <w:p w:rsidR="00000000" w:rsidDel="00000000" w:rsidP="00000000" w:rsidRDefault="00000000" w:rsidRPr="00000000" w14:paraId="0000013A">
      <w:pPr>
        <w:pStyle w:val="Heading2"/>
        <w:numPr>
          <w:ilvl w:val="1"/>
          <w:numId w:val="1"/>
        </w:numPr>
        <w:tabs>
          <w:tab w:val="left" w:leader="none" w:pos="541"/>
        </w:tabs>
        <w:ind w:left="1620" w:hanging="360"/>
        <w:rPr/>
      </w:pPr>
      <w:bookmarkStart w:colFirst="0" w:colLast="0" w:name="_4i7ojhp" w:id="21"/>
      <w:bookmarkEnd w:id="21"/>
      <w:r w:rsidDel="00000000" w:rsidR="00000000" w:rsidRPr="00000000">
        <w:rPr>
          <w:rtl w:val="0"/>
        </w:rPr>
        <w:t xml:space="preserve">Conflict Detection:</w:t>
      </w:r>
    </w:p>
    <w:p w:rsidR="00000000" w:rsidDel="00000000" w:rsidP="00000000" w:rsidRDefault="00000000" w:rsidRPr="00000000" w14:paraId="0000013B">
      <w:pPr>
        <w:tabs>
          <w:tab w:val="left" w:leader="none" w:pos="541"/>
        </w:tabs>
        <w:ind w:left="1620" w:firstLine="0"/>
        <w:rPr/>
      </w:pPr>
      <w:r w:rsidDel="00000000" w:rsidR="00000000" w:rsidRPr="00000000">
        <w:rPr>
          <w:rtl w:val="0"/>
        </w:rPr>
        <w:t xml:space="preserve">Conflict detection in Trek works by reading the content of the files from both commits and comparing them. If the contents are different, the conflict is flagged, and the user is asked to manually resolve it, typically by editing the file to reconcile the changes.</w:t>
      </w:r>
    </w:p>
    <w:p w:rsidR="00000000" w:rsidDel="00000000" w:rsidP="00000000" w:rsidRDefault="00000000" w:rsidRPr="00000000" w14:paraId="0000013C">
      <w:pPr>
        <w:tabs>
          <w:tab w:val="left" w:leader="none" w:pos="541"/>
        </w:tabs>
        <w:rPr/>
      </w:pPr>
      <w:r w:rsidDel="00000000" w:rsidR="00000000" w:rsidRPr="00000000">
        <w:rPr>
          <w:rtl w:val="0"/>
        </w:rPr>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228600</wp:posOffset>
            </wp:positionV>
            <wp:extent cx="4552950" cy="7832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52950" cy="783225"/>
                    </a:xfrm>
                    <a:prstGeom prst="rect"/>
                    <a:ln/>
                  </pic:spPr>
                </pic:pic>
              </a:graphicData>
            </a:graphic>
          </wp:anchor>
        </w:drawing>
      </w:r>
    </w:p>
    <w:p w:rsidR="00000000" w:rsidDel="00000000" w:rsidP="00000000" w:rsidRDefault="00000000" w:rsidRPr="00000000" w14:paraId="0000013D">
      <w:pPr>
        <w:tabs>
          <w:tab w:val="left" w:leader="none" w:pos="541"/>
        </w:tabs>
        <w:ind w:left="1620" w:firstLine="0"/>
        <w:rPr/>
      </w:pPr>
      <w:r w:rsidDel="00000000" w:rsidR="00000000" w:rsidRPr="00000000">
        <w:rPr>
          <w:rtl w:val="0"/>
        </w:rPr>
      </w:r>
    </w:p>
    <w:p w:rsidR="00000000" w:rsidDel="00000000" w:rsidP="00000000" w:rsidRDefault="00000000" w:rsidRPr="00000000" w14:paraId="0000013E">
      <w:pPr>
        <w:tabs>
          <w:tab w:val="left" w:leader="none" w:pos="541"/>
        </w:tabs>
        <w:ind w:left="1620" w:firstLine="0"/>
        <w:rPr/>
      </w:pPr>
      <w:r w:rsidDel="00000000" w:rsidR="00000000" w:rsidRPr="00000000">
        <w:rPr>
          <w:rtl w:val="0"/>
        </w:rPr>
      </w:r>
    </w:p>
    <w:p w:rsidR="00000000" w:rsidDel="00000000" w:rsidP="00000000" w:rsidRDefault="00000000" w:rsidRPr="00000000" w14:paraId="0000013F">
      <w:pPr>
        <w:tabs>
          <w:tab w:val="left" w:leader="none" w:pos="541"/>
        </w:tabs>
        <w:ind w:left="1620" w:firstLine="0"/>
        <w:rPr/>
      </w:pPr>
      <w:r w:rsidDel="00000000" w:rsidR="00000000" w:rsidRPr="00000000">
        <w:rPr>
          <w:rtl w:val="0"/>
        </w:rPr>
      </w:r>
    </w:p>
    <w:p w:rsidR="00000000" w:rsidDel="00000000" w:rsidP="00000000" w:rsidRDefault="00000000" w:rsidRPr="00000000" w14:paraId="00000140">
      <w:pPr>
        <w:tabs>
          <w:tab w:val="left" w:leader="none" w:pos="541"/>
        </w:tabs>
        <w:rPr/>
      </w:pPr>
      <w:r w:rsidDel="00000000" w:rsidR="00000000" w:rsidRPr="00000000">
        <w:rPr>
          <w:rtl w:val="0"/>
        </w:rPr>
      </w:r>
    </w:p>
    <w:p w:rsidR="00000000" w:rsidDel="00000000" w:rsidP="00000000" w:rsidRDefault="00000000" w:rsidRPr="00000000" w14:paraId="00000141">
      <w:pPr>
        <w:tabs>
          <w:tab w:val="left" w:leader="none" w:pos="541"/>
        </w:tabs>
        <w:rPr/>
      </w:pPr>
      <w:r w:rsidDel="00000000" w:rsidR="00000000" w:rsidRPr="00000000">
        <w:rPr>
          <w:rtl w:val="0"/>
        </w:rPr>
      </w:r>
    </w:p>
    <w:p w:rsidR="00000000" w:rsidDel="00000000" w:rsidP="00000000" w:rsidRDefault="00000000" w:rsidRPr="00000000" w14:paraId="00000142">
      <w:pPr>
        <w:pStyle w:val="Heading2"/>
        <w:numPr>
          <w:ilvl w:val="1"/>
          <w:numId w:val="1"/>
        </w:numPr>
        <w:tabs>
          <w:tab w:val="left" w:leader="none" w:pos="541"/>
        </w:tabs>
        <w:ind w:left="1620" w:hanging="360"/>
        <w:rPr/>
      </w:pPr>
      <w:bookmarkStart w:colFirst="0" w:colLast="0" w:name="_2xcytpi" w:id="22"/>
      <w:bookmarkEnd w:id="22"/>
      <w:r w:rsidDel="00000000" w:rsidR="00000000" w:rsidRPr="00000000">
        <w:rPr>
          <w:rtl w:val="0"/>
        </w:rPr>
        <w:t xml:space="preserve">Reset:</w:t>
      </w:r>
    </w:p>
    <w:p w:rsidR="00000000" w:rsidDel="00000000" w:rsidP="00000000" w:rsidRDefault="00000000" w:rsidRPr="00000000" w14:paraId="00000143">
      <w:pPr>
        <w:tabs>
          <w:tab w:val="left" w:leader="none" w:pos="541"/>
        </w:tabs>
        <w:ind w:left="1620" w:firstLine="0"/>
        <w:rPr/>
      </w:pPr>
      <w:r w:rsidDel="00000000" w:rsidR="00000000" w:rsidRPr="00000000">
        <w:rPr>
          <w:rtl w:val="0"/>
        </w:rPr>
        <w:t xml:space="preserve">The reset &lt;commit_hash&gt; command resets the repository to a specific commit. A "soft" reset updates the HEAD to point to the specific commit, but leaves the working directory unchanged. If the hard option is specified, the working directory is also reset.</w:t>
      </w:r>
    </w:p>
    <w:p w:rsidR="00000000" w:rsidDel="00000000" w:rsidP="00000000" w:rsidRDefault="00000000" w:rsidRPr="00000000" w14:paraId="00000144">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171450</wp:posOffset>
            </wp:positionV>
            <wp:extent cx="4552950" cy="11811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52950" cy="1181100"/>
                    </a:xfrm>
                    <a:prstGeom prst="rect"/>
                    <a:ln/>
                  </pic:spPr>
                </pic:pic>
              </a:graphicData>
            </a:graphic>
          </wp:anchor>
        </w:drawing>
      </w:r>
    </w:p>
    <w:p w:rsidR="00000000" w:rsidDel="00000000" w:rsidP="00000000" w:rsidRDefault="00000000" w:rsidRPr="00000000" w14:paraId="00000145">
      <w:pPr>
        <w:tabs>
          <w:tab w:val="left" w:leader="none" w:pos="541"/>
        </w:tabs>
        <w:ind w:left="1620" w:firstLine="0"/>
        <w:rPr/>
      </w:pPr>
      <w:r w:rsidDel="00000000" w:rsidR="00000000" w:rsidRPr="00000000">
        <w:rPr>
          <w:rtl w:val="0"/>
        </w:rPr>
      </w:r>
    </w:p>
    <w:p w:rsidR="00000000" w:rsidDel="00000000" w:rsidP="00000000" w:rsidRDefault="00000000" w:rsidRPr="00000000" w14:paraId="00000146">
      <w:pPr>
        <w:tabs>
          <w:tab w:val="left" w:leader="none" w:pos="541"/>
        </w:tabs>
        <w:ind w:left="1620" w:firstLine="0"/>
        <w:rPr/>
      </w:pPr>
      <w:r w:rsidDel="00000000" w:rsidR="00000000" w:rsidRPr="00000000">
        <w:rPr>
          <w:rtl w:val="0"/>
        </w:rPr>
      </w:r>
    </w:p>
    <w:p w:rsidR="00000000" w:rsidDel="00000000" w:rsidP="00000000" w:rsidRDefault="00000000" w:rsidRPr="00000000" w14:paraId="00000147">
      <w:pPr>
        <w:tabs>
          <w:tab w:val="left" w:leader="none" w:pos="541"/>
        </w:tabs>
        <w:ind w:left="1620" w:firstLine="0"/>
        <w:rPr/>
      </w:pPr>
      <w:r w:rsidDel="00000000" w:rsidR="00000000" w:rsidRPr="00000000">
        <w:rPr>
          <w:rtl w:val="0"/>
        </w:rPr>
      </w:r>
    </w:p>
    <w:p w:rsidR="00000000" w:rsidDel="00000000" w:rsidP="00000000" w:rsidRDefault="00000000" w:rsidRPr="00000000" w14:paraId="00000148">
      <w:pPr>
        <w:tabs>
          <w:tab w:val="left" w:leader="none" w:pos="541"/>
        </w:tabs>
        <w:ind w:left="1620" w:firstLine="0"/>
        <w:rPr/>
      </w:pPr>
      <w:r w:rsidDel="00000000" w:rsidR="00000000" w:rsidRPr="00000000">
        <w:rPr>
          <w:rtl w:val="0"/>
        </w:rPr>
      </w:r>
    </w:p>
    <w:p w:rsidR="00000000" w:rsidDel="00000000" w:rsidP="00000000" w:rsidRDefault="00000000" w:rsidRPr="00000000" w14:paraId="00000149">
      <w:pPr>
        <w:tabs>
          <w:tab w:val="left" w:leader="none" w:pos="541"/>
        </w:tabs>
        <w:ind w:left="1620" w:firstLine="0"/>
        <w:rPr/>
      </w:pPr>
      <w:r w:rsidDel="00000000" w:rsidR="00000000" w:rsidRPr="00000000">
        <w:rPr>
          <w:rtl w:val="0"/>
        </w:rPr>
      </w:r>
    </w:p>
    <w:p w:rsidR="00000000" w:rsidDel="00000000" w:rsidP="00000000" w:rsidRDefault="00000000" w:rsidRPr="00000000" w14:paraId="0000014A">
      <w:pPr>
        <w:tabs>
          <w:tab w:val="left" w:leader="none" w:pos="541"/>
        </w:tabs>
        <w:ind w:left="1620" w:firstLine="0"/>
        <w:rPr/>
      </w:pPr>
      <w:r w:rsidDel="00000000" w:rsidR="00000000" w:rsidRPr="00000000">
        <w:rPr>
          <w:rtl w:val="0"/>
        </w:rPr>
      </w:r>
    </w:p>
    <w:p w:rsidR="00000000" w:rsidDel="00000000" w:rsidP="00000000" w:rsidRDefault="00000000" w:rsidRPr="00000000" w14:paraId="0000014B">
      <w:pPr>
        <w:tabs>
          <w:tab w:val="left" w:leader="none" w:pos="541"/>
        </w:tabs>
        <w:ind w:left="1620" w:firstLine="0"/>
        <w:rPr/>
      </w:pPr>
      <w:r w:rsidDel="00000000" w:rsidR="00000000" w:rsidRPr="00000000">
        <w:rPr>
          <w:rtl w:val="0"/>
        </w:rPr>
      </w:r>
    </w:p>
    <w:p w:rsidR="00000000" w:rsidDel="00000000" w:rsidP="00000000" w:rsidRDefault="00000000" w:rsidRPr="00000000" w14:paraId="0000014C">
      <w:pPr>
        <w:tabs>
          <w:tab w:val="left" w:leader="none" w:pos="541"/>
        </w:tabs>
        <w:ind w:left="1620" w:firstLine="0"/>
        <w:rPr/>
      </w:pPr>
      <w:r w:rsidDel="00000000" w:rsidR="00000000" w:rsidRPr="00000000">
        <w:rPr>
          <w:rtl w:val="0"/>
        </w:rPr>
      </w:r>
    </w:p>
    <w:p w:rsidR="00000000" w:rsidDel="00000000" w:rsidP="00000000" w:rsidRDefault="00000000" w:rsidRPr="00000000" w14:paraId="0000014D">
      <w:pPr>
        <w:tabs>
          <w:tab w:val="left" w:leader="none" w:pos="541"/>
        </w:tabs>
        <w:ind w:left="0" w:firstLine="0"/>
        <w:rPr/>
      </w:pPr>
      <w:r w:rsidDel="00000000" w:rsidR="00000000" w:rsidRPr="00000000">
        <w:rPr>
          <w:rtl w:val="0"/>
        </w:rPr>
      </w:r>
    </w:p>
    <w:p w:rsidR="00000000" w:rsidDel="00000000" w:rsidP="00000000" w:rsidRDefault="00000000" w:rsidRPr="00000000" w14:paraId="0000014E">
      <w:pPr>
        <w:tabs>
          <w:tab w:val="left" w:leader="none" w:pos="541"/>
        </w:tabs>
        <w:ind w:left="1620" w:firstLine="0"/>
        <w:rPr/>
      </w:pPr>
      <w:bookmarkStart w:colFirst="0" w:colLast="0" w:name="_1ci93xb" w:id="23"/>
      <w:bookmarkEnd w:id="23"/>
      <w:r w:rsidDel="00000000" w:rsidR="00000000" w:rsidRPr="00000000">
        <w:rPr>
          <w:rtl w:val="0"/>
        </w:rPr>
      </w:r>
    </w:p>
    <w:p w:rsidR="00000000" w:rsidDel="00000000" w:rsidP="00000000" w:rsidRDefault="00000000" w:rsidRPr="00000000" w14:paraId="0000014F">
      <w:pPr>
        <w:pStyle w:val="Heading2"/>
        <w:numPr>
          <w:ilvl w:val="1"/>
          <w:numId w:val="1"/>
        </w:numPr>
        <w:tabs>
          <w:tab w:val="left" w:leader="none" w:pos="541"/>
        </w:tabs>
        <w:ind w:left="1620" w:hanging="360"/>
        <w:rPr/>
      </w:pPr>
      <w:bookmarkStart w:colFirst="0" w:colLast="0" w:name="_3whwml4" w:id="24"/>
      <w:bookmarkEnd w:id="24"/>
      <w:r w:rsidDel="00000000" w:rsidR="00000000" w:rsidRPr="00000000">
        <w:rPr>
          <w:rtl w:val="0"/>
        </w:rPr>
        <w:t xml:space="preserve">Pull/Push</w:t>
      </w:r>
    </w:p>
    <w:p w:rsidR="00000000" w:rsidDel="00000000" w:rsidP="00000000" w:rsidRDefault="00000000" w:rsidRPr="00000000" w14:paraId="00000150">
      <w:pPr>
        <w:tabs>
          <w:tab w:val="left" w:leader="none" w:pos="541"/>
        </w:tabs>
        <w:ind w:left="1620" w:firstLine="0"/>
        <w:rPr/>
      </w:pPr>
      <w:r w:rsidDel="00000000" w:rsidR="00000000" w:rsidRPr="00000000">
        <w:rPr>
          <w:rtl w:val="0"/>
        </w:rPr>
        <w:t xml:space="preserve">The push &lt;source_branch&gt; &lt;target_branch&gt; command is used to transfer the changes made in one branch (the source branch) to another branch (the target branch). It works by copying the commit history, including the commit hash, from the source branch and applying it to the target branch. This operation essentially updates the target branch with all the commits that are present in the source branch but not yet in the target. The commit hash ensures that the changes are linked to the correct point in the history, preserving the integrity of the version control system. If the target branch already has changes that conflict with the source, the push operation may result in conflicts, which will need to be resolved. This command is useful for pushing updates from a feature branch to a main or development branch.</w:t>
      </w:r>
    </w:p>
    <w:p w:rsidR="00000000" w:rsidDel="00000000" w:rsidP="00000000" w:rsidRDefault="00000000" w:rsidRPr="00000000" w14:paraId="00000151">
      <w:pPr>
        <w:tabs>
          <w:tab w:val="left" w:leader="none" w:pos="541"/>
        </w:tabs>
        <w:ind w:left="1620" w:firstLine="0"/>
        <w:rPr/>
      </w:pPr>
      <w:r w:rsidDel="00000000" w:rsidR="00000000" w:rsidRPr="00000000">
        <w:rPr>
          <w:rtl w:val="0"/>
        </w:rPr>
      </w:r>
    </w:p>
    <w:p w:rsidR="00000000" w:rsidDel="00000000" w:rsidP="00000000" w:rsidRDefault="00000000" w:rsidRPr="00000000" w14:paraId="00000152">
      <w:pPr>
        <w:tabs>
          <w:tab w:val="left" w:leader="none" w:pos="541"/>
        </w:tabs>
        <w:ind w:left="16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193066</wp:posOffset>
            </wp:positionV>
            <wp:extent cx="4610100" cy="1263437"/>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610100" cy="1263437"/>
                    </a:xfrm>
                    <a:prstGeom prst="rect"/>
                    <a:ln/>
                  </pic:spPr>
                </pic:pic>
              </a:graphicData>
            </a:graphic>
          </wp:anchor>
        </w:drawing>
      </w:r>
    </w:p>
    <w:p w:rsidR="00000000" w:rsidDel="00000000" w:rsidP="00000000" w:rsidRDefault="00000000" w:rsidRPr="00000000" w14:paraId="00000153">
      <w:pPr>
        <w:tabs>
          <w:tab w:val="left" w:leader="none" w:pos="541"/>
        </w:tabs>
        <w:ind w:left="1620" w:firstLine="0"/>
        <w:rPr/>
      </w:pPr>
      <w:r w:rsidDel="00000000" w:rsidR="00000000" w:rsidRPr="00000000">
        <w:rPr>
          <w:rtl w:val="0"/>
        </w:rPr>
      </w:r>
    </w:p>
    <w:p w:rsidR="00000000" w:rsidDel="00000000" w:rsidP="00000000" w:rsidRDefault="00000000" w:rsidRPr="00000000" w14:paraId="00000154">
      <w:pPr>
        <w:tabs>
          <w:tab w:val="left" w:leader="none" w:pos="541"/>
        </w:tabs>
        <w:rPr/>
      </w:pPr>
      <w:r w:rsidDel="00000000" w:rsidR="00000000" w:rsidRPr="00000000">
        <w:rPr>
          <w:rtl w:val="0"/>
        </w:rPr>
        <w:tab/>
        <w:tab/>
        <w:tab/>
      </w:r>
    </w:p>
    <w:p w:rsidR="00000000" w:rsidDel="00000000" w:rsidP="00000000" w:rsidRDefault="00000000" w:rsidRPr="00000000" w14:paraId="00000155">
      <w:pPr>
        <w:tabs>
          <w:tab w:val="left" w:leader="none" w:pos="541"/>
        </w:tabs>
        <w:rPr/>
      </w:pPr>
      <w:r w:rsidDel="00000000" w:rsidR="00000000" w:rsidRPr="00000000">
        <w:rPr>
          <w:rtl w:val="0"/>
        </w:rPr>
      </w:r>
    </w:p>
    <w:p w:rsidR="00000000" w:rsidDel="00000000" w:rsidP="00000000" w:rsidRDefault="00000000" w:rsidRPr="00000000" w14:paraId="00000156">
      <w:pPr>
        <w:tabs>
          <w:tab w:val="left" w:leader="none" w:pos="541"/>
        </w:tabs>
        <w:rPr/>
      </w:pPr>
      <w:r w:rsidDel="00000000" w:rsidR="00000000" w:rsidRPr="00000000">
        <w:rPr>
          <w:rtl w:val="0"/>
        </w:rPr>
      </w:r>
    </w:p>
    <w:p w:rsidR="00000000" w:rsidDel="00000000" w:rsidP="00000000" w:rsidRDefault="00000000" w:rsidRPr="00000000" w14:paraId="00000157">
      <w:pPr>
        <w:tabs>
          <w:tab w:val="left" w:leader="none" w:pos="541"/>
        </w:tabs>
        <w:rPr/>
      </w:pPr>
      <w:r w:rsidDel="00000000" w:rsidR="00000000" w:rsidRPr="00000000">
        <w:rPr>
          <w:rtl w:val="0"/>
        </w:rPr>
      </w:r>
    </w:p>
    <w:p w:rsidR="00000000" w:rsidDel="00000000" w:rsidP="00000000" w:rsidRDefault="00000000" w:rsidRPr="00000000" w14:paraId="00000158">
      <w:pPr>
        <w:tabs>
          <w:tab w:val="left" w:leader="none" w:pos="541"/>
        </w:tabs>
        <w:rPr/>
      </w:pPr>
      <w:r w:rsidDel="00000000" w:rsidR="00000000" w:rsidRPr="00000000">
        <w:rPr>
          <w:rtl w:val="0"/>
        </w:rPr>
      </w:r>
    </w:p>
    <w:p w:rsidR="00000000" w:rsidDel="00000000" w:rsidP="00000000" w:rsidRDefault="00000000" w:rsidRPr="00000000" w14:paraId="00000159">
      <w:pPr>
        <w:tabs>
          <w:tab w:val="left" w:leader="none" w:pos="541"/>
        </w:tabs>
        <w:rPr/>
      </w:pPr>
      <w:r w:rsidDel="00000000" w:rsidR="00000000" w:rsidRPr="00000000">
        <w:rPr>
          <w:rtl w:val="0"/>
        </w:rPr>
      </w:r>
    </w:p>
    <w:p w:rsidR="00000000" w:rsidDel="00000000" w:rsidP="00000000" w:rsidRDefault="00000000" w:rsidRPr="00000000" w14:paraId="0000015A">
      <w:pPr>
        <w:tabs>
          <w:tab w:val="left" w:leader="none" w:pos="541"/>
        </w:tabs>
        <w:rPr/>
      </w:pPr>
      <w:r w:rsidDel="00000000" w:rsidR="00000000" w:rsidRPr="00000000">
        <w:rPr>
          <w:rtl w:val="0"/>
        </w:rPr>
      </w:r>
    </w:p>
    <w:p w:rsidR="00000000" w:rsidDel="00000000" w:rsidP="00000000" w:rsidRDefault="00000000" w:rsidRPr="00000000" w14:paraId="0000015B">
      <w:pPr>
        <w:tabs>
          <w:tab w:val="left" w:leader="none" w:pos="541"/>
        </w:tabs>
        <w:rPr/>
      </w:pPr>
      <w:r w:rsidDel="00000000" w:rsidR="00000000" w:rsidRPr="00000000">
        <w:rPr>
          <w:rtl w:val="0"/>
        </w:rPr>
      </w:r>
    </w:p>
    <w:p w:rsidR="00000000" w:rsidDel="00000000" w:rsidP="00000000" w:rsidRDefault="00000000" w:rsidRPr="00000000" w14:paraId="0000015C">
      <w:pPr>
        <w:tabs>
          <w:tab w:val="left" w:leader="none" w:pos="541"/>
        </w:tabs>
        <w:rPr/>
      </w:pPr>
      <w:r w:rsidDel="00000000" w:rsidR="00000000" w:rsidRPr="00000000">
        <w:rPr>
          <w:rtl w:val="0"/>
        </w:rPr>
        <w:tab/>
        <w:tab/>
        <w:tab/>
        <w:t xml:space="preserve">The pull &lt;source_branch&gt; &lt;target_branch&gt; command pulls changes from one branch to </w:t>
        <w:tab/>
        <w:tab/>
        <w:tab/>
        <w:t xml:space="preserve">another. It copies the commit hash from the source branch and writes it to the target </w:t>
        <w:tab/>
        <w:tab/>
        <w:tab/>
        <w:t xml:space="preserve">branch.</w:t>
      </w:r>
    </w:p>
    <w:p w:rsidR="00000000" w:rsidDel="00000000" w:rsidP="00000000" w:rsidRDefault="00000000" w:rsidRPr="00000000" w14:paraId="0000015D">
      <w:pPr>
        <w:tabs>
          <w:tab w:val="left" w:leader="none" w:pos="541"/>
        </w:tabs>
        <w:rPr/>
      </w:pPr>
      <w:r w:rsidDel="00000000" w:rsidR="00000000" w:rsidRPr="00000000">
        <w:rPr>
          <w:rtl w:val="0"/>
        </w:rPr>
      </w:r>
    </w:p>
    <w:p w:rsidR="00000000" w:rsidDel="00000000" w:rsidP="00000000" w:rsidRDefault="00000000" w:rsidRPr="00000000" w14:paraId="0000015E">
      <w:pPr>
        <w:tabs>
          <w:tab w:val="left" w:leader="none" w:pos="541"/>
        </w:tabs>
        <w:rPr/>
      </w:pPr>
      <w:r w:rsidDel="00000000" w:rsidR="00000000" w:rsidRPr="00000000">
        <w:rPr>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142875</wp:posOffset>
            </wp:positionV>
            <wp:extent cx="4610100" cy="11144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10100" cy="1114425"/>
                    </a:xfrm>
                    <a:prstGeom prst="rect"/>
                    <a:ln/>
                  </pic:spPr>
                </pic:pic>
              </a:graphicData>
            </a:graphic>
          </wp:anchor>
        </w:drawing>
      </w:r>
    </w:p>
    <w:p w:rsidR="00000000" w:rsidDel="00000000" w:rsidP="00000000" w:rsidRDefault="00000000" w:rsidRPr="00000000" w14:paraId="0000015F">
      <w:pPr>
        <w:tabs>
          <w:tab w:val="left" w:leader="none" w:pos="541"/>
        </w:tabs>
        <w:rPr/>
      </w:pPr>
      <w:r w:rsidDel="00000000" w:rsidR="00000000" w:rsidRPr="00000000">
        <w:rPr>
          <w:rtl w:val="0"/>
        </w:rPr>
      </w:r>
    </w:p>
    <w:p w:rsidR="00000000" w:rsidDel="00000000" w:rsidP="00000000" w:rsidRDefault="00000000" w:rsidRPr="00000000" w14:paraId="00000160">
      <w:pPr>
        <w:tabs>
          <w:tab w:val="left" w:leader="none" w:pos="541"/>
        </w:tabs>
        <w:rPr/>
      </w:pPr>
      <w:r w:rsidDel="00000000" w:rsidR="00000000" w:rsidRPr="00000000">
        <w:rPr>
          <w:rtl w:val="0"/>
        </w:rPr>
      </w:r>
    </w:p>
    <w:p w:rsidR="00000000" w:rsidDel="00000000" w:rsidP="00000000" w:rsidRDefault="00000000" w:rsidRPr="00000000" w14:paraId="00000161">
      <w:pPr>
        <w:tabs>
          <w:tab w:val="left" w:leader="none" w:pos="541"/>
        </w:tabs>
        <w:rPr/>
      </w:pPr>
      <w:r w:rsidDel="00000000" w:rsidR="00000000" w:rsidRPr="00000000">
        <w:rPr>
          <w:rtl w:val="0"/>
        </w:rPr>
      </w:r>
    </w:p>
    <w:p w:rsidR="00000000" w:rsidDel="00000000" w:rsidP="00000000" w:rsidRDefault="00000000" w:rsidRPr="00000000" w14:paraId="00000162">
      <w:pPr>
        <w:tabs>
          <w:tab w:val="left" w:leader="none" w:pos="541"/>
        </w:tabs>
        <w:rPr/>
      </w:pPr>
      <w:r w:rsidDel="00000000" w:rsidR="00000000" w:rsidRPr="00000000">
        <w:rPr>
          <w:rtl w:val="0"/>
        </w:rPr>
      </w:r>
    </w:p>
    <w:p w:rsidR="00000000" w:rsidDel="00000000" w:rsidP="00000000" w:rsidRDefault="00000000" w:rsidRPr="00000000" w14:paraId="00000163">
      <w:pPr>
        <w:tabs>
          <w:tab w:val="left" w:leader="none" w:pos="541"/>
        </w:tabs>
        <w:rPr/>
      </w:pPr>
      <w:r w:rsidDel="00000000" w:rsidR="00000000" w:rsidRPr="00000000">
        <w:rPr>
          <w:rtl w:val="0"/>
        </w:rPr>
      </w:r>
    </w:p>
    <w:p w:rsidR="00000000" w:rsidDel="00000000" w:rsidP="00000000" w:rsidRDefault="00000000" w:rsidRPr="00000000" w14:paraId="00000164">
      <w:pPr>
        <w:tabs>
          <w:tab w:val="left" w:leader="none" w:pos="541"/>
        </w:tabs>
        <w:rPr/>
      </w:pPr>
      <w:r w:rsidDel="00000000" w:rsidR="00000000" w:rsidRPr="00000000">
        <w:rPr>
          <w:rtl w:val="0"/>
        </w:rPr>
      </w:r>
    </w:p>
    <w:p w:rsidR="00000000" w:rsidDel="00000000" w:rsidP="00000000" w:rsidRDefault="00000000" w:rsidRPr="00000000" w14:paraId="00000165">
      <w:pPr>
        <w:tabs>
          <w:tab w:val="left" w:leader="none" w:pos="541"/>
        </w:tabs>
        <w:rPr/>
      </w:pPr>
      <w:r w:rsidDel="00000000" w:rsidR="00000000" w:rsidRPr="00000000">
        <w:rPr>
          <w:rtl w:val="0"/>
        </w:rPr>
      </w:r>
    </w:p>
    <w:p w:rsidR="00000000" w:rsidDel="00000000" w:rsidP="00000000" w:rsidRDefault="00000000" w:rsidRPr="00000000" w14:paraId="00000166">
      <w:pPr>
        <w:tabs>
          <w:tab w:val="left" w:leader="none" w:pos="541"/>
        </w:tabs>
        <w:rPr/>
      </w:pPr>
      <w:r w:rsidDel="00000000" w:rsidR="00000000" w:rsidRPr="00000000">
        <w:rPr>
          <w:rtl w:val="0"/>
        </w:rPr>
      </w:r>
    </w:p>
    <w:p w:rsidR="00000000" w:rsidDel="00000000" w:rsidP="00000000" w:rsidRDefault="00000000" w:rsidRPr="00000000" w14:paraId="00000167">
      <w:pPr>
        <w:pStyle w:val="Heading1"/>
        <w:numPr>
          <w:ilvl w:val="0"/>
          <w:numId w:val="1"/>
        </w:numPr>
        <w:tabs>
          <w:tab w:val="left" w:leader="none" w:pos="541"/>
        </w:tabs>
        <w:ind w:left="660" w:hanging="480"/>
        <w:rPr/>
      </w:pPr>
      <w:bookmarkStart w:colFirst="0" w:colLast="0" w:name="_2bn6wsx" w:id="25"/>
      <w:bookmarkEnd w:id="25"/>
      <w:r w:rsidDel="00000000" w:rsidR="00000000" w:rsidRPr="00000000">
        <w:rPr>
          <w:rtl w:val="0"/>
        </w:rPr>
        <w:t xml:space="preserve">Conclusion:</w:t>
      </w:r>
    </w:p>
    <w:p w:rsidR="00000000" w:rsidDel="00000000" w:rsidP="00000000" w:rsidRDefault="00000000" w:rsidRPr="00000000" w14:paraId="00000168">
      <w:pPr>
        <w:tabs>
          <w:tab w:val="left" w:leader="none" w:pos="541"/>
        </w:tabs>
        <w:ind w:left="660" w:firstLine="0"/>
        <w:rPr/>
        <w:sectPr>
          <w:headerReference r:id="rId21" w:type="default"/>
          <w:footerReference r:id="rId22" w:type="default"/>
          <w:type w:val="nextPage"/>
          <w:pgSz w:h="16840" w:w="11910" w:orient="portrait"/>
          <w:pgMar w:bottom="1040" w:top="1220" w:left="1260" w:right="1320" w:header="441" w:footer="845"/>
        </w:sectPr>
      </w:pPr>
      <w:r w:rsidDel="00000000" w:rsidR="00000000" w:rsidRPr="00000000">
        <w:rPr>
          <w:rtl w:val="0"/>
        </w:rPr>
        <w:t xml:space="preserve">The Trek project provides a deep understanding of both version control and DSA. By implementing features like branching, merging, and conflict detection, the project demonstrates how core data structures and algorithms are applied in real-world systems. This project reinforces the importance of efficient data handling in software development and offers valuable lessons in building complex systems from the ground up.</w:t>
      </w:r>
    </w:p>
    <w:p w:rsidR="00000000" w:rsidDel="00000000" w:rsidP="00000000" w:rsidRDefault="00000000" w:rsidRPr="00000000" w14:paraId="00000169">
      <w:pPr>
        <w:tabs>
          <w:tab w:val="left" w:leader="none" w:pos="3480"/>
        </w:tabs>
        <w:rPr>
          <w:sz w:val="18"/>
          <w:szCs w:val="18"/>
        </w:rPr>
      </w:pPr>
      <w:r w:rsidDel="00000000" w:rsidR="00000000" w:rsidRPr="00000000">
        <w:rPr>
          <w:rtl w:val="0"/>
        </w:rPr>
      </w:r>
    </w:p>
    <w:sectPr>
      <w:type w:val="nextPage"/>
      <w:pgSz w:h="16840" w:w="11910" w:orient="portrait"/>
      <w:pgMar w:bottom="1040" w:top="1220" w:left="1260" w:right="1320" w:header="441" w:footer="8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Bdr>
        <w:top w:color="4f81bd" w:space="0" w:sz="4" w:val="single"/>
        <w:left w:space="0" w:sz="0" w:val="nil"/>
        <w:bottom w:space="0" w:sz="0" w:val="nil"/>
        <w:right w:space="0" w:sz="0" w:val="nil"/>
        <w:between w:space="0" w:sz="0" w:val="nil"/>
      </w:pBdr>
      <w:tabs>
        <w:tab w:val="center" w:leader="none" w:pos="4680"/>
        <w:tab w:val="right" w:leader="none" w:pos="9360"/>
        <w:tab w:val="center" w:leader="none" w:pos="4659"/>
        <w:tab w:val="right" w:leader="none" w:pos="9318"/>
      </w:tabs>
      <w:spacing w:before="360" w:lineRule="auto"/>
      <w:rPr>
        <w:color w:val="404040"/>
      </w:rPr>
    </w:pPr>
    <w:r w:rsidDel="00000000" w:rsidR="00000000" w:rsidRPr="00000000">
      <w:rPr>
        <w:color w:val="404040"/>
        <w:rtl w:val="0"/>
      </w:rPr>
      <w:tab/>
      <w:tab/>
    </w:r>
    <w:r w:rsidDel="00000000" w:rsidR="00000000" w:rsidRPr="00000000">
      <w:rPr>
        <w:color w:val="40404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pBdr>
        <w:top w:color="4f81bd" w:space="8" w:sz="4" w:val="single"/>
        <w:left w:space="0" w:sz="0" w:val="nil"/>
        <w:bottom w:space="0" w:sz="0" w:val="nil"/>
        <w:right w:space="0" w:sz="0" w:val="nil"/>
        <w:between w:space="0" w:sz="0" w:val="nil"/>
      </w:pBdr>
      <w:tabs>
        <w:tab w:val="center" w:leader="none" w:pos="4680"/>
        <w:tab w:val="right" w:leader="none" w:pos="9360"/>
      </w:tabs>
      <w:spacing w:before="360" w:lineRule="auto"/>
      <w:rPr>
        <w:color w:val="000000"/>
      </w:rPr>
    </w:pPr>
    <w:r w:rsidDel="00000000" w:rsidR="00000000" w:rsidRPr="00000000">
      <w:rPr>
        <w:color w:val="40404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Bdr>
        <w:top w:color="4472c4" w:space="0" w:sz="4" w:val="single"/>
        <w:left w:space="0" w:sz="0" w:val="nil"/>
        <w:bottom w:space="0" w:sz="0" w:val="nil"/>
        <w:right w:space="0" w:sz="0" w:val="nil"/>
        <w:between w:space="0" w:sz="0" w:val="nil"/>
      </w:pBdr>
      <w:tabs>
        <w:tab w:val="center" w:leader="none" w:pos="4680"/>
        <w:tab w:val="right" w:leader="none" w:pos="9360"/>
      </w:tabs>
      <w:spacing w:before="360" w:lineRule="auto"/>
      <w:rPr>
        <w:color w:val="40404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pBdr>
        <w:top w:space="0" w:sz="0" w:val="nil"/>
        <w:left w:space="0" w:sz="0" w:val="nil"/>
        <w:bottom w:color="4472c4" w:space="8" w:sz="4" w:val="single"/>
        <w:right w:space="0" w:sz="0" w:val="nil"/>
        <w:between w:space="0" w:sz="0" w:val="nil"/>
      </w:pBdr>
      <w:tabs>
        <w:tab w:val="center" w:leader="none" w:pos="4680"/>
        <w:tab w:val="right" w:leader="none" w:pos="9360"/>
      </w:tabs>
      <w:spacing w:after="360" w:lineRule="auto"/>
      <w:rPr>
        <w:color w:val="40404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48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0"/>
      <w:numFmt w:val="bullet"/>
      <w:lvlText w:val="■"/>
      <w:lvlJc w:val="left"/>
      <w:pPr>
        <w:ind w:left="1061" w:hanging="360"/>
      </w:pPr>
      <w:rPr>
        <w:rFonts w:ascii="Noto Sans Symbols" w:cs="Noto Sans Symbols" w:eastAsia="Noto Sans Symbols" w:hAnsi="Noto Sans Symbols"/>
        <w:sz w:val="24"/>
        <w:szCs w:val="24"/>
      </w:rPr>
    </w:lvl>
    <w:lvl w:ilvl="3">
      <w:start w:val="0"/>
      <w:numFmt w:val="bullet"/>
      <w:lvlText w:val="●"/>
      <w:lvlJc w:val="left"/>
      <w:pPr>
        <w:ind w:left="1620" w:hanging="360"/>
      </w:pPr>
      <w:rPr/>
    </w:lvl>
    <w:lvl w:ilvl="4">
      <w:start w:val="0"/>
      <w:numFmt w:val="bullet"/>
      <w:lvlText w:val="○"/>
      <w:lvlJc w:val="left"/>
      <w:pPr>
        <w:ind w:left="2700" w:hanging="360"/>
      </w:pPr>
      <w:rPr/>
    </w:lvl>
    <w:lvl w:ilvl="5">
      <w:start w:val="0"/>
      <w:numFmt w:val="bullet"/>
      <w:lvlText w:val="■"/>
      <w:lvlJc w:val="left"/>
      <w:pPr>
        <w:ind w:left="3804" w:hanging="360"/>
      </w:pPr>
      <w:rPr/>
    </w:lvl>
    <w:lvl w:ilvl="6">
      <w:start w:val="0"/>
      <w:numFmt w:val="bullet"/>
      <w:lvlText w:val="●"/>
      <w:lvlJc w:val="left"/>
      <w:pPr>
        <w:ind w:left="4908" w:hanging="360"/>
      </w:pPr>
      <w:rPr/>
    </w:lvl>
    <w:lvl w:ilvl="7">
      <w:start w:val="0"/>
      <w:numFmt w:val="bullet"/>
      <w:lvlText w:val="○"/>
      <w:lvlJc w:val="left"/>
      <w:pPr>
        <w:ind w:left="6013" w:hanging="360"/>
      </w:pPr>
      <w:rPr/>
    </w:lvl>
    <w:lvl w:ilvl="8">
      <w:start w:val="0"/>
      <w:numFmt w:val="bullet"/>
      <w:lvlText w:val="■"/>
      <w:lvlJc w:val="left"/>
      <w:pPr>
        <w:ind w:left="7117" w:hanging="360"/>
      </w:pPr>
      <w:rPr/>
    </w:lvl>
  </w:abstractNum>
  <w:abstractNum w:abstractNumId="2">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4">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5">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40" w:hanging="361"/>
    </w:pPr>
    <w:rPr>
      <w:b w:val="1"/>
      <w:sz w:val="32"/>
      <w:szCs w:val="32"/>
    </w:rPr>
  </w:style>
  <w:style w:type="paragraph" w:styleId="Heading2">
    <w:name w:val="heading 2"/>
    <w:basedOn w:val="Normal"/>
    <w:next w:val="Normal"/>
    <w:pPr>
      <w:spacing w:before="91" w:lineRule="auto"/>
      <w:ind w:left="1620" w:hanging="360.99999999999994"/>
      <w:jc w:val="both"/>
    </w:pPr>
    <w:rPr>
      <w:b w:val="1"/>
      <w:sz w:val="28"/>
      <w:szCs w:val="28"/>
    </w:rPr>
  </w:style>
  <w:style w:type="paragraph" w:styleId="Heading3">
    <w:name w:val="heading 3"/>
    <w:basedOn w:val="Normal"/>
    <w:next w:val="Normal"/>
    <w:pPr>
      <w:spacing w:before="62" w:lineRule="auto"/>
      <w:ind w:left="2701" w:hanging="360"/>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2" w:lineRule="auto"/>
      <w:ind w:left="69"/>
      <w:jc w:val="center"/>
    </w:pPr>
    <w:rPr>
      <w:rFonts w:ascii="Arial Black" w:cs="Arial Black" w:eastAsia="Arial Black" w:hAnsi="Arial Black"/>
      <w:sz w:val="44"/>
      <w:szCs w:val="44"/>
    </w:rPr>
  </w:style>
  <w:style w:type="paragraph" w:styleId="Subtitle">
    <w:name w:val="Subtitle"/>
    <w:basedOn w:val="Normal"/>
    <w:next w:val="Normal"/>
    <w:pPr>
      <w:keepNext w:val="1"/>
      <w:keepLines w:val="1"/>
      <w:jc w:val="center"/>
    </w:pPr>
    <w:rPr>
      <w:i w:val="1"/>
      <w:color w:val="b7b7b7"/>
      <w:sz w:val="18"/>
      <w:szCs w:val="1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22" Type="http://schemas.openxmlformats.org/officeDocument/2006/relationships/footer" Target="footer3.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