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6EF" w:rsidRPr="00C47C3D" w:rsidRDefault="001C2B30" w:rsidP="00313492">
      <w:pPr>
        <w:pStyle w:val="Title"/>
        <w:rPr>
          <w:lang w:val="fr-FR"/>
        </w:rPr>
      </w:pPr>
      <w:r w:rsidRPr="00C47C3D">
        <w:rPr>
          <w:lang w:val="fr-FR"/>
        </w:rPr>
        <w:t xml:space="preserve">Test Project </w:t>
      </w:r>
      <w:r w:rsidR="00C47C3D" w:rsidRPr="00C47C3D">
        <w:rPr>
          <w:lang w:val="fr-FR"/>
        </w:rPr>
        <w:t>document template</w:t>
      </w:r>
    </w:p>
    <w:p w:rsidR="00A77E62" w:rsidRPr="003E5BAD" w:rsidRDefault="001C2B30" w:rsidP="00313492">
      <w:pPr>
        <w:pStyle w:val="Subtitle"/>
        <w:rPr>
          <w:sz w:val="36"/>
          <w:szCs w:val="40"/>
          <w:lang w:val="fr-FR"/>
        </w:rPr>
      </w:pPr>
      <w:r w:rsidRPr="003E5BAD">
        <w:rPr>
          <w:sz w:val="36"/>
          <w:szCs w:val="40"/>
          <w:lang w:val="fr-FR"/>
        </w:rPr>
        <w:t>WSC201</w:t>
      </w:r>
      <w:r w:rsidR="003E5BAD" w:rsidRPr="003E5BAD">
        <w:rPr>
          <w:sz w:val="36"/>
          <w:szCs w:val="40"/>
          <w:lang w:val="fr-FR"/>
        </w:rPr>
        <w:t>9</w:t>
      </w:r>
      <w:r w:rsidRPr="003E5BAD">
        <w:rPr>
          <w:sz w:val="36"/>
          <w:szCs w:val="40"/>
          <w:lang w:val="fr-FR"/>
        </w:rPr>
        <w:t>_TP</w:t>
      </w:r>
      <w:r w:rsidR="00C47C3D" w:rsidRPr="003E5BAD">
        <w:rPr>
          <w:sz w:val="36"/>
          <w:szCs w:val="40"/>
          <w:lang w:val="fr-FR"/>
        </w:rPr>
        <w:t>XX</w:t>
      </w:r>
      <w:r w:rsidRPr="003E5BAD">
        <w:rPr>
          <w:sz w:val="36"/>
          <w:szCs w:val="40"/>
          <w:lang w:val="fr-FR"/>
        </w:rPr>
        <w:t>_</w:t>
      </w:r>
      <w:r w:rsidR="00336548" w:rsidRPr="003E5BAD">
        <w:rPr>
          <w:sz w:val="36"/>
          <w:szCs w:val="40"/>
          <w:lang w:val="fr-FR"/>
        </w:rPr>
        <w:t>pre</w:t>
      </w:r>
      <w:r w:rsidR="00C47C3D" w:rsidRPr="003E5BAD">
        <w:rPr>
          <w:sz w:val="36"/>
          <w:szCs w:val="40"/>
          <w:lang w:val="fr-FR"/>
        </w:rPr>
        <w:t>_EN</w:t>
      </w:r>
    </w:p>
    <w:p w:rsidR="008827AA" w:rsidRPr="00C47C3D" w:rsidRDefault="008827AA" w:rsidP="001C2B30">
      <w:pPr>
        <w:rPr>
          <w:lang w:val="fr-FR"/>
        </w:rPr>
      </w:pPr>
    </w:p>
    <w:p w:rsidR="008827AA" w:rsidRPr="00C47C3D" w:rsidRDefault="008827AA" w:rsidP="001C2B30">
      <w:pPr>
        <w:rPr>
          <w:lang w:val="fr-FR"/>
        </w:rPr>
      </w:pPr>
    </w:p>
    <w:p w:rsidR="008827AA" w:rsidRPr="00C47C3D" w:rsidRDefault="008827AA" w:rsidP="001C2B30">
      <w:pPr>
        <w:rPr>
          <w:lang w:val="fr-FR"/>
        </w:rPr>
      </w:pPr>
    </w:p>
    <w:p w:rsidR="003F39F8" w:rsidRDefault="003F39F8" w:rsidP="001C2B30">
      <w:pPr>
        <w:rPr>
          <w:rFonts w:ascii="Frutiger LT Com 45 Light" w:hAnsi="Frutiger LT Com 45 Light"/>
          <w:sz w:val="28"/>
          <w:szCs w:val="28"/>
          <w:lang w:val="en-AU"/>
        </w:rPr>
      </w:pPr>
    </w:p>
    <w:p w:rsidR="003F39F8" w:rsidRDefault="003F39F8" w:rsidP="001C2B30">
      <w:pPr>
        <w:rPr>
          <w:rFonts w:ascii="Frutiger LT Com 45 Light" w:hAnsi="Frutiger LT Com 45 Light"/>
          <w:sz w:val="28"/>
          <w:szCs w:val="28"/>
          <w:lang w:val="en-AU"/>
        </w:rPr>
      </w:pPr>
    </w:p>
    <w:p w:rsidR="003F39F8" w:rsidRDefault="003F39F8" w:rsidP="001C2B30">
      <w:pPr>
        <w:rPr>
          <w:rFonts w:ascii="Frutiger LT Com 45 Light" w:hAnsi="Frutiger LT Com 45 Light"/>
          <w:sz w:val="28"/>
          <w:szCs w:val="28"/>
          <w:lang w:val="en-AU"/>
        </w:rPr>
      </w:pPr>
    </w:p>
    <w:p w:rsidR="003F39F8" w:rsidRDefault="003F39F8" w:rsidP="001C2B30">
      <w:pPr>
        <w:rPr>
          <w:rFonts w:ascii="Frutiger LT Com 45 Light" w:hAnsi="Frutiger LT Com 45 Light"/>
          <w:sz w:val="28"/>
          <w:szCs w:val="28"/>
          <w:lang w:val="en-AU"/>
        </w:rPr>
      </w:pPr>
    </w:p>
    <w:p w:rsidR="001C2B30" w:rsidRDefault="001C2B30" w:rsidP="001C2B30">
      <w:pPr>
        <w:rPr>
          <w:rFonts w:ascii="Frutiger LT Com 45 Light" w:hAnsi="Frutiger LT Com 45 Light"/>
          <w:sz w:val="28"/>
          <w:szCs w:val="28"/>
          <w:lang w:val="en-AU"/>
        </w:rPr>
      </w:pPr>
      <w:r w:rsidRPr="00336548">
        <w:rPr>
          <w:rFonts w:ascii="Frutiger LT Com 45 Light" w:hAnsi="Frutiger LT Com 45 Light"/>
          <w:sz w:val="28"/>
          <w:szCs w:val="28"/>
          <w:lang w:val="en-AU"/>
        </w:rPr>
        <w:t>Submitted by:</w:t>
      </w:r>
      <w:r w:rsidR="00336548" w:rsidRPr="00336548">
        <w:rPr>
          <w:rFonts w:ascii="Frutiger LT Com 45 Light" w:hAnsi="Frutiger LT Com 45 Light"/>
          <w:sz w:val="28"/>
          <w:szCs w:val="28"/>
          <w:lang w:val="en-AU"/>
        </w:rPr>
        <w:t xml:space="preserve"> </w:t>
      </w:r>
    </w:p>
    <w:p w:rsidR="00C47C3D" w:rsidRPr="00336548" w:rsidRDefault="00C47C3D" w:rsidP="001C2B30">
      <w:pPr>
        <w:rPr>
          <w:rFonts w:ascii="Frutiger LT Com 45 Light" w:hAnsi="Frutiger LT Com 45 Light"/>
          <w:sz w:val="28"/>
          <w:szCs w:val="28"/>
          <w:lang w:val="en-AU"/>
        </w:rPr>
      </w:pPr>
      <w:r>
        <w:rPr>
          <w:rFonts w:ascii="Frutiger LT Com 45 Light" w:hAnsi="Frutiger LT Com 45 Light"/>
          <w:sz w:val="28"/>
          <w:szCs w:val="28"/>
          <w:lang w:val="en-AU"/>
        </w:rPr>
        <w:t>Name: XXXXXX</w:t>
      </w:r>
    </w:p>
    <w:p w:rsidR="004B6219" w:rsidRPr="00336548" w:rsidRDefault="001C2B30" w:rsidP="001C2B30">
      <w:pPr>
        <w:rPr>
          <w:rFonts w:ascii="Frutiger LT Com 45 Light" w:hAnsi="Frutiger LT Com 45 Light"/>
          <w:sz w:val="28"/>
          <w:szCs w:val="28"/>
          <w:lang w:val="en-AU"/>
        </w:rPr>
      </w:pPr>
      <w:r w:rsidRPr="00336548">
        <w:rPr>
          <w:rFonts w:ascii="Frutiger LT Com 45 Light" w:hAnsi="Frutiger LT Com 45 Light"/>
          <w:sz w:val="28"/>
          <w:szCs w:val="28"/>
          <w:lang w:val="en-AU"/>
        </w:rPr>
        <w:t>Member country</w:t>
      </w:r>
      <w:r w:rsidR="003F39F8">
        <w:rPr>
          <w:rFonts w:ascii="Frutiger LT Com 45 Light" w:hAnsi="Frutiger LT Com 45 Light"/>
          <w:sz w:val="28"/>
          <w:szCs w:val="28"/>
          <w:lang w:val="en-AU"/>
        </w:rPr>
        <w:t xml:space="preserve"> or </w:t>
      </w:r>
      <w:r w:rsidRPr="00336548">
        <w:rPr>
          <w:rFonts w:ascii="Frutiger LT Com 45 Light" w:hAnsi="Frutiger LT Com 45 Light"/>
          <w:sz w:val="28"/>
          <w:szCs w:val="28"/>
          <w:lang w:val="en-AU"/>
        </w:rPr>
        <w:t xml:space="preserve">region: </w:t>
      </w:r>
      <w:r w:rsidR="00C47C3D">
        <w:rPr>
          <w:rFonts w:ascii="Frutiger LT Com 45 Light" w:hAnsi="Frutiger LT Com 45 Light"/>
          <w:sz w:val="28"/>
          <w:szCs w:val="28"/>
          <w:lang w:val="en-AU"/>
        </w:rPr>
        <w:t>XXXXXXX</w:t>
      </w:r>
    </w:p>
    <w:p w:rsidR="00336548" w:rsidRDefault="00336548" w:rsidP="001C2B30">
      <w:pPr>
        <w:rPr>
          <w:lang w:val="en-AU"/>
        </w:rPr>
      </w:pPr>
    </w:p>
    <w:p w:rsidR="00336548" w:rsidRDefault="00336548" w:rsidP="001C2B30">
      <w:pPr>
        <w:rPr>
          <w:lang w:val="en-AU"/>
        </w:rPr>
      </w:pPr>
    </w:p>
    <w:p w:rsidR="00336548" w:rsidRDefault="00336548" w:rsidP="00336548">
      <w:pPr>
        <w:pStyle w:val="ListBullet"/>
        <w:numPr>
          <w:ilvl w:val="0"/>
          <w:numId w:val="0"/>
        </w:numPr>
        <w:ind w:left="284" w:hanging="284"/>
        <w:rPr>
          <w:lang w:val="en-AU"/>
        </w:rPr>
      </w:pPr>
    </w:p>
    <w:p w:rsidR="00336548" w:rsidRDefault="00336548" w:rsidP="00336548">
      <w:pPr>
        <w:pStyle w:val="ListBullet"/>
        <w:numPr>
          <w:ilvl w:val="0"/>
          <w:numId w:val="0"/>
        </w:numPr>
        <w:ind w:left="284" w:hanging="284"/>
        <w:rPr>
          <w:lang w:val="en-AU"/>
        </w:rPr>
      </w:pPr>
    </w:p>
    <w:p w:rsidR="00336548" w:rsidRDefault="00336548" w:rsidP="00336548">
      <w:pPr>
        <w:pStyle w:val="ListBullet"/>
        <w:numPr>
          <w:ilvl w:val="0"/>
          <w:numId w:val="0"/>
        </w:numPr>
        <w:ind w:left="284" w:hanging="284"/>
        <w:rPr>
          <w:lang w:val="en-AU"/>
        </w:rPr>
      </w:pPr>
    </w:p>
    <w:p w:rsidR="00336548" w:rsidRDefault="00336548" w:rsidP="00336548">
      <w:pPr>
        <w:pStyle w:val="ListBullet"/>
        <w:numPr>
          <w:ilvl w:val="0"/>
          <w:numId w:val="0"/>
        </w:numPr>
        <w:ind w:left="284" w:hanging="284"/>
        <w:rPr>
          <w:lang w:val="en-AU"/>
        </w:rPr>
      </w:pPr>
    </w:p>
    <w:p w:rsidR="00C47C3D" w:rsidRPr="001C2B30" w:rsidRDefault="00C47C3D" w:rsidP="00C47C3D">
      <w:pPr>
        <w:rPr>
          <w:lang w:val="en-AU"/>
        </w:rPr>
      </w:pPr>
      <w:r w:rsidRPr="001C2B30">
        <w:rPr>
          <w:lang w:val="en-AU"/>
        </w:rPr>
        <w:t xml:space="preserve">Notes: </w:t>
      </w:r>
    </w:p>
    <w:p w:rsidR="00C47C3D" w:rsidRPr="001C2B30" w:rsidRDefault="00C47C3D" w:rsidP="00C47C3D">
      <w:pPr>
        <w:pStyle w:val="ListBullet"/>
        <w:numPr>
          <w:ilvl w:val="0"/>
          <w:numId w:val="0"/>
        </w:numPr>
        <w:rPr>
          <w:lang w:val="en-AU"/>
        </w:rPr>
      </w:pPr>
      <w:r w:rsidRPr="001C2B30">
        <w:rPr>
          <w:lang w:val="en-AU"/>
        </w:rPr>
        <w:t>The blue text in the following pages is provided as a guide or tip to help complete the Test Project submission according to WorldSkills requirements.</w:t>
      </w:r>
    </w:p>
    <w:p w:rsidR="00336548" w:rsidRDefault="00C47C3D" w:rsidP="00C47C3D">
      <w:pPr>
        <w:pStyle w:val="ListBullet"/>
        <w:numPr>
          <w:ilvl w:val="0"/>
          <w:numId w:val="0"/>
        </w:numPr>
        <w:rPr>
          <w:rFonts w:ascii="Frutiger LT Com 45 Light" w:hAnsi="Frutiger LT Com 45 Light"/>
          <w:lang w:val="en-AU"/>
        </w:rPr>
      </w:pPr>
      <w:r w:rsidRPr="001C2B30">
        <w:rPr>
          <w:lang w:val="en-AU"/>
        </w:rPr>
        <w:t>Please refer</w:t>
      </w:r>
      <w:r w:rsidR="00B74F2D">
        <w:rPr>
          <w:lang w:val="en-AU"/>
        </w:rPr>
        <w:t xml:space="preserve"> to WorldSkills document WSC201</w:t>
      </w:r>
      <w:r w:rsidR="003E5BAD">
        <w:rPr>
          <w:lang w:val="en-AU"/>
        </w:rPr>
        <w:t>9_Test_Project_preparation_guide</w:t>
      </w:r>
      <w:r>
        <w:rPr>
          <w:lang w:val="en-AU"/>
        </w:rPr>
        <w:t xml:space="preserve">.pdf “Test Projects for </w:t>
      </w:r>
      <w:r w:rsidR="003E5BAD">
        <w:rPr>
          <w:lang w:val="en-AU"/>
        </w:rPr>
        <w:t>a WorldSkills Competition – Preparation, presentation, and format of Test Projects”.</w:t>
      </w:r>
    </w:p>
    <w:p w:rsidR="00336548" w:rsidRDefault="00336548" w:rsidP="00336548">
      <w:pPr>
        <w:rPr>
          <w:lang w:val="en-AU"/>
        </w:rPr>
      </w:pPr>
    </w:p>
    <w:p w:rsidR="00336548" w:rsidRDefault="00336548" w:rsidP="00336548">
      <w:pPr>
        <w:rPr>
          <w:lang w:val="en-AU"/>
        </w:rPr>
      </w:pPr>
    </w:p>
    <w:p w:rsidR="00336548" w:rsidRDefault="00336548" w:rsidP="00336548">
      <w:pPr>
        <w:pStyle w:val="ListBullet"/>
        <w:numPr>
          <w:ilvl w:val="0"/>
          <w:numId w:val="0"/>
        </w:numPr>
        <w:ind w:left="284" w:hanging="284"/>
        <w:rPr>
          <w:lang w:val="en-AU"/>
        </w:rPr>
      </w:pPr>
    </w:p>
    <w:p w:rsidR="00336548" w:rsidRPr="00336548" w:rsidRDefault="00336548" w:rsidP="00336548">
      <w:pPr>
        <w:pStyle w:val="ListBullet"/>
        <w:numPr>
          <w:ilvl w:val="0"/>
          <w:numId w:val="0"/>
        </w:numPr>
        <w:rPr>
          <w:rFonts w:ascii="Frutiger LT Com 45 Light" w:hAnsi="Frutiger LT Com 45 Light"/>
          <w:lang w:val="en-AU"/>
        </w:rPr>
        <w:sectPr w:rsidR="00336548" w:rsidRPr="00336548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264847" w:rsidRDefault="00C47C3D" w:rsidP="00C47C3D">
      <w:pPr>
        <w:pStyle w:val="Heading2"/>
      </w:pPr>
      <w:r w:rsidRPr="001C2B30">
        <w:lastRenderedPageBreak/>
        <w:t>Introduction to Test Project documentation</w:t>
      </w:r>
    </w:p>
    <w:p w:rsidR="00C47C3D" w:rsidRPr="001C2B30" w:rsidRDefault="00C47C3D" w:rsidP="00C47C3D">
      <w:pPr>
        <w:rPr>
          <w:color w:val="0070C0"/>
        </w:rPr>
      </w:pPr>
      <w:r w:rsidRPr="001C2B30">
        <w:rPr>
          <w:color w:val="0070C0"/>
        </w:rPr>
        <w:t xml:space="preserve">The following is a list of sections or information that must be included in all Test Project proposals that are submitted to WorldSkills. </w:t>
      </w:r>
    </w:p>
    <w:p w:rsidR="00C47C3D" w:rsidRPr="001C2B30" w:rsidRDefault="00C47C3D" w:rsidP="00C47C3D">
      <w:pPr>
        <w:pStyle w:val="ListBullet"/>
        <w:rPr>
          <w:color w:val="0070C0"/>
        </w:rPr>
      </w:pPr>
      <w:r w:rsidRPr="001C2B30">
        <w:rPr>
          <w:color w:val="0070C0"/>
        </w:rPr>
        <w:t>Contents including list of all documents, drawings and photographs that make up the Test Project</w:t>
      </w:r>
    </w:p>
    <w:p w:rsidR="00C47C3D" w:rsidRPr="001C2B30" w:rsidRDefault="00C47C3D" w:rsidP="00C47C3D">
      <w:pPr>
        <w:pStyle w:val="ListBullet"/>
        <w:rPr>
          <w:color w:val="0070C0"/>
        </w:rPr>
      </w:pPr>
      <w:r w:rsidRPr="001C2B30">
        <w:rPr>
          <w:color w:val="0070C0"/>
        </w:rPr>
        <w:t>Introduction/overview</w:t>
      </w:r>
    </w:p>
    <w:p w:rsidR="00C47C3D" w:rsidRPr="001C2B30" w:rsidRDefault="00C47C3D" w:rsidP="00C47C3D">
      <w:pPr>
        <w:pStyle w:val="ListBullet"/>
        <w:rPr>
          <w:color w:val="0070C0"/>
        </w:rPr>
      </w:pPr>
      <w:r w:rsidRPr="001C2B30">
        <w:rPr>
          <w:color w:val="0070C0"/>
        </w:rPr>
        <w:t>Short description of project and tasks</w:t>
      </w:r>
    </w:p>
    <w:p w:rsidR="00C47C3D" w:rsidRPr="001C2B30" w:rsidRDefault="00C47C3D" w:rsidP="00C47C3D">
      <w:pPr>
        <w:pStyle w:val="ListBullet"/>
        <w:rPr>
          <w:color w:val="0070C0"/>
        </w:rPr>
      </w:pPr>
      <w:r w:rsidRPr="001C2B30">
        <w:rPr>
          <w:color w:val="0070C0"/>
        </w:rPr>
        <w:t xml:space="preserve">Instructions to the </w:t>
      </w:r>
      <w:r>
        <w:rPr>
          <w:color w:val="0070C0"/>
        </w:rPr>
        <w:t>C</w:t>
      </w:r>
      <w:r w:rsidRPr="001C2B30">
        <w:rPr>
          <w:color w:val="0070C0"/>
        </w:rPr>
        <w:t>ompetitor</w:t>
      </w:r>
    </w:p>
    <w:p w:rsidR="00C47C3D" w:rsidRPr="001C2B30" w:rsidRDefault="00C47C3D" w:rsidP="00C47C3D">
      <w:pPr>
        <w:pStyle w:val="ListBullet"/>
        <w:rPr>
          <w:color w:val="0070C0"/>
        </w:rPr>
      </w:pPr>
      <w:r w:rsidRPr="001C2B30">
        <w:rPr>
          <w:color w:val="0070C0"/>
        </w:rPr>
        <w:t>Equipment, machinery, installations and materials required to complete the Test Project</w:t>
      </w:r>
    </w:p>
    <w:p w:rsidR="00C47C3D" w:rsidRDefault="00C47C3D" w:rsidP="00C47C3D">
      <w:pPr>
        <w:pStyle w:val="ListBullet"/>
        <w:rPr>
          <w:color w:val="0070C0"/>
        </w:rPr>
      </w:pPr>
      <w:r w:rsidRPr="001C2B30">
        <w:rPr>
          <w:color w:val="0070C0"/>
        </w:rPr>
        <w:t>Marking scheme (incl. assessment criteria)</w:t>
      </w:r>
    </w:p>
    <w:p w:rsidR="00C47C3D" w:rsidRPr="00C47C3D" w:rsidRDefault="00C47C3D" w:rsidP="00C47C3D">
      <w:pPr>
        <w:pStyle w:val="ListBullet"/>
        <w:rPr>
          <w:color w:val="0070C0"/>
        </w:rPr>
      </w:pPr>
      <w:r w:rsidRPr="00C47C3D">
        <w:rPr>
          <w:color w:val="0070C0"/>
        </w:rPr>
        <w:t>Other</w:t>
      </w:r>
    </w:p>
    <w:p w:rsidR="00C47C3D" w:rsidRDefault="00C47C3D" w:rsidP="00C47C3D">
      <w:pPr>
        <w:pStyle w:val="Heading2"/>
      </w:pPr>
      <w:r w:rsidRPr="001C2B30">
        <w:t>Contents</w:t>
      </w:r>
    </w:p>
    <w:p w:rsidR="00C47C3D" w:rsidRDefault="00C47C3D" w:rsidP="00C47C3D">
      <w:pPr>
        <w:rPr>
          <w:color w:val="0070C0"/>
        </w:rPr>
      </w:pPr>
      <w:r w:rsidRPr="001C2B30">
        <w:rPr>
          <w:color w:val="0070C0"/>
        </w:rPr>
        <w:t>List the files that make up the Test Project proposal. The sample text t</w:t>
      </w:r>
      <w:r>
        <w:rPr>
          <w:color w:val="0070C0"/>
        </w:rPr>
        <w:t>hat follows is for a Brazilian E</w:t>
      </w:r>
      <w:r w:rsidRPr="001C2B30">
        <w:rPr>
          <w:color w:val="0070C0"/>
        </w:rPr>
        <w:t xml:space="preserve">xpert who is submitting a proposal for Wall </w:t>
      </w:r>
      <w:r>
        <w:rPr>
          <w:color w:val="0070C0"/>
        </w:rPr>
        <w:t>and</w:t>
      </w:r>
      <w:r w:rsidRPr="001C2B30">
        <w:rPr>
          <w:color w:val="0070C0"/>
        </w:rPr>
        <w:t xml:space="preserve"> Floor Tiling.</w:t>
      </w:r>
    </w:p>
    <w:p w:rsidR="00C47C3D" w:rsidRDefault="00C47C3D" w:rsidP="00C47C3D">
      <w:r>
        <w:t>This Test Project proposal consists of the following documentation/files:</w:t>
      </w:r>
    </w:p>
    <w:p w:rsidR="00C47C3D" w:rsidRDefault="00C47C3D" w:rsidP="00C47C3D">
      <w:pPr>
        <w:pStyle w:val="ListNumber"/>
      </w:pPr>
      <w:r>
        <w:t>WSC201</w:t>
      </w:r>
      <w:r w:rsidR="003E5BAD">
        <w:t>9</w:t>
      </w:r>
      <w:r>
        <w:t>_TP12_BR_EN.doc</w:t>
      </w:r>
      <w:r>
        <w:tab/>
      </w:r>
    </w:p>
    <w:p w:rsidR="00C47C3D" w:rsidRDefault="00C47C3D" w:rsidP="00C47C3D">
      <w:pPr>
        <w:pStyle w:val="ListNumber"/>
      </w:pPr>
      <w:r>
        <w:t>WSC201</w:t>
      </w:r>
      <w:r w:rsidR="003E5BAD">
        <w:t>9</w:t>
      </w:r>
      <w:r>
        <w:t xml:space="preserve">_TP12_BR_01_EN.dwg </w:t>
      </w:r>
      <w:r>
        <w:tab/>
      </w:r>
      <w:r>
        <w:tab/>
        <w:t>(AutoCAD file of drawing 1)</w:t>
      </w:r>
    </w:p>
    <w:p w:rsidR="00C47C3D" w:rsidRDefault="00C47C3D" w:rsidP="00C47C3D">
      <w:pPr>
        <w:pStyle w:val="ListNumber"/>
      </w:pPr>
      <w:r>
        <w:t>WSC201</w:t>
      </w:r>
      <w:r w:rsidR="003E5BAD">
        <w:t>9</w:t>
      </w:r>
      <w:r>
        <w:t>_TP12_BR_02_EN.dwg</w:t>
      </w:r>
      <w:r>
        <w:tab/>
      </w:r>
      <w:r>
        <w:tab/>
        <w:t>(AutoCAD file of drawing 2</w:t>
      </w:r>
    </w:p>
    <w:p w:rsidR="00C47C3D" w:rsidRPr="00DF67A6" w:rsidRDefault="00C47C3D" w:rsidP="00C47C3D">
      <w:pPr>
        <w:pStyle w:val="ListNumber"/>
        <w:rPr>
          <w:lang w:val="de-DE"/>
        </w:rPr>
      </w:pPr>
      <w:r w:rsidRPr="00DF67A6">
        <w:rPr>
          <w:lang w:val="de-DE"/>
        </w:rPr>
        <w:t>WSC201</w:t>
      </w:r>
      <w:r w:rsidR="003E5BAD">
        <w:rPr>
          <w:lang w:val="de-DE"/>
        </w:rPr>
        <w:t>9</w:t>
      </w:r>
      <w:r w:rsidRPr="00DF67A6">
        <w:rPr>
          <w:lang w:val="de-DE"/>
        </w:rPr>
        <w:t xml:space="preserve">_TP12_BR_01_EN.pdf </w:t>
      </w:r>
      <w:r w:rsidRPr="00DF67A6">
        <w:rPr>
          <w:lang w:val="de-DE"/>
        </w:rPr>
        <w:tab/>
      </w:r>
      <w:r w:rsidRPr="00DF67A6">
        <w:rPr>
          <w:lang w:val="de-DE"/>
        </w:rPr>
        <w:tab/>
        <w:t xml:space="preserve">(PDF-Fassung der Zeichnung 01) </w:t>
      </w:r>
    </w:p>
    <w:p w:rsidR="00C47C3D" w:rsidRPr="00DF67A6" w:rsidRDefault="00C47C3D" w:rsidP="00C47C3D">
      <w:pPr>
        <w:pStyle w:val="ListNumber"/>
        <w:rPr>
          <w:lang w:val="de-DE"/>
        </w:rPr>
      </w:pPr>
      <w:r w:rsidRPr="00DF67A6">
        <w:rPr>
          <w:lang w:val="de-DE"/>
        </w:rPr>
        <w:t>WSC201</w:t>
      </w:r>
      <w:r w:rsidR="003E5BAD">
        <w:rPr>
          <w:lang w:val="de-DE"/>
        </w:rPr>
        <w:t>9</w:t>
      </w:r>
      <w:r w:rsidRPr="00DF67A6">
        <w:rPr>
          <w:lang w:val="de-DE"/>
        </w:rPr>
        <w:t xml:space="preserve">_TP12_BR_02_EN.pdf </w:t>
      </w:r>
      <w:r w:rsidRPr="00DF67A6">
        <w:rPr>
          <w:lang w:val="de-DE"/>
        </w:rPr>
        <w:tab/>
      </w:r>
      <w:r w:rsidRPr="00DF67A6">
        <w:rPr>
          <w:lang w:val="de-DE"/>
        </w:rPr>
        <w:tab/>
        <w:t>(PDF-Fassung der Zeichnung 02).</w:t>
      </w:r>
    </w:p>
    <w:p w:rsidR="00C47C3D" w:rsidRDefault="00C47C3D" w:rsidP="00C47C3D">
      <w:pPr>
        <w:pStyle w:val="Heading2"/>
      </w:pPr>
      <w:r w:rsidRPr="001C2B30">
        <w:t xml:space="preserve">Introduction </w:t>
      </w:r>
    </w:p>
    <w:p w:rsidR="00C47C3D" w:rsidRDefault="00C47C3D" w:rsidP="00C47C3D">
      <w:pPr>
        <w:pStyle w:val="ListNumber"/>
        <w:numPr>
          <w:ilvl w:val="0"/>
          <w:numId w:val="0"/>
        </w:numPr>
        <w:ind w:left="284" w:hanging="284"/>
        <w:rPr>
          <w:color w:val="0070C0"/>
        </w:rPr>
      </w:pPr>
      <w:r w:rsidRPr="001C2B30">
        <w:rPr>
          <w:color w:val="0070C0"/>
        </w:rPr>
        <w:t>This should be a brief introduction or overview to the design concept or background to the proposal.</w:t>
      </w:r>
    </w:p>
    <w:p w:rsidR="00C47C3D" w:rsidRDefault="00C47C3D" w:rsidP="00C47C3D"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C47C3D" w:rsidRDefault="00C47C3D" w:rsidP="00C47C3D"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C47C3D" w:rsidRDefault="00C47C3D" w:rsidP="00C47C3D">
      <w:pPr>
        <w:pStyle w:val="Heading2"/>
      </w:pPr>
      <w:r w:rsidRPr="001C2B30">
        <w:t>Description of project and tasks</w:t>
      </w:r>
    </w:p>
    <w:p w:rsidR="00C47C3D" w:rsidRDefault="00C47C3D" w:rsidP="00C47C3D">
      <w:pPr>
        <w:rPr>
          <w:color w:val="0070C0"/>
        </w:rPr>
      </w:pPr>
      <w:r w:rsidRPr="001C2B30">
        <w:rPr>
          <w:color w:val="0070C0"/>
        </w:rPr>
        <w:t>This should provide a description of the overall project and tasks broken down into the smaller milestones or modules. It may also include a summary of the assessment for each project or task.</w:t>
      </w:r>
    </w:p>
    <w:p w:rsidR="00C47C3D" w:rsidRPr="00C47C3D" w:rsidRDefault="00C47C3D" w:rsidP="00C47C3D">
      <w:r w:rsidRPr="00C47C3D">
        <w:t xml:space="preserve">Text </w:t>
      </w:r>
      <w:proofErr w:type="spellStart"/>
      <w:r w:rsidRPr="00C47C3D">
        <w:t>text</w:t>
      </w:r>
      <w:proofErr w:type="spellEnd"/>
      <w:r w:rsidRPr="00C47C3D">
        <w:t xml:space="preserve"> </w:t>
      </w:r>
      <w:proofErr w:type="spellStart"/>
      <w:r w:rsidRPr="00C47C3D">
        <w:t>text</w:t>
      </w:r>
      <w:proofErr w:type="spellEnd"/>
      <w:r w:rsidRPr="00C47C3D">
        <w:t xml:space="preserve"> </w:t>
      </w:r>
      <w:proofErr w:type="spellStart"/>
      <w:r w:rsidRPr="00C47C3D">
        <w:t>text</w:t>
      </w:r>
      <w:proofErr w:type="spellEnd"/>
      <w:r w:rsidRPr="00C47C3D">
        <w:t xml:space="preserve"> </w:t>
      </w:r>
      <w:proofErr w:type="spellStart"/>
      <w:r w:rsidRPr="00C47C3D">
        <w:t>text</w:t>
      </w:r>
      <w:proofErr w:type="spellEnd"/>
    </w:p>
    <w:p w:rsidR="00C47C3D" w:rsidRPr="00C47C3D" w:rsidRDefault="00C47C3D" w:rsidP="00C47C3D">
      <w:r w:rsidRPr="00C47C3D">
        <w:t xml:space="preserve">Text </w:t>
      </w:r>
      <w:proofErr w:type="spellStart"/>
      <w:r w:rsidRPr="00C47C3D">
        <w:t>text</w:t>
      </w:r>
      <w:proofErr w:type="spellEnd"/>
      <w:r w:rsidRPr="00C47C3D">
        <w:t xml:space="preserve"> </w:t>
      </w:r>
      <w:proofErr w:type="spellStart"/>
      <w:r w:rsidRPr="00C47C3D">
        <w:t>text</w:t>
      </w:r>
      <w:proofErr w:type="spellEnd"/>
      <w:r w:rsidRPr="00C47C3D">
        <w:t xml:space="preserve"> </w:t>
      </w:r>
      <w:proofErr w:type="spellStart"/>
      <w:r w:rsidRPr="00C47C3D">
        <w:t>text</w:t>
      </w:r>
      <w:proofErr w:type="spellEnd"/>
      <w:r w:rsidRPr="00C47C3D">
        <w:t xml:space="preserve"> </w:t>
      </w:r>
      <w:proofErr w:type="spellStart"/>
      <w:r w:rsidRPr="00C47C3D">
        <w:t>text</w:t>
      </w:r>
      <w:proofErr w:type="spellEnd"/>
    </w:p>
    <w:p w:rsidR="00C47C3D" w:rsidRDefault="00C47C3D" w:rsidP="00C47C3D">
      <w:pPr>
        <w:pStyle w:val="Heading2"/>
      </w:pPr>
      <w:r w:rsidRPr="0068739B">
        <w:t>Instructions to the Competitor</w:t>
      </w:r>
    </w:p>
    <w:p w:rsidR="00C47C3D" w:rsidRDefault="00C47C3D" w:rsidP="00C47C3D">
      <w:pPr>
        <w:rPr>
          <w:color w:val="0070C0"/>
        </w:rPr>
      </w:pPr>
      <w:r w:rsidRPr="0068739B">
        <w:rPr>
          <w:color w:val="0070C0"/>
        </w:rPr>
        <w:t xml:space="preserve">This would be the instructions that would be given to the </w:t>
      </w:r>
      <w:r>
        <w:rPr>
          <w:color w:val="0070C0"/>
        </w:rPr>
        <w:t>C</w:t>
      </w:r>
      <w:r w:rsidRPr="0068739B">
        <w:rPr>
          <w:color w:val="0070C0"/>
        </w:rPr>
        <w:t>ompetitor if doing this project. The instructions can be increased and improved at the Competition during the preparation time.</w:t>
      </w:r>
    </w:p>
    <w:p w:rsidR="00C47C3D" w:rsidRPr="00366A2E" w:rsidRDefault="00C47C3D" w:rsidP="00C47C3D">
      <w:r w:rsidRPr="00366A2E">
        <w:t xml:space="preserve">Text </w:t>
      </w:r>
      <w:proofErr w:type="spellStart"/>
      <w:r w:rsidRPr="00366A2E">
        <w:t>text</w:t>
      </w:r>
      <w:proofErr w:type="spellEnd"/>
      <w:r w:rsidRPr="00366A2E">
        <w:t xml:space="preserve"> </w:t>
      </w:r>
      <w:proofErr w:type="spellStart"/>
      <w:r w:rsidRPr="00366A2E">
        <w:t>text</w:t>
      </w:r>
      <w:proofErr w:type="spellEnd"/>
      <w:r w:rsidRPr="00366A2E">
        <w:t xml:space="preserve"> </w:t>
      </w:r>
      <w:proofErr w:type="spellStart"/>
      <w:r w:rsidRPr="00366A2E">
        <w:t>text</w:t>
      </w:r>
      <w:proofErr w:type="spellEnd"/>
      <w:r w:rsidRPr="00366A2E">
        <w:t xml:space="preserve"> </w:t>
      </w:r>
      <w:proofErr w:type="spellStart"/>
      <w:r w:rsidRPr="00366A2E">
        <w:t>text</w:t>
      </w:r>
      <w:proofErr w:type="spellEnd"/>
    </w:p>
    <w:p w:rsidR="00C47C3D" w:rsidRPr="0068739B" w:rsidRDefault="00C47C3D" w:rsidP="00C47C3D">
      <w:pPr>
        <w:rPr>
          <w:color w:val="0070C0"/>
        </w:rPr>
      </w:pPr>
      <w:r w:rsidRPr="00366A2E">
        <w:t xml:space="preserve">Text </w:t>
      </w:r>
      <w:proofErr w:type="spellStart"/>
      <w:r w:rsidRPr="00366A2E">
        <w:t>text</w:t>
      </w:r>
      <w:proofErr w:type="spellEnd"/>
      <w:r w:rsidRPr="00366A2E">
        <w:t xml:space="preserve"> </w:t>
      </w:r>
      <w:proofErr w:type="spellStart"/>
      <w:r w:rsidRPr="00366A2E">
        <w:t>text</w:t>
      </w:r>
      <w:proofErr w:type="spellEnd"/>
      <w:r w:rsidRPr="00366A2E">
        <w:t xml:space="preserve"> </w:t>
      </w:r>
      <w:proofErr w:type="spellStart"/>
      <w:r w:rsidRPr="00366A2E">
        <w:t>text</w:t>
      </w:r>
      <w:proofErr w:type="spellEnd"/>
      <w:r w:rsidRPr="00366A2E">
        <w:t xml:space="preserve"> </w:t>
      </w:r>
      <w:proofErr w:type="spellStart"/>
      <w:r w:rsidRPr="00366A2E">
        <w:t>text</w:t>
      </w:r>
      <w:proofErr w:type="spellEnd"/>
    </w:p>
    <w:p w:rsidR="00C47C3D" w:rsidRDefault="00C47C3D" w:rsidP="00C47C3D">
      <w:pPr>
        <w:pStyle w:val="Heading2"/>
      </w:pPr>
      <w:r w:rsidRPr="0068739B">
        <w:lastRenderedPageBreak/>
        <w:t>Equipment, machinery, installations and materials required</w:t>
      </w:r>
    </w:p>
    <w:p w:rsidR="00C47C3D" w:rsidRPr="0068739B" w:rsidRDefault="00C47C3D" w:rsidP="00C47C3D">
      <w:pPr>
        <w:rPr>
          <w:color w:val="0070C0"/>
        </w:rPr>
      </w:pPr>
      <w:r w:rsidRPr="0068739B">
        <w:rPr>
          <w:color w:val="0070C0"/>
        </w:rPr>
        <w:t>It is expected that al</w:t>
      </w:r>
      <w:r>
        <w:rPr>
          <w:color w:val="0070C0"/>
        </w:rPr>
        <w:t>l Test Projects can be done by C</w:t>
      </w:r>
      <w:r w:rsidRPr="0068739B">
        <w:rPr>
          <w:color w:val="0070C0"/>
        </w:rPr>
        <w:t>ompetitors based on the equipment and materials specified in the Infrastructure List*.</w:t>
      </w:r>
    </w:p>
    <w:p w:rsidR="00C47C3D" w:rsidRPr="0068739B" w:rsidRDefault="00C47C3D" w:rsidP="00C47C3D">
      <w:pPr>
        <w:rPr>
          <w:color w:val="0070C0"/>
        </w:rPr>
      </w:pPr>
      <w:r w:rsidRPr="0068739B">
        <w:rPr>
          <w:color w:val="0070C0"/>
        </w:rPr>
        <w:t>If any equipment or material is required that is not listed in the Infrastructure List, then it has to be listed here (in the table below - column headings may vary from skill to skill.)</w:t>
      </w:r>
    </w:p>
    <w:p w:rsidR="00C47C3D" w:rsidRPr="0068739B" w:rsidRDefault="00C47C3D" w:rsidP="00C47C3D">
      <w:pPr>
        <w:rPr>
          <w:color w:val="0070C0"/>
        </w:rPr>
      </w:pPr>
      <w:r w:rsidRPr="0068739B">
        <w:rPr>
          <w:color w:val="0070C0"/>
        </w:rPr>
        <w:t>WorldSkills International needs to approve any additional infrastructure requirements that are not listed in the Infrastructure List. Column headings may vary from skill to skill.</w:t>
      </w:r>
    </w:p>
    <w:p w:rsidR="00C47C3D" w:rsidRDefault="00C47C3D" w:rsidP="00C47C3D">
      <w:pPr>
        <w:rPr>
          <w:color w:val="0070C0"/>
        </w:rPr>
      </w:pPr>
      <w:r w:rsidRPr="0068739B">
        <w:rPr>
          <w:color w:val="0070C0"/>
        </w:rPr>
        <w:t xml:space="preserve">* (Definition: </w:t>
      </w:r>
      <w:proofErr w:type="gramStart"/>
      <w:r w:rsidRPr="0068739B">
        <w:rPr>
          <w:color w:val="0070C0"/>
        </w:rPr>
        <w:t>the</w:t>
      </w:r>
      <w:proofErr w:type="gramEnd"/>
      <w:r w:rsidRPr="0068739B">
        <w:rPr>
          <w:color w:val="0070C0"/>
        </w:rPr>
        <w:t xml:space="preserve"> Infrastructure List is the equipment, machinery, installations and materials supplied by the host country – it does not include tools </w:t>
      </w:r>
      <w:r>
        <w:rPr>
          <w:color w:val="0070C0"/>
        </w:rPr>
        <w:t>and material to be supplied by C</w:t>
      </w:r>
      <w:r w:rsidRPr="0068739B">
        <w:rPr>
          <w:color w:val="0070C0"/>
        </w:rPr>
        <w:t xml:space="preserve">ompetitors and/or </w:t>
      </w:r>
      <w:r>
        <w:rPr>
          <w:color w:val="0070C0"/>
        </w:rPr>
        <w:t>E</w:t>
      </w:r>
      <w:r w:rsidRPr="0068739B">
        <w:rPr>
          <w:color w:val="0070C0"/>
        </w:rPr>
        <w:t>xperts)</w:t>
      </w:r>
    </w:p>
    <w:p w:rsidR="003E5BAD" w:rsidRDefault="003E5BAD" w:rsidP="00C47C3D">
      <w:pPr>
        <w:rPr>
          <w:color w:val="0070C0"/>
        </w:rPr>
      </w:pPr>
    </w:p>
    <w:tbl>
      <w:tblPr>
        <w:tblStyle w:val="WSI-Table"/>
        <w:tblW w:w="9781" w:type="dxa"/>
        <w:tblLook w:val="04A0" w:firstRow="1" w:lastRow="0" w:firstColumn="1" w:lastColumn="0" w:noHBand="0" w:noVBand="1"/>
      </w:tblPr>
      <w:tblGrid>
        <w:gridCol w:w="1985"/>
        <w:gridCol w:w="1843"/>
        <w:gridCol w:w="1843"/>
        <w:gridCol w:w="1843"/>
        <w:gridCol w:w="2267"/>
      </w:tblGrid>
      <w:tr w:rsidR="00C47C3D" w:rsidTr="00491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5" w:type="dxa"/>
          </w:tcPr>
          <w:p w:rsidR="00C47C3D" w:rsidRDefault="00C47C3D" w:rsidP="00491504">
            <w:r>
              <w:t>Item</w:t>
            </w:r>
          </w:p>
        </w:tc>
        <w:tc>
          <w:tcPr>
            <w:tcW w:w="1843" w:type="dxa"/>
          </w:tcPr>
          <w:p w:rsidR="00C47C3D" w:rsidRDefault="00C47C3D" w:rsidP="00491504">
            <w:r>
              <w:t>Quantity</w:t>
            </w:r>
          </w:p>
        </w:tc>
        <w:tc>
          <w:tcPr>
            <w:tcW w:w="1843" w:type="dxa"/>
          </w:tcPr>
          <w:p w:rsidR="00C47C3D" w:rsidRDefault="00C47C3D" w:rsidP="00491504">
            <w:r>
              <w:t>Material</w:t>
            </w:r>
          </w:p>
        </w:tc>
        <w:tc>
          <w:tcPr>
            <w:tcW w:w="1843" w:type="dxa"/>
          </w:tcPr>
          <w:p w:rsidR="00C47C3D" w:rsidRDefault="00C47C3D" w:rsidP="00491504">
            <w:r>
              <w:t>Description</w:t>
            </w:r>
          </w:p>
        </w:tc>
        <w:tc>
          <w:tcPr>
            <w:tcW w:w="2267" w:type="dxa"/>
          </w:tcPr>
          <w:p w:rsidR="00C47C3D" w:rsidRDefault="00C47C3D" w:rsidP="00491504">
            <w:r>
              <w:t>Notes</w:t>
            </w:r>
          </w:p>
        </w:tc>
      </w:tr>
      <w:tr w:rsidR="00C47C3D" w:rsidTr="00491504">
        <w:tc>
          <w:tcPr>
            <w:tcW w:w="1985" w:type="dxa"/>
          </w:tcPr>
          <w:p w:rsidR="00C47C3D" w:rsidRDefault="00C47C3D" w:rsidP="00491504"/>
        </w:tc>
        <w:tc>
          <w:tcPr>
            <w:tcW w:w="1843" w:type="dxa"/>
          </w:tcPr>
          <w:p w:rsidR="00C47C3D" w:rsidRPr="004605D7" w:rsidRDefault="00C47C3D" w:rsidP="00491504">
            <w:pPr>
              <w:pStyle w:val="ListBullet"/>
              <w:numPr>
                <w:ilvl w:val="0"/>
                <w:numId w:val="0"/>
              </w:numPr>
              <w:ind w:left="284"/>
            </w:pPr>
          </w:p>
        </w:tc>
        <w:tc>
          <w:tcPr>
            <w:tcW w:w="1843" w:type="dxa"/>
          </w:tcPr>
          <w:p w:rsidR="00C47C3D" w:rsidRDefault="00C47C3D" w:rsidP="00491504"/>
        </w:tc>
        <w:tc>
          <w:tcPr>
            <w:tcW w:w="1843" w:type="dxa"/>
          </w:tcPr>
          <w:p w:rsidR="00C47C3D" w:rsidRDefault="00C47C3D" w:rsidP="00491504"/>
        </w:tc>
        <w:tc>
          <w:tcPr>
            <w:tcW w:w="2267" w:type="dxa"/>
          </w:tcPr>
          <w:p w:rsidR="00C47C3D" w:rsidRDefault="00C47C3D" w:rsidP="00491504"/>
        </w:tc>
      </w:tr>
      <w:tr w:rsidR="00C47C3D" w:rsidTr="00491504">
        <w:tc>
          <w:tcPr>
            <w:tcW w:w="1985" w:type="dxa"/>
          </w:tcPr>
          <w:p w:rsidR="00C47C3D" w:rsidRDefault="00C47C3D" w:rsidP="00491504"/>
        </w:tc>
        <w:tc>
          <w:tcPr>
            <w:tcW w:w="1843" w:type="dxa"/>
          </w:tcPr>
          <w:p w:rsidR="00C47C3D" w:rsidRDefault="00C47C3D" w:rsidP="00491504"/>
        </w:tc>
        <w:tc>
          <w:tcPr>
            <w:tcW w:w="1843" w:type="dxa"/>
          </w:tcPr>
          <w:p w:rsidR="00C47C3D" w:rsidRDefault="00C47C3D" w:rsidP="00491504"/>
        </w:tc>
        <w:tc>
          <w:tcPr>
            <w:tcW w:w="1843" w:type="dxa"/>
          </w:tcPr>
          <w:p w:rsidR="00C47C3D" w:rsidRDefault="00C47C3D" w:rsidP="00491504"/>
        </w:tc>
        <w:tc>
          <w:tcPr>
            <w:tcW w:w="2267" w:type="dxa"/>
          </w:tcPr>
          <w:p w:rsidR="00C47C3D" w:rsidRDefault="00C47C3D" w:rsidP="00491504"/>
        </w:tc>
      </w:tr>
      <w:tr w:rsidR="00C47C3D" w:rsidTr="00491504">
        <w:tc>
          <w:tcPr>
            <w:tcW w:w="1985" w:type="dxa"/>
          </w:tcPr>
          <w:p w:rsidR="00C47C3D" w:rsidRDefault="00C47C3D" w:rsidP="00491504"/>
        </w:tc>
        <w:tc>
          <w:tcPr>
            <w:tcW w:w="1843" w:type="dxa"/>
          </w:tcPr>
          <w:p w:rsidR="00C47C3D" w:rsidRDefault="00C47C3D" w:rsidP="00491504"/>
        </w:tc>
        <w:tc>
          <w:tcPr>
            <w:tcW w:w="1843" w:type="dxa"/>
          </w:tcPr>
          <w:p w:rsidR="00C47C3D" w:rsidRDefault="00C47C3D" w:rsidP="00491504"/>
        </w:tc>
        <w:tc>
          <w:tcPr>
            <w:tcW w:w="1843" w:type="dxa"/>
          </w:tcPr>
          <w:p w:rsidR="00C47C3D" w:rsidRDefault="00C47C3D" w:rsidP="00491504"/>
        </w:tc>
        <w:tc>
          <w:tcPr>
            <w:tcW w:w="2267" w:type="dxa"/>
          </w:tcPr>
          <w:p w:rsidR="00C47C3D" w:rsidRDefault="00C47C3D" w:rsidP="00491504"/>
        </w:tc>
      </w:tr>
    </w:tbl>
    <w:p w:rsidR="00C47C3D" w:rsidRDefault="00C47C3D" w:rsidP="00C47C3D">
      <w:pPr>
        <w:pStyle w:val="Heading2"/>
      </w:pPr>
      <w:r w:rsidRPr="0068739B">
        <w:t>Marking Scheme</w:t>
      </w:r>
    </w:p>
    <w:p w:rsidR="00C47C3D" w:rsidRDefault="00C47C3D" w:rsidP="00C47C3D">
      <w:pPr>
        <w:rPr>
          <w:color w:val="0070C0"/>
        </w:rPr>
      </w:pPr>
      <w:r>
        <w:rPr>
          <w:color w:val="0070C0"/>
        </w:rPr>
        <w:t>Ev</w:t>
      </w:r>
      <w:r w:rsidRPr="0068739B">
        <w:rPr>
          <w:color w:val="0070C0"/>
        </w:rPr>
        <w:t>ery Test Project must be accompanied by an associated marking scheme matching the assessment criteria as given in the Technical Description (Marking Summary). For each of these criteria a detailed list of aspects to be assessed must be defined (this would be a draft proposal that is discussed and finalised during preparation time at the Competition).</w:t>
      </w:r>
    </w:p>
    <w:p w:rsidR="00C47C3D" w:rsidRDefault="00C47C3D" w:rsidP="00C47C3D"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C47C3D" w:rsidRDefault="00C47C3D" w:rsidP="00C47C3D"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C47C3D" w:rsidRDefault="00C47C3D" w:rsidP="00C47C3D">
      <w:pPr>
        <w:pStyle w:val="Heading2"/>
      </w:pPr>
      <w:r w:rsidRPr="0068739B">
        <w:t>Other</w:t>
      </w:r>
    </w:p>
    <w:p w:rsidR="00C47C3D" w:rsidRPr="0068739B" w:rsidRDefault="00C47C3D" w:rsidP="00C47C3D">
      <w:pPr>
        <w:rPr>
          <w:color w:val="0070C0"/>
        </w:rPr>
      </w:pPr>
      <w:r w:rsidRPr="0068739B">
        <w:rPr>
          <w:color w:val="0070C0"/>
        </w:rPr>
        <w:t>Use this section for information that is important but is not covered in the previous sections.</w:t>
      </w:r>
    </w:p>
    <w:p w:rsidR="00C47C3D" w:rsidRDefault="00C47C3D" w:rsidP="00C47C3D"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C47C3D" w:rsidRDefault="00C47C3D" w:rsidP="00C47C3D"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C47C3D" w:rsidRPr="00C47C3D" w:rsidRDefault="00C47C3D" w:rsidP="00C47C3D">
      <w:bookmarkStart w:id="0" w:name="_GoBack"/>
      <w:bookmarkEnd w:id="0"/>
    </w:p>
    <w:sectPr w:rsidR="00C47C3D" w:rsidRPr="00C47C3D" w:rsidSect="00300343">
      <w:headerReference w:type="default" r:id="rId12"/>
      <w:footerReference w:type="first" r:id="rId13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54A" w:rsidRDefault="0094354A" w:rsidP="00313492">
      <w:r>
        <w:separator/>
      </w:r>
    </w:p>
    <w:p w:rsidR="0094354A" w:rsidRDefault="0094354A" w:rsidP="00313492"/>
    <w:p w:rsidR="0094354A" w:rsidRDefault="0094354A"/>
  </w:endnote>
  <w:endnote w:type="continuationSeparator" w:id="0">
    <w:p w:rsidR="0094354A" w:rsidRDefault="0094354A" w:rsidP="00313492">
      <w:r>
        <w:continuationSeparator/>
      </w:r>
    </w:p>
    <w:p w:rsidR="0094354A" w:rsidRDefault="0094354A" w:rsidP="00313492"/>
    <w:p w:rsidR="0094354A" w:rsidRDefault="009435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Frutiger LT Com 45 Light">
    <w:panose1 w:val="020B0303030504020204"/>
    <w:charset w:val="00"/>
    <w:family w:val="swiss"/>
    <w:pitch w:val="variable"/>
    <w:sig w:usb0="800000AF" w:usb1="5000204A" w:usb2="00000000" w:usb3="00000000" w:csb0="0000009B" w:csb1="00000000"/>
  </w:font>
  <w:font w:name="MS Mincho">
    <w:altName w:val="MS Mincho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300343" w:rsidRPr="00893901" w:rsidTr="009F2750">
      <w:tc>
        <w:tcPr>
          <w:tcW w:w="4073" w:type="dxa"/>
          <w:vAlign w:val="center"/>
          <w:hideMark/>
        </w:tcPr>
        <w:p w:rsidR="00300343" w:rsidRPr="00893901" w:rsidRDefault="006E6918" w:rsidP="00B74F2D">
          <w:pPr>
            <w:pStyle w:val="Footer"/>
          </w:pPr>
          <w:r>
            <w:t>WSC201</w:t>
          </w:r>
          <w:r w:rsidR="00B74F2D">
            <w:t>7</w:t>
          </w:r>
          <w:r>
            <w:t>_TPXX_AA_EN</w:t>
          </w:r>
        </w:p>
      </w:tc>
      <w:tc>
        <w:tcPr>
          <w:tcW w:w="1492" w:type="dxa"/>
          <w:vAlign w:val="center"/>
          <w:hideMark/>
        </w:tcPr>
        <w:p w:rsidR="00300343" w:rsidRPr="00893901" w:rsidRDefault="00300343" w:rsidP="00300343">
          <w:pPr>
            <w:pStyle w:val="Footer"/>
            <w:jc w:val="center"/>
          </w:pPr>
          <w:r w:rsidRPr="00893901">
            <w:t xml:space="preserve">Version: </w:t>
          </w:r>
          <w:r w:rsidR="003E5BAD">
            <w:t>2</w:t>
          </w:r>
          <w:r w:rsidR="008827AA">
            <w:t>.</w:t>
          </w:r>
          <w:r w:rsidR="00B74F2D">
            <w:t>0</w:t>
          </w:r>
        </w:p>
        <w:p w:rsidR="00300343" w:rsidRPr="00893901" w:rsidRDefault="008827AA" w:rsidP="00B74F2D">
          <w:pPr>
            <w:pStyle w:val="Footer"/>
            <w:jc w:val="center"/>
          </w:pPr>
          <w:r>
            <w:t xml:space="preserve">Date: </w:t>
          </w:r>
          <w:r w:rsidR="003E5BAD">
            <w:t>11.08.17</w:t>
          </w:r>
        </w:p>
      </w:tc>
      <w:tc>
        <w:tcPr>
          <w:tcW w:w="4074" w:type="dxa"/>
          <w:vAlign w:val="center"/>
          <w:hideMark/>
        </w:tcPr>
        <w:p w:rsidR="00300343" w:rsidRPr="00893901" w:rsidRDefault="00300343" w:rsidP="00300343">
          <w:pPr>
            <w:pStyle w:val="Footer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3E5BAD">
            <w:rPr>
              <w:noProof/>
            </w:rPr>
            <w:t>2</w:t>
          </w:r>
          <w:r w:rsidRPr="00893901">
            <w:fldChar w:fldCharType="end"/>
          </w:r>
          <w:r w:rsidRPr="00893901">
            <w:t xml:space="preserve"> of </w:t>
          </w:r>
          <w:r w:rsidR="0094354A">
            <w:fldChar w:fldCharType="begin"/>
          </w:r>
          <w:r w:rsidR="0094354A">
            <w:instrText xml:space="preserve"> NUMPAGES   \* MERGEFORMAT </w:instrText>
          </w:r>
          <w:r w:rsidR="0094354A">
            <w:fldChar w:fldCharType="separate"/>
          </w:r>
          <w:r w:rsidR="003E5BAD">
            <w:rPr>
              <w:noProof/>
            </w:rPr>
            <w:t>3</w:t>
          </w:r>
          <w:r w:rsidR="0094354A">
            <w:rPr>
              <w:noProof/>
            </w:rPr>
            <w:fldChar w:fldCharType="end"/>
          </w:r>
        </w:p>
      </w:tc>
    </w:tr>
  </w:tbl>
  <w:p w:rsidR="00300343" w:rsidRDefault="00300343" w:rsidP="003003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0EB3" w:rsidRPr="00F729AF" w:rsidRDefault="00BD124E" w:rsidP="00F729AF">
    <w:pPr>
      <w:pStyle w:val="Footer"/>
      <w:rPr>
        <w:sz w:val="16"/>
        <w:szCs w:val="16"/>
      </w:rPr>
    </w:pPr>
    <w:r w:rsidRPr="00BD124E">
      <w:rPr>
        <w:noProof/>
        <w:lang w:val="en-AU" w:eastAsia="en-AU"/>
      </w:rPr>
      <w:drawing>
        <wp:anchor distT="0" distB="0" distL="114300" distR="114300" simplePos="0" relativeHeight="251666432" behindDoc="1" locked="0" layoutInCell="1" allowOverlap="1" wp14:anchorId="4CC31366" wp14:editId="72CC2038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12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30EB3">
      <w:rPr>
        <w:sz w:val="16"/>
        <w:szCs w:val="16"/>
      </w:rPr>
      <w:t>WSC201</w:t>
    </w:r>
    <w:r w:rsidR="00B74F2D">
      <w:rPr>
        <w:sz w:val="16"/>
        <w:szCs w:val="16"/>
      </w:rPr>
      <w:t>7</w:t>
    </w:r>
    <w:r w:rsidR="00630EB3">
      <w:rPr>
        <w:sz w:val="16"/>
        <w:szCs w:val="16"/>
      </w:rPr>
      <w:t>_TP</w:t>
    </w:r>
    <w:r w:rsidR="00C47C3D">
      <w:rPr>
        <w:sz w:val="16"/>
        <w:szCs w:val="16"/>
      </w:rPr>
      <w:t>XX</w:t>
    </w:r>
    <w:r w:rsidR="00336548">
      <w:rPr>
        <w:sz w:val="16"/>
        <w:szCs w:val="16"/>
      </w:rPr>
      <w:t>_</w:t>
    </w:r>
    <w:r w:rsidR="00C47C3D">
      <w:rPr>
        <w:sz w:val="16"/>
        <w:szCs w:val="16"/>
      </w:rPr>
      <w:t>AA_EN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6EF" w:rsidRDefault="006E26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54A" w:rsidRDefault="0094354A">
      <w:r>
        <w:separator/>
      </w:r>
    </w:p>
  </w:footnote>
  <w:footnote w:type="continuationSeparator" w:id="0">
    <w:p w:rsidR="0094354A" w:rsidRDefault="0094354A" w:rsidP="00313492">
      <w:r>
        <w:continuationSeparator/>
      </w:r>
    </w:p>
    <w:p w:rsidR="0094354A" w:rsidRDefault="0094354A" w:rsidP="00313492"/>
    <w:p w:rsidR="0094354A" w:rsidRDefault="009435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6EF" w:rsidRDefault="006E26EF" w:rsidP="00313492">
    <w:pPr>
      <w:pStyle w:val="Header"/>
    </w:pPr>
    <w:r w:rsidRPr="00A77E62">
      <w:rPr>
        <w:noProof/>
        <w:lang w:val="en-AU" w:eastAsia="en-AU"/>
      </w:rPr>
      <w:drawing>
        <wp:anchor distT="0" distB="0" distL="114300" distR="114300" simplePos="0" relativeHeight="251659264" behindDoc="0" locked="0" layoutInCell="1" allowOverlap="1" wp14:anchorId="1D0E075A" wp14:editId="3E3CBDB8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en-AU" w:eastAsia="en-AU"/>
      </w:rPr>
      <w:drawing>
        <wp:anchor distT="0" distB="0" distL="114300" distR="114300" simplePos="0" relativeHeight="251662336" behindDoc="1" locked="0" layoutInCell="1" allowOverlap="1" wp14:anchorId="3B471442" wp14:editId="30E10EB4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6EF" w:rsidRDefault="00BD124E" w:rsidP="00313492">
    <w:pPr>
      <w:pStyle w:val="Header"/>
    </w:pPr>
    <w:r w:rsidRPr="00BD124E">
      <w:rPr>
        <w:noProof/>
        <w:lang w:val="en-AU" w:eastAsia="en-AU"/>
      </w:rPr>
      <w:drawing>
        <wp:anchor distT="0" distB="0" distL="114300" distR="114300" simplePos="0" relativeHeight="251650048" behindDoc="1" locked="0" layoutInCell="1" allowOverlap="1" wp14:anchorId="44FDEA5B" wp14:editId="5C146C2A">
          <wp:simplePos x="0" y="0"/>
          <wp:positionH relativeFrom="page">
            <wp:posOffset>10186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1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6641">
      <w:rPr>
        <w:noProof/>
        <w:lang w:val="en-AU" w:eastAsia="en-AU"/>
      </w:rPr>
      <w:drawing>
        <wp:anchor distT="0" distB="0" distL="114300" distR="114300" simplePos="0" relativeHeight="251654144" behindDoc="1" locked="0" layoutInCell="1" allowOverlap="1" wp14:anchorId="16866F90" wp14:editId="3E7294CB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11" name="Picture 11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6EF" w:rsidRDefault="00BD124E" w:rsidP="00313492">
    <w:pPr>
      <w:pStyle w:val="Header"/>
    </w:pPr>
    <w:r w:rsidRPr="00BD124E">
      <w:rPr>
        <w:noProof/>
        <w:lang w:val="en-AU" w:eastAsia="en-AU"/>
      </w:rPr>
      <w:drawing>
        <wp:anchor distT="0" distB="0" distL="114300" distR="114300" simplePos="0" relativeHeight="251677696" behindDoc="1" locked="0" layoutInCell="1" allowOverlap="1" wp14:anchorId="0981B6C1" wp14:editId="6618BF8C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4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124E">
      <w:rPr>
        <w:noProof/>
        <w:lang w:val="en-AU" w:eastAsia="en-AU"/>
      </w:rPr>
      <w:drawing>
        <wp:anchor distT="0" distB="0" distL="114300" distR="114300" simplePos="0" relativeHeight="251678720" behindDoc="1" locked="0" layoutInCell="1" allowOverlap="1" wp14:anchorId="2AEF9D15" wp14:editId="0BAC251F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3" w15:restartNumberingAfterBreak="0">
    <w:nsid w:val="1FC177F1"/>
    <w:multiLevelType w:val="multilevel"/>
    <w:tmpl w:val="7954FA08"/>
    <w:lvl w:ilvl="0">
      <w:start w:val="1"/>
      <w:numFmt w:val="none"/>
      <w:pStyle w:val="TOC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OC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OC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5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1"/>
  </w:num>
  <w:num w:numId="13">
    <w:abstractNumId w:val="15"/>
  </w:num>
  <w:num w:numId="14">
    <w:abstractNumId w:val="11"/>
    <w:lvlOverride w:ilvl="0">
      <w:startOverride w:val="1"/>
    </w:lvlOverride>
  </w:num>
  <w:num w:numId="15">
    <w:abstractNumId w:val="14"/>
  </w:num>
  <w:num w:numId="16">
    <w:abstractNumId w:val="12"/>
  </w:num>
  <w:num w:numId="17">
    <w:abstractNumId w:val="10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30"/>
    <w:rsid w:val="00017C04"/>
    <w:rsid w:val="0003526B"/>
    <w:rsid w:val="00050DCE"/>
    <w:rsid w:val="00052F6D"/>
    <w:rsid w:val="00066641"/>
    <w:rsid w:val="000E219D"/>
    <w:rsid w:val="000F4A5C"/>
    <w:rsid w:val="001172EF"/>
    <w:rsid w:val="0012553C"/>
    <w:rsid w:val="00134547"/>
    <w:rsid w:val="00192D2B"/>
    <w:rsid w:val="001A554B"/>
    <w:rsid w:val="001C2B30"/>
    <w:rsid w:val="001C5F88"/>
    <w:rsid w:val="001E4FDC"/>
    <w:rsid w:val="001E5A60"/>
    <w:rsid w:val="00210EF3"/>
    <w:rsid w:val="00264847"/>
    <w:rsid w:val="002B1320"/>
    <w:rsid w:val="002D2E0E"/>
    <w:rsid w:val="00300343"/>
    <w:rsid w:val="003133A3"/>
    <w:rsid w:val="00313492"/>
    <w:rsid w:val="003147E8"/>
    <w:rsid w:val="0032135D"/>
    <w:rsid w:val="00336548"/>
    <w:rsid w:val="00363918"/>
    <w:rsid w:val="00366A2E"/>
    <w:rsid w:val="0038099A"/>
    <w:rsid w:val="003860B2"/>
    <w:rsid w:val="003A3137"/>
    <w:rsid w:val="003E5BAD"/>
    <w:rsid w:val="003F39F8"/>
    <w:rsid w:val="00413188"/>
    <w:rsid w:val="004605D7"/>
    <w:rsid w:val="00462CB3"/>
    <w:rsid w:val="004B6102"/>
    <w:rsid w:val="004B6219"/>
    <w:rsid w:val="004C77A7"/>
    <w:rsid w:val="004D3337"/>
    <w:rsid w:val="004F61F1"/>
    <w:rsid w:val="0051761D"/>
    <w:rsid w:val="005C1F3D"/>
    <w:rsid w:val="005F01CC"/>
    <w:rsid w:val="006023B5"/>
    <w:rsid w:val="00630EB3"/>
    <w:rsid w:val="00673AA4"/>
    <w:rsid w:val="0068739B"/>
    <w:rsid w:val="00692D20"/>
    <w:rsid w:val="006E26EF"/>
    <w:rsid w:val="006E6918"/>
    <w:rsid w:val="007A4C1D"/>
    <w:rsid w:val="007C4741"/>
    <w:rsid w:val="007C4BB2"/>
    <w:rsid w:val="007F212B"/>
    <w:rsid w:val="008362E2"/>
    <w:rsid w:val="008429C5"/>
    <w:rsid w:val="008827AA"/>
    <w:rsid w:val="00887D98"/>
    <w:rsid w:val="008A3942"/>
    <w:rsid w:val="008D0279"/>
    <w:rsid w:val="008F5CF8"/>
    <w:rsid w:val="0092112F"/>
    <w:rsid w:val="0094354A"/>
    <w:rsid w:val="00951146"/>
    <w:rsid w:val="0098297B"/>
    <w:rsid w:val="00987A9F"/>
    <w:rsid w:val="00A77E62"/>
    <w:rsid w:val="00A96AFC"/>
    <w:rsid w:val="00B019EC"/>
    <w:rsid w:val="00B11358"/>
    <w:rsid w:val="00B40AE0"/>
    <w:rsid w:val="00B4527A"/>
    <w:rsid w:val="00B74F2D"/>
    <w:rsid w:val="00BD124E"/>
    <w:rsid w:val="00BD6302"/>
    <w:rsid w:val="00BE3BAD"/>
    <w:rsid w:val="00BE57EF"/>
    <w:rsid w:val="00C47C3D"/>
    <w:rsid w:val="00C77D08"/>
    <w:rsid w:val="00CD3200"/>
    <w:rsid w:val="00D04318"/>
    <w:rsid w:val="00D04BE0"/>
    <w:rsid w:val="00D22F0A"/>
    <w:rsid w:val="00D333DE"/>
    <w:rsid w:val="00DA3F51"/>
    <w:rsid w:val="00DA68E9"/>
    <w:rsid w:val="00DC0ACF"/>
    <w:rsid w:val="00DE0020"/>
    <w:rsid w:val="00DF25B9"/>
    <w:rsid w:val="00E355A4"/>
    <w:rsid w:val="00EF6E85"/>
    <w:rsid w:val="00F0109D"/>
    <w:rsid w:val="00F4251E"/>
    <w:rsid w:val="00F70023"/>
    <w:rsid w:val="00F729AF"/>
    <w:rsid w:val="00FA0688"/>
    <w:rsid w:val="00FC010B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744557"/>
  <w15:docId w15:val="{E4D3AE42-885B-410E-AED4-E04F0A35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E57EF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E57EF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rsid w:val="003133A3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62"/>
  </w:style>
  <w:style w:type="paragraph" w:styleId="Footer">
    <w:name w:val="footer"/>
    <w:basedOn w:val="Normal"/>
    <w:link w:val="FooterCh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300343"/>
    <w:rPr>
      <w:rFonts w:ascii="Frutiger LT Com 45 Light" w:hAnsi="Frutiger LT Com 45 Light"/>
      <w:sz w:val="14"/>
    </w:rPr>
  </w:style>
  <w:style w:type="paragraph" w:styleId="Subtitle">
    <w:name w:val="Subtitle"/>
    <w:basedOn w:val="Normal"/>
    <w:next w:val="Normal"/>
    <w:link w:val="SubtitleCh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leGrid">
    <w:name w:val="Table Grid"/>
    <w:basedOn w:val="Table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Number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yperlink">
    <w:name w:val="Hyperlink"/>
    <w:basedOn w:val="DefaultParagraphFon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Number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ListBullet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ListBullet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ListBullet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ListBullet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ListNumber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Number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Number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71874-B858-434E-B87C-AD87DD35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3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/>
  <dc:description/>
  <cp:lastModifiedBy>Jane Stokie</cp:lastModifiedBy>
  <cp:revision>4</cp:revision>
  <cp:lastPrinted>2017-08-11T03:38:00Z</cp:lastPrinted>
  <dcterms:created xsi:type="dcterms:W3CDTF">2017-08-11T03:35:00Z</dcterms:created>
  <dcterms:modified xsi:type="dcterms:W3CDTF">2017-08-11T03:38:00Z</dcterms:modified>
</cp:coreProperties>
</file>