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12 — Automated Lead Management System</w:t>
      </w:r>
    </w:p>
    <w:p>
      <w:pPr>
        <w:pStyle w:val="Heading1"/>
      </w:pPr>
      <w:r>
        <w:t>1. Project Overview</w:t>
      </w:r>
    </w:p>
    <w:p>
      <w:pPr>
        <w:spacing w:after="120"/>
      </w:pPr>
      <w:r>
        <w:t>The Automated Lead Management System is an n8n workflow designed to receive, validate, process, score, and route incoming leads automatically.</w:t>
      </w:r>
    </w:p>
    <w:p>
      <w:pPr>
        <w:spacing w:after="120"/>
      </w:pPr>
      <w:r>
        <w:t>The workflow accepts lead information through a Webhook and assigns each lead a priority based on its budget and requested service.</w:t>
      </w:r>
    </w:p>
    <w:p>
      <w:pPr>
        <w:spacing w:after="120"/>
      </w:pPr>
      <w:r>
        <w:t>Routing:</w:t>
        <w:br/>
        <w:t>• High Priority → Immediate sales notification</w:t>
        <w:br/>
        <w:t>• Medium Priority → Saved to a Google Sheet</w:t>
        <w:br/>
        <w:t>• Low Priority → Added to a lead nurture/follow-up Google Sheet</w:t>
        <w:br/>
        <w:t>• All valid leads → Automatic acknowledgment email</w:t>
      </w:r>
    </w:p>
    <w:p>
      <w:pPr>
        <w:pStyle w:val="Heading1"/>
      </w:pPr>
      <w:r>
        <w:t>2. Objective</w:t>
      </w:r>
    </w:p>
    <w:p>
      <w:pPr>
        <w:spacing w:after="120"/>
      </w:pPr>
      <w:r>
        <w:t>The objective of this project is to build a complete automated lead-management pipeline using n8n.</w:t>
      </w:r>
    </w:p>
    <w:p>
      <w:pPr>
        <w:spacing w:after="120"/>
      </w:pPr>
      <w:r>
        <w:t>The workflow demonstrates:</w:t>
        <w:br/>
        <w:t>• Webhook integration</w:t>
        <w:br/>
        <w:t>• Data validation</w:t>
        <w:br/>
        <w:t>• Data processing</w:t>
        <w:br/>
        <w:t>• JavaScript Code nodes</w:t>
        <w:br/>
        <w:t>• Lead scoring</w:t>
        <w:br/>
        <w:t>• Conditional routing</w:t>
        <w:br/>
        <w:t>• Google Sheets integration</w:t>
        <w:br/>
        <w:t>• Gmail integration</w:t>
        <w:br/>
        <w:t>• Automated email notifications</w:t>
      </w:r>
    </w:p>
    <w:p>
      <w:pPr>
        <w:pStyle w:val="Heading1"/>
      </w:pPr>
      <w:r>
        <w:t>3. Workflow Architecture</w:t>
      </w:r>
    </w:p>
    <w:p>
      <w:pPr>
        <w:spacing w:after="120"/>
      </w:pPr>
      <w:r>
        <w:t>Webhook → Validation → Lead Processing → Lead Scoring → Set Priority → Switch → Route → Acknowledgment Email</w:t>
      </w:r>
    </w:p>
    <w:p>
      <w:pPr>
        <w:spacing w:after="120"/>
      </w:pPr>
      <w:r>
        <w:t>High Priority → Sales notification through Gmail</w:t>
        <w:br/>
        <w:t>Medium Priority → Medium Priority Google Sheet</w:t>
        <w:br/>
        <w:t>Low Priority → Lead Nurture / Follow-Up Google Sheet</w:t>
        <w:br/>
        <w:t>Final → Automatic acknowledgment email to the lead</w:t>
      </w:r>
    </w:p>
    <w:p>
      <w:pPr>
        <w:pStyle w:val="Heading1"/>
      </w:pPr>
      <w:r>
        <w:t>4. Input Data</w:t>
      </w:r>
    </w:p>
    <w:p>
      <w:pPr>
        <w:spacing w:after="120"/>
      </w:pPr>
      <w:r>
        <w:t>The Webhook accepts:</w:t>
        <w:br/>
        <w:t>• Name</w:t>
        <w:br/>
        <w:t>• Email</w:t>
        <w:br/>
        <w:t>• Company</w:t>
        <w:br/>
        <w:t>• Service</w:t>
        <w:br/>
        <w:t>• Budget</w:t>
      </w:r>
    </w:p>
    <w:p>
      <w:pPr>
        <w:spacing w:after="120"/>
      </w:pPr>
      <w:r>
        <w:t>Sample input:</w:t>
        <w:br/>
        <w:t>{</w:t>
        <w:br/>
        <w:t xml:space="preserve">  "name": "Tayyiba Jagwal",</w:t>
        <w:br/>
        <w:t xml:space="preserve">  "email": "tayyiba@example.com",</w:t>
        <w:br/>
        <w:t xml:space="preserve">  "company": "ABC Solutions",</w:t>
        <w:br/>
        <w:t xml:space="preserve">  "service": "AI Development",</w:t>
        <w:br/>
        <w:t xml:space="preserve">  "budget": 150000</w:t>
        <w:br/>
        <w:t>}</w:t>
      </w:r>
    </w:p>
    <w:p>
      <w:pPr>
        <w:pStyle w:val="Heading1"/>
      </w:pPr>
      <w:r>
        <w:t>5. Workflow Steps</w:t>
      </w:r>
    </w:p>
    <w:p>
      <w:pPr>
        <w:spacing w:after="120"/>
      </w:pPr>
      <w:r>
        <w:t>Step 1 — Webhook</w:t>
        <w:br/>
        <w:t>The Webhook receives lead information using an HTTP POST request in JSON format.</w:t>
      </w:r>
    </w:p>
    <w:p>
      <w:pPr>
        <w:spacing w:after="120"/>
      </w:pPr>
      <w:r>
        <w:t>Step 2 — Validation</w:t>
        <w:br/>
        <w:t>The workflow checks whether Name, Email, Company, Service, and Budget are present. A valid lead produces isValid: true and missingFields: [].</w:t>
      </w:r>
    </w:p>
    <w:p>
      <w:pPr>
        <w:spacing w:after="120"/>
      </w:pPr>
      <w:r>
        <w:t>Step 3 — Lead Processing</w:t>
        <w:br/>
        <w:t>The workflow removes unnecessary spaces, converts email to lowercase, converts budget into a number, and standardizes the field names.</w:t>
      </w:r>
    </w:p>
    <w:p>
      <w:pPr>
        <w:spacing w:after="120"/>
      </w:pPr>
      <w:r>
        <w:t>Step 4 — Lead Scoring</w:t>
        <w:br/>
        <w:t>The workflow calculates a score using the lead's budget and requested service.</w:t>
      </w:r>
    </w:p>
    <w:p>
      <w:pPr>
        <w:spacing w:after="120"/>
      </w:pPr>
      <w:r>
        <w:t>Step 5 — Set Priority</w:t>
        <w:br/>
        <w:t>The total score is converted into High, Medium, or Low priority.</w:t>
      </w:r>
    </w:p>
    <w:p>
      <w:pPr>
        <w:spacing w:after="120"/>
      </w:pPr>
      <w:r>
        <w:t>Step 6 — Switch</w:t>
        <w:br/>
        <w:t>The Switch node routes the lead to the correct branch based on its priority.</w:t>
      </w:r>
    </w:p>
    <w:p>
      <w:pPr>
        <w:pStyle w:val="Heading1"/>
      </w:pPr>
      <w:r>
        <w:t>6. Lead Scoring</w:t>
      </w:r>
    </w:p>
    <w:p>
      <w:pPr>
        <w:spacing w:after="120"/>
      </w:pPr>
      <w:r>
        <w:t>Budget Scoring:</w:t>
        <w:br/>
        <w:t>• 100,000 or more → 50 points</w:t>
        <w:br/>
        <w:t>• 50,000–99,999 → 30 points</w:t>
        <w:br/>
        <w:t>• Less than 50,000 → 10 points</w:t>
      </w:r>
    </w:p>
    <w:p>
      <w:pPr>
        <w:spacing w:after="120"/>
      </w:pPr>
      <w:r>
        <w:t>Service Scoring:</w:t>
        <w:br/>
        <w:t>• Web Development → 30 points</w:t>
        <w:br/>
        <w:t>• Mobile Development → 30 points</w:t>
        <w:br/>
        <w:t>• AI Development → 30 points</w:t>
        <w:br/>
        <w:t>• Automation → 30 points</w:t>
        <w:br/>
        <w:t>• Other services → 10 points</w:t>
      </w:r>
    </w:p>
    <w:p>
      <w:pPr>
        <w:spacing w:after="120"/>
      </w:pPr>
      <w:r>
        <w:t>Total Score = Budget Score + Service Score</w:t>
      </w:r>
    </w:p>
    <w:p>
      <w:pPr>
        <w:pStyle w:val="Heading1"/>
      </w:pPr>
      <w:r>
        <w:t>7. Priority Classification</w:t>
      </w:r>
    </w:p>
    <w:p>
      <w:pPr>
        <w:spacing w:after="120"/>
      </w:pPr>
      <w:r>
        <w:t>• 60–80 → High</w:t>
        <w:br/>
        <w:t>• 40–59 → Medium</w:t>
        <w:br/>
        <w:t>• 0–39 → Low</w:t>
      </w:r>
    </w:p>
    <w:p>
      <w:pPr>
        <w:pStyle w:val="Heading1"/>
      </w:pPr>
      <w:r>
        <w:t>8. Lead Routing</w:t>
      </w:r>
    </w:p>
    <w:p>
      <w:pPr>
        <w:spacing w:after="120"/>
      </w:pPr>
      <w:r>
        <w:t>High Priority:</w:t>
        <w:br/>
        <w:t>High-priority leads are sent to the sales team through Gmail for immediate attention. The notification contains the lead name, email, company, service, budget, score, and priority.</w:t>
      </w:r>
    </w:p>
    <w:p>
      <w:pPr>
        <w:spacing w:after="120"/>
      </w:pPr>
      <w:r>
        <w:t>Medium Priority:</w:t>
        <w:br/>
        <w:t>Medium-priority leads are stored in the Medium Priority Leads Google Sheet.</w:t>
      </w:r>
    </w:p>
    <w:p>
      <w:pPr>
        <w:spacing w:after="120"/>
      </w:pPr>
      <w:r>
        <w:t>Columns:</w:t>
        <w:br/>
        <w:t>Name, Email, Company, Service, Budget, Score, Priority</w:t>
      </w:r>
    </w:p>
    <w:p>
      <w:pPr>
        <w:spacing w:after="120"/>
      </w:pPr>
      <w:r>
        <w:t>Low Priority:</w:t>
        <w:br/>
        <w:t>Low-priority leads are stored in the Lead Nurture List Google Sheet.</w:t>
      </w:r>
    </w:p>
    <w:p>
      <w:pPr>
        <w:spacing w:after="120"/>
      </w:pPr>
      <w:r>
        <w:t>Columns:</w:t>
        <w:br/>
        <w:t>Name, Email, Company, Service, Budget, Score, Priority, FollowUp</w:t>
      </w:r>
    </w:p>
    <w:p>
      <w:pPr>
        <w:spacing w:after="120"/>
      </w:pPr>
      <w:r>
        <w:t>The FollowUp field is set to Yes.</w:t>
      </w:r>
    </w:p>
    <w:p>
      <w:pPr>
        <w:pStyle w:val="Heading1"/>
      </w:pPr>
      <w:r>
        <w:t>9. Automatic Acknowledgment Email</w:t>
      </w:r>
    </w:p>
    <w:p>
      <w:pPr>
        <w:spacing w:after="120"/>
      </w:pPr>
      <w:r>
        <w:t>After the lead is routed, an automatic acknowledgment email is sent to the lead's email address. The recipient is taken dynamically from the lead's Email field.</w:t>
      </w:r>
    </w:p>
    <w:p>
      <w:pPr>
        <w:spacing w:after="120"/>
      </w:pPr>
      <w:r>
        <w:t>The email confirms that the inquiry has been received and that the team will review the requirements.</w:t>
      </w:r>
    </w:p>
    <w:p>
      <w:pPr>
        <w:pStyle w:val="Heading1"/>
      </w:pPr>
      <w:r>
        <w:t>10. Sample Test Cases</w:t>
      </w:r>
    </w:p>
    <w:p>
      <w:pPr>
        <w:spacing w:after="120"/>
      </w:pPr>
      <w:r>
        <w:t>HIGH PRIORITY</w:t>
        <w:br/>
        <w:t>Name: Tayyiba Jagwal</w:t>
        <w:br/>
        <w:t>Email: tayyiba@example.com</w:t>
        <w:br/>
        <w:t>Company: ABC Solutions</w:t>
        <w:br/>
        <w:t>Service: AI Development</w:t>
        <w:br/>
        <w:t>Budget: 150000</w:t>
        <w:br/>
        <w:t>Expected Score: 80</w:t>
        <w:br/>
        <w:t>Expected Priority: High</w:t>
        <w:br/>
        <w:t>Expected Route: Sales Notification</w:t>
      </w:r>
    </w:p>
    <w:p>
      <w:pPr>
        <w:spacing w:after="120"/>
      </w:pPr>
      <w:r>
        <w:t>MEDIUM PRIORITY</w:t>
        <w:br/>
        <w:t>Name: Sara Ahmed</w:t>
        <w:br/>
        <w:t>Email: sara@example.com</w:t>
        <w:br/>
        <w:t>Company: XYZ Ltd</w:t>
        <w:br/>
        <w:t>Service: Web Development</w:t>
        <w:br/>
        <w:t>Budget: 50000</w:t>
        <w:br/>
        <w:t>Expected Score: 60</w:t>
        <w:br/>
        <w:t>Expected Priority: Medium</w:t>
        <w:br/>
        <w:t>Expected Route: Medium Priority Google Sheet</w:t>
      </w:r>
    </w:p>
    <w:p>
      <w:pPr>
        <w:spacing w:after="120"/>
      </w:pPr>
      <w:r>
        <w:t>LOW PRIORITY</w:t>
        <w:br/>
        <w:t>Name: Usman Ali</w:t>
        <w:br/>
        <w:t>Email: usman@example.com</w:t>
        <w:br/>
        <w:t>Company: Small Business</w:t>
        <w:br/>
        <w:t>Service: SEO</w:t>
        <w:br/>
        <w:t>Budget: 20000</w:t>
        <w:br/>
        <w:t>Expected Score: 20</w:t>
        <w:br/>
        <w:t>Expected Priority: Low</w:t>
        <w:br/>
        <w:t>Expected Route: Lead Nurture Google Sheet</w:t>
      </w:r>
    </w:p>
    <w:p>
      <w:pPr>
        <w:pStyle w:val="Heading1"/>
      </w:pPr>
      <w:r>
        <w:t>11. Tools Used</w:t>
      </w:r>
    </w:p>
    <w:p>
      <w:pPr>
        <w:spacing w:after="120"/>
      </w:pPr>
      <w:r>
        <w:t>• n8n — Workflow automation</w:t>
        <w:br/>
        <w:t>• Postman — Webhook/API testing</w:t>
        <w:br/>
        <w:t>• Google Sheets — Lead storage</w:t>
        <w:br/>
        <w:t>• Gmail — Sales notification and acknowledgment email</w:t>
        <w:br/>
        <w:t>• JavaScript — Lead processing and scoring</w:t>
      </w:r>
    </w:p>
    <w:p>
      <w:pPr>
        <w:pStyle w:val="Heading1"/>
      </w:pPr>
      <w:r>
        <w:t>12. Testing</w:t>
      </w:r>
    </w:p>
    <w:p>
      <w:pPr>
        <w:spacing w:after="120"/>
      </w:pPr>
      <w:r>
        <w:t>The workflow was tested using sample POST requests through Postman.</w:t>
      </w:r>
    </w:p>
    <w:p>
      <w:pPr>
        <w:spacing w:after="120"/>
      </w:pPr>
      <w:r>
        <w:t>Three priority scenarios were used:</w:t>
        <w:br/>
        <w:t>1. High Priority</w:t>
        <w:br/>
        <w:t>2. Medium Priority</w:t>
        <w:br/>
        <w:t>3. Low Priority</w:t>
      </w:r>
    </w:p>
    <w:p>
      <w:pPr>
        <w:spacing w:after="120"/>
      </w:pPr>
      <w:r>
        <w:t>The results were verified through the corresponding Gmail notification and Google Sheets routes.</w:t>
      </w:r>
    </w:p>
    <w:p>
      <w:pPr>
        <w:pStyle w:val="Heading1"/>
      </w:pPr>
      <w:r>
        <w:t>13. Deliverables</w:t>
      </w:r>
    </w:p>
    <w:p>
      <w:pPr>
        <w:spacing w:after="120"/>
      </w:pPr>
      <w:r>
        <w:t>• Workflow JSON</w:t>
        <w:br/>
        <w:t>• README documentation</w:t>
        <w:br/>
        <w:t>• Sample API request</w:t>
        <w:br/>
        <w:t>• Workflow screenshots</w:t>
        <w:br/>
        <w:t>• 2–5 minute demonstration video</w:t>
      </w:r>
    </w:p>
    <w:p>
      <w:pPr>
        <w:pStyle w:val="Heading1"/>
      </w:pPr>
      <w:r>
        <w:t>14. Conclusion</w:t>
      </w:r>
    </w:p>
    <w:p>
      <w:pPr>
        <w:spacing w:after="120"/>
      </w:pPr>
      <w:r>
        <w:t>The Automated Lead Management System provides an automated way to process incoming leads without manually reviewing every submission.</w:t>
      </w:r>
    </w:p>
    <w:p>
      <w:pPr>
        <w:spacing w:after="120"/>
      </w:pPr>
      <w:r>
        <w:t>The workflow validates the lead, processes the information, calculates a score, assigns a priority, routes the lead to the appropriate destination, and sends an acknowledgment email.</w:t>
      </w:r>
    </w:p>
    <w:p>
      <w:pPr>
        <w:spacing w:after="120"/>
      </w:pPr>
      <w:r>
        <w:t>This project demonstrates the practical use of webhooks, APIs, JavaScript, conditional logic, routing, Google Sheets, Gmail, and n8n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