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74938" w14:textId="67EEC919" w:rsidR="00877AF0" w:rsidRDefault="00EA5FA6" w:rsidP="00EA5FA6">
      <w:pPr>
        <w:pStyle w:val="a3"/>
      </w:pPr>
      <w:r>
        <w:t>2-я попытка исправить раздел</w:t>
      </w:r>
    </w:p>
    <w:p w14:paraId="6A4947BD" w14:textId="1852097C" w:rsidR="00EA5FA6" w:rsidRDefault="00EA5FA6" w:rsidP="00EA5FA6">
      <w:r>
        <w:pict w14:anchorId="1E429C23">
          <v:rect id="_x0000_i1025" style="width:0;height:1.5pt" o:hralign="center" o:hrstd="t" o:hr="t" fillcolor="#a0a0a0" stroked="f"/>
        </w:pict>
      </w:r>
    </w:p>
    <w:p w14:paraId="5FD05B81" w14:textId="77777777" w:rsidR="00EA5FA6" w:rsidRPr="00EA5FA6" w:rsidRDefault="00EA5FA6" w:rsidP="00EA5FA6">
      <w:pPr>
        <w:rPr>
          <w:b/>
          <w:bCs/>
        </w:rPr>
      </w:pPr>
      <w:r w:rsidRPr="00EA5FA6">
        <w:rPr>
          <w:rFonts w:ascii="Segoe UI Emoji" w:hAnsi="Segoe UI Emoji" w:cs="Segoe UI Emoji"/>
          <w:b/>
          <w:bCs/>
        </w:rPr>
        <w:t>🔴</w:t>
      </w:r>
      <w:r w:rsidRPr="00EA5FA6">
        <w:rPr>
          <w:b/>
          <w:bCs/>
        </w:rPr>
        <w:t xml:space="preserve"> Исправления по разделу 2.7</w:t>
      </w:r>
    </w:p>
    <w:p w14:paraId="5753474B" w14:textId="77777777" w:rsidR="00EA5FA6" w:rsidRPr="00EA5FA6" w:rsidRDefault="00EA5FA6" w:rsidP="00EA5FA6">
      <w:r w:rsidRPr="00EA5FA6">
        <w:pict w14:anchorId="4AD8786E">
          <v:rect id="_x0000_i1172" style="width:0;height:1.5pt" o:hralign="center" o:hrstd="t" o:hr="t" fillcolor="#a0a0a0" stroked="f"/>
        </w:pict>
      </w:r>
    </w:p>
    <w:p w14:paraId="30E2E383" w14:textId="77777777" w:rsidR="00EA5FA6" w:rsidRPr="00EA5FA6" w:rsidRDefault="00EA5FA6" w:rsidP="00EA5FA6">
      <w:pPr>
        <w:rPr>
          <w:b/>
          <w:bCs/>
        </w:rPr>
      </w:pPr>
      <w:r w:rsidRPr="00EA5FA6">
        <w:rPr>
          <w:rFonts w:ascii="Segoe UI Emoji" w:hAnsi="Segoe UI Emoji" w:cs="Segoe UI Emoji"/>
          <w:b/>
          <w:bCs/>
        </w:rPr>
        <w:t>❗</w:t>
      </w:r>
      <w:r w:rsidRPr="00EA5FA6">
        <w:rPr>
          <w:b/>
          <w:bCs/>
        </w:rPr>
        <w:t xml:space="preserve"> 1. Подраздел: расчёт активных сессий / резервирования</w:t>
      </w:r>
    </w:p>
    <w:p w14:paraId="0B3ED536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ПРОБЛЕМА</w:t>
      </w:r>
    </w:p>
    <w:p w14:paraId="04862A13" w14:textId="77777777" w:rsidR="00EA5FA6" w:rsidRPr="00EA5FA6" w:rsidRDefault="00EA5FA6" w:rsidP="00EA5FA6">
      <w:r w:rsidRPr="00EA5FA6">
        <w:t>У тебя одновременно используются:</w:t>
      </w:r>
    </w:p>
    <w:p w14:paraId="2A08C9E2" w14:textId="77777777" w:rsidR="00EA5FA6" w:rsidRPr="00EA5FA6" w:rsidRDefault="00EA5FA6" w:rsidP="00EA5FA6">
      <w:r w:rsidRPr="00EA5FA6">
        <w:t>длительность операции = 6 сек</w:t>
      </w:r>
    </w:p>
    <w:p w14:paraId="2E35B8AC" w14:textId="77777777" w:rsidR="00EA5FA6" w:rsidRPr="00EA5FA6" w:rsidRDefault="00EA5FA6" w:rsidP="00EA5FA6">
      <w:r w:rsidRPr="00EA5FA6">
        <w:t>TTL = 15 минут</w:t>
      </w:r>
    </w:p>
    <w:p w14:paraId="5DFA6298" w14:textId="77777777" w:rsidR="00EA5FA6" w:rsidRPr="00EA5FA6" w:rsidRDefault="00EA5FA6" w:rsidP="00EA5FA6">
      <w:r w:rsidRPr="00EA5FA6">
        <w:t xml:space="preserve">И это даёт два разных числа </w:t>
      </w:r>
      <w:proofErr w:type="spellStart"/>
      <w:r w:rsidRPr="00EA5FA6">
        <w:t>concurrency</w:t>
      </w:r>
      <w:proofErr w:type="spellEnd"/>
      <w:r w:rsidRPr="00EA5FA6">
        <w:t>.</w:t>
      </w:r>
    </w:p>
    <w:p w14:paraId="69A53F54" w14:textId="77777777" w:rsidR="00EA5FA6" w:rsidRPr="00EA5FA6" w:rsidRDefault="00EA5FA6" w:rsidP="00EA5FA6">
      <w:r w:rsidRPr="00EA5FA6">
        <w:pict w14:anchorId="6D90FD9B">
          <v:rect id="_x0000_i1173" style="width:0;height:1.5pt" o:hralign="center" o:hrstd="t" o:hr="t" fillcolor="#a0a0a0" stroked="f"/>
        </w:pict>
      </w:r>
    </w:p>
    <w:p w14:paraId="037B58C1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ЗАМЕНИТЬ ФОРМУЛИРОВКУ</w:t>
      </w:r>
    </w:p>
    <w:p w14:paraId="2E08926C" w14:textId="77777777" w:rsidR="00EA5FA6" w:rsidRPr="00EA5FA6" w:rsidRDefault="00EA5FA6" w:rsidP="00EA5FA6">
      <w:r w:rsidRPr="00EA5FA6">
        <w:t>Активные сессии резервирования рассчитываются как:</w:t>
      </w:r>
    </w:p>
    <w:p w14:paraId="19E5F674" w14:textId="77777777" w:rsidR="00EA5FA6" w:rsidRPr="00EA5FA6" w:rsidRDefault="00EA5FA6" w:rsidP="00EA5FA6"/>
    <w:p w14:paraId="262C82FB" w14:textId="77777777" w:rsidR="00EA5FA6" w:rsidRPr="00EA5FA6" w:rsidRDefault="00EA5FA6" w:rsidP="00EA5FA6">
      <w:pPr>
        <w:rPr>
          <w:lang w:val="en-US"/>
        </w:rPr>
      </w:pPr>
      <w:r w:rsidRPr="00EA5FA6">
        <w:rPr>
          <w:lang w:val="en-US"/>
        </w:rPr>
        <w:t>Concurrent operations = TPS × duration</w:t>
      </w:r>
    </w:p>
    <w:p w14:paraId="14A98B90" w14:textId="77777777" w:rsidR="00EA5FA6" w:rsidRPr="00EA5FA6" w:rsidRDefault="00EA5FA6" w:rsidP="00EA5FA6">
      <w:pPr>
        <w:rPr>
          <w:lang w:val="en-US"/>
        </w:rPr>
      </w:pPr>
    </w:p>
    <w:p w14:paraId="475BC584" w14:textId="77777777" w:rsidR="00EA5FA6" w:rsidRPr="00EA5FA6" w:rsidRDefault="00EA5FA6" w:rsidP="00EA5FA6">
      <w:pPr>
        <w:rPr>
          <w:lang w:val="en-US"/>
        </w:rPr>
      </w:pPr>
      <w:r w:rsidRPr="00EA5FA6">
        <w:t>где</w:t>
      </w:r>
      <w:r w:rsidRPr="00EA5FA6">
        <w:rPr>
          <w:lang w:val="en-US"/>
        </w:rPr>
        <w:t xml:space="preserve"> duration — </w:t>
      </w:r>
      <w:r w:rsidRPr="00EA5FA6">
        <w:t>длительность</w:t>
      </w:r>
      <w:r w:rsidRPr="00EA5FA6">
        <w:rPr>
          <w:lang w:val="en-US"/>
        </w:rPr>
        <w:t xml:space="preserve"> </w:t>
      </w:r>
      <w:r w:rsidRPr="00EA5FA6">
        <w:t>бизнес</w:t>
      </w:r>
      <w:r w:rsidRPr="00EA5FA6">
        <w:rPr>
          <w:lang w:val="en-US"/>
        </w:rPr>
        <w:t>-</w:t>
      </w:r>
      <w:r w:rsidRPr="00EA5FA6">
        <w:t>операции</w:t>
      </w:r>
      <w:r w:rsidRPr="00EA5FA6">
        <w:rPr>
          <w:lang w:val="en-US"/>
        </w:rPr>
        <w:t xml:space="preserve"> (≈ 6 </w:t>
      </w:r>
      <w:r w:rsidRPr="00EA5FA6">
        <w:t>сек</w:t>
      </w:r>
      <w:r w:rsidRPr="00EA5FA6">
        <w:rPr>
          <w:lang w:val="en-US"/>
        </w:rPr>
        <w:t>).</w:t>
      </w:r>
    </w:p>
    <w:p w14:paraId="26B52741" w14:textId="77777777" w:rsidR="00EA5FA6" w:rsidRPr="00EA5FA6" w:rsidRDefault="00EA5FA6" w:rsidP="00EA5FA6">
      <w:pPr>
        <w:rPr>
          <w:lang w:val="en-US"/>
        </w:rPr>
      </w:pPr>
    </w:p>
    <w:p w14:paraId="0EAFBB56" w14:textId="77777777" w:rsidR="00EA5FA6" w:rsidRPr="00EA5FA6" w:rsidRDefault="00EA5FA6" w:rsidP="00EA5FA6">
      <w:r w:rsidRPr="00EA5FA6">
        <w:t>Данный показатель отражает количество параллельно выполняемых операций,</w:t>
      </w:r>
    </w:p>
    <w:p w14:paraId="06B29A1A" w14:textId="77777777" w:rsidR="00EA5FA6" w:rsidRPr="00EA5FA6" w:rsidRDefault="00EA5FA6" w:rsidP="00EA5FA6">
      <w:r w:rsidRPr="00EA5FA6">
        <w:t>а не общее количество активных резервов в системе.</w:t>
      </w:r>
    </w:p>
    <w:p w14:paraId="0CCE9258" w14:textId="77777777" w:rsidR="00EA5FA6" w:rsidRPr="00EA5FA6" w:rsidRDefault="00EA5FA6" w:rsidP="00EA5FA6">
      <w:r w:rsidRPr="00EA5FA6">
        <w:pict w14:anchorId="6E5E27DB">
          <v:rect id="_x0000_i1174" style="width:0;height:1.5pt" o:hralign="center" o:hrstd="t" o:hr="t" fillcolor="#a0a0a0" stroked="f"/>
        </w:pict>
      </w:r>
    </w:p>
    <w:p w14:paraId="6BD0E49A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ДОБАВИТЬ СРАЗУ ПОСЛЕ</w:t>
      </w:r>
    </w:p>
    <w:p w14:paraId="47DECF59" w14:textId="77777777" w:rsidR="00EA5FA6" w:rsidRPr="00EA5FA6" w:rsidRDefault="00EA5FA6" w:rsidP="00EA5FA6">
      <w:r w:rsidRPr="00EA5FA6">
        <w:t>Общее количество активных резервов рассчитывается отдельно</w:t>
      </w:r>
    </w:p>
    <w:p w14:paraId="49C55648" w14:textId="77777777" w:rsidR="00EA5FA6" w:rsidRPr="00EA5FA6" w:rsidRDefault="00EA5FA6" w:rsidP="00EA5FA6">
      <w:pPr>
        <w:rPr>
          <w:lang w:val="en-US"/>
        </w:rPr>
      </w:pPr>
      <w:r w:rsidRPr="00EA5FA6">
        <w:t>на</w:t>
      </w:r>
      <w:r w:rsidRPr="00EA5FA6">
        <w:rPr>
          <w:lang w:val="en-US"/>
        </w:rPr>
        <w:t xml:space="preserve"> </w:t>
      </w:r>
      <w:r w:rsidRPr="00EA5FA6">
        <w:t>основе</w:t>
      </w:r>
      <w:r w:rsidRPr="00EA5FA6">
        <w:rPr>
          <w:lang w:val="en-US"/>
        </w:rPr>
        <w:t xml:space="preserve"> TTL </w:t>
      </w:r>
      <w:r w:rsidRPr="00EA5FA6">
        <w:t>хранения</w:t>
      </w:r>
      <w:r w:rsidRPr="00EA5FA6">
        <w:rPr>
          <w:lang w:val="en-US"/>
        </w:rPr>
        <w:t>:</w:t>
      </w:r>
    </w:p>
    <w:p w14:paraId="328BF6E7" w14:textId="77777777" w:rsidR="00EA5FA6" w:rsidRPr="00EA5FA6" w:rsidRDefault="00EA5FA6" w:rsidP="00EA5FA6">
      <w:pPr>
        <w:rPr>
          <w:lang w:val="en-US"/>
        </w:rPr>
      </w:pPr>
    </w:p>
    <w:p w14:paraId="3E8BC13A" w14:textId="77777777" w:rsidR="00EA5FA6" w:rsidRPr="00EA5FA6" w:rsidRDefault="00EA5FA6" w:rsidP="00EA5FA6">
      <w:pPr>
        <w:rPr>
          <w:lang w:val="en-US"/>
        </w:rPr>
      </w:pPr>
      <w:r w:rsidRPr="00EA5FA6">
        <w:rPr>
          <w:lang w:val="en-US"/>
        </w:rPr>
        <w:t xml:space="preserve">Active reservations = TPS × </w:t>
      </w:r>
      <w:proofErr w:type="spellStart"/>
      <w:r w:rsidRPr="00EA5FA6">
        <w:rPr>
          <w:lang w:val="en-US"/>
        </w:rPr>
        <w:t>TTL_reservation</w:t>
      </w:r>
      <w:proofErr w:type="spellEnd"/>
    </w:p>
    <w:p w14:paraId="1280A896" w14:textId="77777777" w:rsidR="00EA5FA6" w:rsidRPr="00EA5FA6" w:rsidRDefault="00EA5FA6" w:rsidP="00EA5FA6">
      <w:pPr>
        <w:rPr>
          <w:lang w:val="en-US"/>
        </w:rPr>
      </w:pPr>
    </w:p>
    <w:p w14:paraId="6CD04626" w14:textId="77777777" w:rsidR="00EA5FA6" w:rsidRPr="00EA5FA6" w:rsidRDefault="00EA5FA6" w:rsidP="00EA5FA6">
      <w:r w:rsidRPr="00EA5FA6">
        <w:t xml:space="preserve">где </w:t>
      </w:r>
      <w:proofErr w:type="spellStart"/>
      <w:r w:rsidRPr="00EA5FA6">
        <w:t>TTL_reservation</w:t>
      </w:r>
      <w:proofErr w:type="spellEnd"/>
      <w:r w:rsidRPr="00EA5FA6">
        <w:t xml:space="preserve"> ≈ 15 минут.</w:t>
      </w:r>
    </w:p>
    <w:p w14:paraId="0D2020D6" w14:textId="77777777" w:rsidR="00EA5FA6" w:rsidRPr="00EA5FA6" w:rsidRDefault="00EA5FA6" w:rsidP="00EA5FA6"/>
    <w:p w14:paraId="24985D21" w14:textId="77777777" w:rsidR="00EA5FA6" w:rsidRPr="00EA5FA6" w:rsidRDefault="00EA5FA6" w:rsidP="00EA5FA6">
      <w:r w:rsidRPr="00EA5FA6">
        <w:t>Таким образом:</w:t>
      </w:r>
    </w:p>
    <w:p w14:paraId="043974FD" w14:textId="77777777" w:rsidR="00EA5FA6" w:rsidRPr="00EA5FA6" w:rsidRDefault="00EA5FA6" w:rsidP="00EA5FA6">
      <w:r w:rsidRPr="00EA5FA6">
        <w:t xml:space="preserve">- </w:t>
      </w:r>
      <w:proofErr w:type="spellStart"/>
      <w:r w:rsidRPr="00EA5FA6">
        <w:t>concurrency</w:t>
      </w:r>
      <w:proofErr w:type="spellEnd"/>
      <w:r w:rsidRPr="00EA5FA6">
        <w:t xml:space="preserve"> (≈ 600) — нагрузка на сервис</w:t>
      </w:r>
    </w:p>
    <w:p w14:paraId="2B49B1A7" w14:textId="77777777" w:rsidR="00EA5FA6" w:rsidRPr="00EA5FA6" w:rsidRDefault="00EA5FA6" w:rsidP="00EA5FA6">
      <w:r w:rsidRPr="00EA5FA6">
        <w:lastRenderedPageBreak/>
        <w:t xml:space="preserve">- </w:t>
      </w:r>
      <w:proofErr w:type="spellStart"/>
      <w:r w:rsidRPr="00EA5FA6">
        <w:t>total</w:t>
      </w:r>
      <w:proofErr w:type="spellEnd"/>
      <w:r w:rsidRPr="00EA5FA6">
        <w:t xml:space="preserve"> </w:t>
      </w:r>
      <w:proofErr w:type="spellStart"/>
      <w:r w:rsidRPr="00EA5FA6">
        <w:t>reservations</w:t>
      </w:r>
      <w:proofErr w:type="spellEnd"/>
      <w:r w:rsidRPr="00EA5FA6">
        <w:t xml:space="preserve"> (≈ 90 000) — нагрузка на хранилище</w:t>
      </w:r>
    </w:p>
    <w:p w14:paraId="45311FCC" w14:textId="77777777" w:rsidR="00EA5FA6" w:rsidRPr="00EA5FA6" w:rsidRDefault="00EA5FA6" w:rsidP="00EA5FA6">
      <w:r w:rsidRPr="00EA5FA6">
        <w:pict w14:anchorId="2D2BE2D6">
          <v:rect id="_x0000_i1175" style="width:0;height:1.5pt" o:hralign="center" o:hrstd="t" o:hr="t" fillcolor="#a0a0a0" stroked="f"/>
        </w:pict>
      </w:r>
    </w:p>
    <w:p w14:paraId="089D9D92" w14:textId="77777777" w:rsidR="00EA5FA6" w:rsidRPr="00EA5FA6" w:rsidRDefault="00EA5FA6" w:rsidP="00EA5FA6">
      <w:pPr>
        <w:rPr>
          <w:b/>
          <w:bCs/>
        </w:rPr>
      </w:pPr>
      <w:r w:rsidRPr="00EA5FA6">
        <w:rPr>
          <w:rFonts w:ascii="Segoe UI Emoji" w:hAnsi="Segoe UI Emoji" w:cs="Segoe UI Emoji"/>
          <w:b/>
          <w:bCs/>
        </w:rPr>
        <w:t>❗</w:t>
      </w:r>
      <w:r w:rsidRPr="00EA5FA6">
        <w:rPr>
          <w:b/>
          <w:bCs/>
        </w:rPr>
        <w:t xml:space="preserve"> 2. Подраздел: </w:t>
      </w:r>
      <w:proofErr w:type="spellStart"/>
      <w:r w:rsidRPr="00EA5FA6">
        <w:rPr>
          <w:b/>
          <w:bCs/>
        </w:rPr>
        <w:t>Redis</w:t>
      </w:r>
      <w:proofErr w:type="spellEnd"/>
      <w:r w:rsidRPr="00EA5FA6">
        <w:rPr>
          <w:b/>
          <w:bCs/>
        </w:rPr>
        <w:t xml:space="preserve"> </w:t>
      </w:r>
      <w:proofErr w:type="spellStart"/>
      <w:r w:rsidRPr="00EA5FA6">
        <w:rPr>
          <w:b/>
          <w:bCs/>
        </w:rPr>
        <w:t>locks</w:t>
      </w:r>
      <w:proofErr w:type="spellEnd"/>
      <w:r w:rsidRPr="00EA5FA6">
        <w:rPr>
          <w:b/>
          <w:bCs/>
        </w:rPr>
        <w:t xml:space="preserve"> (~1500 / ~7500)</w:t>
      </w:r>
    </w:p>
    <w:p w14:paraId="21B28FF4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ПРОБЛЕМА</w:t>
      </w:r>
    </w:p>
    <w:p w14:paraId="5A495A08" w14:textId="77777777" w:rsidR="00EA5FA6" w:rsidRPr="00EA5FA6" w:rsidRDefault="00EA5FA6" w:rsidP="00EA5FA6">
      <w:r w:rsidRPr="00EA5FA6">
        <w:t>Коэффициент 3 — «с потолка».</w:t>
      </w:r>
    </w:p>
    <w:p w14:paraId="4B0FCF4E" w14:textId="77777777" w:rsidR="00EA5FA6" w:rsidRPr="00EA5FA6" w:rsidRDefault="00EA5FA6" w:rsidP="00EA5FA6">
      <w:r w:rsidRPr="00EA5FA6">
        <w:pict w14:anchorId="07AA0356">
          <v:rect id="_x0000_i1176" style="width:0;height:1.5pt" o:hralign="center" o:hrstd="t" o:hr="t" fillcolor="#a0a0a0" stroked="f"/>
        </w:pict>
      </w:r>
    </w:p>
    <w:p w14:paraId="3890BA7A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ЗАМЕНИТЬ</w:t>
      </w:r>
    </w:p>
    <w:p w14:paraId="234EBDAD" w14:textId="77777777" w:rsidR="00EA5FA6" w:rsidRPr="00EA5FA6" w:rsidRDefault="00EA5FA6" w:rsidP="00EA5FA6">
      <w:r w:rsidRPr="00EA5FA6">
        <w:t>Активные блокировки рассчитываются как:</w:t>
      </w:r>
    </w:p>
    <w:p w14:paraId="1ECF6A25" w14:textId="77777777" w:rsidR="00EA5FA6" w:rsidRPr="00EA5FA6" w:rsidRDefault="00EA5FA6" w:rsidP="00EA5FA6"/>
    <w:p w14:paraId="1627CE2F" w14:textId="77777777" w:rsidR="00EA5FA6" w:rsidRPr="00EA5FA6" w:rsidRDefault="00EA5FA6" w:rsidP="00EA5FA6">
      <w:pPr>
        <w:rPr>
          <w:lang w:val="en-US"/>
        </w:rPr>
      </w:pPr>
      <w:r w:rsidRPr="00EA5FA6">
        <w:rPr>
          <w:lang w:val="en-US"/>
        </w:rPr>
        <w:t xml:space="preserve">Concurrent locks = TPS × </w:t>
      </w:r>
      <w:proofErr w:type="spellStart"/>
      <w:r w:rsidRPr="00EA5FA6">
        <w:rPr>
          <w:lang w:val="en-US"/>
        </w:rPr>
        <w:t>TTL_lock</w:t>
      </w:r>
      <w:proofErr w:type="spellEnd"/>
    </w:p>
    <w:p w14:paraId="101D9228" w14:textId="77777777" w:rsidR="00EA5FA6" w:rsidRPr="00EA5FA6" w:rsidRDefault="00EA5FA6" w:rsidP="00EA5FA6">
      <w:pPr>
        <w:rPr>
          <w:lang w:val="en-US"/>
        </w:rPr>
      </w:pPr>
    </w:p>
    <w:p w14:paraId="597CBB08" w14:textId="77777777" w:rsidR="00EA5FA6" w:rsidRPr="00EA5FA6" w:rsidRDefault="00EA5FA6" w:rsidP="00EA5FA6">
      <w:pPr>
        <w:rPr>
          <w:lang w:val="en-US"/>
        </w:rPr>
      </w:pPr>
      <w:r w:rsidRPr="00EA5FA6">
        <w:t>где</w:t>
      </w:r>
      <w:r w:rsidRPr="00EA5FA6">
        <w:rPr>
          <w:lang w:val="en-US"/>
        </w:rPr>
        <w:t xml:space="preserve"> </w:t>
      </w:r>
      <w:proofErr w:type="spellStart"/>
      <w:r w:rsidRPr="00EA5FA6">
        <w:rPr>
          <w:lang w:val="en-US"/>
        </w:rPr>
        <w:t>TTL_lock</w:t>
      </w:r>
      <w:proofErr w:type="spellEnd"/>
      <w:r w:rsidRPr="00EA5FA6">
        <w:rPr>
          <w:lang w:val="en-US"/>
        </w:rPr>
        <w:t xml:space="preserve"> ≈ 5 </w:t>
      </w:r>
      <w:r w:rsidRPr="00EA5FA6">
        <w:t>сек</w:t>
      </w:r>
      <w:r w:rsidRPr="00EA5FA6">
        <w:rPr>
          <w:lang w:val="en-US"/>
        </w:rPr>
        <w:t>.</w:t>
      </w:r>
    </w:p>
    <w:p w14:paraId="21200C15" w14:textId="77777777" w:rsidR="00EA5FA6" w:rsidRPr="00EA5FA6" w:rsidRDefault="00EA5FA6" w:rsidP="00EA5FA6">
      <w:r w:rsidRPr="00EA5FA6">
        <w:pict w14:anchorId="204EBAAF">
          <v:rect id="_x0000_i1177" style="width:0;height:1.5pt" o:hralign="center" o:hrstd="t" o:hr="t" fillcolor="#a0a0a0" stroked="f"/>
        </w:pict>
      </w:r>
    </w:p>
    <w:p w14:paraId="657C43DD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ДОБАВИТЬ ПОСЛЕ</w:t>
      </w:r>
    </w:p>
    <w:p w14:paraId="6B446500" w14:textId="77777777" w:rsidR="00EA5FA6" w:rsidRPr="00EA5FA6" w:rsidRDefault="00EA5FA6" w:rsidP="00EA5FA6">
      <w:r w:rsidRPr="00EA5FA6">
        <w:t>Дополнительно учитывается фактор неравномерного распределения нагрузки</w:t>
      </w:r>
    </w:p>
    <w:p w14:paraId="39E3AA89" w14:textId="77777777" w:rsidR="00EA5FA6" w:rsidRPr="00EA5FA6" w:rsidRDefault="00EA5FA6" w:rsidP="00EA5FA6">
      <w:r w:rsidRPr="00EA5FA6">
        <w:t>по ключам (</w:t>
      </w:r>
      <w:proofErr w:type="spellStart"/>
      <w:r w:rsidRPr="00EA5FA6">
        <w:t>hot</w:t>
      </w:r>
      <w:proofErr w:type="spellEnd"/>
      <w:r w:rsidRPr="00EA5FA6">
        <w:t xml:space="preserve"> SKU), увеличивающий вероятность конфликтов:</w:t>
      </w:r>
    </w:p>
    <w:p w14:paraId="6E121538" w14:textId="77777777" w:rsidR="00EA5FA6" w:rsidRPr="00EA5FA6" w:rsidRDefault="00EA5FA6" w:rsidP="00EA5FA6"/>
    <w:p w14:paraId="46C5022D" w14:textId="77777777" w:rsidR="00EA5FA6" w:rsidRPr="00EA5FA6" w:rsidRDefault="00EA5FA6" w:rsidP="00EA5FA6">
      <w:pPr>
        <w:rPr>
          <w:lang w:val="en-US"/>
        </w:rPr>
      </w:pPr>
      <w:r w:rsidRPr="00EA5FA6">
        <w:rPr>
          <w:lang w:val="en-US"/>
        </w:rPr>
        <w:t xml:space="preserve">Effective locks ≈ Concurrent locks × </w:t>
      </w:r>
      <w:proofErr w:type="spellStart"/>
      <w:r w:rsidRPr="00EA5FA6">
        <w:rPr>
          <w:lang w:val="en-US"/>
        </w:rPr>
        <w:t>K_hot</w:t>
      </w:r>
      <w:proofErr w:type="spellEnd"/>
    </w:p>
    <w:p w14:paraId="0EF14381" w14:textId="77777777" w:rsidR="00EA5FA6" w:rsidRPr="00EA5FA6" w:rsidRDefault="00EA5FA6" w:rsidP="00EA5FA6">
      <w:pPr>
        <w:rPr>
          <w:lang w:val="en-US"/>
        </w:rPr>
      </w:pPr>
    </w:p>
    <w:p w14:paraId="58B76675" w14:textId="77777777" w:rsidR="00EA5FA6" w:rsidRPr="00EA5FA6" w:rsidRDefault="00EA5FA6" w:rsidP="00EA5FA6">
      <w:r w:rsidRPr="00EA5FA6">
        <w:t xml:space="preserve">где </w:t>
      </w:r>
      <w:proofErr w:type="spellStart"/>
      <w:r w:rsidRPr="00EA5FA6">
        <w:t>K_hot</w:t>
      </w:r>
      <w:proofErr w:type="spellEnd"/>
      <w:r w:rsidRPr="00EA5FA6">
        <w:t xml:space="preserve"> ≈ 1.5–2 в зависимости от распределения SKU.</w:t>
      </w:r>
    </w:p>
    <w:p w14:paraId="0EE271FF" w14:textId="77777777" w:rsidR="00EA5FA6" w:rsidRPr="00EA5FA6" w:rsidRDefault="00EA5FA6" w:rsidP="00EA5FA6"/>
    <w:p w14:paraId="203BEECC" w14:textId="77777777" w:rsidR="00EA5FA6" w:rsidRPr="00EA5FA6" w:rsidRDefault="00EA5FA6" w:rsidP="00EA5FA6">
      <w:r w:rsidRPr="00EA5FA6">
        <w:t>Данный коэффициент отражает рост конкуренции за популярные ключи.</w:t>
      </w:r>
    </w:p>
    <w:p w14:paraId="3644D390" w14:textId="77777777" w:rsidR="00EA5FA6" w:rsidRPr="00EA5FA6" w:rsidRDefault="00EA5FA6" w:rsidP="00EA5FA6">
      <w:r w:rsidRPr="00EA5FA6">
        <w:pict w14:anchorId="075C8725">
          <v:rect id="_x0000_i1178" style="width:0;height:1.5pt" o:hralign="center" o:hrstd="t" o:hr="t" fillcolor="#a0a0a0" stroked="f"/>
        </w:pict>
      </w:r>
    </w:p>
    <w:p w14:paraId="097511C9" w14:textId="77777777" w:rsidR="00EA5FA6" w:rsidRPr="00EA5FA6" w:rsidRDefault="00EA5FA6" w:rsidP="00EA5FA6">
      <w:pPr>
        <w:rPr>
          <w:b/>
          <w:bCs/>
        </w:rPr>
      </w:pPr>
      <w:r w:rsidRPr="00EA5FA6">
        <w:rPr>
          <w:rFonts w:ascii="Segoe UI Emoji" w:hAnsi="Segoe UI Emoji" w:cs="Segoe UI Emoji"/>
          <w:b/>
          <w:bCs/>
        </w:rPr>
        <w:t>❗</w:t>
      </w:r>
      <w:r w:rsidRPr="00EA5FA6">
        <w:rPr>
          <w:b/>
          <w:bCs/>
        </w:rPr>
        <w:t xml:space="preserve"> 3. Подраздел: нагрузка на кэш (SET/INCR = 1200 TPS)</w:t>
      </w:r>
    </w:p>
    <w:p w14:paraId="6B37F0A8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ПРОБЛЕМА</w:t>
      </w:r>
    </w:p>
    <w:p w14:paraId="5C18566A" w14:textId="77777777" w:rsidR="00EA5FA6" w:rsidRPr="00EA5FA6" w:rsidRDefault="00EA5FA6" w:rsidP="00EA5FA6">
      <w:r w:rsidRPr="00EA5FA6">
        <w:t>Сейчас у тебя:</w:t>
      </w:r>
    </w:p>
    <w:p w14:paraId="2CB8043D" w14:textId="77777777" w:rsidR="00EA5FA6" w:rsidRPr="00EA5FA6" w:rsidRDefault="00EA5FA6" w:rsidP="00EA5FA6">
      <w:r w:rsidRPr="00EA5FA6">
        <w:t>SET = 1200 TPS</w:t>
      </w:r>
    </w:p>
    <w:p w14:paraId="2A8768EF" w14:textId="77777777" w:rsidR="00EA5FA6" w:rsidRPr="00EA5FA6" w:rsidRDefault="00EA5FA6" w:rsidP="00EA5FA6">
      <w:r w:rsidRPr="00EA5FA6">
        <w:t>но нет объяснения источников.</w:t>
      </w:r>
    </w:p>
    <w:p w14:paraId="27D16B52" w14:textId="77777777" w:rsidR="00EA5FA6" w:rsidRPr="00EA5FA6" w:rsidRDefault="00EA5FA6" w:rsidP="00EA5FA6">
      <w:r w:rsidRPr="00EA5FA6">
        <w:pict w14:anchorId="03B9596E">
          <v:rect id="_x0000_i1179" style="width:0;height:1.5pt" o:hralign="center" o:hrstd="t" o:hr="t" fillcolor="#a0a0a0" stroked="f"/>
        </w:pict>
      </w:r>
    </w:p>
    <w:p w14:paraId="280F021B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ЗАМЕНИТЬ ФОРМУЛИРОВКУ</w:t>
      </w:r>
    </w:p>
    <w:p w14:paraId="62D08D10" w14:textId="77777777" w:rsidR="00EA5FA6" w:rsidRPr="00EA5FA6" w:rsidRDefault="00EA5FA6" w:rsidP="00EA5FA6">
      <w:r w:rsidRPr="00EA5FA6">
        <w:t>Операции записи в кэш формируются из двух источников:</w:t>
      </w:r>
    </w:p>
    <w:p w14:paraId="75C0950C" w14:textId="77777777" w:rsidR="00EA5FA6" w:rsidRPr="00EA5FA6" w:rsidRDefault="00EA5FA6" w:rsidP="00EA5FA6"/>
    <w:p w14:paraId="7822DF52" w14:textId="77777777" w:rsidR="00EA5FA6" w:rsidRPr="00EA5FA6" w:rsidRDefault="00EA5FA6" w:rsidP="00EA5FA6">
      <w:r w:rsidRPr="00EA5FA6">
        <w:lastRenderedPageBreak/>
        <w:t>1. Поток событий (EPS)</w:t>
      </w:r>
    </w:p>
    <w:p w14:paraId="6CDE57A1" w14:textId="77777777" w:rsidR="00EA5FA6" w:rsidRPr="00EA5FA6" w:rsidRDefault="00EA5FA6" w:rsidP="00EA5FA6">
      <w:r w:rsidRPr="00EA5FA6">
        <w:t>2. Операции резервирования (TPS)</w:t>
      </w:r>
    </w:p>
    <w:p w14:paraId="28D4ABA8" w14:textId="77777777" w:rsidR="00EA5FA6" w:rsidRPr="00EA5FA6" w:rsidRDefault="00EA5FA6" w:rsidP="00EA5FA6"/>
    <w:p w14:paraId="01CA22BA" w14:textId="77777777" w:rsidR="00EA5FA6" w:rsidRPr="00EA5FA6" w:rsidRDefault="00EA5FA6" w:rsidP="00EA5FA6">
      <w:pPr>
        <w:rPr>
          <w:lang w:val="en-US"/>
        </w:rPr>
      </w:pPr>
      <w:r w:rsidRPr="00EA5FA6">
        <w:t>Итого</w:t>
      </w:r>
      <w:r w:rsidRPr="00EA5FA6">
        <w:rPr>
          <w:lang w:val="en-US"/>
        </w:rPr>
        <w:t>:</w:t>
      </w:r>
    </w:p>
    <w:p w14:paraId="42A2F31E" w14:textId="77777777" w:rsidR="00EA5FA6" w:rsidRPr="00EA5FA6" w:rsidRDefault="00EA5FA6" w:rsidP="00EA5FA6">
      <w:pPr>
        <w:rPr>
          <w:lang w:val="en-US"/>
        </w:rPr>
      </w:pPr>
    </w:p>
    <w:p w14:paraId="00558C90" w14:textId="77777777" w:rsidR="00EA5FA6" w:rsidRPr="00EA5FA6" w:rsidRDefault="00EA5FA6" w:rsidP="00EA5FA6">
      <w:pPr>
        <w:rPr>
          <w:lang w:val="en-US"/>
        </w:rPr>
      </w:pPr>
      <w:r w:rsidRPr="00EA5FA6">
        <w:rPr>
          <w:lang w:val="en-US"/>
        </w:rPr>
        <w:t>Write TPS ≈ EPS + Reservation TPS</w:t>
      </w:r>
    </w:p>
    <w:p w14:paraId="6CFE1F71" w14:textId="77777777" w:rsidR="00EA5FA6" w:rsidRPr="00EA5FA6" w:rsidRDefault="00EA5FA6" w:rsidP="00EA5FA6">
      <w:r w:rsidRPr="00EA5FA6">
        <w:pict w14:anchorId="78A89345">
          <v:rect id="_x0000_i1180" style="width:0;height:1.5pt" o:hralign="center" o:hrstd="t" o:hr="t" fillcolor="#a0a0a0" stroked="f"/>
        </w:pict>
      </w:r>
    </w:p>
    <w:p w14:paraId="6C09158E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ДОБАВИТЬ УТОЧНЕНИЕ</w:t>
      </w:r>
    </w:p>
    <w:p w14:paraId="338CD934" w14:textId="77777777" w:rsidR="00EA5FA6" w:rsidRPr="00EA5FA6" w:rsidRDefault="00EA5FA6" w:rsidP="00EA5FA6">
      <w:r w:rsidRPr="00EA5FA6">
        <w:t>Следует учитывать, что не каждое событие приводит к записи в кэш,</w:t>
      </w:r>
    </w:p>
    <w:p w14:paraId="3D757A08" w14:textId="77777777" w:rsidR="00EA5FA6" w:rsidRPr="00EA5FA6" w:rsidRDefault="00EA5FA6" w:rsidP="00EA5FA6">
      <w:r w:rsidRPr="00EA5FA6">
        <w:t xml:space="preserve">так как часть обновлений агрегируется или </w:t>
      </w:r>
      <w:proofErr w:type="spellStart"/>
      <w:r w:rsidRPr="00EA5FA6">
        <w:t>дедуплицируется</w:t>
      </w:r>
      <w:proofErr w:type="spellEnd"/>
    </w:p>
    <w:p w14:paraId="5ED74C16" w14:textId="77777777" w:rsidR="00EA5FA6" w:rsidRPr="00EA5FA6" w:rsidRDefault="00EA5FA6" w:rsidP="00EA5FA6">
      <w:r w:rsidRPr="00EA5FA6">
        <w:t xml:space="preserve">на уровне </w:t>
      </w:r>
      <w:proofErr w:type="spellStart"/>
      <w:r w:rsidRPr="00EA5FA6">
        <w:t>consumers</w:t>
      </w:r>
      <w:proofErr w:type="spellEnd"/>
      <w:r w:rsidRPr="00EA5FA6">
        <w:t>.</w:t>
      </w:r>
    </w:p>
    <w:p w14:paraId="048ED744" w14:textId="77777777" w:rsidR="00EA5FA6" w:rsidRPr="00EA5FA6" w:rsidRDefault="00EA5FA6" w:rsidP="00EA5FA6"/>
    <w:p w14:paraId="76E4F50F" w14:textId="77777777" w:rsidR="00EA5FA6" w:rsidRPr="00EA5FA6" w:rsidRDefault="00EA5FA6" w:rsidP="00EA5FA6">
      <w:r w:rsidRPr="00EA5FA6">
        <w:t>Таким образом, расчёт представляет верхнюю оценку нагрузки.</w:t>
      </w:r>
    </w:p>
    <w:p w14:paraId="489A4AD7" w14:textId="77777777" w:rsidR="00EA5FA6" w:rsidRPr="00EA5FA6" w:rsidRDefault="00EA5FA6" w:rsidP="00EA5FA6">
      <w:r w:rsidRPr="00EA5FA6">
        <w:pict w14:anchorId="7626B4C0">
          <v:rect id="_x0000_i1181" style="width:0;height:1.5pt" o:hralign="center" o:hrstd="t" o:hr="t" fillcolor="#a0a0a0" stroked="f"/>
        </w:pict>
      </w:r>
    </w:p>
    <w:p w14:paraId="623606D3" w14:textId="77777777" w:rsidR="00EA5FA6" w:rsidRPr="00EA5FA6" w:rsidRDefault="00EA5FA6" w:rsidP="00EA5FA6">
      <w:pPr>
        <w:rPr>
          <w:b/>
          <w:bCs/>
        </w:rPr>
      </w:pPr>
      <w:r w:rsidRPr="00EA5FA6">
        <w:rPr>
          <w:rFonts w:ascii="Segoe UI Emoji" w:hAnsi="Segoe UI Emoji" w:cs="Segoe UI Emoji"/>
          <w:b/>
          <w:bCs/>
        </w:rPr>
        <w:t>❗</w:t>
      </w:r>
      <w:r w:rsidRPr="00EA5FA6">
        <w:rPr>
          <w:b/>
          <w:bCs/>
        </w:rPr>
        <w:t xml:space="preserve"> 4. Подраздел: Geo </w:t>
      </w:r>
      <w:proofErr w:type="spellStart"/>
      <w:r w:rsidRPr="00EA5FA6">
        <w:rPr>
          <w:b/>
          <w:bCs/>
        </w:rPr>
        <w:t>fan-out</w:t>
      </w:r>
      <w:proofErr w:type="spellEnd"/>
    </w:p>
    <w:p w14:paraId="4DB0BBFF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ПРОБЛЕМА</w:t>
      </w:r>
    </w:p>
    <w:p w14:paraId="1028FC55" w14:textId="77777777" w:rsidR="00EA5FA6" w:rsidRPr="00EA5FA6" w:rsidRDefault="00EA5FA6" w:rsidP="00EA5FA6">
      <w:r w:rsidRPr="00EA5FA6">
        <w:t>Сейчас:</w:t>
      </w:r>
    </w:p>
    <w:p w14:paraId="0F65026D" w14:textId="77777777" w:rsidR="00EA5FA6" w:rsidRPr="00EA5FA6" w:rsidRDefault="00EA5FA6" w:rsidP="00EA5FA6">
      <w:r w:rsidRPr="00EA5FA6">
        <w:t>Geo RPS → 20 000 MGET</w:t>
      </w:r>
    </w:p>
    <w:p w14:paraId="311AD642" w14:textId="77777777" w:rsidR="00EA5FA6" w:rsidRPr="00EA5FA6" w:rsidRDefault="00EA5FA6" w:rsidP="00EA5FA6">
      <w:r w:rsidRPr="00EA5FA6">
        <w:t>но не объяснено, почему.</w:t>
      </w:r>
    </w:p>
    <w:p w14:paraId="6D9A6077" w14:textId="77777777" w:rsidR="00EA5FA6" w:rsidRPr="00EA5FA6" w:rsidRDefault="00EA5FA6" w:rsidP="00EA5FA6">
      <w:r w:rsidRPr="00EA5FA6">
        <w:pict w14:anchorId="45F11F2A">
          <v:rect id="_x0000_i1182" style="width:0;height:1.5pt" o:hralign="center" o:hrstd="t" o:hr="t" fillcolor="#a0a0a0" stroked="f"/>
        </w:pict>
      </w:r>
    </w:p>
    <w:p w14:paraId="5673A1CD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ДОБАВИТЬ ФОРМУЛУ</w:t>
      </w:r>
    </w:p>
    <w:p w14:paraId="2D1316F5" w14:textId="77777777" w:rsidR="00EA5FA6" w:rsidRPr="00EA5FA6" w:rsidRDefault="00EA5FA6" w:rsidP="00EA5FA6">
      <w:r w:rsidRPr="00EA5FA6">
        <w:t xml:space="preserve">Нагрузка на кэш формируется по схеме </w:t>
      </w:r>
      <w:proofErr w:type="spellStart"/>
      <w:r w:rsidRPr="00EA5FA6">
        <w:t>fan-out</w:t>
      </w:r>
      <w:proofErr w:type="spellEnd"/>
      <w:r w:rsidRPr="00EA5FA6">
        <w:t>:</w:t>
      </w:r>
    </w:p>
    <w:p w14:paraId="5064748B" w14:textId="77777777" w:rsidR="00EA5FA6" w:rsidRPr="00EA5FA6" w:rsidRDefault="00EA5FA6" w:rsidP="00EA5FA6"/>
    <w:p w14:paraId="38D7D389" w14:textId="77777777" w:rsidR="00EA5FA6" w:rsidRPr="00EA5FA6" w:rsidRDefault="00EA5FA6" w:rsidP="00EA5FA6">
      <w:pPr>
        <w:rPr>
          <w:lang w:val="en-US"/>
        </w:rPr>
      </w:pPr>
      <w:r w:rsidRPr="00EA5FA6">
        <w:rPr>
          <w:lang w:val="en-US"/>
        </w:rPr>
        <w:t xml:space="preserve">Redis lookups = Geo RPS × </w:t>
      </w:r>
      <w:proofErr w:type="spellStart"/>
      <w:r w:rsidRPr="00EA5FA6">
        <w:rPr>
          <w:lang w:val="en-US"/>
        </w:rPr>
        <w:t>N_stores</w:t>
      </w:r>
      <w:proofErr w:type="spellEnd"/>
    </w:p>
    <w:p w14:paraId="4ADAFCD8" w14:textId="77777777" w:rsidR="00EA5FA6" w:rsidRPr="00EA5FA6" w:rsidRDefault="00EA5FA6" w:rsidP="00EA5FA6">
      <w:pPr>
        <w:rPr>
          <w:lang w:val="en-US"/>
        </w:rPr>
      </w:pPr>
    </w:p>
    <w:p w14:paraId="4E22CEA6" w14:textId="77777777" w:rsidR="00EA5FA6" w:rsidRPr="00EA5FA6" w:rsidRDefault="00EA5FA6" w:rsidP="00EA5FA6">
      <w:r w:rsidRPr="00EA5FA6">
        <w:t xml:space="preserve">где </w:t>
      </w:r>
      <w:proofErr w:type="spellStart"/>
      <w:r w:rsidRPr="00EA5FA6">
        <w:t>N_stores</w:t>
      </w:r>
      <w:proofErr w:type="spellEnd"/>
      <w:r w:rsidRPr="00EA5FA6">
        <w:t xml:space="preserve"> — количество магазинов в радиусе (до 20).</w:t>
      </w:r>
    </w:p>
    <w:p w14:paraId="285E8A87" w14:textId="77777777" w:rsidR="00EA5FA6" w:rsidRPr="00EA5FA6" w:rsidRDefault="00EA5FA6" w:rsidP="00EA5FA6">
      <w:r w:rsidRPr="00EA5FA6">
        <w:pict w14:anchorId="4E455A03">
          <v:rect id="_x0000_i1183" style="width:0;height:1.5pt" o:hralign="center" o:hrstd="t" o:hr="t" fillcolor="#a0a0a0" stroked="f"/>
        </w:pict>
      </w:r>
    </w:p>
    <w:p w14:paraId="4DF516D0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ДОБАВИТЬ КРИТИЧНОЕ УТОЧНЕНИЕ</w:t>
      </w:r>
    </w:p>
    <w:p w14:paraId="4E790520" w14:textId="77777777" w:rsidR="00EA5FA6" w:rsidRPr="00EA5FA6" w:rsidRDefault="00EA5FA6" w:rsidP="00EA5FA6">
      <w:r w:rsidRPr="00EA5FA6">
        <w:t>Для снижения нагрузки используются:</w:t>
      </w:r>
    </w:p>
    <w:p w14:paraId="13C6751E" w14:textId="77777777" w:rsidR="00EA5FA6" w:rsidRPr="00EA5FA6" w:rsidRDefault="00EA5FA6" w:rsidP="00EA5FA6"/>
    <w:p w14:paraId="3F87C73B" w14:textId="77777777" w:rsidR="00EA5FA6" w:rsidRPr="00EA5FA6" w:rsidRDefault="00EA5FA6" w:rsidP="00EA5FA6">
      <w:r w:rsidRPr="00EA5FA6">
        <w:t xml:space="preserve">- </w:t>
      </w:r>
      <w:proofErr w:type="spellStart"/>
      <w:r w:rsidRPr="00EA5FA6">
        <w:t>батчирование</w:t>
      </w:r>
      <w:proofErr w:type="spellEnd"/>
      <w:r w:rsidRPr="00EA5FA6">
        <w:t xml:space="preserve"> запросов (MGET)</w:t>
      </w:r>
    </w:p>
    <w:p w14:paraId="56F2F946" w14:textId="77777777" w:rsidR="00EA5FA6" w:rsidRPr="00EA5FA6" w:rsidRDefault="00EA5FA6" w:rsidP="00EA5FA6">
      <w:r w:rsidRPr="00EA5FA6">
        <w:t>- ограничение количества магазинов</w:t>
      </w:r>
    </w:p>
    <w:p w14:paraId="4251E046" w14:textId="77777777" w:rsidR="00EA5FA6" w:rsidRPr="00EA5FA6" w:rsidRDefault="00EA5FA6" w:rsidP="00EA5FA6">
      <w:r w:rsidRPr="00EA5FA6">
        <w:lastRenderedPageBreak/>
        <w:t xml:space="preserve">- асинхронный </w:t>
      </w:r>
      <w:proofErr w:type="spellStart"/>
      <w:r w:rsidRPr="00EA5FA6">
        <w:t>prefetch</w:t>
      </w:r>
      <w:proofErr w:type="spellEnd"/>
    </w:p>
    <w:p w14:paraId="5A15C235" w14:textId="77777777" w:rsidR="00EA5FA6" w:rsidRPr="00EA5FA6" w:rsidRDefault="00EA5FA6" w:rsidP="00EA5FA6">
      <w:r w:rsidRPr="00EA5FA6">
        <w:pict w14:anchorId="559AF111">
          <v:rect id="_x0000_i1184" style="width:0;height:1.5pt" o:hralign="center" o:hrstd="t" o:hr="t" fillcolor="#a0a0a0" stroked="f"/>
        </w:pict>
      </w:r>
    </w:p>
    <w:p w14:paraId="0FC850DC" w14:textId="77777777" w:rsidR="00EA5FA6" w:rsidRPr="00EA5FA6" w:rsidRDefault="00EA5FA6" w:rsidP="00EA5FA6">
      <w:pPr>
        <w:rPr>
          <w:b/>
          <w:bCs/>
        </w:rPr>
      </w:pPr>
      <w:r w:rsidRPr="00EA5FA6">
        <w:rPr>
          <w:rFonts w:ascii="Segoe UI Emoji" w:hAnsi="Segoe UI Emoji" w:cs="Segoe UI Emoji"/>
          <w:b/>
          <w:bCs/>
        </w:rPr>
        <w:t>❗</w:t>
      </w:r>
      <w:r w:rsidRPr="00EA5FA6">
        <w:rPr>
          <w:b/>
          <w:bCs/>
        </w:rPr>
        <w:t xml:space="preserve"> 5. Подраздел: </w:t>
      </w:r>
      <w:proofErr w:type="spellStart"/>
      <w:r w:rsidRPr="00EA5FA6">
        <w:rPr>
          <w:b/>
          <w:bCs/>
        </w:rPr>
        <w:t>Cache</w:t>
      </w:r>
      <w:proofErr w:type="spellEnd"/>
      <w:r w:rsidRPr="00EA5FA6">
        <w:rPr>
          <w:b/>
          <w:bCs/>
        </w:rPr>
        <w:t xml:space="preserve"> </w:t>
      </w:r>
      <w:proofErr w:type="spellStart"/>
      <w:r w:rsidRPr="00EA5FA6">
        <w:rPr>
          <w:b/>
          <w:bCs/>
        </w:rPr>
        <w:t>Hit</w:t>
      </w:r>
      <w:proofErr w:type="spellEnd"/>
      <w:r w:rsidRPr="00EA5FA6">
        <w:rPr>
          <w:b/>
          <w:bCs/>
        </w:rPr>
        <w:t xml:space="preserve"> </w:t>
      </w:r>
      <w:proofErr w:type="spellStart"/>
      <w:r w:rsidRPr="00EA5FA6">
        <w:rPr>
          <w:b/>
          <w:bCs/>
        </w:rPr>
        <w:t>Ratio</w:t>
      </w:r>
      <w:proofErr w:type="spellEnd"/>
      <w:r w:rsidRPr="00EA5FA6">
        <w:rPr>
          <w:b/>
          <w:bCs/>
        </w:rPr>
        <w:t xml:space="preserve"> (85%)</w:t>
      </w:r>
    </w:p>
    <w:p w14:paraId="12D2C717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ПРОБЛЕМА</w:t>
      </w:r>
    </w:p>
    <w:p w14:paraId="3B2C758D" w14:textId="77777777" w:rsidR="00EA5FA6" w:rsidRPr="00EA5FA6" w:rsidRDefault="00EA5FA6" w:rsidP="00EA5FA6">
      <w:r w:rsidRPr="00EA5FA6">
        <w:t>Сейчас это «висящий» параметр.</w:t>
      </w:r>
    </w:p>
    <w:p w14:paraId="33A684E7" w14:textId="77777777" w:rsidR="00EA5FA6" w:rsidRPr="00EA5FA6" w:rsidRDefault="00EA5FA6" w:rsidP="00EA5FA6">
      <w:r w:rsidRPr="00EA5FA6">
        <w:pict w14:anchorId="341EFA0F">
          <v:rect id="_x0000_i1185" style="width:0;height:1.5pt" o:hralign="center" o:hrstd="t" o:hr="t" fillcolor="#a0a0a0" stroked="f"/>
        </w:pict>
      </w:r>
    </w:p>
    <w:p w14:paraId="1645743A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ДОБАВИТЬ</w:t>
      </w:r>
    </w:p>
    <w:p w14:paraId="0188948A" w14:textId="77777777" w:rsidR="00EA5FA6" w:rsidRPr="00EA5FA6" w:rsidRDefault="00EA5FA6" w:rsidP="00EA5FA6">
      <w:r w:rsidRPr="00EA5FA6">
        <w:t xml:space="preserve">Доля попаданий в кэш влияет на нагрузку на </w:t>
      </w:r>
      <w:proofErr w:type="spellStart"/>
      <w:r w:rsidRPr="00EA5FA6">
        <w:t>backend</w:t>
      </w:r>
      <w:proofErr w:type="spellEnd"/>
      <w:r w:rsidRPr="00EA5FA6">
        <w:t>:</w:t>
      </w:r>
    </w:p>
    <w:p w14:paraId="6FB71FD6" w14:textId="77777777" w:rsidR="00EA5FA6" w:rsidRPr="00EA5FA6" w:rsidRDefault="00EA5FA6" w:rsidP="00EA5FA6"/>
    <w:p w14:paraId="5F4D4D4D" w14:textId="77777777" w:rsidR="00EA5FA6" w:rsidRPr="00EA5FA6" w:rsidRDefault="00EA5FA6" w:rsidP="00EA5FA6">
      <w:pPr>
        <w:rPr>
          <w:lang w:val="en-US"/>
        </w:rPr>
      </w:pPr>
      <w:r w:rsidRPr="00EA5FA6">
        <w:rPr>
          <w:lang w:val="en-US"/>
        </w:rPr>
        <w:t xml:space="preserve">Backend RPS = API RPS × (1 - </w:t>
      </w:r>
      <w:proofErr w:type="spellStart"/>
      <w:r w:rsidRPr="00EA5FA6">
        <w:rPr>
          <w:lang w:val="en-US"/>
        </w:rPr>
        <w:t>hit_ratio</w:t>
      </w:r>
      <w:proofErr w:type="spellEnd"/>
      <w:r w:rsidRPr="00EA5FA6">
        <w:rPr>
          <w:lang w:val="en-US"/>
        </w:rPr>
        <w:t>)</w:t>
      </w:r>
    </w:p>
    <w:p w14:paraId="339B7264" w14:textId="77777777" w:rsidR="00EA5FA6" w:rsidRPr="00EA5FA6" w:rsidRDefault="00EA5FA6" w:rsidP="00EA5FA6">
      <w:pPr>
        <w:rPr>
          <w:lang w:val="en-US"/>
        </w:rPr>
      </w:pPr>
    </w:p>
    <w:p w14:paraId="6D8043FC" w14:textId="77777777" w:rsidR="00EA5FA6" w:rsidRPr="00EA5FA6" w:rsidRDefault="00EA5FA6" w:rsidP="00EA5FA6">
      <w:r w:rsidRPr="00EA5FA6">
        <w:t xml:space="preserve">При </w:t>
      </w:r>
      <w:proofErr w:type="spellStart"/>
      <w:r w:rsidRPr="00EA5FA6">
        <w:t>hit_ratio</w:t>
      </w:r>
      <w:proofErr w:type="spellEnd"/>
      <w:r w:rsidRPr="00EA5FA6">
        <w:t xml:space="preserve"> = 85%:</w:t>
      </w:r>
    </w:p>
    <w:p w14:paraId="6CBD1CB2" w14:textId="77777777" w:rsidR="00EA5FA6" w:rsidRPr="00EA5FA6" w:rsidRDefault="00EA5FA6" w:rsidP="00EA5FA6"/>
    <w:p w14:paraId="2E02C623" w14:textId="77777777" w:rsidR="00EA5FA6" w:rsidRPr="00EA5FA6" w:rsidRDefault="00EA5FA6" w:rsidP="00EA5FA6">
      <w:proofErr w:type="spellStart"/>
      <w:r w:rsidRPr="00EA5FA6">
        <w:t>Backend</w:t>
      </w:r>
      <w:proofErr w:type="spellEnd"/>
      <w:r w:rsidRPr="00EA5FA6">
        <w:t xml:space="preserve"> RPS = 15% от общего трафика</w:t>
      </w:r>
    </w:p>
    <w:p w14:paraId="3B77EEBA" w14:textId="77777777" w:rsidR="00EA5FA6" w:rsidRPr="00EA5FA6" w:rsidRDefault="00EA5FA6" w:rsidP="00EA5FA6">
      <w:r w:rsidRPr="00EA5FA6">
        <w:pict w14:anchorId="236BE5F8">
          <v:rect id="_x0000_i1186" style="width:0;height:1.5pt" o:hralign="center" o:hrstd="t" o:hr="t" fillcolor="#a0a0a0" stroked="f"/>
        </w:pict>
      </w:r>
    </w:p>
    <w:p w14:paraId="030E3063" w14:textId="77777777" w:rsidR="00EA5FA6" w:rsidRPr="00EA5FA6" w:rsidRDefault="00EA5FA6" w:rsidP="00EA5FA6">
      <w:pPr>
        <w:rPr>
          <w:b/>
          <w:bCs/>
        </w:rPr>
      </w:pPr>
      <w:r w:rsidRPr="00EA5FA6">
        <w:rPr>
          <w:rFonts w:ascii="Segoe UI Emoji" w:hAnsi="Segoe UI Emoji" w:cs="Segoe UI Emoji"/>
          <w:b/>
          <w:bCs/>
        </w:rPr>
        <w:t>❗</w:t>
      </w:r>
      <w:r w:rsidRPr="00EA5FA6">
        <w:rPr>
          <w:b/>
          <w:bCs/>
        </w:rPr>
        <w:t xml:space="preserve"> 6. Подраздел: </w:t>
      </w:r>
      <w:proofErr w:type="spellStart"/>
      <w:r w:rsidRPr="00EA5FA6">
        <w:rPr>
          <w:b/>
          <w:bCs/>
        </w:rPr>
        <w:t>Kafka</w:t>
      </w:r>
      <w:proofErr w:type="spellEnd"/>
      <w:r w:rsidRPr="00EA5FA6">
        <w:rPr>
          <w:b/>
          <w:bCs/>
        </w:rPr>
        <w:t xml:space="preserve"> </w:t>
      </w:r>
      <w:proofErr w:type="spellStart"/>
      <w:r w:rsidRPr="00EA5FA6">
        <w:rPr>
          <w:b/>
          <w:bCs/>
        </w:rPr>
        <w:t>throughput</w:t>
      </w:r>
      <w:proofErr w:type="spellEnd"/>
    </w:p>
    <w:p w14:paraId="5262FF22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ПРОБЛЕМА</w:t>
      </w:r>
    </w:p>
    <w:p w14:paraId="3AE2ABE6" w14:textId="77777777" w:rsidR="00EA5FA6" w:rsidRPr="00EA5FA6" w:rsidRDefault="00EA5FA6" w:rsidP="00EA5FA6">
      <w:r w:rsidRPr="00EA5FA6">
        <w:t>Нет объяснения формулы.</w:t>
      </w:r>
    </w:p>
    <w:p w14:paraId="24E95A4B" w14:textId="77777777" w:rsidR="00EA5FA6" w:rsidRPr="00EA5FA6" w:rsidRDefault="00EA5FA6" w:rsidP="00EA5FA6">
      <w:r w:rsidRPr="00EA5FA6">
        <w:pict w14:anchorId="7D6230BC">
          <v:rect id="_x0000_i1187" style="width:0;height:1.5pt" o:hralign="center" o:hrstd="t" o:hr="t" fillcolor="#a0a0a0" stroked="f"/>
        </w:pict>
      </w:r>
    </w:p>
    <w:p w14:paraId="2739AA84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ЗАМЕНИТЬ НА</w:t>
      </w:r>
    </w:p>
    <w:p w14:paraId="6A4F576D" w14:textId="77777777" w:rsidR="00EA5FA6" w:rsidRPr="00EA5FA6" w:rsidRDefault="00EA5FA6" w:rsidP="00EA5FA6">
      <w:r w:rsidRPr="00EA5FA6">
        <w:t>Пропускная способность записи рассчитывается как:</w:t>
      </w:r>
    </w:p>
    <w:p w14:paraId="00D9E9C3" w14:textId="77777777" w:rsidR="00EA5FA6" w:rsidRPr="00EA5FA6" w:rsidRDefault="00EA5FA6" w:rsidP="00EA5FA6"/>
    <w:p w14:paraId="42E9864D" w14:textId="77777777" w:rsidR="00EA5FA6" w:rsidRPr="00EA5FA6" w:rsidRDefault="00EA5FA6" w:rsidP="00EA5FA6">
      <w:pPr>
        <w:rPr>
          <w:lang w:val="en-US"/>
        </w:rPr>
      </w:pPr>
      <w:r w:rsidRPr="00EA5FA6">
        <w:rPr>
          <w:lang w:val="en-US"/>
        </w:rPr>
        <w:t xml:space="preserve">Throughput = EPS × </w:t>
      </w:r>
      <w:proofErr w:type="spellStart"/>
      <w:r w:rsidRPr="00EA5FA6">
        <w:rPr>
          <w:lang w:val="en-US"/>
        </w:rPr>
        <w:t>message_size</w:t>
      </w:r>
      <w:proofErr w:type="spellEnd"/>
      <w:r w:rsidRPr="00EA5FA6">
        <w:rPr>
          <w:lang w:val="en-US"/>
        </w:rPr>
        <w:t xml:space="preserve"> × </w:t>
      </w:r>
      <w:proofErr w:type="spellStart"/>
      <w:r w:rsidRPr="00EA5FA6">
        <w:rPr>
          <w:lang w:val="en-US"/>
        </w:rPr>
        <w:t>replication_factor</w:t>
      </w:r>
      <w:proofErr w:type="spellEnd"/>
    </w:p>
    <w:p w14:paraId="13D2151D" w14:textId="77777777" w:rsidR="00EA5FA6" w:rsidRPr="00EA5FA6" w:rsidRDefault="00EA5FA6" w:rsidP="00EA5FA6">
      <w:pPr>
        <w:rPr>
          <w:lang w:val="en-US"/>
        </w:rPr>
      </w:pPr>
    </w:p>
    <w:p w14:paraId="7D80B001" w14:textId="77777777" w:rsidR="00EA5FA6" w:rsidRPr="00EA5FA6" w:rsidRDefault="00EA5FA6" w:rsidP="00EA5FA6">
      <w:r w:rsidRPr="00EA5FA6">
        <w:t>При:</w:t>
      </w:r>
    </w:p>
    <w:p w14:paraId="4CED1897" w14:textId="77777777" w:rsidR="00EA5FA6" w:rsidRPr="00EA5FA6" w:rsidRDefault="00EA5FA6" w:rsidP="00EA5FA6">
      <w:r w:rsidRPr="00EA5FA6">
        <w:t>- EPS = 5 000</w:t>
      </w:r>
    </w:p>
    <w:p w14:paraId="3ED52702" w14:textId="77777777" w:rsidR="00EA5FA6" w:rsidRPr="00EA5FA6" w:rsidRDefault="00EA5FA6" w:rsidP="00EA5FA6">
      <w:r w:rsidRPr="00EA5FA6">
        <w:t>- размер сообщения ≈ 1 KB</w:t>
      </w:r>
    </w:p>
    <w:p w14:paraId="12463C84" w14:textId="77777777" w:rsidR="00EA5FA6" w:rsidRPr="00EA5FA6" w:rsidRDefault="00EA5FA6" w:rsidP="00EA5FA6">
      <w:r w:rsidRPr="00EA5FA6">
        <w:t xml:space="preserve">- </w:t>
      </w:r>
      <w:proofErr w:type="spellStart"/>
      <w:r w:rsidRPr="00EA5FA6">
        <w:t>replication</w:t>
      </w:r>
      <w:proofErr w:type="spellEnd"/>
      <w:r w:rsidRPr="00EA5FA6">
        <w:t xml:space="preserve"> </w:t>
      </w:r>
      <w:proofErr w:type="spellStart"/>
      <w:r w:rsidRPr="00EA5FA6">
        <w:t>factor</w:t>
      </w:r>
      <w:proofErr w:type="spellEnd"/>
      <w:r w:rsidRPr="00EA5FA6">
        <w:t xml:space="preserve"> = 3</w:t>
      </w:r>
    </w:p>
    <w:p w14:paraId="2B8C3DB1" w14:textId="77777777" w:rsidR="00EA5FA6" w:rsidRPr="00EA5FA6" w:rsidRDefault="00EA5FA6" w:rsidP="00EA5FA6"/>
    <w:p w14:paraId="3E276972" w14:textId="77777777" w:rsidR="00EA5FA6" w:rsidRPr="00EA5FA6" w:rsidRDefault="00EA5FA6" w:rsidP="00EA5FA6">
      <w:r w:rsidRPr="00EA5FA6">
        <w:t>Получаем:</w:t>
      </w:r>
    </w:p>
    <w:p w14:paraId="09051275" w14:textId="77777777" w:rsidR="00EA5FA6" w:rsidRPr="00EA5FA6" w:rsidRDefault="00EA5FA6" w:rsidP="00EA5FA6"/>
    <w:p w14:paraId="22A1D664" w14:textId="77777777" w:rsidR="00EA5FA6" w:rsidRPr="00EA5FA6" w:rsidRDefault="00EA5FA6" w:rsidP="00EA5FA6">
      <w:r w:rsidRPr="00EA5FA6">
        <w:t>≈ 15 MB/s записи на диск</w:t>
      </w:r>
    </w:p>
    <w:p w14:paraId="35AA8389" w14:textId="77777777" w:rsidR="00EA5FA6" w:rsidRPr="00EA5FA6" w:rsidRDefault="00EA5FA6" w:rsidP="00EA5FA6">
      <w:r w:rsidRPr="00EA5FA6">
        <w:lastRenderedPageBreak/>
        <w:pict w14:anchorId="3AF48DBD">
          <v:rect id="_x0000_i1188" style="width:0;height:1.5pt" o:hralign="center" o:hrstd="t" o:hr="t" fillcolor="#a0a0a0" stroked="f"/>
        </w:pict>
      </w:r>
    </w:p>
    <w:p w14:paraId="6984E400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ДОБАВИТЬ</w:t>
      </w:r>
    </w:p>
    <w:p w14:paraId="2A2BCDE9" w14:textId="77777777" w:rsidR="00EA5FA6" w:rsidRPr="00EA5FA6" w:rsidRDefault="00EA5FA6" w:rsidP="00EA5FA6">
      <w:r w:rsidRPr="00EA5FA6">
        <w:t xml:space="preserve">Дополнительно следует учитывать сетевой </w:t>
      </w:r>
      <w:proofErr w:type="spellStart"/>
      <w:r w:rsidRPr="00EA5FA6">
        <w:t>overhead</w:t>
      </w:r>
      <w:proofErr w:type="spellEnd"/>
    </w:p>
    <w:p w14:paraId="6D872B6C" w14:textId="77777777" w:rsidR="00EA5FA6" w:rsidRPr="00EA5FA6" w:rsidRDefault="00EA5FA6" w:rsidP="00EA5FA6">
      <w:r w:rsidRPr="00EA5FA6">
        <w:t>(≈ 10–30%), зависящий от компрессии и конфигурации кластера.</w:t>
      </w:r>
    </w:p>
    <w:p w14:paraId="7599CEE2" w14:textId="77777777" w:rsidR="00EA5FA6" w:rsidRPr="00EA5FA6" w:rsidRDefault="00EA5FA6" w:rsidP="00EA5FA6">
      <w:r w:rsidRPr="00EA5FA6">
        <w:pict w14:anchorId="52EE65CC">
          <v:rect id="_x0000_i1189" style="width:0;height:1.5pt" o:hralign="center" o:hrstd="t" o:hr="t" fillcolor="#a0a0a0" stroked="f"/>
        </w:pict>
      </w:r>
    </w:p>
    <w:p w14:paraId="28A2AFA9" w14:textId="77777777" w:rsidR="00EA5FA6" w:rsidRPr="00EA5FA6" w:rsidRDefault="00EA5FA6" w:rsidP="00EA5FA6">
      <w:pPr>
        <w:rPr>
          <w:b/>
          <w:bCs/>
        </w:rPr>
      </w:pPr>
      <w:r w:rsidRPr="00EA5FA6">
        <w:rPr>
          <w:rFonts w:ascii="Segoe UI Emoji" w:hAnsi="Segoe UI Emoji" w:cs="Segoe UI Emoji"/>
          <w:b/>
          <w:bCs/>
        </w:rPr>
        <w:t>❗</w:t>
      </w:r>
      <w:r w:rsidRPr="00EA5FA6">
        <w:rPr>
          <w:b/>
          <w:bCs/>
        </w:rPr>
        <w:t xml:space="preserve"> 7. Подраздел: </w:t>
      </w:r>
      <w:proofErr w:type="spellStart"/>
      <w:r w:rsidRPr="00EA5FA6">
        <w:rPr>
          <w:b/>
          <w:bCs/>
        </w:rPr>
        <w:t>PostgreSQL</w:t>
      </w:r>
      <w:proofErr w:type="spellEnd"/>
      <w:r w:rsidRPr="00EA5FA6">
        <w:rPr>
          <w:b/>
          <w:bCs/>
        </w:rPr>
        <w:t xml:space="preserve"> как Event Store</w:t>
      </w:r>
    </w:p>
    <w:p w14:paraId="0439AE1B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ПРОБЛЕМА</w:t>
      </w:r>
    </w:p>
    <w:p w14:paraId="33D8EEC4" w14:textId="77777777" w:rsidR="00EA5FA6" w:rsidRPr="00EA5FA6" w:rsidRDefault="00EA5FA6" w:rsidP="00EA5FA6">
      <w:r w:rsidRPr="00EA5FA6">
        <w:t>Противоречие с EPS.</w:t>
      </w:r>
    </w:p>
    <w:p w14:paraId="244CAE72" w14:textId="77777777" w:rsidR="00EA5FA6" w:rsidRPr="00EA5FA6" w:rsidRDefault="00EA5FA6" w:rsidP="00EA5FA6">
      <w:r w:rsidRPr="00EA5FA6">
        <w:pict w14:anchorId="1EC430A8">
          <v:rect id="_x0000_i1190" style="width:0;height:1.5pt" o:hralign="center" o:hrstd="t" o:hr="t" fillcolor="#a0a0a0" stroked="f"/>
        </w:pict>
      </w:r>
    </w:p>
    <w:p w14:paraId="2CCD0BB4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ДОБАВИТЬ КОММЕНТАРИЙ</w:t>
      </w:r>
    </w:p>
    <w:p w14:paraId="5146CC62" w14:textId="77777777" w:rsidR="00EA5FA6" w:rsidRPr="00EA5FA6" w:rsidRDefault="00EA5FA6" w:rsidP="00EA5FA6">
      <w:r w:rsidRPr="00EA5FA6">
        <w:t xml:space="preserve">При нагрузке 5 000 EPS </w:t>
      </w:r>
      <w:proofErr w:type="spellStart"/>
      <w:r w:rsidRPr="00EA5FA6">
        <w:t>PostgreSQL</w:t>
      </w:r>
      <w:proofErr w:type="spellEnd"/>
      <w:r w:rsidRPr="00EA5FA6">
        <w:t xml:space="preserve"> в роли Event Store</w:t>
      </w:r>
    </w:p>
    <w:p w14:paraId="241BBD32" w14:textId="77777777" w:rsidR="00EA5FA6" w:rsidRPr="00EA5FA6" w:rsidRDefault="00EA5FA6" w:rsidP="00EA5FA6">
      <w:r w:rsidRPr="00EA5FA6">
        <w:t>может стать узким местом из-за ограничений WAL и I/O.</w:t>
      </w:r>
    </w:p>
    <w:p w14:paraId="5735E8BA" w14:textId="77777777" w:rsidR="00EA5FA6" w:rsidRPr="00EA5FA6" w:rsidRDefault="00EA5FA6" w:rsidP="00EA5FA6"/>
    <w:p w14:paraId="4A2DFEF0" w14:textId="77777777" w:rsidR="00EA5FA6" w:rsidRPr="00EA5FA6" w:rsidRDefault="00EA5FA6" w:rsidP="00EA5FA6">
      <w:r w:rsidRPr="00EA5FA6">
        <w:t>Для данной нагрузки рекомендуется:</w:t>
      </w:r>
    </w:p>
    <w:p w14:paraId="619A0F15" w14:textId="77777777" w:rsidR="00EA5FA6" w:rsidRPr="00EA5FA6" w:rsidRDefault="00EA5FA6" w:rsidP="00EA5FA6">
      <w:r w:rsidRPr="00EA5FA6">
        <w:t xml:space="preserve">- использование </w:t>
      </w:r>
      <w:proofErr w:type="spellStart"/>
      <w:r w:rsidRPr="00EA5FA6">
        <w:t>Kafka</w:t>
      </w:r>
      <w:proofErr w:type="spellEnd"/>
      <w:r w:rsidRPr="00EA5FA6">
        <w:t xml:space="preserve"> как </w:t>
      </w:r>
      <w:proofErr w:type="spellStart"/>
      <w:r w:rsidRPr="00EA5FA6">
        <w:t>primary</w:t>
      </w:r>
      <w:proofErr w:type="spellEnd"/>
      <w:r w:rsidRPr="00EA5FA6">
        <w:t xml:space="preserve"> </w:t>
      </w:r>
      <w:proofErr w:type="spellStart"/>
      <w:r w:rsidRPr="00EA5FA6">
        <w:t>event</w:t>
      </w:r>
      <w:proofErr w:type="spellEnd"/>
      <w:r w:rsidRPr="00EA5FA6">
        <w:t xml:space="preserve"> </w:t>
      </w:r>
      <w:proofErr w:type="spellStart"/>
      <w:r w:rsidRPr="00EA5FA6">
        <w:t>store</w:t>
      </w:r>
      <w:proofErr w:type="spellEnd"/>
    </w:p>
    <w:p w14:paraId="6E4186EC" w14:textId="77777777" w:rsidR="00EA5FA6" w:rsidRPr="00EA5FA6" w:rsidRDefault="00EA5FA6" w:rsidP="00EA5FA6">
      <w:r w:rsidRPr="00EA5FA6">
        <w:t>- либо горизонтальное масштабирование БД</w:t>
      </w:r>
    </w:p>
    <w:p w14:paraId="62E1F3F5" w14:textId="77777777" w:rsidR="00EA5FA6" w:rsidRPr="00EA5FA6" w:rsidRDefault="00EA5FA6" w:rsidP="00EA5FA6">
      <w:r w:rsidRPr="00EA5FA6">
        <w:pict w14:anchorId="678B65EF">
          <v:rect id="_x0000_i1191" style="width:0;height:1.5pt" o:hralign="center" o:hrstd="t" o:hr="t" fillcolor="#a0a0a0" stroked="f"/>
        </w:pict>
      </w:r>
    </w:p>
    <w:p w14:paraId="1158F152" w14:textId="77777777" w:rsidR="00EA5FA6" w:rsidRPr="00EA5FA6" w:rsidRDefault="00EA5FA6" w:rsidP="00EA5FA6">
      <w:pPr>
        <w:rPr>
          <w:b/>
          <w:bCs/>
        </w:rPr>
      </w:pPr>
      <w:r w:rsidRPr="00EA5FA6">
        <w:rPr>
          <w:rFonts w:ascii="Segoe UI Emoji" w:hAnsi="Segoe UI Emoji" w:cs="Segoe UI Emoji"/>
          <w:b/>
          <w:bCs/>
        </w:rPr>
        <w:t>❗</w:t>
      </w:r>
      <w:r w:rsidRPr="00EA5FA6">
        <w:rPr>
          <w:b/>
          <w:bCs/>
        </w:rPr>
        <w:t xml:space="preserve"> 8. ГЛАВНОЕ, ЧТО У ТЕБЯ НЕ ХВАТАЕТ</w:t>
      </w:r>
    </w:p>
    <w:p w14:paraId="1C2E9F2C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ДОБАВИТЬ В КОНЕЦ 2.7</w:t>
      </w:r>
    </w:p>
    <w:p w14:paraId="439D204B" w14:textId="77777777" w:rsidR="00EA5FA6" w:rsidRPr="00EA5FA6" w:rsidRDefault="00EA5FA6" w:rsidP="00EA5FA6">
      <w:r w:rsidRPr="00EA5FA6">
        <w:t>=== Связь уровней нагрузки</w:t>
      </w:r>
    </w:p>
    <w:p w14:paraId="7DECB7C2" w14:textId="77777777" w:rsidR="00EA5FA6" w:rsidRPr="00EA5FA6" w:rsidRDefault="00EA5FA6" w:rsidP="00EA5FA6"/>
    <w:p w14:paraId="7D52777F" w14:textId="77777777" w:rsidR="00EA5FA6" w:rsidRPr="00EA5FA6" w:rsidRDefault="00EA5FA6" w:rsidP="00EA5FA6">
      <w:r w:rsidRPr="00EA5FA6">
        <w:t>Нагрузка на компоненты системы связана следующим образом:</w:t>
      </w:r>
    </w:p>
    <w:p w14:paraId="5FBF443D" w14:textId="77777777" w:rsidR="00EA5FA6" w:rsidRPr="00EA5FA6" w:rsidRDefault="00EA5FA6" w:rsidP="00EA5FA6"/>
    <w:p w14:paraId="47A9B0CD" w14:textId="77777777" w:rsidR="00EA5FA6" w:rsidRPr="00EA5FA6" w:rsidRDefault="00EA5FA6" w:rsidP="00EA5FA6">
      <w:r w:rsidRPr="00EA5FA6">
        <w:t>- API RPS → определяет нагрузку на кэш</w:t>
      </w:r>
    </w:p>
    <w:p w14:paraId="53F07DBD" w14:textId="77777777" w:rsidR="00EA5FA6" w:rsidRPr="00EA5FA6" w:rsidRDefault="00EA5FA6" w:rsidP="00EA5FA6">
      <w:r w:rsidRPr="00EA5FA6">
        <w:t xml:space="preserve">- Geo </w:t>
      </w:r>
      <w:proofErr w:type="spellStart"/>
      <w:r w:rsidRPr="00EA5FA6">
        <w:t>fan-out</w:t>
      </w:r>
      <w:proofErr w:type="spellEnd"/>
      <w:r w:rsidRPr="00EA5FA6">
        <w:t xml:space="preserve"> → мультиплицирует </w:t>
      </w:r>
      <w:proofErr w:type="spellStart"/>
      <w:r w:rsidRPr="00EA5FA6">
        <w:t>read</w:t>
      </w:r>
      <w:proofErr w:type="spellEnd"/>
      <w:r w:rsidRPr="00EA5FA6">
        <w:t>-нагрузку</w:t>
      </w:r>
    </w:p>
    <w:p w14:paraId="4C14B09F" w14:textId="77777777" w:rsidR="00EA5FA6" w:rsidRPr="00EA5FA6" w:rsidRDefault="00EA5FA6" w:rsidP="00EA5FA6">
      <w:r w:rsidRPr="00EA5FA6">
        <w:t xml:space="preserve">- EPS → формирует </w:t>
      </w:r>
      <w:proofErr w:type="spellStart"/>
      <w:r w:rsidRPr="00EA5FA6">
        <w:t>write</w:t>
      </w:r>
      <w:proofErr w:type="spellEnd"/>
      <w:r w:rsidRPr="00EA5FA6">
        <w:t>-нагрузку</w:t>
      </w:r>
    </w:p>
    <w:p w14:paraId="50C8B25B" w14:textId="77777777" w:rsidR="00EA5FA6" w:rsidRPr="00EA5FA6" w:rsidRDefault="00EA5FA6" w:rsidP="00EA5FA6">
      <w:r w:rsidRPr="00EA5FA6">
        <w:t xml:space="preserve">- </w:t>
      </w:r>
      <w:proofErr w:type="spellStart"/>
      <w:r w:rsidRPr="00EA5FA6">
        <w:t>Cache</w:t>
      </w:r>
      <w:proofErr w:type="spellEnd"/>
      <w:r w:rsidRPr="00EA5FA6">
        <w:t xml:space="preserve"> </w:t>
      </w:r>
      <w:proofErr w:type="spellStart"/>
      <w:r w:rsidRPr="00EA5FA6">
        <w:t>hit</w:t>
      </w:r>
      <w:proofErr w:type="spellEnd"/>
      <w:r w:rsidRPr="00EA5FA6">
        <w:t xml:space="preserve"> </w:t>
      </w:r>
      <w:proofErr w:type="spellStart"/>
      <w:r w:rsidRPr="00EA5FA6">
        <w:t>ratio</w:t>
      </w:r>
      <w:proofErr w:type="spellEnd"/>
      <w:r w:rsidRPr="00EA5FA6">
        <w:t xml:space="preserve"> → определяет нагрузку на </w:t>
      </w:r>
      <w:proofErr w:type="spellStart"/>
      <w:r w:rsidRPr="00EA5FA6">
        <w:t>backend</w:t>
      </w:r>
      <w:proofErr w:type="spellEnd"/>
    </w:p>
    <w:p w14:paraId="3E6F2ACB" w14:textId="77777777" w:rsidR="00EA5FA6" w:rsidRPr="00EA5FA6" w:rsidRDefault="00EA5FA6" w:rsidP="00EA5FA6"/>
    <w:p w14:paraId="49C99080" w14:textId="77777777" w:rsidR="00EA5FA6" w:rsidRPr="00EA5FA6" w:rsidRDefault="00EA5FA6" w:rsidP="00EA5FA6">
      <w:r w:rsidRPr="00EA5FA6">
        <w:t>Это позволяет согласовать расчёты между всеми слоями системы.</w:t>
      </w:r>
    </w:p>
    <w:p w14:paraId="54B967C6" w14:textId="77777777" w:rsidR="00EA5FA6" w:rsidRPr="00EA5FA6" w:rsidRDefault="00EA5FA6" w:rsidP="00EA5FA6">
      <w:r w:rsidRPr="00EA5FA6">
        <w:pict w14:anchorId="69D277E9">
          <v:rect id="_x0000_i1192" style="width:0;height:1.5pt" o:hralign="center" o:hrstd="t" o:hr="t" fillcolor="#a0a0a0" stroked="f"/>
        </w:pict>
      </w:r>
    </w:p>
    <w:p w14:paraId="67CEF8A2" w14:textId="77777777" w:rsidR="00EA5FA6" w:rsidRPr="00EA5FA6" w:rsidRDefault="00EA5FA6" w:rsidP="00EA5FA6">
      <w:pPr>
        <w:rPr>
          <w:b/>
          <w:bCs/>
        </w:rPr>
      </w:pPr>
      <w:r w:rsidRPr="00EA5FA6">
        <w:rPr>
          <w:b/>
          <w:bCs/>
        </w:rPr>
        <w:t>Итог</w:t>
      </w:r>
    </w:p>
    <w:p w14:paraId="0A2559AA" w14:textId="77777777" w:rsidR="00EA5FA6" w:rsidRPr="00EA5FA6" w:rsidRDefault="00EA5FA6" w:rsidP="00EA5FA6">
      <w:r w:rsidRPr="00EA5FA6">
        <w:t>Теперь это:</w:t>
      </w:r>
    </w:p>
    <w:p w14:paraId="55ED7711" w14:textId="77777777" w:rsidR="00EA5FA6" w:rsidRPr="00EA5FA6" w:rsidRDefault="00EA5FA6" w:rsidP="00EA5FA6">
      <w:r w:rsidRPr="00EA5FA6">
        <w:rPr>
          <w:rFonts w:ascii="Segoe UI Symbol" w:hAnsi="Segoe UI Symbol" w:cs="Segoe UI Symbol"/>
        </w:rPr>
        <w:lastRenderedPageBreak/>
        <w:t>✔</w:t>
      </w:r>
      <w:r w:rsidRPr="00EA5FA6">
        <w:t xml:space="preserve"> не ломает твою структуру</w:t>
      </w:r>
      <w:r w:rsidRPr="00EA5FA6">
        <w:br/>
      </w:r>
      <w:r w:rsidRPr="00EA5FA6">
        <w:rPr>
          <w:rFonts w:ascii="Segoe UI Symbol" w:hAnsi="Segoe UI Symbol" w:cs="Segoe UI Symbol"/>
        </w:rPr>
        <w:t>✔</w:t>
      </w:r>
      <w:r w:rsidRPr="00EA5FA6">
        <w:t xml:space="preserve"> </w:t>
      </w:r>
      <w:r w:rsidRPr="00EA5FA6">
        <w:rPr>
          <w:rFonts w:ascii="Calibri" w:hAnsi="Calibri" w:cs="Calibri"/>
        </w:rPr>
        <w:t>не</w:t>
      </w:r>
      <w:r w:rsidRPr="00EA5FA6">
        <w:t xml:space="preserve"> </w:t>
      </w:r>
      <w:r w:rsidRPr="00EA5FA6">
        <w:rPr>
          <w:rFonts w:ascii="Calibri" w:hAnsi="Calibri" w:cs="Calibri"/>
        </w:rPr>
        <w:t>выбрасывает</w:t>
      </w:r>
      <w:r w:rsidRPr="00EA5FA6">
        <w:t xml:space="preserve"> </w:t>
      </w:r>
      <w:r w:rsidRPr="00EA5FA6">
        <w:rPr>
          <w:rFonts w:ascii="Calibri" w:hAnsi="Calibri" w:cs="Calibri"/>
        </w:rPr>
        <w:t>твои</w:t>
      </w:r>
      <w:r w:rsidRPr="00EA5FA6">
        <w:t xml:space="preserve"> </w:t>
      </w:r>
      <w:r w:rsidRPr="00EA5FA6">
        <w:rPr>
          <w:rFonts w:ascii="Calibri" w:hAnsi="Calibri" w:cs="Calibri"/>
        </w:rPr>
        <w:t>данные</w:t>
      </w:r>
      <w:r w:rsidRPr="00EA5FA6">
        <w:br/>
      </w:r>
      <w:r w:rsidRPr="00EA5FA6">
        <w:rPr>
          <w:rFonts w:ascii="Segoe UI Symbol" w:hAnsi="Segoe UI Symbol" w:cs="Segoe UI Symbol"/>
        </w:rPr>
        <w:t>✔</w:t>
      </w:r>
      <w:r w:rsidRPr="00EA5FA6">
        <w:t xml:space="preserve"> </w:t>
      </w:r>
      <w:r w:rsidRPr="00EA5FA6">
        <w:rPr>
          <w:rFonts w:ascii="Calibri" w:hAnsi="Calibri" w:cs="Calibri"/>
        </w:rPr>
        <w:t>убирает</w:t>
      </w:r>
      <w:r w:rsidRPr="00EA5FA6">
        <w:t xml:space="preserve"> </w:t>
      </w:r>
      <w:r w:rsidRPr="00EA5FA6">
        <w:rPr>
          <w:rFonts w:ascii="Calibri" w:hAnsi="Calibri" w:cs="Calibri"/>
        </w:rPr>
        <w:t>противоречия</w:t>
      </w:r>
      <w:r w:rsidRPr="00EA5FA6">
        <w:br/>
      </w:r>
      <w:r w:rsidRPr="00EA5FA6">
        <w:rPr>
          <w:rFonts w:ascii="Segoe UI Symbol" w:hAnsi="Segoe UI Symbol" w:cs="Segoe UI Symbol"/>
        </w:rPr>
        <w:t>✔</w:t>
      </w:r>
      <w:r w:rsidRPr="00EA5FA6">
        <w:t xml:space="preserve"> </w:t>
      </w:r>
      <w:r w:rsidRPr="00EA5FA6">
        <w:rPr>
          <w:rFonts w:ascii="Calibri" w:hAnsi="Calibri" w:cs="Calibri"/>
        </w:rPr>
        <w:t>добавляет</w:t>
      </w:r>
      <w:r w:rsidRPr="00EA5FA6">
        <w:t xml:space="preserve"> </w:t>
      </w:r>
      <w:r w:rsidRPr="00EA5FA6">
        <w:rPr>
          <w:rFonts w:ascii="Calibri" w:hAnsi="Calibri" w:cs="Calibri"/>
        </w:rPr>
        <w:t>объяснимость</w:t>
      </w:r>
    </w:p>
    <w:p w14:paraId="11FDBCBE" w14:textId="77777777" w:rsidR="00EA5FA6" w:rsidRPr="00EA5FA6" w:rsidRDefault="00EA5FA6" w:rsidP="00EA5FA6">
      <w:r w:rsidRPr="00EA5FA6">
        <w:pict w14:anchorId="4A4F09AC">
          <v:rect id="_x0000_i1193" style="width:0;height:1.5pt" o:hralign="center" o:hrstd="t" o:hr="t" fillcolor="#a0a0a0" stroked="f"/>
        </w:pict>
      </w:r>
    </w:p>
    <w:p w14:paraId="4E3E7846" w14:textId="77777777" w:rsidR="00EA5FA6" w:rsidRPr="00EA5FA6" w:rsidRDefault="00EA5FA6" w:rsidP="00EA5FA6">
      <w:r w:rsidRPr="00EA5FA6">
        <w:t>Если хочешь дальше сделать уровень «защита без провалов», следующий шаг:</w:t>
      </w:r>
    </w:p>
    <w:p w14:paraId="4D98F88F" w14:textId="77777777" w:rsidR="00EA5FA6" w:rsidRPr="00EA5FA6" w:rsidRDefault="00EA5FA6" w:rsidP="00EA5FA6">
      <w:r w:rsidRPr="00EA5FA6">
        <w:rPr>
          <w:rFonts w:ascii="Segoe UI Emoji" w:hAnsi="Segoe UI Emoji" w:cs="Segoe UI Emoji"/>
        </w:rPr>
        <w:t>👉</w:t>
      </w:r>
      <w:r w:rsidRPr="00EA5FA6">
        <w:t xml:space="preserve"> я могу пройтись и </w:t>
      </w:r>
      <w:r w:rsidRPr="00EA5FA6">
        <w:rPr>
          <w:b/>
          <w:bCs/>
        </w:rPr>
        <w:t>подготовить ответы на типовые вопросы преподавателя по 2.7</w:t>
      </w:r>
      <w:r w:rsidRPr="00EA5FA6">
        <w:t xml:space="preserve"> (это реально решает исход защиты)</w:t>
      </w:r>
    </w:p>
    <w:p w14:paraId="7322F40A" w14:textId="75DE3FFA" w:rsidR="00EA5FA6" w:rsidRPr="00EA5FA6" w:rsidRDefault="00EA5FA6" w:rsidP="00EA5FA6"/>
    <w:sectPr w:rsidR="00EA5FA6" w:rsidRPr="00EA5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E69DC"/>
    <w:multiLevelType w:val="multilevel"/>
    <w:tmpl w:val="F47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46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A6"/>
    <w:rsid w:val="00797437"/>
    <w:rsid w:val="007B058A"/>
    <w:rsid w:val="007B47F6"/>
    <w:rsid w:val="00877AF0"/>
    <w:rsid w:val="00EA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42248"/>
  <w15:chartTrackingRefBased/>
  <w15:docId w15:val="{09F885EF-D965-441A-9C40-FB9DD3BA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F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F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F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F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F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F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F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F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F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F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5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Феоктистов</dc:creator>
  <cp:keywords/>
  <dc:description/>
  <cp:lastModifiedBy>Константин Феоктистов</cp:lastModifiedBy>
  <cp:revision>1</cp:revision>
  <dcterms:created xsi:type="dcterms:W3CDTF">2026-04-20T17:42:00Z</dcterms:created>
  <dcterms:modified xsi:type="dcterms:W3CDTF">2026-04-20T17:45:00Z</dcterms:modified>
</cp:coreProperties>
</file>