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33D6" w14:textId="77777777" w:rsidR="006D4AE8" w:rsidRPr="006D4AE8" w:rsidRDefault="006D4AE8" w:rsidP="006D4AE8">
      <w:pPr>
        <w:rPr>
          <w:b/>
          <w:bCs/>
          <w:i/>
          <w:iCs/>
          <w:sz w:val="28"/>
          <w:szCs w:val="28"/>
          <w:u w:val="single"/>
        </w:rPr>
      </w:pPr>
      <w:r w:rsidRPr="006D4AE8">
        <w:rPr>
          <w:b/>
          <w:bCs/>
          <w:i/>
          <w:iCs/>
          <w:sz w:val="28"/>
          <w:szCs w:val="28"/>
          <w:u w:val="single"/>
        </w:rPr>
        <w:t>TP5 – Architecture et analyse du système</w:t>
      </w:r>
    </w:p>
    <w:p w14:paraId="4057932D" w14:textId="77777777" w:rsidR="006D4AE8" w:rsidRPr="006D4AE8" w:rsidRDefault="006D4AE8" w:rsidP="006D4AE8">
      <w:pPr>
        <w:numPr>
          <w:ilvl w:val="0"/>
          <w:numId w:val="1"/>
        </w:numPr>
        <w:rPr>
          <w:u w:val="single"/>
        </w:rPr>
      </w:pPr>
      <w:r w:rsidRPr="006D4AE8">
        <w:rPr>
          <w:u w:val="single"/>
        </w:rPr>
        <w:t xml:space="preserve">Architecture du système </w:t>
      </w:r>
    </w:p>
    <w:p w14:paraId="7AB5F7B1" w14:textId="77777777" w:rsidR="006D4AE8" w:rsidRPr="006D4AE8" w:rsidRDefault="006D4AE8" w:rsidP="006D4AE8">
      <w:r w:rsidRPr="006D4AE8">
        <w:t xml:space="preserve">Le système repose sur une architecture </w:t>
      </w:r>
      <w:proofErr w:type="spellStart"/>
      <w:r w:rsidRPr="006D4AE8">
        <w:t>microservices</w:t>
      </w:r>
      <w:proofErr w:type="spellEnd"/>
      <w:r w:rsidRPr="006D4AE8">
        <w:t xml:space="preserve"> avec une API Gateway comme point d’entrée unique.</w:t>
      </w:r>
    </w:p>
    <w:p w14:paraId="31EC330B" w14:textId="77777777" w:rsidR="006D4AE8" w:rsidRPr="006D4AE8" w:rsidRDefault="006D4AE8" w:rsidP="006D4AE8">
      <w:pPr>
        <w:rPr>
          <w:b/>
          <w:bCs/>
          <w:i/>
          <w:iCs/>
        </w:rPr>
      </w:pPr>
      <w:r w:rsidRPr="006D4AE8">
        <w:rPr>
          <w:b/>
          <w:bCs/>
          <w:i/>
          <w:iCs/>
        </w:rPr>
        <w:t>Composants principaux</w:t>
      </w:r>
    </w:p>
    <w:p w14:paraId="4D6EFCA5" w14:textId="77777777" w:rsidR="006D4AE8" w:rsidRPr="006D4AE8" w:rsidRDefault="006D4AE8" w:rsidP="006D4AE8">
      <w:pPr>
        <w:numPr>
          <w:ilvl w:val="0"/>
          <w:numId w:val="2"/>
        </w:numPr>
      </w:pPr>
      <w:r w:rsidRPr="006D4AE8">
        <w:t xml:space="preserve">API Gateway, centralise toutes les requêtes </w:t>
      </w:r>
    </w:p>
    <w:p w14:paraId="35DF2301" w14:textId="77777777" w:rsidR="006D4AE8" w:rsidRPr="006D4AE8" w:rsidRDefault="006D4AE8" w:rsidP="006D4AE8">
      <w:pPr>
        <w:numPr>
          <w:ilvl w:val="0"/>
          <w:numId w:val="2"/>
        </w:numPr>
      </w:pPr>
      <w:r w:rsidRPr="006D4AE8">
        <w:t xml:space="preserve">Service Authentification, gère les utilisateurs et les </w:t>
      </w:r>
      <w:proofErr w:type="spellStart"/>
      <w:r w:rsidRPr="006D4AE8">
        <w:t>tokens</w:t>
      </w:r>
      <w:proofErr w:type="spellEnd"/>
      <w:r w:rsidRPr="006D4AE8">
        <w:t xml:space="preserve"> </w:t>
      </w:r>
    </w:p>
    <w:p w14:paraId="4C4EA7C4" w14:textId="77777777" w:rsidR="006D4AE8" w:rsidRPr="006D4AE8" w:rsidRDefault="006D4AE8" w:rsidP="006D4AE8">
      <w:pPr>
        <w:numPr>
          <w:ilvl w:val="0"/>
          <w:numId w:val="2"/>
        </w:numPr>
      </w:pPr>
      <w:r w:rsidRPr="006D4AE8">
        <w:t xml:space="preserve">Service Documents, gère les documents </w:t>
      </w:r>
    </w:p>
    <w:p w14:paraId="0086F235" w14:textId="77777777" w:rsidR="006D4AE8" w:rsidRPr="006D4AE8" w:rsidRDefault="006D4AE8" w:rsidP="006D4AE8">
      <w:pPr>
        <w:numPr>
          <w:ilvl w:val="0"/>
          <w:numId w:val="2"/>
        </w:numPr>
      </w:pPr>
      <w:r w:rsidRPr="006D4AE8">
        <w:t xml:space="preserve">Service Search, gère la recherche </w:t>
      </w:r>
    </w:p>
    <w:p w14:paraId="54069339" w14:textId="77777777" w:rsidR="006D4AE8" w:rsidRPr="006D4AE8" w:rsidRDefault="006D4AE8" w:rsidP="006D4AE8">
      <w:pPr>
        <w:rPr>
          <w:b/>
          <w:bCs/>
          <w:i/>
          <w:iCs/>
        </w:rPr>
      </w:pPr>
      <w:r w:rsidRPr="006D4AE8">
        <w:rPr>
          <w:b/>
          <w:bCs/>
          <w:i/>
          <w:iCs/>
        </w:rPr>
        <w:t>Flux de communication</w:t>
      </w:r>
    </w:p>
    <w:p w14:paraId="1B4AE5DA" w14:textId="77777777" w:rsidR="006D4AE8" w:rsidRPr="006D4AE8" w:rsidRDefault="006D4AE8" w:rsidP="006D4AE8">
      <w:pPr>
        <w:numPr>
          <w:ilvl w:val="0"/>
          <w:numId w:val="3"/>
        </w:numPr>
      </w:pPr>
      <w:r w:rsidRPr="006D4AE8">
        <w:t xml:space="preserve">Le client envoie une requête à l’API Gateway </w:t>
      </w:r>
    </w:p>
    <w:p w14:paraId="2360899B" w14:textId="77777777" w:rsidR="006D4AE8" w:rsidRPr="006D4AE8" w:rsidRDefault="006D4AE8" w:rsidP="006D4AE8">
      <w:pPr>
        <w:numPr>
          <w:ilvl w:val="0"/>
          <w:numId w:val="3"/>
        </w:numPr>
      </w:pPr>
      <w:r w:rsidRPr="006D4AE8">
        <w:t xml:space="preserve">L’API Gateway redirige vers le service concerné </w:t>
      </w:r>
    </w:p>
    <w:p w14:paraId="498BB5A2" w14:textId="77777777" w:rsidR="006D4AE8" w:rsidRPr="006D4AE8" w:rsidRDefault="006D4AE8" w:rsidP="006D4AE8">
      <w:pPr>
        <w:numPr>
          <w:ilvl w:val="0"/>
          <w:numId w:val="3"/>
        </w:numPr>
      </w:pPr>
      <w:r w:rsidRPr="006D4AE8">
        <w:t xml:space="preserve">Les services communiquent entre eux via HTTP </w:t>
      </w:r>
    </w:p>
    <w:p w14:paraId="0FC3D5C8" w14:textId="77777777" w:rsidR="006D4AE8" w:rsidRPr="006D4AE8" w:rsidRDefault="006D4AE8" w:rsidP="006D4AE8">
      <w:pPr>
        <w:rPr>
          <w:b/>
          <w:bCs/>
          <w:i/>
          <w:iCs/>
        </w:rPr>
      </w:pPr>
      <w:r w:rsidRPr="006D4AE8">
        <w:rPr>
          <w:b/>
          <w:bCs/>
          <w:i/>
          <w:iCs/>
        </w:rPr>
        <w:t>Choix techniques</w:t>
      </w:r>
    </w:p>
    <w:p w14:paraId="66ED0989" w14:textId="77777777" w:rsidR="006D4AE8" w:rsidRPr="006D4AE8" w:rsidRDefault="006D4AE8" w:rsidP="006D4AE8">
      <w:pPr>
        <w:numPr>
          <w:ilvl w:val="0"/>
          <w:numId w:val="4"/>
        </w:numPr>
      </w:pPr>
      <w:r w:rsidRPr="006D4AE8">
        <w:t xml:space="preserve">Utilisation de HTTP REST </w:t>
      </w:r>
    </w:p>
    <w:p w14:paraId="2E93A93C" w14:textId="77777777" w:rsidR="006D4AE8" w:rsidRPr="006D4AE8" w:rsidRDefault="006D4AE8" w:rsidP="006D4AE8">
      <w:pPr>
        <w:numPr>
          <w:ilvl w:val="0"/>
          <w:numId w:val="4"/>
        </w:numPr>
      </w:pPr>
      <w:r w:rsidRPr="006D4AE8">
        <w:t xml:space="preserve">Séparation des responsabilités </w:t>
      </w:r>
    </w:p>
    <w:p w14:paraId="71D01BD1" w14:textId="77777777" w:rsidR="006D4AE8" w:rsidRPr="006D4AE8" w:rsidRDefault="006D4AE8" w:rsidP="006D4AE8">
      <w:pPr>
        <w:numPr>
          <w:ilvl w:val="0"/>
          <w:numId w:val="4"/>
        </w:numPr>
      </w:pPr>
      <w:r w:rsidRPr="006D4AE8">
        <w:t xml:space="preserve">Architecture scalable et maintenable </w:t>
      </w:r>
    </w:p>
    <w:p w14:paraId="57C80388" w14:textId="77777777" w:rsidR="006D4AE8" w:rsidRPr="006D4AE8" w:rsidRDefault="006D4AE8" w:rsidP="006D4AE8">
      <w:r w:rsidRPr="006D4AE8">
        <w:pict w14:anchorId="3025D1A2">
          <v:rect id="_x0000_i1055" style="width:0;height:1.5pt" o:hralign="center" o:hrstd="t" o:hr="t" fillcolor="#a0a0a0" stroked="f"/>
        </w:pict>
      </w:r>
    </w:p>
    <w:p w14:paraId="2F3C53BF" w14:textId="77777777" w:rsidR="006D4AE8" w:rsidRPr="006D4AE8" w:rsidRDefault="006D4AE8" w:rsidP="006D4AE8">
      <w:pPr>
        <w:numPr>
          <w:ilvl w:val="0"/>
          <w:numId w:val="5"/>
        </w:numPr>
        <w:rPr>
          <w:u w:val="single"/>
        </w:rPr>
      </w:pPr>
      <w:r w:rsidRPr="006D4AE8">
        <w:rPr>
          <w:u w:val="single"/>
        </w:rPr>
        <w:t xml:space="preserve">Analyse des défis </w:t>
      </w:r>
    </w:p>
    <w:p w14:paraId="386589F9" w14:textId="77777777" w:rsidR="006D4AE8" w:rsidRPr="006D4AE8" w:rsidRDefault="006D4AE8" w:rsidP="006D4AE8">
      <w:r w:rsidRPr="006D4AE8">
        <w:rPr>
          <w:b/>
          <w:bCs/>
          <w:i/>
          <w:iCs/>
        </w:rPr>
        <w:t>Service Authentification</w:t>
      </w:r>
      <w:r w:rsidRPr="006D4AE8">
        <w:br/>
        <w:t>Défi latence</w:t>
      </w:r>
      <w:r w:rsidRPr="006D4AE8">
        <w:br/>
        <w:t>Risque lenteur du login</w:t>
      </w:r>
      <w:r w:rsidRPr="006D4AE8">
        <w:br/>
        <w:t xml:space="preserve">Solution mise en cache des </w:t>
      </w:r>
      <w:proofErr w:type="spellStart"/>
      <w:r w:rsidRPr="006D4AE8">
        <w:t>tokens</w:t>
      </w:r>
      <w:proofErr w:type="spellEnd"/>
    </w:p>
    <w:p w14:paraId="2A6AE927" w14:textId="77777777" w:rsidR="006D4AE8" w:rsidRPr="006D4AE8" w:rsidRDefault="006D4AE8" w:rsidP="006D4AE8">
      <w:r w:rsidRPr="006D4AE8">
        <w:rPr>
          <w:b/>
          <w:bCs/>
          <w:i/>
          <w:iCs/>
        </w:rPr>
        <w:t>Service Documents</w:t>
      </w:r>
      <w:r w:rsidRPr="006D4AE8">
        <w:rPr>
          <w:b/>
          <w:bCs/>
          <w:i/>
          <w:iCs/>
        </w:rPr>
        <w:br/>
      </w:r>
      <w:r w:rsidRPr="006D4AE8">
        <w:t>Défi surcharge</w:t>
      </w:r>
      <w:r w:rsidRPr="006D4AE8">
        <w:br/>
        <w:t>Risque timeout</w:t>
      </w:r>
      <w:r w:rsidRPr="006D4AE8">
        <w:br/>
        <w:t xml:space="preserve">Solution mécanisme de </w:t>
      </w:r>
      <w:proofErr w:type="spellStart"/>
      <w:r w:rsidRPr="006D4AE8">
        <w:t>retry</w:t>
      </w:r>
      <w:proofErr w:type="spellEnd"/>
      <w:r w:rsidRPr="006D4AE8">
        <w:t xml:space="preserve"> avec </w:t>
      </w:r>
      <w:proofErr w:type="spellStart"/>
      <w:r w:rsidRPr="006D4AE8">
        <w:t>backoff</w:t>
      </w:r>
      <w:proofErr w:type="spellEnd"/>
    </w:p>
    <w:p w14:paraId="627F52E2" w14:textId="77777777" w:rsidR="006D4AE8" w:rsidRPr="006D4AE8" w:rsidRDefault="006D4AE8" w:rsidP="006D4AE8">
      <w:r w:rsidRPr="006D4AE8">
        <w:rPr>
          <w:b/>
          <w:bCs/>
          <w:i/>
          <w:iCs/>
        </w:rPr>
        <w:t>Service Search</w:t>
      </w:r>
      <w:r w:rsidRPr="006D4AE8">
        <w:br/>
        <w:t>Défi volume de données élevé</w:t>
      </w:r>
      <w:r w:rsidRPr="006D4AE8">
        <w:br/>
        <w:t>Risque lenteur des requêtes</w:t>
      </w:r>
      <w:r w:rsidRPr="006D4AE8">
        <w:br/>
        <w:t>Solution optimisation de l’index</w:t>
      </w:r>
    </w:p>
    <w:p w14:paraId="499BA083" w14:textId="77777777" w:rsidR="006D4AE8" w:rsidRPr="006D4AE8" w:rsidRDefault="006D4AE8" w:rsidP="006D4AE8">
      <w:r w:rsidRPr="006D4AE8">
        <w:rPr>
          <w:b/>
          <w:bCs/>
          <w:i/>
          <w:iCs/>
        </w:rPr>
        <w:lastRenderedPageBreak/>
        <w:t>API Gateway</w:t>
      </w:r>
      <w:r w:rsidRPr="006D4AE8">
        <w:br/>
        <w:t>Défi point unique de défaillance</w:t>
      </w:r>
      <w:r w:rsidRPr="006D4AE8">
        <w:br/>
        <w:t>Risque panne globale</w:t>
      </w:r>
      <w:r w:rsidRPr="006D4AE8">
        <w:br/>
        <w:t xml:space="preserve">Solution </w:t>
      </w:r>
      <w:proofErr w:type="spellStart"/>
      <w:r w:rsidRPr="006D4AE8">
        <w:t>load</w:t>
      </w:r>
      <w:proofErr w:type="spellEnd"/>
      <w:r w:rsidRPr="006D4AE8">
        <w:t xml:space="preserve"> balancing</w:t>
      </w:r>
    </w:p>
    <w:p w14:paraId="72699774" w14:textId="77777777" w:rsidR="006D4AE8" w:rsidRPr="006D4AE8" w:rsidRDefault="006D4AE8" w:rsidP="006D4AE8">
      <w:r w:rsidRPr="006D4AE8">
        <w:rPr>
          <w:b/>
          <w:bCs/>
          <w:i/>
          <w:iCs/>
        </w:rPr>
        <w:t>Réseau</w:t>
      </w:r>
      <w:r w:rsidRPr="006D4AE8">
        <w:br/>
        <w:t>Défi instabilité</w:t>
      </w:r>
      <w:r w:rsidRPr="006D4AE8">
        <w:br/>
        <w:t>Risque perte de requêtes</w:t>
      </w:r>
      <w:r w:rsidRPr="006D4AE8">
        <w:br/>
        <w:t xml:space="preserve">Solution timeout et </w:t>
      </w:r>
      <w:proofErr w:type="spellStart"/>
      <w:r w:rsidRPr="006D4AE8">
        <w:t>retry</w:t>
      </w:r>
      <w:proofErr w:type="spellEnd"/>
    </w:p>
    <w:p w14:paraId="57E4437C" w14:textId="77777777" w:rsidR="006D4AE8" w:rsidRPr="006D4AE8" w:rsidRDefault="006D4AE8" w:rsidP="006D4AE8">
      <w:r w:rsidRPr="006D4AE8">
        <w:pict w14:anchorId="35E7F304">
          <v:rect id="_x0000_i1056" style="width:0;height:1.5pt" o:hralign="center" o:hrstd="t" o:hr="t" fillcolor="#a0a0a0" stroked="f"/>
        </w:pict>
      </w:r>
    </w:p>
    <w:p w14:paraId="6AFDE01C" w14:textId="77777777" w:rsidR="006D4AE8" w:rsidRPr="006D4AE8" w:rsidRDefault="006D4AE8" w:rsidP="006D4AE8">
      <w:pPr>
        <w:numPr>
          <w:ilvl w:val="0"/>
          <w:numId w:val="6"/>
        </w:numPr>
        <w:rPr>
          <w:u w:val="single"/>
        </w:rPr>
      </w:pPr>
      <w:r w:rsidRPr="006D4AE8">
        <w:rPr>
          <w:u w:val="single"/>
        </w:rPr>
        <w:t xml:space="preserve">Sécurité </w:t>
      </w:r>
    </w:p>
    <w:p w14:paraId="288B79E0" w14:textId="77777777" w:rsidR="006D4AE8" w:rsidRPr="006D4AE8" w:rsidRDefault="006D4AE8" w:rsidP="006D4AE8">
      <w:r w:rsidRPr="006D4AE8">
        <w:rPr>
          <w:b/>
          <w:bCs/>
          <w:i/>
          <w:iCs/>
        </w:rPr>
        <w:t>API</w:t>
      </w:r>
      <w:r w:rsidRPr="006D4AE8">
        <w:br/>
        <w:t>Menace attaques par brute force</w:t>
      </w:r>
      <w:r w:rsidRPr="006D4AE8">
        <w:br/>
        <w:t xml:space="preserve">Protection rate </w:t>
      </w:r>
      <w:proofErr w:type="spellStart"/>
      <w:r w:rsidRPr="006D4AE8">
        <w:t>limiting</w:t>
      </w:r>
      <w:proofErr w:type="spellEnd"/>
    </w:p>
    <w:p w14:paraId="09CF48D7" w14:textId="77777777" w:rsidR="006D4AE8" w:rsidRPr="006D4AE8" w:rsidRDefault="006D4AE8" w:rsidP="006D4AE8">
      <w:r w:rsidRPr="006D4AE8">
        <w:rPr>
          <w:b/>
          <w:bCs/>
          <w:i/>
          <w:iCs/>
        </w:rPr>
        <w:t>Authentification</w:t>
      </w:r>
      <w:r w:rsidRPr="006D4AE8">
        <w:br/>
        <w:t xml:space="preserve">Menace vol de </w:t>
      </w:r>
      <w:proofErr w:type="spellStart"/>
      <w:r w:rsidRPr="006D4AE8">
        <w:t>token</w:t>
      </w:r>
      <w:proofErr w:type="spellEnd"/>
      <w:r w:rsidRPr="006D4AE8">
        <w:br/>
        <w:t xml:space="preserve">Protection expiration des </w:t>
      </w:r>
      <w:proofErr w:type="spellStart"/>
      <w:r w:rsidRPr="006D4AE8">
        <w:t>tokens</w:t>
      </w:r>
      <w:proofErr w:type="spellEnd"/>
      <w:r w:rsidRPr="006D4AE8">
        <w:t xml:space="preserve"> et HTTPS</w:t>
      </w:r>
    </w:p>
    <w:p w14:paraId="702A1800" w14:textId="77777777" w:rsidR="006D4AE8" w:rsidRPr="006D4AE8" w:rsidRDefault="006D4AE8" w:rsidP="006D4AE8">
      <w:r w:rsidRPr="006D4AE8">
        <w:rPr>
          <w:b/>
          <w:bCs/>
          <w:i/>
          <w:iCs/>
        </w:rPr>
        <w:t>Communication interne</w:t>
      </w:r>
      <w:r w:rsidRPr="006D4AE8">
        <w:rPr>
          <w:b/>
          <w:bCs/>
          <w:i/>
          <w:iCs/>
        </w:rPr>
        <w:br/>
      </w:r>
      <w:r w:rsidRPr="006D4AE8">
        <w:t>Menace interception</w:t>
      </w:r>
      <w:r w:rsidRPr="006D4AE8">
        <w:br/>
        <w:t>Protection chiffrement TLS</w:t>
      </w:r>
    </w:p>
    <w:p w14:paraId="19E7A52C" w14:textId="77777777" w:rsidR="006D4AE8" w:rsidRPr="006D4AE8" w:rsidRDefault="006D4AE8" w:rsidP="006D4AE8">
      <w:r w:rsidRPr="006D4AE8">
        <w:rPr>
          <w:b/>
          <w:bCs/>
          <w:i/>
          <w:iCs/>
        </w:rPr>
        <w:t>Entrées utilisateur</w:t>
      </w:r>
      <w:r w:rsidRPr="006D4AE8">
        <w:br/>
        <w:t>Menace injection</w:t>
      </w:r>
      <w:r w:rsidRPr="006D4AE8">
        <w:br/>
        <w:t>Protection validation stricte des données</w:t>
      </w:r>
    </w:p>
    <w:p w14:paraId="66B8557C" w14:textId="77777777" w:rsidR="006D4AE8" w:rsidRPr="006D4AE8" w:rsidRDefault="006D4AE8" w:rsidP="006D4AE8">
      <w:r w:rsidRPr="006D4AE8">
        <w:rPr>
          <w:b/>
          <w:bCs/>
          <w:i/>
          <w:iCs/>
        </w:rPr>
        <w:t>Stockage</w:t>
      </w:r>
      <w:r w:rsidRPr="006D4AE8">
        <w:br/>
        <w:t>Menace accès non autorisé</w:t>
      </w:r>
      <w:r w:rsidRPr="006D4AE8">
        <w:br/>
        <w:t>Protection contrôle d’accès</w:t>
      </w:r>
    </w:p>
    <w:p w14:paraId="48B46158" w14:textId="77777777" w:rsidR="006D4AE8" w:rsidRPr="006D4AE8" w:rsidRDefault="006D4AE8" w:rsidP="006D4AE8">
      <w:r w:rsidRPr="006D4AE8">
        <w:pict w14:anchorId="1E62BF04">
          <v:rect id="_x0000_i1057" style="width:0;height:1.5pt" o:hralign="center" o:hrstd="t" o:hr="t" fillcolor="#a0a0a0" stroked="f"/>
        </w:pict>
      </w:r>
    </w:p>
    <w:p w14:paraId="4B074B01" w14:textId="77777777" w:rsidR="006D4AE8" w:rsidRPr="006D4AE8" w:rsidRDefault="006D4AE8" w:rsidP="006D4AE8">
      <w:pPr>
        <w:rPr>
          <w:b/>
          <w:bCs/>
          <w:i/>
          <w:iCs/>
          <w:sz w:val="28"/>
          <w:szCs w:val="28"/>
          <w:u w:val="single"/>
        </w:rPr>
      </w:pPr>
      <w:r w:rsidRPr="006D4AE8">
        <w:rPr>
          <w:b/>
          <w:bCs/>
          <w:i/>
          <w:iCs/>
          <w:sz w:val="28"/>
          <w:szCs w:val="28"/>
          <w:u w:val="single"/>
        </w:rPr>
        <w:t>TP6 – API et fiabilité</w:t>
      </w:r>
    </w:p>
    <w:p w14:paraId="71D53DA0" w14:textId="77777777" w:rsidR="006D4AE8" w:rsidRPr="006D4AE8" w:rsidRDefault="006D4AE8" w:rsidP="006D4AE8">
      <w:pPr>
        <w:numPr>
          <w:ilvl w:val="0"/>
          <w:numId w:val="7"/>
        </w:numPr>
        <w:rPr>
          <w:u w:val="single"/>
        </w:rPr>
      </w:pPr>
      <w:r w:rsidRPr="006D4AE8">
        <w:rPr>
          <w:u w:val="single"/>
        </w:rPr>
        <w:t xml:space="preserve">Contrat API </w:t>
      </w:r>
    </w:p>
    <w:p w14:paraId="1CAA2248" w14:textId="77777777" w:rsidR="006D4AE8" w:rsidRPr="006D4AE8" w:rsidRDefault="006D4AE8" w:rsidP="006D4AE8">
      <w:r w:rsidRPr="006D4AE8">
        <w:t>Endpoint</w:t>
      </w:r>
      <w:r w:rsidRPr="006D4AE8">
        <w:br/>
        <w:t>/api/v1/</w:t>
      </w:r>
      <w:proofErr w:type="spellStart"/>
      <w:r w:rsidRPr="006D4AE8">
        <w:t>auth</w:t>
      </w:r>
      <w:proofErr w:type="spellEnd"/>
      <w:r w:rsidRPr="006D4AE8">
        <w:t>/login</w:t>
      </w:r>
      <w:r w:rsidRPr="006D4AE8">
        <w:br/>
        <w:t>Méthode POST</w:t>
      </w:r>
      <w:r w:rsidRPr="006D4AE8">
        <w:br/>
        <w:t xml:space="preserve">Entrées </w:t>
      </w:r>
      <w:proofErr w:type="spellStart"/>
      <w:r w:rsidRPr="006D4AE8">
        <w:t>username</w:t>
      </w:r>
      <w:proofErr w:type="spellEnd"/>
      <w:r w:rsidRPr="006D4AE8">
        <w:t xml:space="preserve"> et </w:t>
      </w:r>
      <w:proofErr w:type="spellStart"/>
      <w:r w:rsidRPr="006D4AE8">
        <w:t>password</w:t>
      </w:r>
      <w:proofErr w:type="spellEnd"/>
      <w:r w:rsidRPr="006D4AE8">
        <w:br/>
        <w:t xml:space="preserve">Sortie </w:t>
      </w:r>
      <w:proofErr w:type="spellStart"/>
      <w:r w:rsidRPr="006D4AE8">
        <w:t>token</w:t>
      </w:r>
      <w:proofErr w:type="spellEnd"/>
      <w:r w:rsidRPr="006D4AE8">
        <w:br/>
        <w:t>Erreurs possibles 400 et 401</w:t>
      </w:r>
    </w:p>
    <w:p w14:paraId="45F1E113" w14:textId="77777777" w:rsidR="006D4AE8" w:rsidRPr="006D4AE8" w:rsidRDefault="006D4AE8" w:rsidP="006D4AE8">
      <w:r w:rsidRPr="006D4AE8">
        <w:lastRenderedPageBreak/>
        <w:t>Endpoint</w:t>
      </w:r>
      <w:r w:rsidRPr="006D4AE8">
        <w:br/>
        <w:t>/api/v1/documents</w:t>
      </w:r>
      <w:r w:rsidRPr="006D4AE8">
        <w:br/>
        <w:t>Méthode GET</w:t>
      </w:r>
      <w:r w:rsidRPr="006D4AE8">
        <w:br/>
        <w:t>Sortie liste des documents</w:t>
      </w:r>
      <w:r w:rsidRPr="006D4AE8">
        <w:br/>
        <w:t>Erreur possible 500</w:t>
      </w:r>
    </w:p>
    <w:p w14:paraId="6B54633A" w14:textId="77777777" w:rsidR="006D4AE8" w:rsidRPr="006D4AE8" w:rsidRDefault="006D4AE8" w:rsidP="006D4AE8">
      <w:r w:rsidRPr="006D4AE8">
        <w:t>Endpoint</w:t>
      </w:r>
      <w:r w:rsidRPr="006D4AE8">
        <w:br/>
        <w:t>/api/v1/</w:t>
      </w:r>
      <w:proofErr w:type="spellStart"/>
      <w:r w:rsidRPr="006D4AE8">
        <w:t>search</w:t>
      </w:r>
      <w:proofErr w:type="spellEnd"/>
      <w:r w:rsidRPr="006D4AE8">
        <w:br/>
        <w:t>Méthode GET</w:t>
      </w:r>
      <w:r w:rsidRPr="006D4AE8">
        <w:br/>
        <w:t xml:space="preserve">Paramètre </w:t>
      </w:r>
      <w:proofErr w:type="spellStart"/>
      <w:r w:rsidRPr="006D4AE8">
        <w:t>query</w:t>
      </w:r>
      <w:proofErr w:type="spellEnd"/>
      <w:r w:rsidRPr="006D4AE8">
        <w:br/>
        <w:t>Sortie résultats</w:t>
      </w:r>
      <w:r w:rsidRPr="006D4AE8">
        <w:br/>
        <w:t>Erreur possible 400</w:t>
      </w:r>
    </w:p>
    <w:p w14:paraId="1F6F934C" w14:textId="77777777" w:rsidR="006D4AE8" w:rsidRPr="006D4AE8" w:rsidRDefault="006D4AE8" w:rsidP="006D4AE8">
      <w:r w:rsidRPr="006D4AE8">
        <w:pict w14:anchorId="4D46B8C5">
          <v:rect id="_x0000_i1058" style="width:0;height:1.5pt" o:hralign="center" o:hrstd="t" o:hr="t" fillcolor="#a0a0a0" stroked="f"/>
        </w:pict>
      </w:r>
    </w:p>
    <w:p w14:paraId="16727B64" w14:textId="77777777" w:rsidR="006D4AE8" w:rsidRPr="006D4AE8" w:rsidRDefault="006D4AE8" w:rsidP="006D4AE8">
      <w:pPr>
        <w:numPr>
          <w:ilvl w:val="0"/>
          <w:numId w:val="8"/>
        </w:numPr>
        <w:rPr>
          <w:u w:val="single"/>
        </w:rPr>
      </w:pPr>
      <w:r w:rsidRPr="006D4AE8">
        <w:rPr>
          <w:u w:val="single"/>
        </w:rPr>
        <w:t xml:space="preserve">Fiabilité </w:t>
      </w:r>
    </w:p>
    <w:p w14:paraId="40F46852" w14:textId="77777777" w:rsidR="006D4AE8" w:rsidRPr="006D4AE8" w:rsidRDefault="006D4AE8" w:rsidP="006D4AE8">
      <w:r w:rsidRPr="006D4AE8">
        <w:t>Service Authentification</w:t>
      </w:r>
      <w:r w:rsidRPr="006D4AE8">
        <w:br/>
        <w:t>Timeout 5 secondes</w:t>
      </w:r>
      <w:r w:rsidRPr="006D4AE8">
        <w:br/>
        <w:t>Retry 1 tentative</w:t>
      </w:r>
    </w:p>
    <w:p w14:paraId="7B52E615" w14:textId="77777777" w:rsidR="006D4AE8" w:rsidRPr="006D4AE8" w:rsidRDefault="006D4AE8" w:rsidP="006D4AE8">
      <w:r w:rsidRPr="006D4AE8">
        <w:t>Service Documents</w:t>
      </w:r>
      <w:r w:rsidRPr="006D4AE8">
        <w:br/>
        <w:t>Timeout 10 secondes</w:t>
      </w:r>
      <w:r w:rsidRPr="006D4AE8">
        <w:br/>
        <w:t>Retry 2 tentatives</w:t>
      </w:r>
    </w:p>
    <w:p w14:paraId="36519ABB" w14:textId="77777777" w:rsidR="006D4AE8" w:rsidRPr="006D4AE8" w:rsidRDefault="006D4AE8" w:rsidP="006D4AE8">
      <w:r w:rsidRPr="006D4AE8">
        <w:t>Service Search</w:t>
      </w:r>
      <w:r w:rsidRPr="006D4AE8">
        <w:br/>
        <w:t>Timeout 8 secondes</w:t>
      </w:r>
      <w:r w:rsidRPr="006D4AE8">
        <w:br/>
        <w:t>Retry 2 tentatives</w:t>
      </w:r>
    </w:p>
    <w:p w14:paraId="73A9CF5F" w14:textId="77777777" w:rsidR="006D4AE8" w:rsidRPr="006D4AE8" w:rsidRDefault="006D4AE8" w:rsidP="006D4AE8">
      <w:r w:rsidRPr="006D4AE8">
        <w:t>Gestion des erreurs</w:t>
      </w:r>
    </w:p>
    <w:p w14:paraId="54856EBD" w14:textId="77777777" w:rsidR="006D4AE8" w:rsidRPr="006D4AE8" w:rsidRDefault="006D4AE8" w:rsidP="006D4AE8">
      <w:pPr>
        <w:numPr>
          <w:ilvl w:val="0"/>
          <w:numId w:val="9"/>
        </w:numPr>
      </w:pPr>
      <w:r w:rsidRPr="006D4AE8">
        <w:t xml:space="preserve">Une latence élevée déclenche un timeout </w:t>
      </w:r>
    </w:p>
    <w:p w14:paraId="1DF632FC" w14:textId="77777777" w:rsidR="006D4AE8" w:rsidRPr="006D4AE8" w:rsidRDefault="006D4AE8" w:rsidP="006D4AE8">
      <w:pPr>
        <w:numPr>
          <w:ilvl w:val="0"/>
          <w:numId w:val="9"/>
        </w:numPr>
      </w:pPr>
      <w:r w:rsidRPr="006D4AE8">
        <w:t xml:space="preserve">Une erreur serveur déclenche un </w:t>
      </w:r>
      <w:proofErr w:type="spellStart"/>
      <w:r w:rsidRPr="006D4AE8">
        <w:t>retry</w:t>
      </w:r>
      <w:proofErr w:type="spellEnd"/>
      <w:r w:rsidRPr="006D4AE8">
        <w:t xml:space="preserve"> </w:t>
      </w:r>
    </w:p>
    <w:p w14:paraId="090EBDB9" w14:textId="77777777" w:rsidR="006D4AE8" w:rsidRPr="006D4AE8" w:rsidRDefault="006D4AE8" w:rsidP="006D4AE8">
      <w:pPr>
        <w:numPr>
          <w:ilvl w:val="0"/>
          <w:numId w:val="9"/>
        </w:numPr>
      </w:pPr>
      <w:r w:rsidRPr="006D4AE8">
        <w:t xml:space="preserve">Un service indisponible retourne une erreur </w:t>
      </w:r>
    </w:p>
    <w:p w14:paraId="15912353" w14:textId="77777777" w:rsidR="006D4AE8" w:rsidRPr="006D4AE8" w:rsidRDefault="006D4AE8" w:rsidP="006D4AE8">
      <w:r w:rsidRPr="006D4AE8">
        <w:t>Backoff</w:t>
      </w:r>
      <w:r w:rsidRPr="006D4AE8">
        <w:br/>
        <w:t>Le délai entre les tentatives augmente progressivement afin de réduire la charge</w:t>
      </w:r>
    </w:p>
    <w:p w14:paraId="7C04D4B5" w14:textId="77777777" w:rsidR="006D4AE8" w:rsidRPr="006D4AE8" w:rsidRDefault="006D4AE8" w:rsidP="006D4AE8">
      <w:r w:rsidRPr="006D4AE8">
        <w:pict w14:anchorId="2D2B3FE0">
          <v:rect id="_x0000_i1059" style="width:0;height:1.5pt" o:hralign="center" o:hrstd="t" o:hr="t" fillcolor="#a0a0a0" stroked="f"/>
        </w:pict>
      </w:r>
    </w:p>
    <w:p w14:paraId="60610E60" w14:textId="77777777" w:rsidR="006D4AE8" w:rsidRPr="006D4AE8" w:rsidRDefault="006D4AE8" w:rsidP="006D4AE8">
      <w:pPr>
        <w:numPr>
          <w:ilvl w:val="0"/>
          <w:numId w:val="10"/>
        </w:numPr>
        <w:rPr>
          <w:u w:val="single"/>
        </w:rPr>
      </w:pPr>
      <w:r w:rsidRPr="006D4AE8">
        <w:rPr>
          <w:u w:val="single"/>
        </w:rPr>
        <w:t xml:space="preserve">Sécurité des API </w:t>
      </w:r>
    </w:p>
    <w:p w14:paraId="06716500" w14:textId="77777777" w:rsidR="006D4AE8" w:rsidRPr="006D4AE8" w:rsidRDefault="006D4AE8" w:rsidP="006D4AE8">
      <w:r w:rsidRPr="006D4AE8">
        <w:t>Mesures mises en place</w:t>
      </w:r>
    </w:p>
    <w:p w14:paraId="473C6899" w14:textId="77777777" w:rsidR="006D4AE8" w:rsidRPr="006D4AE8" w:rsidRDefault="006D4AE8" w:rsidP="006D4AE8">
      <w:pPr>
        <w:numPr>
          <w:ilvl w:val="0"/>
          <w:numId w:val="11"/>
        </w:numPr>
      </w:pPr>
      <w:r w:rsidRPr="006D4AE8">
        <w:t xml:space="preserve">Authentification basée sur des </w:t>
      </w:r>
      <w:proofErr w:type="spellStart"/>
      <w:r w:rsidRPr="006D4AE8">
        <w:t>tokens</w:t>
      </w:r>
      <w:proofErr w:type="spellEnd"/>
      <w:r w:rsidRPr="006D4AE8">
        <w:t xml:space="preserve"> </w:t>
      </w:r>
    </w:p>
    <w:p w14:paraId="738586E0" w14:textId="77777777" w:rsidR="006D4AE8" w:rsidRPr="006D4AE8" w:rsidRDefault="006D4AE8" w:rsidP="006D4AE8">
      <w:pPr>
        <w:numPr>
          <w:ilvl w:val="0"/>
          <w:numId w:val="11"/>
        </w:numPr>
      </w:pPr>
      <w:r w:rsidRPr="006D4AE8">
        <w:t xml:space="preserve">Validation des entrées côté serveur </w:t>
      </w:r>
    </w:p>
    <w:p w14:paraId="649442A6" w14:textId="77777777" w:rsidR="006D4AE8" w:rsidRPr="006D4AE8" w:rsidRDefault="006D4AE8" w:rsidP="006D4AE8">
      <w:pPr>
        <w:numPr>
          <w:ilvl w:val="0"/>
          <w:numId w:val="11"/>
        </w:numPr>
      </w:pPr>
      <w:r w:rsidRPr="006D4AE8">
        <w:lastRenderedPageBreak/>
        <w:t xml:space="preserve">Limitation du nombre de requêtes </w:t>
      </w:r>
    </w:p>
    <w:p w14:paraId="26CDBD23" w14:textId="77777777" w:rsidR="006D4AE8" w:rsidRPr="006D4AE8" w:rsidRDefault="006D4AE8" w:rsidP="006D4AE8">
      <w:pPr>
        <w:rPr>
          <w:b/>
          <w:bCs/>
        </w:rPr>
      </w:pPr>
      <w:r w:rsidRPr="006D4AE8">
        <w:rPr>
          <w:b/>
          <w:bCs/>
        </w:rPr>
        <w:t>Analyse des menaces</w:t>
      </w:r>
    </w:p>
    <w:p w14:paraId="3DDDB198" w14:textId="77777777" w:rsidR="006D4AE8" w:rsidRPr="006D4AE8" w:rsidRDefault="006D4AE8" w:rsidP="006D4AE8">
      <w:r w:rsidRPr="006D4AE8">
        <w:rPr>
          <w:b/>
          <w:bCs/>
          <w:i/>
          <w:iCs/>
        </w:rPr>
        <w:t>API</w:t>
      </w:r>
      <w:r w:rsidRPr="006D4AE8">
        <w:br/>
        <w:t>Menace spam de requêtes</w:t>
      </w:r>
      <w:r w:rsidRPr="006D4AE8">
        <w:br/>
        <w:t xml:space="preserve">Contrôle rate </w:t>
      </w:r>
      <w:proofErr w:type="spellStart"/>
      <w:r w:rsidRPr="006D4AE8">
        <w:t>limiting</w:t>
      </w:r>
      <w:proofErr w:type="spellEnd"/>
    </w:p>
    <w:p w14:paraId="7CF2F1CD" w14:textId="77777777" w:rsidR="006D4AE8" w:rsidRPr="006D4AE8" w:rsidRDefault="006D4AE8" w:rsidP="006D4AE8">
      <w:r w:rsidRPr="006D4AE8">
        <w:rPr>
          <w:b/>
          <w:bCs/>
          <w:i/>
          <w:iCs/>
        </w:rPr>
        <w:t>Authentification</w:t>
      </w:r>
      <w:r w:rsidRPr="006D4AE8">
        <w:br/>
        <w:t>Menace brute force</w:t>
      </w:r>
      <w:r w:rsidRPr="006D4AE8">
        <w:br/>
        <w:t>Contrôle blocage d’adresse IP</w:t>
      </w:r>
    </w:p>
    <w:p w14:paraId="0F3340A8" w14:textId="77777777" w:rsidR="006D4AE8" w:rsidRPr="006D4AE8" w:rsidRDefault="006D4AE8" w:rsidP="006D4AE8">
      <w:r w:rsidRPr="006D4AE8">
        <w:rPr>
          <w:b/>
          <w:bCs/>
          <w:i/>
          <w:iCs/>
        </w:rPr>
        <w:t>Données</w:t>
      </w:r>
      <w:r w:rsidRPr="006D4AE8">
        <w:rPr>
          <w:b/>
          <w:bCs/>
          <w:i/>
          <w:iCs/>
        </w:rPr>
        <w:br/>
      </w:r>
      <w:r w:rsidRPr="006D4AE8">
        <w:t>Menace injection</w:t>
      </w:r>
      <w:r w:rsidRPr="006D4AE8">
        <w:br/>
        <w:t>Contrôle validation stricte</w:t>
      </w:r>
    </w:p>
    <w:p w14:paraId="3C44382F" w14:textId="77777777" w:rsidR="006D4AE8" w:rsidRPr="006D4AE8" w:rsidRDefault="006D4AE8" w:rsidP="006D4AE8">
      <w:proofErr w:type="spellStart"/>
      <w:r w:rsidRPr="006D4AE8">
        <w:rPr>
          <w:b/>
          <w:bCs/>
          <w:i/>
          <w:iCs/>
        </w:rPr>
        <w:t>Token</w:t>
      </w:r>
      <w:proofErr w:type="spellEnd"/>
      <w:r w:rsidRPr="006D4AE8">
        <w:br/>
        <w:t xml:space="preserve">Menace vol de </w:t>
      </w:r>
      <w:proofErr w:type="spellStart"/>
      <w:r w:rsidRPr="006D4AE8">
        <w:t>token</w:t>
      </w:r>
      <w:proofErr w:type="spellEnd"/>
      <w:r w:rsidRPr="006D4AE8">
        <w:br/>
        <w:t>Contrôle expiration et sécurisation</w:t>
      </w:r>
    </w:p>
    <w:p w14:paraId="1BB4143C" w14:textId="77777777" w:rsidR="006D4AE8" w:rsidRDefault="006D4AE8"/>
    <w:sectPr w:rsidR="006D4A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3EAB"/>
    <w:multiLevelType w:val="multilevel"/>
    <w:tmpl w:val="ABC0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E5F45"/>
    <w:multiLevelType w:val="multilevel"/>
    <w:tmpl w:val="6142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2547B"/>
    <w:multiLevelType w:val="multilevel"/>
    <w:tmpl w:val="74F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76A53"/>
    <w:multiLevelType w:val="multilevel"/>
    <w:tmpl w:val="7130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BC19A4"/>
    <w:multiLevelType w:val="multilevel"/>
    <w:tmpl w:val="B3728D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D3001"/>
    <w:multiLevelType w:val="multilevel"/>
    <w:tmpl w:val="B014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86D25"/>
    <w:multiLevelType w:val="multilevel"/>
    <w:tmpl w:val="010A2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52EE2"/>
    <w:multiLevelType w:val="multilevel"/>
    <w:tmpl w:val="B16AB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352A13"/>
    <w:multiLevelType w:val="multilevel"/>
    <w:tmpl w:val="C28C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ED1FBA"/>
    <w:multiLevelType w:val="multilevel"/>
    <w:tmpl w:val="AE6E2A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A25E3B"/>
    <w:multiLevelType w:val="multilevel"/>
    <w:tmpl w:val="747E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030446">
    <w:abstractNumId w:val="3"/>
  </w:num>
  <w:num w:numId="2" w16cid:durableId="827402348">
    <w:abstractNumId w:val="0"/>
  </w:num>
  <w:num w:numId="3" w16cid:durableId="1037973358">
    <w:abstractNumId w:val="10"/>
  </w:num>
  <w:num w:numId="4" w16cid:durableId="670452833">
    <w:abstractNumId w:val="5"/>
  </w:num>
  <w:num w:numId="5" w16cid:durableId="1575433588">
    <w:abstractNumId w:val="7"/>
  </w:num>
  <w:num w:numId="6" w16cid:durableId="1589653495">
    <w:abstractNumId w:val="9"/>
  </w:num>
  <w:num w:numId="7" w16cid:durableId="1640185271">
    <w:abstractNumId w:val="8"/>
  </w:num>
  <w:num w:numId="8" w16cid:durableId="736903335">
    <w:abstractNumId w:val="6"/>
  </w:num>
  <w:num w:numId="9" w16cid:durableId="218711529">
    <w:abstractNumId w:val="2"/>
  </w:num>
  <w:num w:numId="10" w16cid:durableId="275988784">
    <w:abstractNumId w:val="4"/>
  </w:num>
  <w:num w:numId="11" w16cid:durableId="2006585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E8"/>
    <w:rsid w:val="006D4AE8"/>
    <w:rsid w:val="0088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46DE9"/>
  <w15:chartTrackingRefBased/>
  <w15:docId w15:val="{4BF34124-386F-4B6A-9DFC-ADDF4AC2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4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4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4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4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4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4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4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4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4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4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4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4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4A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4A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4A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4A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4A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4A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4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4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4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4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4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4A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4A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4A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4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4A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4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405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tazi</dc:creator>
  <cp:keywords/>
  <dc:description/>
  <cp:lastModifiedBy>sara tazi</cp:lastModifiedBy>
  <cp:revision>1</cp:revision>
  <dcterms:created xsi:type="dcterms:W3CDTF">2026-04-21T10:49:00Z</dcterms:created>
  <dcterms:modified xsi:type="dcterms:W3CDTF">2026-04-21T11:01:00Z</dcterms:modified>
</cp:coreProperties>
</file>