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1084C" w:rsidRDefault="00000000">
      <w:pPr>
        <w:spacing w:after="0"/>
        <w:jc w:val="center"/>
        <w:rPr>
          <w:rFonts w:ascii="Cambria" w:eastAsia="Cambria" w:hAnsi="Cambria" w:cs="Cambria"/>
          <w:b/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-571499</wp:posOffset>
                </wp:positionH>
                <wp:positionV relativeFrom="paragraph">
                  <wp:posOffset>-584199</wp:posOffset>
                </wp:positionV>
                <wp:extent cx="6923314" cy="1162050"/>
                <wp:effectExtent l="0" t="0" r="0" b="0"/>
                <wp:wrapNone/>
                <wp:docPr id="150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3314" cy="1162050"/>
                          <a:chOff x="1884325" y="3198975"/>
                          <a:chExt cx="6923350" cy="1162050"/>
                        </a:xfrm>
                      </wpg:grpSpPr>
                      <wpg:grpSp>
                        <wpg:cNvPr id="1072305425" name="Group 1072305425"/>
                        <wpg:cNvGrpSpPr/>
                        <wpg:grpSpPr>
                          <a:xfrm>
                            <a:off x="1884343" y="3198975"/>
                            <a:ext cx="6923314" cy="1162050"/>
                            <a:chOff x="0" y="0"/>
                            <a:chExt cx="7315200" cy="1216153"/>
                          </a:xfrm>
                        </wpg:grpSpPr>
                        <wps:wsp>
                          <wps:cNvPr id="679938671" name="Rectangle 679938671"/>
                          <wps:cNvSpPr/>
                          <wps:spPr>
                            <a:xfrm>
                              <a:off x="0" y="0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1084C" w:rsidRDefault="00A1084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15611098" name="Freeform 1215611098"/>
                          <wps:cNvSpPr/>
                          <wps:spPr>
                            <a:xfrm>
                              <a:off x="0" y="0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2747962" name="Rectangle 522747962"/>
                          <wps:cNvSpPr/>
                          <wps:spPr>
                            <a:xfrm>
                              <a:off x="0" y="1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5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1084C" w:rsidRDefault="00A1084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-571499</wp:posOffset>
                </wp:positionH>
                <wp:positionV relativeFrom="paragraph">
                  <wp:posOffset>-584199</wp:posOffset>
                </wp:positionV>
                <wp:extent cx="6923314" cy="1162050"/>
                <wp:effectExtent b="0" l="0" r="0" t="0"/>
                <wp:wrapNone/>
                <wp:docPr id="15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3314" cy="1162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614149</wp:posOffset>
            </wp:positionH>
            <wp:positionV relativeFrom="paragraph">
              <wp:posOffset>13648</wp:posOffset>
            </wp:positionV>
            <wp:extent cx="4551311" cy="1515814"/>
            <wp:effectExtent l="0" t="0" r="0" b="0"/>
            <wp:wrapNone/>
            <wp:docPr id="153" name="image1.gif" descr="C:\Users\Chanchal\Documents\ULAB-logo-large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C:\Users\Chanchal\Documents\ULAB-logo-large.gif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1311" cy="15158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1084C" w:rsidRDefault="00A1084C">
      <w:pPr>
        <w:rPr>
          <w:rFonts w:ascii="Cambria" w:eastAsia="Cambria" w:hAnsi="Cambria" w:cs="Cambria"/>
          <w:sz w:val="40"/>
          <w:szCs w:val="40"/>
        </w:rPr>
      </w:pPr>
    </w:p>
    <w:p w:rsidR="00A1084C" w:rsidRDefault="00A1084C">
      <w:pPr>
        <w:rPr>
          <w:rFonts w:ascii="Cambria" w:eastAsia="Cambria" w:hAnsi="Cambria" w:cs="Cambria"/>
          <w:sz w:val="40"/>
          <w:szCs w:val="40"/>
        </w:rPr>
      </w:pPr>
    </w:p>
    <w:p w:rsidR="00A1084C" w:rsidRDefault="00A1084C">
      <w:pPr>
        <w:rPr>
          <w:rFonts w:ascii="Cambria" w:eastAsia="Cambria" w:hAnsi="Cambria" w:cs="Cambria"/>
          <w:sz w:val="40"/>
          <w:szCs w:val="40"/>
        </w:rPr>
      </w:pPr>
    </w:p>
    <w:p w:rsidR="00A1084C" w:rsidRDefault="00000000">
      <w:pPr>
        <w:spacing w:after="0" w:line="360" w:lineRule="auto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 xml:space="preserve">Course Title: Financial Accounting </w:t>
      </w:r>
    </w:p>
    <w:p w:rsidR="00A1084C" w:rsidRDefault="00000000">
      <w:pPr>
        <w:spacing w:after="0" w:line="360" w:lineRule="auto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Course Code: MBA-511-1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292100</wp:posOffset>
                </wp:positionV>
                <wp:extent cx="0" cy="38100"/>
                <wp:effectExtent l="0" t="0" r="0" b="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83421" y="3780000"/>
                          <a:ext cx="6525159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292100</wp:posOffset>
                </wp:positionV>
                <wp:extent cx="0" cy="38100"/>
                <wp:effectExtent b="0" l="0" r="0" t="0"/>
                <wp:wrapNone/>
                <wp:docPr id="15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1084C" w:rsidRDefault="00000000">
      <w:pPr>
        <w:spacing w:after="0" w:line="240" w:lineRule="auto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 xml:space="preserve">Term Paper on </w:t>
      </w:r>
    </w:p>
    <w:p w:rsidR="00A1084C" w:rsidRDefault="00000000">
      <w:pPr>
        <w:spacing w:after="0" w:line="240" w:lineRule="auto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The: Financial Performance Unilever Bangladesh Limited:</w:t>
      </w:r>
    </w:p>
    <w:p w:rsidR="00A1084C" w:rsidRDefault="00A1084C">
      <w:pPr>
        <w:spacing w:after="0" w:line="360" w:lineRule="auto"/>
        <w:jc w:val="center"/>
        <w:rPr>
          <w:rFonts w:ascii="Cambria" w:eastAsia="Cambria" w:hAnsi="Cambria" w:cs="Cambria"/>
          <w:sz w:val="40"/>
          <w:szCs w:val="40"/>
        </w:rPr>
      </w:pPr>
      <w:bookmarkStart w:id="0" w:name="_heading=h.gjdgxs" w:colFirst="0" w:colLast="0"/>
      <w:bookmarkEnd w:id="0"/>
    </w:p>
    <w:p w:rsidR="00A1084C" w:rsidRDefault="00A1084C">
      <w:pPr>
        <w:spacing w:after="0" w:line="360" w:lineRule="auto"/>
        <w:jc w:val="center"/>
        <w:rPr>
          <w:rFonts w:ascii="Cambria" w:eastAsia="Cambria" w:hAnsi="Cambria" w:cs="Cambria"/>
          <w:sz w:val="16"/>
          <w:szCs w:val="16"/>
        </w:rPr>
      </w:pPr>
    </w:p>
    <w:p w:rsidR="00A1084C" w:rsidRDefault="00000000">
      <w:pPr>
        <w:shd w:val="clear" w:color="auto" w:fill="FFFFFF"/>
        <w:spacing w:after="0" w:line="240" w:lineRule="auto"/>
        <w:jc w:val="center"/>
        <w:rPr>
          <w:rFonts w:ascii="Cambria" w:eastAsia="Cambria" w:hAnsi="Cambria" w:cs="Cambria"/>
          <w:b/>
          <w:color w:val="366091"/>
          <w:sz w:val="44"/>
          <w:szCs w:val="44"/>
          <w:u w:val="single"/>
        </w:rPr>
      </w:pPr>
      <w:r>
        <w:rPr>
          <w:rFonts w:ascii="Cambria" w:eastAsia="Cambria" w:hAnsi="Cambria" w:cs="Cambria"/>
          <w:b/>
          <w:color w:val="366091"/>
          <w:sz w:val="44"/>
          <w:szCs w:val="44"/>
          <w:u w:val="single"/>
        </w:rPr>
        <w:t>Submitted to:</w:t>
      </w:r>
    </w:p>
    <w:p w:rsidR="00A1084C" w:rsidRDefault="00A1084C">
      <w:pPr>
        <w:shd w:val="clear" w:color="auto" w:fill="FFFFFF"/>
        <w:spacing w:after="0" w:line="240" w:lineRule="auto"/>
        <w:jc w:val="center"/>
        <w:rPr>
          <w:rFonts w:ascii="Cambria" w:eastAsia="Cambria" w:hAnsi="Cambria" w:cs="Cambria"/>
          <w:b/>
          <w:color w:val="366091"/>
          <w:sz w:val="8"/>
          <w:szCs w:val="8"/>
          <w:u w:val="single"/>
        </w:rPr>
      </w:pPr>
    </w:p>
    <w:p w:rsidR="00A1084C" w:rsidRDefault="00000000">
      <w:pPr>
        <w:shd w:val="clear" w:color="auto" w:fill="FFFFFF"/>
        <w:spacing w:after="0" w:line="240" w:lineRule="auto"/>
        <w:jc w:val="center"/>
        <w:rPr>
          <w:rFonts w:ascii="Cambria" w:eastAsia="Cambria" w:hAnsi="Cambria" w:cs="Cambria"/>
          <w:sz w:val="40"/>
          <w:szCs w:val="40"/>
        </w:rPr>
      </w:pPr>
      <w:proofErr w:type="spellStart"/>
      <w:r>
        <w:rPr>
          <w:rFonts w:ascii="Cambria" w:eastAsia="Cambria" w:hAnsi="Cambria" w:cs="Cambria"/>
          <w:sz w:val="40"/>
          <w:szCs w:val="40"/>
        </w:rPr>
        <w:t>Shajedul</w:t>
      </w:r>
      <w:proofErr w:type="spellEnd"/>
      <w:r>
        <w:rPr>
          <w:rFonts w:ascii="Cambria" w:eastAsia="Cambria" w:hAnsi="Cambria" w:cs="Cambria"/>
          <w:sz w:val="40"/>
          <w:szCs w:val="40"/>
        </w:rPr>
        <w:t xml:space="preserve"> Alam</w:t>
      </w:r>
    </w:p>
    <w:p w:rsidR="00A1084C" w:rsidRDefault="00000000">
      <w:pPr>
        <w:shd w:val="clear" w:color="auto" w:fill="FFFFFF"/>
        <w:spacing w:after="0" w:line="240" w:lineRule="auto"/>
        <w:jc w:val="center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</w:rPr>
        <w:t xml:space="preserve">Senior Lecturer, School </w:t>
      </w:r>
      <w:proofErr w:type="gramStart"/>
      <w:r>
        <w:rPr>
          <w:rFonts w:ascii="Cambria" w:eastAsia="Cambria" w:hAnsi="Cambria" w:cs="Cambria"/>
          <w:sz w:val="40"/>
          <w:szCs w:val="40"/>
        </w:rPr>
        <w:t>Of</w:t>
      </w:r>
      <w:proofErr w:type="gramEnd"/>
      <w:r>
        <w:rPr>
          <w:rFonts w:ascii="Cambria" w:eastAsia="Cambria" w:hAnsi="Cambria" w:cs="Cambria"/>
          <w:sz w:val="40"/>
          <w:szCs w:val="40"/>
        </w:rPr>
        <w:t xml:space="preserve"> Business</w:t>
      </w:r>
    </w:p>
    <w:p w:rsidR="00A1084C" w:rsidRDefault="00000000">
      <w:pPr>
        <w:spacing w:after="0" w:line="360" w:lineRule="auto"/>
        <w:jc w:val="center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</w:rPr>
        <w:t>University of Liberal Arts Bangladesh</w:t>
      </w:r>
    </w:p>
    <w:p w:rsidR="00A1084C" w:rsidRDefault="00A1084C">
      <w:pPr>
        <w:shd w:val="clear" w:color="auto" w:fill="FFFFFF"/>
        <w:spacing w:after="0" w:line="240" w:lineRule="auto"/>
        <w:rPr>
          <w:rFonts w:ascii="Cambria" w:eastAsia="Cambria" w:hAnsi="Cambria" w:cs="Cambria"/>
          <w:b/>
          <w:color w:val="366091"/>
          <w:sz w:val="44"/>
          <w:szCs w:val="44"/>
          <w:u w:val="single"/>
        </w:rPr>
      </w:pPr>
    </w:p>
    <w:p w:rsidR="00A1084C" w:rsidRDefault="00A1084C">
      <w:pPr>
        <w:shd w:val="clear" w:color="auto" w:fill="FFFFFF"/>
        <w:spacing w:after="0" w:line="240" w:lineRule="auto"/>
        <w:rPr>
          <w:rFonts w:ascii="Cambria" w:eastAsia="Cambria" w:hAnsi="Cambria" w:cs="Cambria"/>
          <w:b/>
          <w:color w:val="366091"/>
          <w:sz w:val="44"/>
          <w:szCs w:val="44"/>
          <w:u w:val="single"/>
        </w:rPr>
      </w:pPr>
    </w:p>
    <w:p w:rsidR="00A1084C" w:rsidRDefault="00000000">
      <w:pPr>
        <w:shd w:val="clear" w:color="auto" w:fill="FFFFFF"/>
        <w:spacing w:after="0" w:line="240" w:lineRule="auto"/>
        <w:jc w:val="center"/>
        <w:rPr>
          <w:rFonts w:ascii="Cambria" w:eastAsia="Cambria" w:hAnsi="Cambria" w:cs="Cambria"/>
          <w:b/>
          <w:color w:val="366091"/>
          <w:sz w:val="44"/>
          <w:szCs w:val="44"/>
          <w:u w:val="single"/>
        </w:rPr>
      </w:pPr>
      <w:r>
        <w:rPr>
          <w:rFonts w:ascii="Cambria" w:eastAsia="Cambria" w:hAnsi="Cambria" w:cs="Cambria"/>
          <w:b/>
          <w:color w:val="366091"/>
          <w:sz w:val="44"/>
          <w:szCs w:val="44"/>
          <w:u w:val="single"/>
        </w:rPr>
        <w:t>Submitted By:</w:t>
      </w:r>
    </w:p>
    <w:p w:rsidR="00A1084C" w:rsidRDefault="00A1084C">
      <w:pPr>
        <w:shd w:val="clear" w:color="auto" w:fill="FFFFFF"/>
        <w:spacing w:after="0" w:line="240" w:lineRule="auto"/>
        <w:jc w:val="center"/>
        <w:rPr>
          <w:rFonts w:ascii="Cambria" w:eastAsia="Cambria" w:hAnsi="Cambria" w:cs="Cambria"/>
          <w:b/>
          <w:color w:val="366091"/>
          <w:sz w:val="10"/>
          <w:szCs w:val="10"/>
          <w:u w:val="single"/>
        </w:rPr>
      </w:pPr>
    </w:p>
    <w:p w:rsidR="00A1084C" w:rsidRDefault="00000000">
      <w:pPr>
        <w:spacing w:after="0" w:line="240" w:lineRule="auto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Nirmala UI" w:eastAsia="Nirmala UI" w:hAnsi="Nirmala UI" w:cs="Nirmala UI"/>
          <w:color w:val="222222"/>
          <w:sz w:val="36"/>
          <w:szCs w:val="36"/>
          <w:highlight w:val="white"/>
        </w:rPr>
        <w:t xml:space="preserve">Name: </w:t>
      </w:r>
      <w:r>
        <w:rPr>
          <w:rFonts w:ascii="Cambria" w:eastAsia="Cambria" w:hAnsi="Cambria" w:cs="Cambria"/>
          <w:color w:val="222222"/>
          <w:sz w:val="36"/>
          <w:szCs w:val="36"/>
          <w:highlight w:val="white"/>
        </w:rPr>
        <w:t>Nusrat Jahan Nitu</w:t>
      </w:r>
    </w:p>
    <w:p w:rsidR="00A1084C" w:rsidRDefault="00000000">
      <w:pPr>
        <w:spacing w:after="0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ID: 241051026</w:t>
      </w:r>
    </w:p>
    <w:p w:rsidR="00A1084C" w:rsidRDefault="00000000">
      <w:pPr>
        <w:spacing w:after="0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MBA Program</w:t>
      </w:r>
    </w:p>
    <w:p w:rsidR="00A1084C" w:rsidRDefault="00000000">
      <w:pPr>
        <w:spacing w:after="0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 xml:space="preserve">Summer-2024 </w:t>
      </w:r>
    </w:p>
    <w:p w:rsidR="00A1084C" w:rsidRDefault="00000000">
      <w:pPr>
        <w:spacing w:after="0" w:line="360" w:lineRule="auto"/>
        <w:jc w:val="center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</w:rPr>
        <w:t>University of Liberal Arts Bangladesh</w:t>
      </w:r>
    </w:p>
    <w:p w:rsidR="00A1084C" w:rsidRDefault="00A1084C">
      <w:pPr>
        <w:spacing w:after="0"/>
        <w:jc w:val="center"/>
        <w:rPr>
          <w:rFonts w:ascii="Cambria" w:eastAsia="Cambria" w:hAnsi="Cambria" w:cs="Cambria"/>
          <w:sz w:val="18"/>
          <w:szCs w:val="18"/>
        </w:rPr>
      </w:pPr>
    </w:p>
    <w:p w:rsidR="00A1084C" w:rsidRDefault="00A1084C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</w:p>
    <w:p w:rsidR="00A1084C" w:rsidRDefault="00000000">
      <w:pPr>
        <w:spacing w:after="0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Submission Date: 13 September 2024</w:t>
      </w:r>
    </w:p>
    <w:p w:rsidR="00A1084C" w:rsidRDefault="00A1084C" w:rsidP="005801E8">
      <w:pPr>
        <w:spacing w:after="0"/>
        <w:rPr>
          <w:rFonts w:ascii="Cambria" w:eastAsia="Cambria" w:hAnsi="Cambria" w:cs="Cambria"/>
          <w:b/>
          <w:sz w:val="36"/>
          <w:szCs w:val="36"/>
        </w:rPr>
      </w:pPr>
    </w:p>
    <w:sectPr w:rsidR="00A108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84C"/>
    <w:rsid w:val="00267C02"/>
    <w:rsid w:val="005801E8"/>
    <w:rsid w:val="00A1084C"/>
    <w:rsid w:val="00D5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53B08"/>
  <w15:docId w15:val="{4BAE8EDA-5C8D-B641-B24D-00AABF15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04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2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B4913"/>
    <w:pPr>
      <w:spacing w:after="0" w:line="240" w:lineRule="auto"/>
    </w:pPr>
    <w:rPr>
      <w:rFonts w:eastAsiaTheme="minorHAns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kMwf3iiKAdcrnIE/zG6bcACx7w==">CgMxLjAyCGguZ2pkZ3hzOAByITEwRVoxODhuZE95V1NqQUFYLXBGRjZfdFhaUUZ6bDlIcQ==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Chanchal</dc:creator>
  <cp:lastModifiedBy>m2 air</cp:lastModifiedBy>
  <cp:revision>2</cp:revision>
  <dcterms:created xsi:type="dcterms:W3CDTF">2022-11-07T06:12:00Z</dcterms:created>
  <dcterms:modified xsi:type="dcterms:W3CDTF">2025-03-25T08:37:00Z</dcterms:modified>
</cp:coreProperties>
</file>