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COMS3007: Machine Learning Assignment 2020</w:t>
      </w:r>
    </w:p>
    <w:p>
      <w:pPr>
        <w:pStyle w:val="Subtitle"/>
        <w:bidi w:val="0"/>
        <w:rPr>
          <w:rFonts w:ascii="Arial" w:hAnsi="Arial"/>
        </w:rPr>
      </w:pPr>
      <w:r>
        <w:rPr>
          <w:rFonts w:ascii="Arial" w:hAnsi="Arial"/>
        </w:rPr>
        <w:t>Group Members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Bakang Majova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zxx" w:eastAsia="zxx" w:bidi="zxx"/>
              </w:rPr>
              <w:t>Maccauley Marota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zxx" w:eastAsia="zxx" w:bidi="zxx"/>
              </w:rPr>
              <w:t>Thabo Rachidi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1632496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rFonts w:ascii="Arial" w:hAnsi="Arial"/>
        </w:rPr>
        <w:t xml:space="preserve">Our dataset has just under 18 000 job descriptions and around 800 of them are fraudulent. The data set contains </w:t>
      </w:r>
      <w:r>
        <w:rPr>
          <w:rFonts w:ascii="Arial" w:hAnsi="Arial"/>
        </w:rPr>
        <w:t xml:space="preserve">13 string/text columns, 4 </w:t>
      </w:r>
      <w:r>
        <w:rPr>
          <w:rFonts w:ascii="Arial" w:hAnsi="Arial"/>
        </w:rPr>
        <w:t>boolean(</w:t>
      </w:r>
      <w:r>
        <w:rPr>
          <w:rFonts w:ascii="Arial" w:hAnsi="Arial"/>
        </w:rPr>
        <w:t>0/1</w:t>
      </w:r>
      <w:r>
        <w:rPr>
          <w:rFonts w:ascii="Arial" w:hAnsi="Arial"/>
        </w:rPr>
        <w:t xml:space="preserve">) </w:t>
      </w:r>
      <w:r>
        <w:rPr>
          <w:rFonts w:ascii="Arial" w:hAnsi="Arial"/>
        </w:rPr>
        <w:t xml:space="preserve">columns and an </w:t>
      </w:r>
      <w:r>
        <w:rPr>
          <w:rFonts w:ascii="Arial" w:hAnsi="Arial"/>
        </w:rPr>
        <w:t>ID</w:t>
      </w:r>
      <w:r>
        <w:rPr>
          <w:rFonts w:ascii="Arial" w:hAnsi="Arial"/>
        </w:rPr>
        <w:t xml:space="preserve"> column. We are using this dataset to create classification models that can learn whether a job description is real or fraudulent.</w:t>
        <w:br/>
      </w:r>
    </w:p>
    <w:tbl>
      <w:tblPr>
        <w:tblW w:w="964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325"/>
        <w:gridCol w:w="5220"/>
        <w:gridCol w:w="2100"/>
      </w:tblGrid>
      <w:tr>
        <w:trPr/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Heading"/>
              <w:suppressLineNumbers/>
              <w:bidi w:val="0"/>
              <w:jc w:val="left"/>
              <w:rPr/>
            </w:pPr>
            <w:r>
              <w:rPr/>
              <w:t>Attribute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Heading"/>
              <w:suppressLineNumbers/>
              <w:bidi w:val="0"/>
              <w:jc w:val="left"/>
              <w:rPr/>
            </w:pPr>
            <w:r>
              <w:rPr/>
              <w:t>Description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Heading"/>
              <w:bidi w:val="0"/>
              <w:jc w:val="left"/>
              <w:rPr/>
            </w:pPr>
            <w:r>
              <w:rPr/>
              <w:t>Type</w:t>
            </w:r>
          </w:p>
        </w:tc>
      </w:tr>
      <w:tr>
        <w:trPr/>
        <w:tc>
          <w:tcPr>
            <w:tcW w:w="2325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Title</w:t>
            </w:r>
          </w:p>
        </w:tc>
        <w:tc>
          <w:tcPr>
            <w:tcW w:w="522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The title of the job posting </w:t>
            </w:r>
          </w:p>
        </w:tc>
        <w:tc>
          <w:tcPr>
            <w:tcW w:w="210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String/Text</w:t>
            </w:r>
          </w:p>
        </w:tc>
      </w:tr>
      <w:tr>
        <w:trPr/>
        <w:tc>
          <w:tcPr>
            <w:tcW w:w="2325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Location</w:t>
            </w:r>
          </w:p>
        </w:tc>
        <w:tc>
          <w:tcPr>
            <w:tcW w:w="522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Geographical location of the job posting.</w:t>
            </w:r>
          </w:p>
        </w:tc>
        <w:tc>
          <w:tcPr>
            <w:tcW w:w="210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String/Text</w:t>
            </w:r>
          </w:p>
        </w:tc>
      </w:tr>
      <w:tr>
        <w:trPr/>
        <w:tc>
          <w:tcPr>
            <w:tcW w:w="2325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Department</w:t>
            </w:r>
          </w:p>
        </w:tc>
        <w:tc>
          <w:tcPr>
            <w:tcW w:w="522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Corporate department (e.g. Sales).</w:t>
            </w:r>
          </w:p>
        </w:tc>
        <w:tc>
          <w:tcPr>
            <w:tcW w:w="210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String/Text</w:t>
            </w:r>
          </w:p>
        </w:tc>
      </w:tr>
      <w:tr>
        <w:trPr/>
        <w:tc>
          <w:tcPr>
            <w:tcW w:w="2325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Salary range</w:t>
            </w:r>
          </w:p>
        </w:tc>
        <w:tc>
          <w:tcPr>
            <w:tcW w:w="522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Indicative salary range.</w:t>
            </w:r>
          </w:p>
        </w:tc>
        <w:tc>
          <w:tcPr>
            <w:tcW w:w="210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String/Text</w:t>
            </w:r>
          </w:p>
        </w:tc>
      </w:tr>
      <w:tr>
        <w:trPr/>
        <w:tc>
          <w:tcPr>
            <w:tcW w:w="2325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Company profile</w:t>
            </w:r>
          </w:p>
        </w:tc>
        <w:tc>
          <w:tcPr>
            <w:tcW w:w="522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brief company description.</w:t>
            </w:r>
          </w:p>
        </w:tc>
        <w:tc>
          <w:tcPr>
            <w:tcW w:w="210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String/Text</w:t>
            </w:r>
          </w:p>
        </w:tc>
      </w:tr>
      <w:tr>
        <w:trPr/>
        <w:tc>
          <w:tcPr>
            <w:tcW w:w="2325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Description</w:t>
            </w:r>
          </w:p>
        </w:tc>
        <w:tc>
          <w:tcPr>
            <w:tcW w:w="522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detailed description of the job posting.</w:t>
            </w:r>
          </w:p>
        </w:tc>
        <w:tc>
          <w:tcPr>
            <w:tcW w:w="210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String/Text</w:t>
            </w:r>
          </w:p>
        </w:tc>
      </w:tr>
      <w:tr>
        <w:trPr/>
        <w:tc>
          <w:tcPr>
            <w:tcW w:w="2325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Requirements</w:t>
            </w:r>
          </w:p>
        </w:tc>
        <w:tc>
          <w:tcPr>
            <w:tcW w:w="522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Enlisted requirements for the job opening</w:t>
            </w:r>
          </w:p>
        </w:tc>
        <w:tc>
          <w:tcPr>
            <w:tcW w:w="210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String/Text</w:t>
            </w:r>
          </w:p>
        </w:tc>
      </w:tr>
      <w:tr>
        <w:trPr/>
        <w:tc>
          <w:tcPr>
            <w:tcW w:w="2325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Benefits</w:t>
            </w:r>
          </w:p>
        </w:tc>
        <w:tc>
          <w:tcPr>
            <w:tcW w:w="522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Enlisted offered benefits by the employer</w:t>
            </w:r>
          </w:p>
        </w:tc>
        <w:tc>
          <w:tcPr>
            <w:tcW w:w="210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String/Text</w:t>
            </w:r>
          </w:p>
        </w:tc>
      </w:tr>
      <w:tr>
        <w:trPr/>
        <w:tc>
          <w:tcPr>
            <w:tcW w:w="2325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Telecommuting</w:t>
            </w:r>
          </w:p>
        </w:tc>
        <w:tc>
          <w:tcPr>
            <w:tcW w:w="522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True for telecommuting positions </w:t>
            </w:r>
          </w:p>
        </w:tc>
        <w:tc>
          <w:tcPr>
            <w:tcW w:w="210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Boolean</w:t>
            </w:r>
          </w:p>
        </w:tc>
      </w:tr>
      <w:tr>
        <w:trPr/>
        <w:tc>
          <w:tcPr>
            <w:tcW w:w="2325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Company logo</w:t>
            </w:r>
          </w:p>
        </w:tc>
        <w:tc>
          <w:tcPr>
            <w:tcW w:w="522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True if company logo is present </w:t>
            </w:r>
          </w:p>
        </w:tc>
        <w:tc>
          <w:tcPr>
            <w:tcW w:w="210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Boolean</w:t>
            </w:r>
          </w:p>
        </w:tc>
      </w:tr>
      <w:tr>
        <w:trPr/>
        <w:tc>
          <w:tcPr>
            <w:tcW w:w="2325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Questions</w:t>
            </w:r>
          </w:p>
        </w:tc>
        <w:tc>
          <w:tcPr>
            <w:tcW w:w="522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True if screening questions are present</w:t>
            </w:r>
          </w:p>
        </w:tc>
        <w:tc>
          <w:tcPr>
            <w:tcW w:w="210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Boolean</w:t>
            </w:r>
          </w:p>
        </w:tc>
      </w:tr>
      <w:tr>
        <w:trPr/>
        <w:tc>
          <w:tcPr>
            <w:tcW w:w="2325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Employment type</w:t>
            </w:r>
          </w:p>
        </w:tc>
        <w:tc>
          <w:tcPr>
            <w:tcW w:w="522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type of employment for the job posting (Full-type, Part-time, Contract, etc.)</w:t>
            </w:r>
          </w:p>
        </w:tc>
        <w:tc>
          <w:tcPr>
            <w:tcW w:w="210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String/Text</w:t>
            </w:r>
          </w:p>
        </w:tc>
      </w:tr>
      <w:tr>
        <w:trPr/>
        <w:tc>
          <w:tcPr>
            <w:tcW w:w="2325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Required Experience</w:t>
            </w:r>
          </w:p>
        </w:tc>
        <w:tc>
          <w:tcPr>
            <w:tcW w:w="522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experience required for the job posting (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Executive, Entry level, Intern, etc.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210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String/Text</w:t>
            </w:r>
          </w:p>
        </w:tc>
      </w:tr>
      <w:tr>
        <w:trPr/>
        <w:tc>
          <w:tcPr>
            <w:tcW w:w="2325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Required Education</w:t>
            </w:r>
          </w:p>
        </w:tc>
        <w:tc>
          <w:tcPr>
            <w:tcW w:w="522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The education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required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for the job posting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Doctorate, Master’s Degree, Bachelor, etc.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210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String/Text</w:t>
            </w:r>
          </w:p>
        </w:tc>
      </w:tr>
      <w:tr>
        <w:trPr/>
        <w:tc>
          <w:tcPr>
            <w:tcW w:w="2325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Industry</w:t>
            </w:r>
          </w:p>
        </w:tc>
        <w:tc>
          <w:tcPr>
            <w:tcW w:w="522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industry that the job posting belongs to (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Automotive, IT, Health care, Real estate, etc.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210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String/Text</w:t>
            </w:r>
          </w:p>
        </w:tc>
      </w:tr>
      <w:tr>
        <w:trPr/>
        <w:tc>
          <w:tcPr>
            <w:tcW w:w="2325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Function</w:t>
            </w:r>
          </w:p>
        </w:tc>
        <w:tc>
          <w:tcPr>
            <w:tcW w:w="522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function the job posting belongs to (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Consulting, Engineering, Research, Sales etc.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210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String/Text</w:t>
            </w:r>
          </w:p>
        </w:tc>
      </w:tr>
      <w:tr>
        <w:trPr>
          <w:trHeight w:val="303" w:hRule="atLeast"/>
        </w:trPr>
        <w:tc>
          <w:tcPr>
            <w:tcW w:w="2325" w:type="dxa"/>
            <w:tcBorders>
              <w:bottom w:val="single" w:sz="6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Fraudulent</w:t>
            </w:r>
          </w:p>
        </w:tc>
        <w:tc>
          <w:tcPr>
            <w:tcW w:w="5220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Classification attribute </w:t>
            </w:r>
          </w:p>
        </w:tc>
        <w:tc>
          <w:tcPr>
            <w:tcW w:w="2100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Boolean</w:t>
            </w:r>
          </w:p>
        </w:tc>
      </w:tr>
    </w:tbl>
    <w:p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420370</wp:posOffset>
            </wp:positionH>
            <wp:positionV relativeFrom="paragraph">
              <wp:posOffset>561975</wp:posOffset>
            </wp:positionV>
            <wp:extent cx="5184775" cy="2678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br/>
      </w:r>
      <w:r>
        <w:rPr>
          <w:rFonts w:ascii="Arial" w:hAnsi="Arial"/>
        </w:rPr>
        <w:t>Sample Data point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/>
      </w:pPr>
      <w:r>
        <w:rPr>
          <w:rFonts w:ascii="Arial" w:hAnsi="Arial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Z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ZA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rFonts w:ascii="Arial" w:hAnsi="Arial"/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  <w:jc w:val="left"/>
    </w:pPr>
    <w:rPr>
      <w:rFonts w:ascii="Arial" w:hAnsi="Arial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paragraph" w:styleId="TableHeading">
    <w:name w:val="Table Heading"/>
    <w:basedOn w:val="TableContents"/>
    <w:qFormat/>
    <w:pPr>
      <w:suppressLineNumbers/>
      <w:jc w:val="left"/>
    </w:pPr>
    <w:rPr>
      <w:rFonts w:ascii="Arial" w:hAnsi="Arial"/>
      <w:b/>
      <w:bCs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LibreOffice/6.4.4.2$Linux_X86_64 LibreOffice_project/706abf8817d63c225da2eaeb9c9523a7d4d3595c</Application>
  <Pages>2</Pages>
  <Words>235</Words>
  <Characters>1477</Characters>
  <CharactersWithSpaces>1655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2020-06-22T14:01:07Z</dcterms:created>
  <dc:creator/>
  <dc:description/>
  <dc:language>en-ZA</dc:language>
  <cp:lastModifiedBy/>
  <dcterms:modified xsi:type="dcterms:W3CDTF">2020-06-22T15:02:14Z</dcterms:modified>
  <cp:revision>3</cp:revision>
  <dc:subject/>
  <dc:title/>
</cp:coreProperties>
</file>