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46FFC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Especificação de Requisitos do Sistema</w:t>
      </w:r>
    </w:p>
    <w:p w14:paraId="36E8F867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Versão: 1.0</w:t>
      </w:r>
    </w:p>
    <w:p w14:paraId="228E69CD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Data: 15 de março de 2025</w:t>
      </w:r>
    </w:p>
    <w:p w14:paraId="4C7DA3E8" w14:textId="77777777" w:rsidR="00234FBA" w:rsidRPr="00234FBA" w:rsidRDefault="00234FBA" w:rsidP="00234FBA">
      <w:r w:rsidRPr="00234FBA">
        <w:pict w14:anchorId="5DDAEF3D">
          <v:rect id="_x0000_i1037" style="width:0;height:1.5pt" o:hralign="center" o:hrstd="t" o:hr="t" fillcolor="#a0a0a0" stroked="f"/>
        </w:pict>
      </w:r>
    </w:p>
    <w:p w14:paraId="0B05CB3C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 Requisitos Funcionais</w:t>
      </w:r>
    </w:p>
    <w:p w14:paraId="78526900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3.1.1 [RF 01] Cadastro de clientes</w:t>
      </w:r>
    </w:p>
    <w:p w14:paraId="0C932BA6" w14:textId="560F2753" w:rsidR="00234FBA" w:rsidRPr="00234FBA" w:rsidRDefault="00234FBA" w:rsidP="00234FBA">
      <w:r w:rsidRPr="00234FBA">
        <w:t xml:space="preserve">A solução permitirá ao </w:t>
      </w:r>
      <w:r>
        <w:t>operador</w:t>
      </w:r>
      <w:r w:rsidRPr="00234FBA">
        <w:t xml:space="preserve"> realizar o cadastro dos clientes, informando nome completo, endereço, rua, número, bairro, cidade, telefone de contato e tipo de serviço requerido.</w:t>
      </w:r>
    </w:p>
    <w:p w14:paraId="04FE4285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3.1.2 [RF 02] Cadastro dos pets</w:t>
      </w:r>
    </w:p>
    <w:p w14:paraId="294A992C" w14:textId="295F9F52" w:rsidR="00234FBA" w:rsidRPr="00234FBA" w:rsidRDefault="00234FBA" w:rsidP="00234FBA">
      <w:r w:rsidRPr="00234FBA">
        <w:t xml:space="preserve">A solução permitirá que o </w:t>
      </w:r>
      <w:r>
        <w:t>operador</w:t>
      </w:r>
      <w:r w:rsidRPr="00234FBA">
        <w:t xml:space="preserve"> realize o cadastro dos pets, informando nome do(a) dono(a), nome do pet, raça, cor, porte, sexo, se é castrado, comportamento, cartão de vacina e</w:t>
      </w:r>
      <w:r>
        <w:t xml:space="preserve"> </w:t>
      </w:r>
      <w:r w:rsidRPr="00234FBA">
        <w:t>saúde do pet.</w:t>
      </w:r>
    </w:p>
    <w:p w14:paraId="2DE2F0F2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3.1.3 [RF 03] Criação de serviços</w:t>
      </w:r>
    </w:p>
    <w:p w14:paraId="76424416" w14:textId="77777777" w:rsidR="00234FBA" w:rsidRPr="00234FBA" w:rsidRDefault="00234FBA" w:rsidP="00234FBA">
      <w:r w:rsidRPr="00234FBA">
        <w:t>A solução permitirá a criação de novos serviços com os seguintes campos: nome do serviço, preço, descrição (opcional), foto (opcional), e categoria do serviço. As categorias podem incluir PS, DW, Saúde, Transporte, Hospedagem, Creche, PetCare, entre outras. Também permitirá adicionar restrições aos serviços, como restrição de espécies para o serviço ou restrição de participantes (individual ou coletivo).</w:t>
      </w:r>
    </w:p>
    <w:p w14:paraId="673AE777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 xml:space="preserve">3.1.4 [RF 04] Agendamento de horários para Dog </w:t>
      </w:r>
      <w:proofErr w:type="spellStart"/>
      <w:r w:rsidRPr="00234FBA">
        <w:rPr>
          <w:b/>
          <w:bCs/>
        </w:rPr>
        <w:t>Walkers</w:t>
      </w:r>
      <w:proofErr w:type="spellEnd"/>
    </w:p>
    <w:p w14:paraId="59CEBA96" w14:textId="77777777" w:rsidR="00234FBA" w:rsidRPr="00234FBA" w:rsidRDefault="00234FBA" w:rsidP="00234FBA">
      <w:r w:rsidRPr="00234FBA">
        <w:t xml:space="preserve">A solução permitirá o agendamento de horários para os serviços de Dog </w:t>
      </w:r>
      <w:proofErr w:type="spellStart"/>
      <w:r w:rsidRPr="00234FBA">
        <w:t>Walkers</w:t>
      </w:r>
      <w:proofErr w:type="spellEnd"/>
      <w:r w:rsidRPr="00234FBA">
        <w:t>, permitindo ao operador alocar qualquer funcionário disponível para o serviço, bem como incluir múltiplos pets para o mesmo dono. A solução deve permitir um cadastro claro para o agendamento, especificando todos os dados necessários para a execução.</w:t>
      </w:r>
    </w:p>
    <w:p w14:paraId="6AD8FE15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 xml:space="preserve">3.1.5 [RF 05] Agendamento de horários para Pet </w:t>
      </w:r>
      <w:proofErr w:type="spellStart"/>
      <w:r w:rsidRPr="00234FBA">
        <w:rPr>
          <w:b/>
          <w:bCs/>
        </w:rPr>
        <w:t>Sitters</w:t>
      </w:r>
      <w:proofErr w:type="spellEnd"/>
    </w:p>
    <w:p w14:paraId="2198538E" w14:textId="77777777" w:rsidR="00234FBA" w:rsidRPr="00234FBA" w:rsidRDefault="00234FBA" w:rsidP="00234FBA">
      <w:r w:rsidRPr="00234FBA">
        <w:t xml:space="preserve">A solução permitirá o agendamento de horários para os serviços de Pet </w:t>
      </w:r>
      <w:proofErr w:type="spellStart"/>
      <w:r w:rsidRPr="00234FBA">
        <w:t>Sitters</w:t>
      </w:r>
      <w:proofErr w:type="spellEnd"/>
      <w:r w:rsidRPr="00234FBA">
        <w:t xml:space="preserve">, com a possibilidade de alocar qualquer funcionário disponível para o serviço. Incluirá campos específicos, como instruções de alimentação e medicação. Também será descrito de forma clara o que deve ser informado para o cadastro do agendamento de Pet </w:t>
      </w:r>
      <w:proofErr w:type="spellStart"/>
      <w:r w:rsidRPr="00234FBA">
        <w:t>Sitters</w:t>
      </w:r>
      <w:proofErr w:type="spellEnd"/>
      <w:r w:rsidRPr="00234FBA">
        <w:t>.</w:t>
      </w:r>
    </w:p>
    <w:p w14:paraId="6BCA4606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3.1.6 [RF 06] Cadastro de login</w:t>
      </w:r>
    </w:p>
    <w:p w14:paraId="49ED5368" w14:textId="3F697ECF" w:rsidR="00234FBA" w:rsidRPr="00234FBA" w:rsidRDefault="00234FBA" w:rsidP="00234FBA">
      <w:r w:rsidRPr="00234FBA">
        <w:lastRenderedPageBreak/>
        <w:t xml:space="preserve">A solução permitirá o cadastro de login, no qual o operador ou administrador criará uma conta com identificação de </w:t>
      </w:r>
      <w:r w:rsidRPr="00234FBA">
        <w:t>usuário Login</w:t>
      </w:r>
      <w:r w:rsidRPr="00234FBA">
        <w:t xml:space="preserve"> e senha. A seleção de uma pergunta de segurança será exigida apenas para administradores.</w:t>
      </w:r>
    </w:p>
    <w:p w14:paraId="30A5A71B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3.1.7 [RF 07] Funcionalidade de login</w:t>
      </w:r>
    </w:p>
    <w:p w14:paraId="5E0886FB" w14:textId="77777777" w:rsidR="00234FBA" w:rsidRPr="00234FBA" w:rsidRDefault="00234FBA" w:rsidP="00234FBA">
      <w:r w:rsidRPr="00234FBA">
        <w:t xml:space="preserve">A solução permitirá que o operador ou administrador realize login utilizando um nome de usuário e senha ou </w:t>
      </w:r>
      <w:proofErr w:type="spellStart"/>
      <w:r w:rsidRPr="00234FBA">
        <w:t>email</w:t>
      </w:r>
      <w:proofErr w:type="spellEnd"/>
      <w:r w:rsidRPr="00234FBA">
        <w:t xml:space="preserve"> e senha, dispensando a utilização de CPF.</w:t>
      </w:r>
    </w:p>
    <w:p w14:paraId="082F32AA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3.1.8 [RF 08] Recuperação de Senha</w:t>
      </w:r>
    </w:p>
    <w:p w14:paraId="15B75151" w14:textId="77777777" w:rsidR="00234FBA" w:rsidRPr="00234FBA" w:rsidRDefault="00234FBA" w:rsidP="00234FBA">
      <w:r w:rsidRPr="00234FBA">
        <w:t>A solução permitirá que o administrador recupere a senha por meio de um processo de redefinição. A recuperação de senha envolverá a seleção de uma pergunta de segurança (somente para administradores).</w:t>
      </w:r>
    </w:p>
    <w:p w14:paraId="34B754B0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3.1.9 [RF 09] Redefinição de Senha</w:t>
      </w:r>
    </w:p>
    <w:p w14:paraId="7838A99E" w14:textId="77777777" w:rsidR="00234FBA" w:rsidRPr="00234FBA" w:rsidRDefault="00234FBA" w:rsidP="00234FBA">
      <w:r w:rsidRPr="00234FBA">
        <w:t>A solução permitirá a redefinição de senha apenas após o login, usando o processo de recuperação caso o usuário perca a senha.</w:t>
      </w:r>
    </w:p>
    <w:p w14:paraId="30D00FC1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3.1.10 [RF 10] Histórico do pet</w:t>
      </w:r>
    </w:p>
    <w:p w14:paraId="38F9349B" w14:textId="77777777" w:rsidR="00234FBA" w:rsidRPr="00234FBA" w:rsidRDefault="00234FBA" w:rsidP="00234FBA">
      <w:r w:rsidRPr="00234FBA">
        <w:t>A solução permitirá visualizar o histórico do pet, sem a necessidade de informar a duração do serviço. O histórico incluirá informações sobre os serviços realizados, incluindo data, hora e detalhes do serviço.</w:t>
      </w:r>
    </w:p>
    <w:p w14:paraId="4B6401D0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3.1.11 [RF 11] Alteração de dados</w:t>
      </w:r>
    </w:p>
    <w:p w14:paraId="56A66ACB" w14:textId="77777777" w:rsidR="00234FBA" w:rsidRPr="00234FBA" w:rsidRDefault="00234FBA" w:rsidP="00234FBA">
      <w:r w:rsidRPr="00234FBA">
        <w:t>A solução permitirá a alteração dos dados da empresa, sistema ou instância, sendo que tais alterações poderão ser realizadas por qualquer operador com acesso ao console da empresa.</w:t>
      </w:r>
    </w:p>
    <w:p w14:paraId="495BCC9B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3.1.12 [RF 12] Exclusão de dados</w:t>
      </w:r>
    </w:p>
    <w:p w14:paraId="61C52E7F" w14:textId="77777777" w:rsidR="00234FBA" w:rsidRPr="00234FBA" w:rsidRDefault="00234FBA" w:rsidP="00234FBA">
      <w:r w:rsidRPr="00234FBA">
        <w:t>A solução permitirá a exclusão de dados, com a possibilidade de excluir agendamentos (se não concluídos ou preparados) e dados de serviços, funcionários, clientes e pets (desde que não estejam em uso).</w:t>
      </w:r>
    </w:p>
    <w:p w14:paraId="6495B652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3.1.13 [RF 13] Consulta de agendamentos</w:t>
      </w:r>
    </w:p>
    <w:p w14:paraId="5E804F1D" w14:textId="77777777" w:rsidR="00234FBA" w:rsidRPr="00234FBA" w:rsidRDefault="00234FBA" w:rsidP="00234FBA">
      <w:r w:rsidRPr="00234FBA">
        <w:t>A solução permitirá a consulta ao histórico de agendamentos, com informações como dia, hora, funcionário responsável, pet, serviço realizado e observações adicionais. Será possível filtrar agendamentos por data, cliente e funcionário.</w:t>
      </w:r>
    </w:p>
    <w:p w14:paraId="7B67F7E1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3.1.14 [RF 14] Validação de endereços</w:t>
      </w:r>
    </w:p>
    <w:p w14:paraId="5E9D659A" w14:textId="77777777" w:rsidR="00234FBA" w:rsidRPr="00234FBA" w:rsidRDefault="00234FBA" w:rsidP="00234FBA">
      <w:r w:rsidRPr="00234FBA">
        <w:t>A solução permitirá a validação de endereços dos clientes, garantindo apenas a formatação correta do endereço e não a validade do local. A validação será realizada pelo operador.</w:t>
      </w:r>
    </w:p>
    <w:p w14:paraId="574FB051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lastRenderedPageBreak/>
        <w:t>3.1.15 [RF 15] Verificação da disponibilidade de funcionário</w:t>
      </w:r>
    </w:p>
    <w:p w14:paraId="272BF86E" w14:textId="77777777" w:rsidR="00234FBA" w:rsidRPr="00234FBA" w:rsidRDefault="00234FBA" w:rsidP="00234FBA">
      <w:r w:rsidRPr="00234FBA">
        <w:t>A solução verificará se o funcionário está disponível para o agendamento solicitado, alertando o operador em caso de indisponibilidade. O estado de disponibilidade será atribuído manualmente pelo funcionário.</w:t>
      </w:r>
    </w:p>
    <w:p w14:paraId="5CE6681B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3.1.16 [RF 16] Bloqueio de agendamentos em horários conflitantes</w:t>
      </w:r>
    </w:p>
    <w:p w14:paraId="0E34ACFA" w14:textId="77777777" w:rsidR="00234FBA" w:rsidRPr="00234FBA" w:rsidRDefault="00234FBA" w:rsidP="00234FBA">
      <w:r w:rsidRPr="00234FBA">
        <w:t>A solução permitirá a realização de agendamentos independentemente da indisponibilidade do funcionário, mas destacará o conflito para serviços individuais.</w:t>
      </w:r>
    </w:p>
    <w:p w14:paraId="15DCAC25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3.1.17 [RF 17] Registro de incidentes</w:t>
      </w:r>
    </w:p>
    <w:p w14:paraId="4DC4B931" w14:textId="77777777" w:rsidR="00234FBA" w:rsidRPr="00234FBA" w:rsidRDefault="00234FBA" w:rsidP="00234FBA">
      <w:r w:rsidRPr="00234FBA">
        <w:t>A solução permitirá o registro de incidentes, associando-os aos serviços realizados. O registro incluirá o tipo de incidente (emergência médica, brigas com outros pets, mau comportamento, agressão), pets envolvidos, data, hora, descrição do incidente e medidas tomadas.</w:t>
      </w:r>
    </w:p>
    <w:p w14:paraId="0F017E05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3.1.18 [RF 18] Relatório em PDF com informações de serviços prestados</w:t>
      </w:r>
    </w:p>
    <w:p w14:paraId="474C4AE6" w14:textId="77777777" w:rsidR="00234FBA" w:rsidRPr="00234FBA" w:rsidRDefault="00234FBA" w:rsidP="00234FBA">
      <w:r w:rsidRPr="00234FBA">
        <w:t>A solução permitirá a geração de relatórios em PDF com as informações dos serviços prestados, mas sem incluir o endereço do cliente.</w:t>
      </w:r>
    </w:p>
    <w:p w14:paraId="54E24587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3.1.19 [RF 19] Relatórios de desempenho de funcionários</w:t>
      </w:r>
    </w:p>
    <w:p w14:paraId="07921C12" w14:textId="77777777" w:rsidR="00234FBA" w:rsidRPr="00234FBA" w:rsidRDefault="00234FBA" w:rsidP="00234FBA">
      <w:r w:rsidRPr="00234FBA">
        <w:t>A solução permitirá a geração de relatórios de desempenho de funcionários, com filtros de período e métricas ajustadas, removendo a métrica de tempo médio.</w:t>
      </w:r>
    </w:p>
    <w:p w14:paraId="0B4B91B8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3.1.20 [RF 20] Relatório financeiro</w:t>
      </w:r>
    </w:p>
    <w:p w14:paraId="6D21F5A4" w14:textId="77777777" w:rsidR="00234FBA" w:rsidRPr="00234FBA" w:rsidRDefault="00234FBA" w:rsidP="00234FBA">
      <w:r w:rsidRPr="00234FBA">
        <w:t>A solução permitirá a geração de relatórios financeiros, detalhando informações como valor gasto com funcionários e montante gerado por agendamentos. O relatório incluirá filtros de período.</w:t>
      </w:r>
    </w:p>
    <w:p w14:paraId="4AD97E74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3.1.22 [RF 22] Estatísticas de utilização do sistema</w:t>
      </w:r>
    </w:p>
    <w:p w14:paraId="14D4F4F2" w14:textId="77777777" w:rsidR="00234FBA" w:rsidRPr="00234FBA" w:rsidRDefault="00234FBA" w:rsidP="00234FBA">
      <w:r w:rsidRPr="00234FBA">
        <w:t>Este requisito será descartado.</w:t>
      </w:r>
    </w:p>
    <w:p w14:paraId="48C5A25C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3.1.25 [RF 25] Suporte para múltiplos agendamentos por cliente</w:t>
      </w:r>
    </w:p>
    <w:p w14:paraId="60F270F9" w14:textId="77777777" w:rsidR="00234FBA" w:rsidRPr="00234FBA" w:rsidRDefault="00234FBA" w:rsidP="00234FBA">
      <w:r w:rsidRPr="00234FBA">
        <w:t>A solução permitirá o suporte para agendamentos recorrentes (semanal, mensal, trimestral). O operador poderá criar, visualizar, alterar e cancelar esses agendamentos recorrentes.</w:t>
      </w:r>
    </w:p>
    <w:p w14:paraId="4FE4DA38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3.1.26 [RF 26] Agendamento de múltiplos pets</w:t>
      </w:r>
    </w:p>
    <w:p w14:paraId="1994876A" w14:textId="77777777" w:rsidR="00234FBA" w:rsidRPr="00234FBA" w:rsidRDefault="00234FBA" w:rsidP="00234FBA">
      <w:r w:rsidRPr="00234FBA">
        <w:t>A solução permitirá que múltiplos pets sejam incluídos no mesmo registro de agendamento.</w:t>
      </w:r>
    </w:p>
    <w:p w14:paraId="721BA4A7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lastRenderedPageBreak/>
        <w:t>3.1.28 [RF 28] Cancelamento de serviços</w:t>
      </w:r>
    </w:p>
    <w:p w14:paraId="29888EE2" w14:textId="77777777" w:rsidR="00234FBA" w:rsidRPr="00234FBA" w:rsidRDefault="00234FBA" w:rsidP="00234FBA">
      <w:r w:rsidRPr="00234FBA">
        <w:t>A solução permitirá o cancelamento de agendamentos, mantendo os dados no sistema e alterando apenas o estado do agendamento para "cancelado".</w:t>
      </w:r>
    </w:p>
    <w:p w14:paraId="76DE4373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3.1.30 [RF 30] Gerenciamento de status do serviço</w:t>
      </w:r>
    </w:p>
    <w:p w14:paraId="47CE7A54" w14:textId="77777777" w:rsidR="00234FBA" w:rsidRPr="00234FBA" w:rsidRDefault="00234FBA" w:rsidP="00234FBA">
      <w:r w:rsidRPr="00234FBA">
        <w:t>A solução permitirá o gerenciamento do estado do agendamento, com estados como criado, preparado, concluído ou cancelado.</w:t>
      </w:r>
    </w:p>
    <w:p w14:paraId="5737C38D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3.1.31 [RF 31] Exportação de Dados</w:t>
      </w:r>
    </w:p>
    <w:p w14:paraId="1155ECAA" w14:textId="77777777" w:rsidR="00234FBA" w:rsidRPr="00234FBA" w:rsidRDefault="00234FBA" w:rsidP="00234FBA">
      <w:r w:rsidRPr="00234FBA">
        <w:t>A solução permitirá a exportação de dados por administradores e empreendedores, conforme as permissões atribuídas.</w:t>
      </w:r>
    </w:p>
    <w:p w14:paraId="2864F393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3.1.32 [RF 32] Backup e Restauração de Dados</w:t>
      </w:r>
    </w:p>
    <w:p w14:paraId="43E1229F" w14:textId="77777777" w:rsidR="00234FBA" w:rsidRPr="00234FBA" w:rsidRDefault="00234FBA" w:rsidP="00234FBA">
      <w:r w:rsidRPr="00234FBA">
        <w:t>Este requisito será descartado.</w:t>
      </w:r>
    </w:p>
    <w:p w14:paraId="2EFA0DE5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3.1.33 [RF 33] Lista de Clientes</w:t>
      </w:r>
    </w:p>
    <w:p w14:paraId="49F3E5C1" w14:textId="77777777" w:rsidR="00234FBA" w:rsidRPr="00234FBA" w:rsidRDefault="00234FBA" w:rsidP="00234FBA">
      <w:r w:rsidRPr="00234FBA">
        <w:t>A solução permitirá ao administrador e ao empreendedor consultar a lista de clientes cadastrados.</w:t>
      </w:r>
    </w:p>
    <w:p w14:paraId="2CC1F59B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3.1.34 [RF 34] Lista de Pets Cadastrados</w:t>
      </w:r>
    </w:p>
    <w:p w14:paraId="27F802A4" w14:textId="77777777" w:rsidR="00234FBA" w:rsidRPr="00234FBA" w:rsidRDefault="00234FBA" w:rsidP="00234FBA">
      <w:r w:rsidRPr="00234FBA">
        <w:t>A solução permitirá ao administrador visualizar a lista de pets cadastrados, sem detalhar as informações para cada consulta.</w:t>
      </w:r>
    </w:p>
    <w:p w14:paraId="708A246B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3.1.35 [RF 35] Lista de Funcionários Cadastrados</w:t>
      </w:r>
    </w:p>
    <w:p w14:paraId="7EA40AB6" w14:textId="77777777" w:rsidR="00234FBA" w:rsidRPr="00234FBA" w:rsidRDefault="00234FBA" w:rsidP="00234FBA">
      <w:r w:rsidRPr="00234FBA">
        <w:t>A solução permitirá ao administrador consultar a lista de funcionários cadastrados, sem a necessidade de incluir informações como CPF ou endereço.</w:t>
      </w:r>
    </w:p>
    <w:p w14:paraId="763BF368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3.1.37 [RF 37] Visualização de Incidentes</w:t>
      </w:r>
    </w:p>
    <w:p w14:paraId="74F5D065" w14:textId="77777777" w:rsidR="00234FBA" w:rsidRPr="00234FBA" w:rsidRDefault="00234FBA" w:rsidP="00234FBA">
      <w:r w:rsidRPr="00234FBA">
        <w:t>A solução permitirá visualizar os incidentes registrados, incluindo todas as informações descritas no requisito de tipo de incidente.</w:t>
      </w:r>
    </w:p>
    <w:p w14:paraId="15489706" w14:textId="77777777" w:rsidR="00234FBA" w:rsidRPr="00234FBA" w:rsidRDefault="00234FBA" w:rsidP="00234FBA">
      <w:r w:rsidRPr="00234FBA">
        <w:pict w14:anchorId="3318EC0D">
          <v:rect id="_x0000_i1038" style="width:0;height:1.5pt" o:hralign="center" o:hrstd="t" o:hr="t" fillcolor="#a0a0a0" stroked="f"/>
        </w:pict>
      </w:r>
    </w:p>
    <w:p w14:paraId="1CD67D0D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3.2 Requisitos Não Funcionais (RNF)</w:t>
      </w:r>
    </w:p>
    <w:p w14:paraId="6B881437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3.2.1 [RNF 01] Simplicidade do sistema</w:t>
      </w:r>
    </w:p>
    <w:p w14:paraId="5E7C8088" w14:textId="77777777" w:rsidR="00234FBA" w:rsidRPr="00234FBA" w:rsidRDefault="00234FBA" w:rsidP="00234FBA">
      <w:r w:rsidRPr="00234FBA">
        <w:t>A solução deve ser intuitiva e fácil de usar, com uma interface limpa e acessível, especialmente para operadores e administradores.</w:t>
      </w:r>
    </w:p>
    <w:p w14:paraId="695BD9AA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3.2.2 [RNF 02] Backup de Dados</w:t>
      </w:r>
    </w:p>
    <w:p w14:paraId="03BA3D0E" w14:textId="77777777" w:rsidR="00234FBA" w:rsidRPr="00234FBA" w:rsidRDefault="00234FBA" w:rsidP="00234FBA">
      <w:r w:rsidRPr="00234FBA">
        <w:t>A solução deverá realizar backups automáticos dos dados, garantindo a integridade e segurança da informação.</w:t>
      </w:r>
    </w:p>
    <w:p w14:paraId="1AC503F3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lastRenderedPageBreak/>
        <w:t>3.2.3 [RNF 03] Ferramentas de otimização de rotas</w:t>
      </w:r>
    </w:p>
    <w:p w14:paraId="13354E28" w14:textId="77777777" w:rsidR="00234FBA" w:rsidRPr="00234FBA" w:rsidRDefault="00234FBA" w:rsidP="00234FBA">
      <w:r w:rsidRPr="00234FBA">
        <w:t>Este requisito será descartado.</w:t>
      </w:r>
    </w:p>
    <w:p w14:paraId="7F0415F1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 xml:space="preserve">3.2.4 [RNF 04] Atribuição de Dog </w:t>
      </w:r>
      <w:proofErr w:type="spellStart"/>
      <w:r w:rsidRPr="00234FBA">
        <w:rPr>
          <w:b/>
          <w:bCs/>
        </w:rPr>
        <w:t>Walkers</w:t>
      </w:r>
      <w:proofErr w:type="spellEnd"/>
      <w:r w:rsidRPr="00234FBA">
        <w:rPr>
          <w:b/>
          <w:bCs/>
        </w:rPr>
        <w:t xml:space="preserve"> e Pet </w:t>
      </w:r>
      <w:proofErr w:type="spellStart"/>
      <w:r w:rsidRPr="00234FBA">
        <w:rPr>
          <w:b/>
          <w:bCs/>
        </w:rPr>
        <w:t>Sitters</w:t>
      </w:r>
      <w:proofErr w:type="spellEnd"/>
    </w:p>
    <w:p w14:paraId="5ACAAE58" w14:textId="77777777" w:rsidR="00234FBA" w:rsidRPr="00234FBA" w:rsidRDefault="00234FBA" w:rsidP="00234FBA">
      <w:r w:rsidRPr="00234FBA">
        <w:t>Este requisito será descartado.</w:t>
      </w:r>
    </w:p>
    <w:p w14:paraId="2C8F401C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3.2.5 [RNF 05] Facilidade de instalação</w:t>
      </w:r>
    </w:p>
    <w:p w14:paraId="0E9B395B" w14:textId="77777777" w:rsidR="00234FBA" w:rsidRPr="00234FBA" w:rsidRDefault="00234FBA" w:rsidP="00234FBA">
      <w:r w:rsidRPr="00234FBA">
        <w:t>Este requisito será reformulado para "Tour de utilização" ou descartado.</w:t>
      </w:r>
    </w:p>
    <w:p w14:paraId="73F420F6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3.2.6 [RNF 06] Controle de erros</w:t>
      </w:r>
    </w:p>
    <w:p w14:paraId="77A17373" w14:textId="77777777" w:rsidR="00234FBA" w:rsidRPr="00234FBA" w:rsidRDefault="00234FBA" w:rsidP="00234FBA">
      <w:r w:rsidRPr="00234FBA">
        <w:t>Este requisito será descartado.</w:t>
      </w:r>
    </w:p>
    <w:p w14:paraId="07D70D2C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3.2.7 [RNF 07] Disponibilidade offline</w:t>
      </w:r>
    </w:p>
    <w:p w14:paraId="60211757" w14:textId="77777777" w:rsidR="00234FBA" w:rsidRPr="00234FBA" w:rsidRDefault="00234FBA" w:rsidP="00234FBA">
      <w:r w:rsidRPr="00234FBA">
        <w:t>Este requisito será descartado.</w:t>
      </w:r>
    </w:p>
    <w:p w14:paraId="708953F2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3.2.8 [RNF 08] Feedback visual</w:t>
      </w:r>
    </w:p>
    <w:p w14:paraId="5F6667F8" w14:textId="77777777" w:rsidR="00234FBA" w:rsidRPr="00234FBA" w:rsidRDefault="00234FBA" w:rsidP="00234FBA">
      <w:r w:rsidRPr="00234FBA">
        <w:t>A solução deve fornecer feedback visual claro e informativo, alterando a referência de "administrador" para "operador".</w:t>
      </w:r>
    </w:p>
    <w:p w14:paraId="76AF7513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3.2.10 [RNF 10] Sistema de ajuda</w:t>
      </w:r>
    </w:p>
    <w:p w14:paraId="442B4DE4" w14:textId="77777777" w:rsidR="00234FBA" w:rsidRPr="00234FBA" w:rsidRDefault="00234FBA" w:rsidP="00234FBA">
      <w:r w:rsidRPr="00234FBA">
        <w:t>Este requisito será descartado.</w:t>
      </w:r>
    </w:p>
    <w:p w14:paraId="4C58048F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3.2.12 [RNF 12] Sistema de usuário</w:t>
      </w:r>
    </w:p>
    <w:p w14:paraId="67B3CEE5" w14:textId="77777777" w:rsidR="00234FBA" w:rsidRPr="00234FBA" w:rsidRDefault="00234FBA" w:rsidP="00234FBA">
      <w:r w:rsidRPr="00234FBA">
        <w:t>Este requisito será renomeado para "Navegação do operador" e deverá utilizar "operador" no lugar de "usuário".</w:t>
      </w:r>
    </w:p>
    <w:p w14:paraId="78150513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3.2.13 [RNF 13] Feedback em tempo real</w:t>
      </w:r>
    </w:p>
    <w:p w14:paraId="59709A98" w14:textId="77777777" w:rsidR="00234FBA" w:rsidRPr="00234FBA" w:rsidRDefault="00234FBA" w:rsidP="00234FBA">
      <w:r w:rsidRPr="00234FBA">
        <w:t>Este requisito será descartado.</w:t>
      </w:r>
    </w:p>
    <w:p w14:paraId="4FE79A40" w14:textId="77777777" w:rsidR="00234FBA" w:rsidRPr="00234FBA" w:rsidRDefault="00234FBA" w:rsidP="00234FBA">
      <w:pPr>
        <w:rPr>
          <w:b/>
          <w:bCs/>
        </w:rPr>
      </w:pPr>
      <w:r w:rsidRPr="00234FBA">
        <w:rPr>
          <w:b/>
          <w:bCs/>
        </w:rPr>
        <w:t>3.2.14 [RNF 14] Sistema de busca por clientes e pets</w:t>
      </w:r>
    </w:p>
    <w:p w14:paraId="03156BB6" w14:textId="77777777" w:rsidR="00234FBA" w:rsidRPr="00234FBA" w:rsidRDefault="00234FBA" w:rsidP="00234FBA">
      <w:r w:rsidRPr="00234FBA">
        <w:t>A solução permitirá a busca por clientes e pets com filtragem, alterando a referência de "usuário</w:t>
      </w:r>
    </w:p>
    <w:p w14:paraId="7DFC5939" w14:textId="77777777" w:rsidR="00325ECD" w:rsidRDefault="00325ECD"/>
    <w:sectPr w:rsidR="00325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BA"/>
    <w:rsid w:val="00234FBA"/>
    <w:rsid w:val="00325ECD"/>
    <w:rsid w:val="003B46E5"/>
    <w:rsid w:val="0077653D"/>
    <w:rsid w:val="00F44294"/>
    <w:rsid w:val="00FB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1A3C7"/>
  <w15:chartTrackingRefBased/>
  <w15:docId w15:val="{1BFDC0A4-F7D2-4C9C-B322-BA8DA22A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4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4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4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4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4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4F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4F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4F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4F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4F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4F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4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4F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4F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4F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4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4F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4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2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84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7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1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5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9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3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1296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Kashin_Koji</dc:creator>
  <cp:keywords/>
  <dc:description/>
  <cp:lastModifiedBy>Kashin_Koji</cp:lastModifiedBy>
  <cp:revision>1</cp:revision>
  <dcterms:created xsi:type="dcterms:W3CDTF">2025-03-15T18:52:00Z</dcterms:created>
  <dcterms:modified xsi:type="dcterms:W3CDTF">2025-03-16T00:12:00Z</dcterms:modified>
</cp:coreProperties>
</file>