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26C" w:rsidRPr="00313F9E" w:rsidRDefault="00313F9E">
      <w:pPr>
        <w:rPr>
          <w:sz w:val="28"/>
        </w:rPr>
      </w:pPr>
      <w:r w:rsidRPr="00313F9E">
        <w:rPr>
          <w:sz w:val="28"/>
        </w:rPr>
        <w:t>1 – Finalidade</w:t>
      </w:r>
    </w:p>
    <w:p w:rsidR="00313F9E" w:rsidRPr="00313F9E" w:rsidRDefault="00313F9E">
      <w:pPr>
        <w:rPr>
          <w:sz w:val="28"/>
        </w:rPr>
      </w:pPr>
      <w:r w:rsidRPr="00313F9E">
        <w:rPr>
          <w:sz w:val="28"/>
        </w:rPr>
        <w:t xml:space="preserve">Garantir um serviço inovador de agendamentos, planejamento e </w:t>
      </w:r>
    </w:p>
    <w:p w:rsidR="00313F9E" w:rsidRDefault="00313F9E">
      <w:pPr>
        <w:rPr>
          <w:sz w:val="28"/>
        </w:rPr>
      </w:pPr>
      <w:r w:rsidRPr="00313F9E">
        <w:rPr>
          <w:sz w:val="28"/>
        </w:rPr>
        <w:t>gestão de serviços d</w:t>
      </w:r>
      <w:r>
        <w:rPr>
          <w:sz w:val="28"/>
        </w:rPr>
        <w:t>e</w:t>
      </w:r>
      <w:r w:rsidRPr="00313F9E">
        <w:rPr>
          <w:sz w:val="28"/>
        </w:rPr>
        <w:t xml:space="preserve"> </w:t>
      </w:r>
      <w:proofErr w:type="spellStart"/>
      <w:r>
        <w:rPr>
          <w:sz w:val="28"/>
        </w:rPr>
        <w:t>PetCare</w:t>
      </w:r>
      <w:proofErr w:type="spellEnd"/>
      <w:r>
        <w:rPr>
          <w:sz w:val="28"/>
        </w:rPr>
        <w:t>.</w:t>
      </w:r>
    </w:p>
    <w:p w:rsidR="00313F9E" w:rsidRDefault="00313F9E">
      <w:pPr>
        <w:rPr>
          <w:sz w:val="28"/>
        </w:rPr>
      </w:pPr>
    </w:p>
    <w:p w:rsidR="00313F9E" w:rsidRPr="00313F9E" w:rsidRDefault="00313F9E" w:rsidP="00313F9E">
      <w:pPr>
        <w:pStyle w:val="PargrafodaLista"/>
        <w:numPr>
          <w:ilvl w:val="1"/>
          <w:numId w:val="1"/>
        </w:numPr>
        <w:rPr>
          <w:sz w:val="28"/>
        </w:rPr>
      </w:pPr>
      <w:r w:rsidRPr="00313F9E">
        <w:rPr>
          <w:sz w:val="28"/>
        </w:rPr>
        <w:t xml:space="preserve">– Finalidade </w:t>
      </w:r>
    </w:p>
    <w:p w:rsidR="00CF0F8C" w:rsidRDefault="00313F9E" w:rsidP="00CF0F8C">
      <w:pPr>
        <w:pStyle w:val="PargrafodaLista"/>
        <w:ind w:left="420"/>
        <w:rPr>
          <w:sz w:val="28"/>
        </w:rPr>
      </w:pPr>
      <w:r>
        <w:rPr>
          <w:sz w:val="28"/>
        </w:rPr>
        <w:t xml:space="preserve">Agrupar e controlar informações, planejamento de </w:t>
      </w:r>
      <w:r w:rsidR="00CF0F8C">
        <w:rPr>
          <w:sz w:val="28"/>
        </w:rPr>
        <w:t xml:space="preserve">rotinas </w:t>
      </w:r>
      <w:r>
        <w:rPr>
          <w:sz w:val="28"/>
        </w:rPr>
        <w:t>e</w:t>
      </w:r>
    </w:p>
    <w:p w:rsidR="00CF0F8C" w:rsidRDefault="00CF0F8C" w:rsidP="00CF0F8C">
      <w:pPr>
        <w:pStyle w:val="PargrafodaLista"/>
        <w:ind w:left="420"/>
        <w:rPr>
          <w:sz w:val="28"/>
        </w:rPr>
      </w:pPr>
      <w:r>
        <w:rPr>
          <w:sz w:val="28"/>
        </w:rPr>
        <w:t>Serviços, Relatórios financeiros</w:t>
      </w:r>
      <w:r w:rsidR="00623A81">
        <w:rPr>
          <w:sz w:val="28"/>
        </w:rPr>
        <w:t>.</w:t>
      </w:r>
    </w:p>
    <w:p w:rsidR="00623A81" w:rsidRDefault="00623A81" w:rsidP="00CF0F8C">
      <w:pPr>
        <w:pStyle w:val="PargrafodaLista"/>
        <w:ind w:left="420"/>
        <w:rPr>
          <w:sz w:val="28"/>
        </w:rPr>
      </w:pPr>
    </w:p>
    <w:p w:rsidR="00623A81" w:rsidRDefault="00623A81" w:rsidP="00CF0F8C">
      <w:pPr>
        <w:pStyle w:val="PargrafodaLista"/>
        <w:ind w:left="420"/>
        <w:rPr>
          <w:sz w:val="28"/>
        </w:rPr>
      </w:pPr>
    </w:p>
    <w:p w:rsidR="00623A81" w:rsidRDefault="00623A81" w:rsidP="00CF0F8C">
      <w:pPr>
        <w:pStyle w:val="PargrafodaLista"/>
        <w:ind w:left="420"/>
        <w:rPr>
          <w:sz w:val="28"/>
        </w:rPr>
      </w:pPr>
    </w:p>
    <w:p w:rsidR="00663A68" w:rsidRDefault="00663A68" w:rsidP="00663A68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-  Escopo</w:t>
      </w:r>
    </w:p>
    <w:p w:rsidR="00663A68" w:rsidRDefault="00663A68" w:rsidP="00663A68">
      <w:pPr>
        <w:pStyle w:val="PargrafodaLista"/>
        <w:ind w:left="420"/>
        <w:rPr>
          <w:sz w:val="28"/>
        </w:rPr>
      </w:pPr>
      <w:r>
        <w:rPr>
          <w:sz w:val="28"/>
        </w:rPr>
        <w:t xml:space="preserve">Tem como escopo facilitar o gerenciamento de empresas no setor de </w:t>
      </w:r>
      <w:proofErr w:type="spellStart"/>
      <w:r>
        <w:rPr>
          <w:sz w:val="28"/>
        </w:rPr>
        <w:t>PetCare</w:t>
      </w:r>
      <w:proofErr w:type="spellEnd"/>
      <w:r>
        <w:rPr>
          <w:sz w:val="28"/>
        </w:rPr>
        <w:t>, com problemas de controle e agrupamento de informações, gerando relatórios financeiros.</w:t>
      </w:r>
    </w:p>
    <w:p w:rsidR="00663A68" w:rsidRDefault="00663A68" w:rsidP="00663A68">
      <w:pPr>
        <w:pStyle w:val="PargrafodaLista"/>
        <w:ind w:left="420"/>
        <w:rPr>
          <w:sz w:val="28"/>
        </w:rPr>
      </w:pPr>
    </w:p>
    <w:p w:rsidR="00663A68" w:rsidRDefault="00663A68" w:rsidP="00663A68">
      <w:pPr>
        <w:pStyle w:val="PargrafodaLista"/>
        <w:ind w:left="420"/>
        <w:rPr>
          <w:sz w:val="28"/>
        </w:rPr>
      </w:pPr>
    </w:p>
    <w:p w:rsidR="00663A68" w:rsidRDefault="00663A68" w:rsidP="00663A68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– Definição de </w:t>
      </w:r>
      <w:r w:rsidR="004E6412">
        <w:rPr>
          <w:sz w:val="28"/>
        </w:rPr>
        <w:t>Acrônimos</w:t>
      </w:r>
    </w:p>
    <w:p w:rsidR="00663A68" w:rsidRDefault="00663A68" w:rsidP="00663A68">
      <w:pPr>
        <w:pStyle w:val="PargrafodaLista"/>
        <w:ind w:left="420"/>
        <w:rPr>
          <w:sz w:val="28"/>
        </w:rPr>
      </w:pPr>
      <w:r>
        <w:rPr>
          <w:sz w:val="28"/>
        </w:rPr>
        <w:t>“</w:t>
      </w:r>
      <w:proofErr w:type="spellStart"/>
      <w:r>
        <w:rPr>
          <w:sz w:val="28"/>
        </w:rPr>
        <w:t>PetAgenda</w:t>
      </w:r>
      <w:proofErr w:type="spellEnd"/>
      <w:r>
        <w:rPr>
          <w:sz w:val="28"/>
        </w:rPr>
        <w:t>” – Nome da aplicação sendo executada</w:t>
      </w:r>
    </w:p>
    <w:p w:rsidR="00663A68" w:rsidRDefault="004E6412" w:rsidP="00663A68">
      <w:pPr>
        <w:pStyle w:val="PargrafodaLista"/>
        <w:ind w:left="420"/>
        <w:rPr>
          <w:sz w:val="28"/>
        </w:rPr>
      </w:pPr>
      <w:r>
        <w:rPr>
          <w:sz w:val="28"/>
        </w:rPr>
        <w:t>Empreendedor</w:t>
      </w:r>
      <w:r w:rsidR="00663A68">
        <w:rPr>
          <w:sz w:val="28"/>
        </w:rPr>
        <w:t xml:space="preserve"> – Beneficiado da solução</w:t>
      </w:r>
    </w:p>
    <w:p w:rsidR="00DF2B32" w:rsidRPr="00DF2B32" w:rsidRDefault="00DF2B32" w:rsidP="00DF2B32">
      <w:pPr>
        <w:pStyle w:val="PargrafodaLista"/>
        <w:ind w:left="420"/>
        <w:rPr>
          <w:sz w:val="28"/>
        </w:rPr>
      </w:pPr>
      <w:r>
        <w:rPr>
          <w:sz w:val="28"/>
        </w:rPr>
        <w:t>Utilizador – Beneficiado com acesso a plataforma</w:t>
      </w:r>
    </w:p>
    <w:p w:rsidR="00663A68" w:rsidRDefault="004E6412" w:rsidP="00663A68">
      <w:pPr>
        <w:pStyle w:val="PargrafodaLista"/>
        <w:ind w:left="420"/>
        <w:rPr>
          <w:sz w:val="28"/>
        </w:rPr>
      </w:pPr>
      <w:r>
        <w:rPr>
          <w:sz w:val="28"/>
        </w:rPr>
        <w:t>Funcionário</w:t>
      </w:r>
      <w:r w:rsidR="00663A68">
        <w:rPr>
          <w:sz w:val="28"/>
        </w:rPr>
        <w:t xml:space="preserve"> – Prestador de serviços do </w:t>
      </w:r>
      <w:r>
        <w:rPr>
          <w:sz w:val="28"/>
        </w:rPr>
        <w:t>Empreendedor</w:t>
      </w:r>
    </w:p>
    <w:p w:rsidR="00663A68" w:rsidRDefault="00663A68" w:rsidP="00663A68">
      <w:pPr>
        <w:pStyle w:val="PargrafodaLista"/>
        <w:ind w:left="420"/>
        <w:rPr>
          <w:sz w:val="28"/>
        </w:rPr>
      </w:pPr>
      <w:r>
        <w:rPr>
          <w:sz w:val="28"/>
        </w:rPr>
        <w:t>Cliente – Beneficiado pelos serviços do Empreendedor</w:t>
      </w:r>
    </w:p>
    <w:p w:rsidR="004E6412" w:rsidRDefault="004E6412" w:rsidP="00663A68">
      <w:pPr>
        <w:pStyle w:val="PargrafodaLista"/>
        <w:ind w:left="420"/>
        <w:rPr>
          <w:sz w:val="28"/>
        </w:rPr>
      </w:pPr>
      <w:r>
        <w:rPr>
          <w:sz w:val="28"/>
        </w:rPr>
        <w:t>Administrador- Provedores e mantenedores da solução</w:t>
      </w:r>
    </w:p>
    <w:p w:rsidR="00663A68" w:rsidRDefault="00663A68" w:rsidP="00663A68">
      <w:pPr>
        <w:pStyle w:val="PargrafodaLista"/>
        <w:ind w:left="420"/>
        <w:rPr>
          <w:sz w:val="28"/>
        </w:rPr>
      </w:pPr>
      <w:r>
        <w:rPr>
          <w:sz w:val="28"/>
        </w:rPr>
        <w:t>Pets – Animais Domésticos</w:t>
      </w:r>
    </w:p>
    <w:p w:rsidR="00663A68" w:rsidRDefault="00663A68" w:rsidP="00663A68">
      <w:pPr>
        <w:pStyle w:val="PargrafodaLista"/>
        <w:ind w:left="420"/>
        <w:rPr>
          <w:sz w:val="28"/>
        </w:rPr>
      </w:pPr>
      <w:r>
        <w:rPr>
          <w:sz w:val="28"/>
        </w:rPr>
        <w:t xml:space="preserve">“DW” – </w:t>
      </w:r>
      <w:proofErr w:type="spellStart"/>
      <w:r>
        <w:rPr>
          <w:sz w:val="28"/>
        </w:rPr>
        <w:t>Dog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Walkers</w:t>
      </w:r>
      <w:proofErr w:type="spellEnd"/>
      <w:r>
        <w:rPr>
          <w:sz w:val="28"/>
        </w:rPr>
        <w:t xml:space="preserve"> (Passeadores de cães)</w:t>
      </w:r>
    </w:p>
    <w:p w:rsidR="004E6412" w:rsidRDefault="00663A68" w:rsidP="004E6412">
      <w:pPr>
        <w:pStyle w:val="PargrafodaLista"/>
        <w:ind w:left="420"/>
        <w:rPr>
          <w:sz w:val="28"/>
        </w:rPr>
      </w:pPr>
      <w:r>
        <w:rPr>
          <w:sz w:val="28"/>
        </w:rPr>
        <w:t xml:space="preserve">“PS” – Pet </w:t>
      </w:r>
      <w:proofErr w:type="spellStart"/>
      <w:r>
        <w:rPr>
          <w:sz w:val="28"/>
        </w:rPr>
        <w:t>Sitters</w:t>
      </w:r>
      <w:proofErr w:type="spellEnd"/>
      <w:r>
        <w:rPr>
          <w:sz w:val="28"/>
        </w:rPr>
        <w:t xml:space="preserve"> (Cuidadores de pets)</w:t>
      </w:r>
    </w:p>
    <w:p w:rsidR="004E6412" w:rsidRDefault="004E6412" w:rsidP="004E6412">
      <w:pPr>
        <w:pStyle w:val="PargrafodaLista"/>
        <w:ind w:left="420"/>
        <w:rPr>
          <w:sz w:val="28"/>
        </w:rPr>
      </w:pPr>
    </w:p>
    <w:p w:rsidR="004E6412" w:rsidRDefault="004E6412" w:rsidP="004E6412">
      <w:pPr>
        <w:pStyle w:val="PargrafodaLista"/>
        <w:ind w:left="420"/>
        <w:rPr>
          <w:sz w:val="28"/>
        </w:rPr>
      </w:pPr>
    </w:p>
    <w:p w:rsidR="004E6412" w:rsidRDefault="004E6412" w:rsidP="004E6412">
      <w:pPr>
        <w:pStyle w:val="PargrafodaLista"/>
        <w:ind w:left="420"/>
        <w:rPr>
          <w:sz w:val="28"/>
        </w:rPr>
      </w:pPr>
      <w:r>
        <w:rPr>
          <w:sz w:val="28"/>
        </w:rPr>
        <w:t>No que tange acessos:</w:t>
      </w:r>
    </w:p>
    <w:p w:rsidR="004E6412" w:rsidRDefault="004E6412" w:rsidP="004E6412">
      <w:pPr>
        <w:pStyle w:val="PargrafodaLista"/>
        <w:ind w:left="420"/>
        <w:rPr>
          <w:sz w:val="28"/>
        </w:rPr>
      </w:pPr>
      <w:r>
        <w:rPr>
          <w:sz w:val="28"/>
        </w:rPr>
        <w:t xml:space="preserve"> Utilizador = Uma conta única para toda a Empresa.</w:t>
      </w:r>
    </w:p>
    <w:p w:rsidR="004E6412" w:rsidRDefault="004E6412" w:rsidP="004E6412">
      <w:pPr>
        <w:pStyle w:val="PargrafodaLista"/>
        <w:ind w:left="420"/>
        <w:rPr>
          <w:sz w:val="28"/>
        </w:rPr>
      </w:pPr>
      <w:r>
        <w:rPr>
          <w:sz w:val="28"/>
        </w:rPr>
        <w:t xml:space="preserve"> Recuperação de acesso por e-mail cadastrado.</w:t>
      </w:r>
    </w:p>
    <w:p w:rsidR="004E6412" w:rsidRDefault="00B01C00" w:rsidP="004E6412">
      <w:pPr>
        <w:pStyle w:val="PargrafodaLista"/>
        <w:ind w:left="420"/>
        <w:rPr>
          <w:sz w:val="28"/>
        </w:rPr>
      </w:pPr>
      <w:r>
        <w:rPr>
          <w:sz w:val="28"/>
        </w:rPr>
        <w:t xml:space="preserve"> Utilizador efetua o cadastro inicial.</w:t>
      </w:r>
    </w:p>
    <w:p w:rsidR="00B01C00" w:rsidRDefault="00B01C00" w:rsidP="004E6412">
      <w:pPr>
        <w:pStyle w:val="PargrafodaLista"/>
        <w:ind w:left="420"/>
        <w:rPr>
          <w:sz w:val="28"/>
        </w:rPr>
      </w:pPr>
    </w:p>
    <w:p w:rsidR="00B01C00" w:rsidRDefault="00B01C00" w:rsidP="004E6412">
      <w:pPr>
        <w:pStyle w:val="PargrafodaLista"/>
        <w:ind w:left="420"/>
        <w:rPr>
          <w:sz w:val="28"/>
        </w:rPr>
      </w:pPr>
    </w:p>
    <w:p w:rsidR="00B01C00" w:rsidRDefault="00B01C00" w:rsidP="004E6412">
      <w:pPr>
        <w:pStyle w:val="PargrafodaLista"/>
        <w:ind w:left="420"/>
        <w:rPr>
          <w:sz w:val="28"/>
        </w:rPr>
      </w:pPr>
    </w:p>
    <w:p w:rsidR="00B01C00" w:rsidRDefault="00B01C00" w:rsidP="004E6412">
      <w:pPr>
        <w:pStyle w:val="PargrafodaLista"/>
        <w:ind w:left="420"/>
        <w:rPr>
          <w:sz w:val="28"/>
        </w:rPr>
      </w:pPr>
    </w:p>
    <w:p w:rsidR="00B01C00" w:rsidRDefault="00B01C00" w:rsidP="00B01C00">
      <w:pPr>
        <w:pStyle w:val="Ttulo1"/>
        <w:ind w:firstLine="0"/>
      </w:pPr>
      <w:r>
        <w:lastRenderedPageBreak/>
        <w:t>2 DESCRIÇÃO GERAL</w:t>
      </w:r>
    </w:p>
    <w:p w:rsidR="004E6412" w:rsidRDefault="00B01C00" w:rsidP="004E6412">
      <w:pPr>
        <w:pStyle w:val="PargrafodaLista"/>
        <w:ind w:left="420"/>
        <w:rPr>
          <w:sz w:val="28"/>
        </w:rPr>
      </w:pPr>
      <w:r w:rsidRPr="00B01C00">
        <w:rPr>
          <w:sz w:val="28"/>
        </w:rPr>
        <w:t>2.1 Fatores gerais que afetam o projeto “Solução Pet” e seus requisitos</w:t>
      </w: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/>
        <w:ind w:left="720"/>
        <w:rPr>
          <w:color w:val="000000"/>
        </w:rPr>
      </w:pPr>
      <w:r>
        <w:rPr>
          <w:color w:val="000000"/>
          <w:sz w:val="24"/>
          <w:szCs w:val="24"/>
        </w:rPr>
        <w:t xml:space="preserve">● Atender clientes </w:t>
      </w:r>
      <w:r>
        <w:rPr>
          <w:sz w:val="24"/>
          <w:szCs w:val="24"/>
        </w:rPr>
        <w:t xml:space="preserve">que </w:t>
      </w:r>
      <w:r>
        <w:t xml:space="preserve">atuem no ramo de </w:t>
      </w:r>
      <w:proofErr w:type="spellStart"/>
      <w:r>
        <w:t>PetCare</w:t>
      </w:r>
      <w:proofErr w:type="spellEnd"/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/>
        <w:ind w:left="720"/>
        <w:rPr>
          <w:color w:val="000000"/>
        </w:rPr>
      </w:pPr>
      <w:r>
        <w:rPr>
          <w:color w:val="000000"/>
          <w:sz w:val="24"/>
          <w:szCs w:val="24"/>
        </w:rPr>
        <w:t>● Agendamento de serviços, consultas e cadastramento e centralização de informações</w:t>
      </w: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/>
        <w:ind w:left="720"/>
        <w:rPr>
          <w:color w:val="000000"/>
        </w:rPr>
      </w:pPr>
      <w:r>
        <w:rPr>
          <w:color w:val="000000"/>
          <w:sz w:val="24"/>
          <w:szCs w:val="24"/>
        </w:rPr>
        <w:t>● Acesso através de navegador Web.</w:t>
      </w: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● Banco de dados para cadastros e seus respectivos serviços usados.</w:t>
      </w:r>
    </w:p>
    <w:p w:rsidR="00B01C00" w:rsidRDefault="00B01C00" w:rsidP="00B01C00">
      <w:pPr>
        <w:pStyle w:val="Ttulo1"/>
        <w:widowControl w:val="0"/>
        <w:ind w:firstLine="0"/>
      </w:pPr>
      <w:r>
        <w:t>3 REQUISITOS ESPECÍFICOS</w:t>
      </w:r>
    </w:p>
    <w:p w:rsidR="00B01C00" w:rsidRDefault="00B01C00" w:rsidP="00B01C00">
      <w:pPr>
        <w:pStyle w:val="Ttulo2"/>
        <w:rPr>
          <w:b/>
        </w:rPr>
      </w:pPr>
      <w:bookmarkStart w:id="0" w:name="_heading=h.q3zl4ld1xjh9" w:colFirst="0" w:colLast="0"/>
      <w:bookmarkEnd w:id="0"/>
      <w:r>
        <w:rPr>
          <w:b/>
        </w:rPr>
        <w:t>3.1 Requisitos funcionais</w:t>
      </w:r>
    </w:p>
    <w:p w:rsidR="00B01C00" w:rsidRDefault="00B01C00" w:rsidP="00B01C00">
      <w:r>
        <w:t>3.1.1 [RF 01] Cadastro de Serviços</w:t>
      </w:r>
    </w:p>
    <w:p w:rsidR="00B01C00" w:rsidRPr="000643AC" w:rsidRDefault="00B01C00" w:rsidP="00B01C00">
      <w:pPr>
        <w:rPr>
          <w:u w:val="single"/>
        </w:rPr>
      </w:pPr>
      <w:r>
        <w:t>A solução permitira ao utilizador realizar cadastro dos serviços prestados, com a descrição completa do mesmo.</w:t>
      </w:r>
      <w:bookmarkStart w:id="1" w:name="_GoBack"/>
      <w:bookmarkEnd w:id="1"/>
    </w:p>
    <w:p w:rsidR="00505BD0" w:rsidRPr="00B01C00" w:rsidRDefault="00505BD0" w:rsidP="00B01C00"/>
    <w:p w:rsidR="00B01C00" w:rsidRDefault="00B01C00" w:rsidP="00B01C00">
      <w:pPr>
        <w:pStyle w:val="Ttulo3"/>
        <w:rPr>
          <w:highlight w:val="white"/>
        </w:rPr>
      </w:pPr>
      <w:bookmarkStart w:id="2" w:name="_heading=h.3wrq1p7yqj1h" w:colFirst="0" w:colLast="0"/>
      <w:bookmarkEnd w:id="2"/>
      <w:r>
        <w:rPr>
          <w:highlight w:val="white"/>
        </w:rPr>
        <w:t>3.1.2 [RF 01</w:t>
      </w:r>
      <w:proofErr w:type="gramStart"/>
      <w:r w:rsidR="00196157">
        <w:rPr>
          <w:highlight w:val="white"/>
        </w:rPr>
        <w:t>] Cadastrar</w:t>
      </w:r>
      <w:proofErr w:type="gramEnd"/>
      <w:r>
        <w:rPr>
          <w:highlight w:val="white"/>
        </w:rPr>
        <w:t xml:space="preserve"> clientes</w:t>
      </w:r>
    </w:p>
    <w:p w:rsidR="00B01C00" w:rsidRDefault="00B01C00" w:rsidP="00B01C00">
      <w:r>
        <w:t>A solução permitirá ao utilizador realizar o cadastro dos clientes informando nome completo, endereço, rua, número, bairro, cidade, CEP</w:t>
      </w:r>
      <w:r w:rsidR="00505BD0">
        <w:t xml:space="preserve">, </w:t>
      </w:r>
      <w:r>
        <w:t>telefone de contato</w:t>
      </w:r>
      <w:r w:rsidR="00505BD0">
        <w:t>.</w:t>
      </w:r>
    </w:p>
    <w:p w:rsidR="00B01C00" w:rsidRDefault="00B01C00" w:rsidP="00B01C00"/>
    <w:p w:rsidR="00B01C00" w:rsidRDefault="00B01C00" w:rsidP="00B01C00">
      <w:pPr>
        <w:pStyle w:val="Ttulo3"/>
        <w:rPr>
          <w:highlight w:val="white"/>
        </w:rPr>
      </w:pPr>
      <w:bookmarkStart w:id="3" w:name="_heading=h.jqkd8jkxnvyc" w:colFirst="0" w:colLast="0"/>
      <w:bookmarkEnd w:id="3"/>
      <w:r>
        <w:rPr>
          <w:highlight w:val="white"/>
        </w:rPr>
        <w:t>3.1.2 [RF 02] Cadastro dos pets</w:t>
      </w:r>
    </w:p>
    <w:p w:rsidR="00B01C00" w:rsidRDefault="00B01C00" w:rsidP="00B01C00">
      <w:pPr>
        <w:rPr>
          <w:highlight w:val="white"/>
        </w:rPr>
      </w:pPr>
      <w:r>
        <w:t xml:space="preserve">A solução permitirá que o </w:t>
      </w:r>
      <w:r w:rsidR="00196157">
        <w:t>utilizador</w:t>
      </w:r>
      <w:r>
        <w:t xml:space="preserve"> realize o cadastro dos pets </w:t>
      </w:r>
      <w:r w:rsidR="00196157">
        <w:t>identificação do dono</w:t>
      </w:r>
      <w:r>
        <w:t xml:space="preserve">, </w:t>
      </w:r>
      <w:r w:rsidR="00196157">
        <w:t>espécie, nome do pet,</w:t>
      </w:r>
      <w:r>
        <w:t xml:space="preserve"> raça, </w:t>
      </w:r>
      <w:r w:rsidR="00196157">
        <w:t>foto</w:t>
      </w:r>
      <w:r>
        <w:t>, porte, sexo, se é castrado, comportamento, cartão de vacina</w:t>
      </w:r>
      <w:r>
        <w:rPr>
          <w:highlight w:val="white"/>
        </w:rPr>
        <w:t xml:space="preserve"> e o estado de saúde do pet.</w:t>
      </w:r>
    </w:p>
    <w:p w:rsidR="00B01C00" w:rsidRDefault="00B01C00" w:rsidP="00B01C00">
      <w:pPr>
        <w:pStyle w:val="Ttulo3"/>
        <w:widowControl w:val="0"/>
        <w:spacing w:before="355" w:line="276" w:lineRule="auto"/>
        <w:rPr>
          <w:highlight w:val="white"/>
        </w:rPr>
      </w:pPr>
      <w:bookmarkStart w:id="4" w:name="_heading=h.whoiwrq3kv23" w:colFirst="0" w:colLast="0"/>
      <w:bookmarkEnd w:id="4"/>
      <w:r>
        <w:rPr>
          <w:highlight w:val="white"/>
        </w:rPr>
        <w:t>3.1.3 [RF 03] Cadastro de funcionário</w:t>
      </w:r>
    </w:p>
    <w:p w:rsidR="00B01C00" w:rsidRDefault="00B01C00" w:rsidP="00B01C00">
      <w:pPr>
        <w:widowControl w:val="0"/>
        <w:spacing w:before="355"/>
      </w:pPr>
      <w:r>
        <w:t xml:space="preserve">A solução permitirá que o </w:t>
      </w:r>
      <w:r w:rsidR="00186630">
        <w:t>utilizador</w:t>
      </w:r>
      <w:r>
        <w:t xml:space="preserve"> cadastre funcionários, necessitando de informações como nome do funcionário,</w:t>
      </w:r>
      <w:r w:rsidR="00186630">
        <w:t xml:space="preserve"> sexo,</w:t>
      </w:r>
      <w:r>
        <w:t xml:space="preserve"> telefone de contato e função exercida (</w:t>
      </w:r>
      <w:proofErr w:type="spellStart"/>
      <w:r>
        <w:t>Dog</w:t>
      </w:r>
      <w:proofErr w:type="spellEnd"/>
      <w:r>
        <w:t xml:space="preserve"> Walker e/ou Pet </w:t>
      </w:r>
      <w:proofErr w:type="spellStart"/>
      <w:r w:rsidR="00186630">
        <w:t>S</w:t>
      </w:r>
      <w:r>
        <w:t>itter</w:t>
      </w:r>
      <w:proofErr w:type="spellEnd"/>
      <w:r>
        <w:t>).</w:t>
      </w:r>
    </w:p>
    <w:p w:rsidR="00396739" w:rsidRDefault="00396739" w:rsidP="00B01C00">
      <w:pPr>
        <w:widowControl w:val="0"/>
        <w:spacing w:before="355"/>
      </w:pPr>
    </w:p>
    <w:p w:rsidR="00396739" w:rsidRDefault="00396739" w:rsidP="00B01C00">
      <w:pPr>
        <w:widowControl w:val="0"/>
        <w:spacing w:before="355"/>
      </w:pPr>
    </w:p>
    <w:p w:rsidR="00B01C00" w:rsidRDefault="00B01C00" w:rsidP="00B01C00">
      <w:pPr>
        <w:pStyle w:val="Ttulo3"/>
        <w:widowControl w:val="0"/>
        <w:spacing w:before="345"/>
        <w:rPr>
          <w:highlight w:val="white"/>
        </w:rPr>
      </w:pPr>
      <w:bookmarkStart w:id="5" w:name="_heading=h.owsb8m3znax0" w:colFirst="0" w:colLast="0"/>
      <w:bookmarkEnd w:id="5"/>
      <w:r>
        <w:rPr>
          <w:highlight w:val="white"/>
        </w:rPr>
        <w:lastRenderedPageBreak/>
        <w:t xml:space="preserve">3.1.4 [RF 04] Agendamento de horários para </w:t>
      </w:r>
      <w:proofErr w:type="spellStart"/>
      <w:r>
        <w:rPr>
          <w:highlight w:val="white"/>
        </w:rPr>
        <w:t>Dog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Walkers</w:t>
      </w:r>
      <w:proofErr w:type="spellEnd"/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rPr>
          <w:highlight w:val="white"/>
        </w:rPr>
      </w:pPr>
      <w:r>
        <w:rPr>
          <w:sz w:val="24"/>
          <w:szCs w:val="24"/>
          <w:highlight w:val="white"/>
        </w:rPr>
        <w:t xml:space="preserve">A solução permitirá que o </w:t>
      </w:r>
      <w:r>
        <w:rPr>
          <w:highlight w:val="white"/>
        </w:rPr>
        <w:t>administrador</w:t>
      </w:r>
      <w:r>
        <w:rPr>
          <w:sz w:val="24"/>
          <w:szCs w:val="24"/>
          <w:highlight w:val="white"/>
        </w:rPr>
        <w:t xml:space="preserve"> faça agendamentos de acordo com a agenda disponível do </w:t>
      </w:r>
      <w:proofErr w:type="spellStart"/>
      <w:r>
        <w:rPr>
          <w:sz w:val="24"/>
          <w:szCs w:val="24"/>
          <w:highlight w:val="white"/>
        </w:rPr>
        <w:t>Dog</w:t>
      </w:r>
      <w:proofErr w:type="spellEnd"/>
      <w:r>
        <w:rPr>
          <w:sz w:val="24"/>
          <w:szCs w:val="24"/>
          <w:highlight w:val="white"/>
        </w:rPr>
        <w:t xml:space="preserve"> Walker, localização</w:t>
      </w:r>
      <w:r>
        <w:rPr>
          <w:highlight w:val="white"/>
        </w:rPr>
        <w:t xml:space="preserve"> do pet (cliente)</w:t>
      </w:r>
      <w:r>
        <w:rPr>
          <w:sz w:val="24"/>
          <w:szCs w:val="24"/>
          <w:highlight w:val="white"/>
        </w:rPr>
        <w:t>, comportamento do pet, raça, quantidade de pets e as informações cadastradas dos pets.</w:t>
      </w:r>
    </w:p>
    <w:p w:rsidR="00B01C00" w:rsidRDefault="00B01C00" w:rsidP="00B01C00">
      <w:pPr>
        <w:pStyle w:val="Ttulo3"/>
        <w:rPr>
          <w:highlight w:val="white"/>
        </w:rPr>
      </w:pPr>
      <w:bookmarkStart w:id="6" w:name="_heading=h.hd77w7dhm0lk" w:colFirst="0" w:colLast="0"/>
      <w:bookmarkEnd w:id="6"/>
      <w:r>
        <w:rPr>
          <w:highlight w:val="white"/>
        </w:rPr>
        <w:t xml:space="preserve">3.1.5 [RF 05] Agendamento de horários para Pet </w:t>
      </w:r>
      <w:proofErr w:type="spellStart"/>
      <w:r>
        <w:rPr>
          <w:highlight w:val="white"/>
        </w:rPr>
        <w:t>Sitters</w:t>
      </w:r>
      <w:proofErr w:type="spellEnd"/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rPr>
          <w:highlight w:val="white"/>
        </w:rPr>
      </w:pPr>
      <w:r>
        <w:rPr>
          <w:sz w:val="24"/>
          <w:szCs w:val="24"/>
          <w:highlight w:val="white"/>
        </w:rPr>
        <w:t xml:space="preserve">A solução permitirá que o </w:t>
      </w:r>
      <w:r>
        <w:rPr>
          <w:highlight w:val="white"/>
        </w:rPr>
        <w:t>administrador</w:t>
      </w:r>
      <w:r>
        <w:rPr>
          <w:sz w:val="24"/>
          <w:szCs w:val="24"/>
          <w:highlight w:val="white"/>
        </w:rPr>
        <w:t xml:space="preserve"> faça os agendamentos de acordo com a agenda do funcionário disponível, endereço do cliente, comportamento do pet, raça, quantidade de pets, horas ou dias de </w:t>
      </w:r>
      <w:r>
        <w:rPr>
          <w:highlight w:val="white"/>
        </w:rPr>
        <w:t>p</w:t>
      </w:r>
      <w:r>
        <w:rPr>
          <w:sz w:val="24"/>
          <w:szCs w:val="24"/>
          <w:highlight w:val="white"/>
        </w:rPr>
        <w:t xml:space="preserve">et </w:t>
      </w:r>
      <w:proofErr w:type="spellStart"/>
      <w:r>
        <w:rPr>
          <w:highlight w:val="white"/>
        </w:rPr>
        <w:t>s</w:t>
      </w:r>
      <w:r>
        <w:rPr>
          <w:sz w:val="24"/>
          <w:szCs w:val="24"/>
          <w:highlight w:val="white"/>
        </w:rPr>
        <w:t>itting</w:t>
      </w:r>
      <w:proofErr w:type="spellEnd"/>
      <w:r>
        <w:rPr>
          <w:sz w:val="24"/>
          <w:szCs w:val="24"/>
          <w:highlight w:val="white"/>
        </w:rPr>
        <w:t xml:space="preserve"> necessários, particularidades dos pets tais como: horário de alimentação, passeios (caso especificado pelo cliente), remédios a se tomar e quais horários devem ser tomados.</w:t>
      </w:r>
    </w:p>
    <w:p w:rsidR="00B01C00" w:rsidRDefault="00B01C00" w:rsidP="00B01C00">
      <w:pPr>
        <w:pStyle w:val="Ttulo3"/>
        <w:widowControl w:val="0"/>
        <w:rPr>
          <w:highlight w:val="white"/>
        </w:rPr>
      </w:pPr>
      <w:bookmarkStart w:id="7" w:name="_heading=h.cvqmy1a049f" w:colFirst="0" w:colLast="0"/>
      <w:bookmarkEnd w:id="7"/>
    </w:p>
    <w:p w:rsidR="00B01C00" w:rsidRDefault="00B01C00" w:rsidP="00B01C00">
      <w:pPr>
        <w:pStyle w:val="Ttulo3"/>
        <w:widowControl w:val="0"/>
        <w:rPr>
          <w:highlight w:val="white"/>
        </w:rPr>
      </w:pPr>
      <w:bookmarkStart w:id="8" w:name="_heading=h.qxtjvfd5krf1" w:colFirst="0" w:colLast="0"/>
      <w:bookmarkEnd w:id="8"/>
      <w:r>
        <w:rPr>
          <w:highlight w:val="white"/>
        </w:rPr>
        <w:t>3.1.6 [RF 06] Cadastro de login</w:t>
      </w:r>
    </w:p>
    <w:p w:rsidR="00B01C00" w:rsidRDefault="00B01C00" w:rsidP="00B01C00">
      <w:pPr>
        <w:spacing w:before="240" w:after="240"/>
      </w:pPr>
      <w:r>
        <w:t xml:space="preserve">A solução permitirá que o administrador efetue seu cadastro na primeira utilização, criando suas credenciais de acesso. O administrador deverá informar seu CPF válido e criar uma senha segura. O CPF será validado para garantir que siga o formato correto e não esteja previamente cadastrado. A senha deverá seguir as diretrizes de segurança definidas (por exemplo, mínimo de 8 caracteres, incluindo letras maiúsculas, </w:t>
      </w:r>
      <w:proofErr w:type="gramStart"/>
      <w:r>
        <w:t>minúsculas, números e símbolos especiais</w:t>
      </w:r>
      <w:proofErr w:type="gramEnd"/>
      <w:r>
        <w:t>). Após o cadastro, o administrador será redirecionado para a tela de login.</w:t>
      </w:r>
    </w:p>
    <w:p w:rsidR="00B01C00" w:rsidRDefault="00B01C00" w:rsidP="00B01C00">
      <w:pPr>
        <w:pStyle w:val="Ttulo3"/>
        <w:widowControl w:val="0"/>
        <w:spacing w:before="125"/>
        <w:rPr>
          <w:highlight w:val="white"/>
        </w:rPr>
      </w:pPr>
      <w:bookmarkStart w:id="9" w:name="_heading=h.cz830mavxt43" w:colFirst="0" w:colLast="0"/>
      <w:bookmarkEnd w:id="9"/>
      <w:r>
        <w:rPr>
          <w:highlight w:val="white"/>
        </w:rPr>
        <w:t>3.1.7 [RF 07] Funcionalidade de login</w:t>
      </w:r>
    </w:p>
    <w:p w:rsidR="00B01C00" w:rsidRDefault="00B01C00" w:rsidP="00B01C00">
      <w:pPr>
        <w:widowControl w:val="0"/>
        <w:spacing w:before="240" w:after="240"/>
        <w:rPr>
          <w:highlight w:val="white"/>
        </w:rPr>
      </w:pPr>
      <w:r>
        <w:t xml:space="preserve">A solução permitirá que o administrador realize o login utilizando seu CPF e senha </w:t>
      </w:r>
      <w:r>
        <w:rPr>
          <w:highlight w:val="white"/>
        </w:rPr>
        <w:t>cadastrados.</w:t>
      </w:r>
      <w:r>
        <w:t xml:space="preserve"> Ao tentar acessar o sistema, o administrador deverá informar seu CPF e senha previamente registrados. O sistema irá validar os dados fornecidos, confirmando a existência do CPF e a correspondência com a senha cadastrada. Em caso de CPF ou senha incorretos, o sistema exibirá uma mensagem de erro clara, permitindo que o administrador tente novamente. Após três tentativas falhas, o sistema poderá bloquear temporariamente o login, exigindo um tempo de espera ou outras medidas de segurança, como recuperação de senha.</w:t>
      </w:r>
    </w:p>
    <w:p w:rsidR="00B01C00" w:rsidRDefault="00B01C00" w:rsidP="00B01C00">
      <w:pPr>
        <w:pStyle w:val="Ttulo3"/>
        <w:widowControl w:val="0"/>
        <w:spacing w:before="240" w:after="240"/>
        <w:rPr>
          <w:highlight w:val="white"/>
        </w:rPr>
      </w:pPr>
      <w:bookmarkStart w:id="10" w:name="_heading=h.igt9bp42bh8j" w:colFirst="0" w:colLast="0"/>
      <w:bookmarkEnd w:id="10"/>
      <w:r>
        <w:rPr>
          <w:highlight w:val="white"/>
        </w:rPr>
        <w:t>3.1.8 [RF 08] Recuperação de Senha</w:t>
      </w:r>
    </w:p>
    <w:p w:rsidR="00B01C00" w:rsidRDefault="00B01C00" w:rsidP="00B01C00">
      <w:pPr>
        <w:widowControl w:val="0"/>
        <w:spacing w:before="240" w:after="240"/>
        <w:rPr>
          <w:highlight w:val="white"/>
        </w:rPr>
      </w:pPr>
      <w:r>
        <w:rPr>
          <w:highlight w:val="white"/>
        </w:rPr>
        <w:t>A solução permitirá que o administrador recupere sua senha caso a esqueça ou perca. A recuperação poderá ser feita através de uma pergunta de segurança previamente cadastrada ou utilizando um código de verificação gerado pelo sistema.</w:t>
      </w:r>
    </w:p>
    <w:p w:rsidR="00B01C00" w:rsidRDefault="00B01C00" w:rsidP="00B01C00">
      <w:pPr>
        <w:pStyle w:val="Ttulo3"/>
        <w:widowControl w:val="0"/>
        <w:spacing w:before="240" w:after="240"/>
        <w:rPr>
          <w:highlight w:val="white"/>
        </w:rPr>
      </w:pPr>
      <w:bookmarkStart w:id="11" w:name="_heading=h.bszv9hsh7wy6" w:colFirst="0" w:colLast="0"/>
      <w:bookmarkEnd w:id="11"/>
    </w:p>
    <w:p w:rsidR="00B01C00" w:rsidRDefault="00B01C00" w:rsidP="00B01C00">
      <w:pPr>
        <w:pStyle w:val="Ttulo3"/>
        <w:widowControl w:val="0"/>
        <w:spacing w:before="240" w:after="240"/>
        <w:rPr>
          <w:highlight w:val="white"/>
        </w:rPr>
      </w:pPr>
      <w:bookmarkStart w:id="12" w:name="_heading=h.5nxe9f9ptdpd" w:colFirst="0" w:colLast="0"/>
      <w:bookmarkEnd w:id="12"/>
      <w:r>
        <w:rPr>
          <w:highlight w:val="white"/>
        </w:rPr>
        <w:t>3.1.9 [RF 09] Redefinição de Senha</w:t>
      </w:r>
    </w:p>
    <w:p w:rsidR="00B01C00" w:rsidRDefault="00B01C00" w:rsidP="00B01C00">
      <w:pPr>
        <w:rPr>
          <w:highlight w:val="white"/>
        </w:rPr>
      </w:pPr>
      <w:r>
        <w:tab/>
        <w:t>A solução permitirá que o usuário redefina sua senha previamente cadastrada. Informando seu CPF (login), senha antiga, nova senha e confirmando a nova senha.</w:t>
      </w:r>
    </w:p>
    <w:p w:rsidR="00B01C00" w:rsidRDefault="00B01C00" w:rsidP="00B01C00">
      <w:pPr>
        <w:pStyle w:val="Ttulo3"/>
        <w:rPr>
          <w:highlight w:val="white"/>
        </w:rPr>
      </w:pPr>
      <w:bookmarkStart w:id="13" w:name="_heading=h.9hr8t0f8u946" w:colFirst="0" w:colLast="0"/>
      <w:bookmarkEnd w:id="13"/>
    </w:p>
    <w:p w:rsidR="00B01C00" w:rsidRDefault="00B01C00" w:rsidP="00B01C00">
      <w:pPr>
        <w:pStyle w:val="Ttulo3"/>
        <w:rPr>
          <w:highlight w:val="white"/>
        </w:rPr>
      </w:pPr>
      <w:bookmarkStart w:id="14" w:name="_heading=h.5lp8h8uzgv9h" w:colFirst="0" w:colLast="0"/>
      <w:bookmarkEnd w:id="14"/>
      <w:r>
        <w:rPr>
          <w:highlight w:val="white"/>
        </w:rPr>
        <w:t>3.1.10 [RF 10] Histórico do pet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ab/>
        <w:t>A solução disponibilizará um histórico para cada pet cadastrado, contendo informações como, data e hora em que o serviço foi realizado, duração do serviço, tipo de serviço que foi realizado (caso seja passeio, informações sobre o comportamento durante o passeio), incidentes (se houver), e observações adicionais.</w:t>
      </w:r>
    </w:p>
    <w:p w:rsidR="00B01C00" w:rsidRDefault="00B01C00" w:rsidP="00B01C00">
      <w:pPr>
        <w:pStyle w:val="Ttulo3"/>
        <w:rPr>
          <w:highlight w:val="white"/>
        </w:rPr>
      </w:pPr>
      <w:bookmarkStart w:id="15" w:name="_heading=h.jdvxboasog31" w:colFirst="0" w:colLast="0"/>
      <w:bookmarkEnd w:id="15"/>
      <w:r>
        <w:rPr>
          <w:highlight w:val="white"/>
        </w:rPr>
        <w:t>3.1.11 [RF 11] Alteração de dados</w:t>
      </w: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rPr>
          <w:highlight w:val="white"/>
        </w:rPr>
      </w:pPr>
      <w:r>
        <w:rPr>
          <w:sz w:val="24"/>
          <w:szCs w:val="24"/>
          <w:highlight w:val="white"/>
        </w:rPr>
        <w:t>A solução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possibilitará</w:t>
      </w:r>
      <w:r>
        <w:rPr>
          <w:color w:val="000000"/>
          <w:sz w:val="24"/>
          <w:szCs w:val="24"/>
          <w:highlight w:val="white"/>
        </w:rPr>
        <w:t xml:space="preserve"> a altera</w:t>
      </w:r>
      <w:r>
        <w:rPr>
          <w:sz w:val="24"/>
          <w:szCs w:val="24"/>
          <w:highlight w:val="white"/>
        </w:rPr>
        <w:t>ção</w:t>
      </w:r>
      <w:r>
        <w:rPr>
          <w:color w:val="000000"/>
          <w:sz w:val="24"/>
          <w:szCs w:val="24"/>
          <w:highlight w:val="white"/>
        </w:rPr>
        <w:t xml:space="preserve"> ou implement</w:t>
      </w:r>
      <w:r>
        <w:rPr>
          <w:sz w:val="24"/>
          <w:szCs w:val="24"/>
          <w:highlight w:val="white"/>
        </w:rPr>
        <w:t>ação de</w:t>
      </w:r>
      <w:r>
        <w:rPr>
          <w:color w:val="000000"/>
          <w:sz w:val="24"/>
          <w:szCs w:val="24"/>
          <w:highlight w:val="white"/>
        </w:rPr>
        <w:t xml:space="preserve"> dados. Tais</w:t>
      </w:r>
      <w:r>
        <w:rPr>
          <w:sz w:val="24"/>
          <w:szCs w:val="24"/>
          <w:highlight w:val="white"/>
        </w:rPr>
        <w:t xml:space="preserve"> a</w:t>
      </w:r>
      <w:r>
        <w:rPr>
          <w:color w:val="000000"/>
          <w:sz w:val="24"/>
          <w:szCs w:val="24"/>
          <w:highlight w:val="white"/>
        </w:rPr>
        <w:t xml:space="preserve">lterações só poderão ser feitas pelo administrador, </w:t>
      </w:r>
      <w:r>
        <w:rPr>
          <w:color w:val="000000"/>
          <w:sz w:val="24"/>
          <w:szCs w:val="24"/>
        </w:rPr>
        <w:t>por meio de um</w:t>
      </w:r>
      <w:r>
        <w:t>a funcionalidade</w:t>
      </w:r>
      <w:r>
        <w:rPr>
          <w:color w:val="000000"/>
          <w:sz w:val="24"/>
          <w:szCs w:val="24"/>
          <w:highlight w:val="white"/>
        </w:rPr>
        <w:t xml:space="preserve"> na área de informações d</w:t>
      </w:r>
      <w:r>
        <w:rPr>
          <w:sz w:val="24"/>
          <w:szCs w:val="24"/>
          <w:highlight w:val="white"/>
        </w:rPr>
        <w:t>o cliente, permitindo alterar/implementar novos dados sobre o cliente, func</w:t>
      </w:r>
      <w:r>
        <w:rPr>
          <w:highlight w:val="white"/>
        </w:rPr>
        <w:t>ionário</w:t>
      </w:r>
      <w:r>
        <w:rPr>
          <w:sz w:val="24"/>
          <w:szCs w:val="24"/>
          <w:highlight w:val="white"/>
        </w:rPr>
        <w:t xml:space="preserve"> ou pet.</w:t>
      </w:r>
    </w:p>
    <w:p w:rsidR="00B01C00" w:rsidRDefault="00B01C00" w:rsidP="00B01C00">
      <w:pPr>
        <w:pStyle w:val="Ttulo3"/>
        <w:rPr>
          <w:highlight w:val="white"/>
        </w:rPr>
      </w:pPr>
      <w:bookmarkStart w:id="16" w:name="_heading=h.211mcboemzv9" w:colFirst="0" w:colLast="0"/>
      <w:bookmarkEnd w:id="16"/>
      <w:r>
        <w:rPr>
          <w:highlight w:val="white"/>
        </w:rPr>
        <w:t>3.1.12 [RF 12] Exclusão de dados</w:t>
      </w:r>
    </w:p>
    <w:p w:rsidR="00B01C00" w:rsidRDefault="00B01C00" w:rsidP="00B01C00">
      <w:r>
        <w:rPr>
          <w:sz w:val="24"/>
          <w:szCs w:val="24"/>
        </w:rPr>
        <w:t xml:space="preserve">A solução possibilitará ao </w:t>
      </w:r>
      <w:r>
        <w:t>administrador</w:t>
      </w:r>
      <w:r>
        <w:rPr>
          <w:sz w:val="24"/>
          <w:szCs w:val="24"/>
        </w:rPr>
        <w:t xml:space="preserve"> a exclusão de dados, por meio de um</w:t>
      </w:r>
      <w:r>
        <w:t>a funcionalidade</w:t>
      </w:r>
      <w:r>
        <w:rPr>
          <w:sz w:val="24"/>
          <w:szCs w:val="24"/>
        </w:rPr>
        <w:t xml:space="preserve"> na área de informações do cliente, permitindo exclusão de informações do cliente ou pet, o funcionário deverá confirmar com o administrador para que as informações sejam excluídas.</w:t>
      </w:r>
    </w:p>
    <w:p w:rsidR="00B01C00" w:rsidRDefault="00B01C00" w:rsidP="00B01C00">
      <w:pPr>
        <w:pStyle w:val="Ttulo3"/>
        <w:widowControl w:val="0"/>
        <w:spacing w:before="355"/>
        <w:rPr>
          <w:highlight w:val="white"/>
        </w:rPr>
      </w:pPr>
      <w:bookmarkStart w:id="17" w:name="_heading=h.ovpnly12jvqj" w:colFirst="0" w:colLast="0"/>
      <w:bookmarkEnd w:id="17"/>
      <w:r>
        <w:rPr>
          <w:highlight w:val="white"/>
        </w:rPr>
        <w:t>3.1.13 [RF 13] Consulta de agendamentos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permitir que o administrador consulte os agendamentos futuros e históricos relacionados aos clientes e funcionários. A consulta deverá incluir informações como datas, serviços agendados (</w:t>
      </w:r>
      <w:proofErr w:type="spellStart"/>
      <w:r>
        <w:rPr>
          <w:highlight w:val="white"/>
        </w:rPr>
        <w:t>Dog</w:t>
      </w:r>
      <w:proofErr w:type="spellEnd"/>
      <w:r>
        <w:rPr>
          <w:highlight w:val="white"/>
        </w:rPr>
        <w:t xml:space="preserve"> Walker ou Pet </w:t>
      </w:r>
      <w:proofErr w:type="spellStart"/>
      <w:r>
        <w:rPr>
          <w:highlight w:val="white"/>
        </w:rPr>
        <w:t>Sitter</w:t>
      </w:r>
      <w:proofErr w:type="spellEnd"/>
      <w:r>
        <w:rPr>
          <w:highlight w:val="white"/>
        </w:rPr>
        <w:t>), nome dos pets e status do agendamento (confirmado ou pendente).</w:t>
      </w:r>
    </w:p>
    <w:p w:rsidR="00B01C00" w:rsidRDefault="00B01C00" w:rsidP="00B01C00">
      <w:pPr>
        <w:pStyle w:val="Ttulo3"/>
        <w:widowControl w:val="0"/>
        <w:spacing w:before="355"/>
        <w:rPr>
          <w:highlight w:val="green"/>
        </w:rPr>
      </w:pPr>
      <w:bookmarkStart w:id="18" w:name="_heading=h.hvkjlh64fvw0" w:colFirst="0" w:colLast="0"/>
      <w:bookmarkEnd w:id="18"/>
      <w:r>
        <w:rPr>
          <w:highlight w:val="white"/>
        </w:rPr>
        <w:t>3.1.14 [RF 14] Validação de endereços</w:t>
      </w:r>
      <w:r>
        <w:rPr>
          <w:highlight w:val="green"/>
        </w:rPr>
        <w:t xml:space="preserve"> </w:t>
      </w:r>
    </w:p>
    <w:p w:rsidR="00B01C00" w:rsidRDefault="00B01C00" w:rsidP="00B01C00">
      <w:pPr>
        <w:rPr>
          <w:highlight w:val="white"/>
        </w:rPr>
      </w:pPr>
      <w:r>
        <w:tab/>
      </w:r>
      <w:r>
        <w:rPr>
          <w:highlight w:val="white"/>
        </w:rPr>
        <w:t>A solução poderá realizar validações de endereços assegurando que seja um local válido e formatado corretamente, se o endereço for inválido a solução poderá notificar o administrador e não permitir o cadastro até que seja corrigido.</w:t>
      </w:r>
    </w:p>
    <w:p w:rsidR="00B01C00" w:rsidRDefault="00B01C00" w:rsidP="00B01C00">
      <w:pPr>
        <w:pStyle w:val="Ttulo3"/>
        <w:rPr>
          <w:highlight w:val="white"/>
        </w:rPr>
      </w:pPr>
      <w:bookmarkStart w:id="19" w:name="_heading=h.1lwdyotddnoq" w:colFirst="0" w:colLast="0"/>
      <w:bookmarkEnd w:id="19"/>
      <w:r>
        <w:rPr>
          <w:highlight w:val="white"/>
        </w:rPr>
        <w:t>3.1.15 [RF 15] Verificação da disponibilidade de funcionário</w:t>
      </w:r>
    </w:p>
    <w:p w:rsidR="00B01C00" w:rsidRDefault="00B01C00" w:rsidP="00B01C00">
      <w:pPr>
        <w:rPr>
          <w:highlight w:val="white"/>
        </w:rPr>
      </w:pPr>
      <w:r>
        <w:tab/>
      </w:r>
      <w:r>
        <w:rPr>
          <w:highlight w:val="white"/>
        </w:rPr>
        <w:t>Após o cadastro de um funcionário, o usuário poderá verificar a disponibilidade dos dias e horários de um funcionário através de uma funcionalidade. Essa disponibilidade será utilizada para organizar os horários dos funcionários e evitar agendamentos em horários conflituosos.</w:t>
      </w:r>
    </w:p>
    <w:p w:rsidR="00B01C00" w:rsidRDefault="00B01C00" w:rsidP="00B01C00">
      <w:pPr>
        <w:rPr>
          <w:highlight w:val="white"/>
        </w:rPr>
      </w:pPr>
    </w:p>
    <w:p w:rsidR="00B01C00" w:rsidRDefault="00B01C00" w:rsidP="00B01C00">
      <w:pPr>
        <w:pStyle w:val="Ttulo3"/>
        <w:rPr>
          <w:highlight w:val="white"/>
        </w:rPr>
      </w:pPr>
      <w:bookmarkStart w:id="20" w:name="_heading=h.24jbdhyyeqh" w:colFirst="0" w:colLast="0"/>
      <w:bookmarkEnd w:id="20"/>
      <w:r>
        <w:rPr>
          <w:highlight w:val="white"/>
        </w:rPr>
        <w:t>3.1.16 [RF 16] Bloqueio de agendamentos em horários conflitantes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garantir que não haja agendamentos sobrepostos para o mesmo funcionário ou cliente, exibindo uma mensagem de erro e sugerindo horários alternativos disponíveis para evitar conflitos de agenda.</w:t>
      </w:r>
    </w:p>
    <w:p w:rsidR="00B01C00" w:rsidRDefault="00B01C00" w:rsidP="00B01C00">
      <w:pPr>
        <w:pStyle w:val="Ttulo3"/>
        <w:rPr>
          <w:highlight w:val="white"/>
        </w:rPr>
      </w:pPr>
      <w:bookmarkStart w:id="21" w:name="_heading=h.xzb5m0wt9g0f" w:colFirst="0" w:colLast="0"/>
      <w:bookmarkEnd w:id="21"/>
      <w:r>
        <w:rPr>
          <w:highlight w:val="white"/>
        </w:rPr>
        <w:t xml:space="preserve"> 3.1.17 [RF 17] Registro de incidentes</w:t>
      </w:r>
    </w:p>
    <w:p w:rsidR="00B01C00" w:rsidRDefault="00B01C00" w:rsidP="00B01C00">
      <w:pPr>
        <w:spacing w:before="240" w:after="240"/>
      </w:pPr>
      <w:r>
        <w:t>A solução poderá permitir que o administrador registre incidentes ocorridos durante o serviço, como problemas de comportamento, emergências médicas, ou qualquer dificuldade encontrada, que serão armazenados no histórico do pet e poderão ser consultados posteriormente.</w:t>
      </w:r>
    </w:p>
    <w:p w:rsidR="00B01C00" w:rsidRDefault="00B01C00" w:rsidP="00B01C00">
      <w:pPr>
        <w:pStyle w:val="Ttulo3"/>
        <w:keepNext w:val="0"/>
        <w:keepLines w:val="0"/>
        <w:rPr>
          <w:highlight w:val="white"/>
        </w:rPr>
      </w:pPr>
      <w:bookmarkStart w:id="22" w:name="_heading=h.v9wxpy8q1tgf" w:colFirst="0" w:colLast="0"/>
      <w:bookmarkEnd w:id="22"/>
      <w:r>
        <w:rPr>
          <w:highlight w:val="white"/>
        </w:rPr>
        <w:lastRenderedPageBreak/>
        <w:t>3.1.18 [RF 18] Relatório em PDF com informações de serviços prestados</w:t>
      </w:r>
    </w:p>
    <w:p w:rsidR="00B01C00" w:rsidRDefault="00B01C00" w:rsidP="00B01C00">
      <w:pPr>
        <w:rPr>
          <w:highlight w:val="white"/>
        </w:rPr>
      </w:pPr>
      <w:r>
        <w:tab/>
      </w:r>
      <w:r>
        <w:rPr>
          <w:highlight w:val="white"/>
        </w:rPr>
        <w:t>A solução poderá permitir que o administrador gere um relatório em formato PDF que contenha nome do funcionário, nome do cliente, endereço do cliente, data e horário do serviço, informações do pet como nome, raça, idade e porte.</w:t>
      </w:r>
    </w:p>
    <w:p w:rsidR="00B01C00" w:rsidRDefault="00B01C00" w:rsidP="00B01C00">
      <w:pPr>
        <w:pStyle w:val="Ttulo3"/>
        <w:rPr>
          <w:highlight w:val="white"/>
        </w:rPr>
      </w:pPr>
      <w:bookmarkStart w:id="23" w:name="_heading=h.jy9efgz87bic" w:colFirst="0" w:colLast="0"/>
      <w:bookmarkEnd w:id="23"/>
      <w:r>
        <w:rPr>
          <w:highlight w:val="white"/>
        </w:rPr>
        <w:t>3.1.19 [RF 19] Relatórios de desempenho de funcionários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permitir que o administrador gere relatórios de desempenho para os funcionários, incluindo informações sobre a quantidade de serviços prestados e tempo médio gasto em cada serviço.</w:t>
      </w:r>
    </w:p>
    <w:p w:rsidR="00B01C00" w:rsidRDefault="00B01C00" w:rsidP="00B01C00">
      <w:pPr>
        <w:pStyle w:val="Ttulo3"/>
        <w:rPr>
          <w:highlight w:val="white"/>
        </w:rPr>
      </w:pPr>
      <w:bookmarkStart w:id="24" w:name="_heading=h.rq8auobuqvfj" w:colFirst="0" w:colLast="0"/>
      <w:bookmarkEnd w:id="24"/>
      <w:r>
        <w:rPr>
          <w:highlight w:val="white"/>
        </w:rPr>
        <w:t>3.1.20 [RF 20] Relatório financeiro</w:t>
      </w:r>
    </w:p>
    <w:p w:rsidR="00B01C00" w:rsidRDefault="00B01C00" w:rsidP="00B01C00">
      <w:pPr>
        <w:rPr>
          <w:highlight w:val="white"/>
        </w:rPr>
      </w:pPr>
      <w:r>
        <w:tab/>
      </w:r>
      <w:r>
        <w:rPr>
          <w:highlight w:val="white"/>
        </w:rPr>
        <w:t>A solução poderá mostrar, por meio de uma funcionalidade, o total de entradas, saídas e tipos de despesas de um período diário, semanal, mensal e anual, assim como gerando relatórios financeiros detalhados.</w:t>
      </w:r>
    </w:p>
    <w:p w:rsidR="00B01C00" w:rsidRDefault="00B01C00" w:rsidP="00B01C00">
      <w:pPr>
        <w:pStyle w:val="Ttulo3"/>
        <w:rPr>
          <w:highlight w:val="white"/>
        </w:rPr>
      </w:pPr>
      <w:bookmarkStart w:id="25" w:name="_heading=h.g9ch0u38v3o" w:colFirst="0" w:colLast="0"/>
      <w:bookmarkEnd w:id="25"/>
      <w:r>
        <w:rPr>
          <w:highlight w:val="white"/>
        </w:rPr>
        <w:t>3.1.21 [RF 21] Emissão de nota fiscal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permitir a emissão de nota fiscal, contendo informações como, valor, serviço prestado, data e horário em que o serviço foi prestado, CNPJ da empresa, endereço da empresa, nome do cliente, CPF (ou CNPJ) e endereço do cliente.</w:t>
      </w:r>
    </w:p>
    <w:p w:rsidR="00B01C00" w:rsidRDefault="00B01C00" w:rsidP="00B01C00">
      <w:pPr>
        <w:pStyle w:val="Ttulo3"/>
        <w:rPr>
          <w:highlight w:val="white"/>
        </w:rPr>
      </w:pPr>
      <w:bookmarkStart w:id="26" w:name="_heading=h.nbuw8guc0hok" w:colFirst="0" w:colLast="0"/>
      <w:bookmarkEnd w:id="26"/>
      <w:r>
        <w:rPr>
          <w:highlight w:val="white"/>
        </w:rPr>
        <w:t>3.1.22 [RF 22] Estatísticas de utilização do sistema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fornecer relatórios estatísticos sobre a utilização do sistema, como número de clientes e funcionários cadastrados, agendamentos realizados, serviços concluídos, valores dos serviços, incidentes registrados, permitindo a avaliação do desempenho e evolução do negócio.</w:t>
      </w:r>
    </w:p>
    <w:p w:rsidR="00B01C00" w:rsidRDefault="00B01C00" w:rsidP="00B01C00">
      <w:pPr>
        <w:pStyle w:val="Ttulo3"/>
      </w:pPr>
      <w:bookmarkStart w:id="27" w:name="_heading=h.mxtxps7eke0p" w:colFirst="0" w:colLast="0"/>
      <w:bookmarkEnd w:id="27"/>
      <w:r>
        <w:t>3.1.23 [RF 23] Resolução de Falhas Internas</w:t>
      </w:r>
    </w:p>
    <w:p w:rsidR="00B01C00" w:rsidRDefault="00B01C00" w:rsidP="00B01C00">
      <w:r>
        <w:t>A solução poderá ser capaz de identificar falhas internas e tentar resolvê-las automaticamente. Caso a resolução não seja possível, o administrador deve ser notificado de forma clara e amigável, minimizando a necessidade de intervenção manual e garantindo um funcionamento contínuo.</w:t>
      </w:r>
    </w:p>
    <w:p w:rsidR="00B01C00" w:rsidRDefault="00B01C00" w:rsidP="00B01C00">
      <w:pPr>
        <w:pStyle w:val="Ttulo3"/>
      </w:pPr>
      <w:bookmarkStart w:id="28" w:name="_heading=h.ebuymndpcgku" w:colFirst="0" w:colLast="0"/>
      <w:bookmarkEnd w:id="28"/>
      <w:r>
        <w:t xml:space="preserve">3.1.24 [RF 24] Funcionalidade de </w:t>
      </w:r>
      <w:proofErr w:type="spellStart"/>
      <w:r>
        <w:t>logout</w:t>
      </w:r>
      <w:proofErr w:type="spellEnd"/>
      <w:r>
        <w:t xml:space="preserve"> seguro</w:t>
      </w:r>
    </w:p>
    <w:p w:rsidR="00B01C00" w:rsidRDefault="00B01C00" w:rsidP="00B01C00">
      <w:r>
        <w:t xml:space="preserve">A solução poderá incluir uma opção de </w:t>
      </w:r>
      <w:proofErr w:type="spellStart"/>
      <w:r>
        <w:t>logout</w:t>
      </w:r>
      <w:proofErr w:type="spellEnd"/>
      <w:r>
        <w:t xml:space="preserve"> seguro para que o administrador possa encerrar a sessão de forma adequada, evitando o uso não autorizado do sistema por terceiros. Isso protegerá os dados e garantirá que o acesso seja controlado.</w:t>
      </w:r>
    </w:p>
    <w:p w:rsidR="00B01C00" w:rsidRDefault="00B01C00" w:rsidP="00B01C00">
      <w:pPr>
        <w:pStyle w:val="Ttulo3"/>
      </w:pPr>
      <w:bookmarkStart w:id="29" w:name="_heading=h.kpbiiof9tdtg" w:colFirst="0" w:colLast="0"/>
      <w:bookmarkEnd w:id="29"/>
      <w:r>
        <w:t>3.1.25 [RF 25] Suporte para múltiplos agendamentos por cliente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 xml:space="preserve">A solução possibilitará que um mesmo cliente tenha múltiplos agendamentos simultâneos, como por exemplo, contratar um serviço de </w:t>
      </w:r>
      <w:proofErr w:type="spellStart"/>
      <w:r>
        <w:rPr>
          <w:highlight w:val="white"/>
        </w:rPr>
        <w:t>Dog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Walking</w:t>
      </w:r>
      <w:proofErr w:type="spellEnd"/>
      <w:r>
        <w:rPr>
          <w:highlight w:val="white"/>
        </w:rPr>
        <w:t xml:space="preserve"> diário e um serviço de Pet </w:t>
      </w:r>
      <w:proofErr w:type="spellStart"/>
      <w:r>
        <w:rPr>
          <w:highlight w:val="white"/>
        </w:rPr>
        <w:t>Sitting</w:t>
      </w:r>
      <w:proofErr w:type="spellEnd"/>
      <w:r>
        <w:rPr>
          <w:highlight w:val="white"/>
        </w:rPr>
        <w:t xml:space="preserve"> semanal, sem gerar conflitos de horários ou sobreposições.</w:t>
      </w:r>
    </w:p>
    <w:p w:rsidR="00B01C00" w:rsidRDefault="00B01C00" w:rsidP="00B01C00">
      <w:pPr>
        <w:pStyle w:val="Ttulo3"/>
      </w:pPr>
      <w:bookmarkStart w:id="30" w:name="_heading=h.p9y0g5a93cik" w:colFirst="0" w:colLast="0"/>
      <w:bookmarkEnd w:id="30"/>
      <w:r>
        <w:t>3.1.26 [RF 26] Agendamento de múltiplos pets</w:t>
      </w:r>
    </w:p>
    <w:p w:rsidR="00B01C00" w:rsidRDefault="00B01C00" w:rsidP="00B01C00">
      <w:r>
        <w:t>A solução habilitará o usuário para que agende serviços para múltiplos pets do mesmo dono em uma única operação, facilitando o gerenciamento de famílias com mais de um animal de estimação e garantindo que todos recebam atendimento adequado.</w:t>
      </w:r>
    </w:p>
    <w:p w:rsidR="00B01C00" w:rsidRDefault="00B01C00" w:rsidP="00B01C00">
      <w:pPr>
        <w:pStyle w:val="Ttulo3"/>
      </w:pPr>
      <w:bookmarkStart w:id="31" w:name="_heading=h.rqh1s8rfv2zz" w:colFirst="0" w:colLast="0"/>
      <w:bookmarkEnd w:id="31"/>
      <w:r>
        <w:t>3.1.27 [RF 27] Consulta de Disponibilidade de Funcionários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permitir ao usuário consultar a disponibilidade dos funcionários antes de realizar qualquer agendamento, exibindo as horas livres e os horários já ocupados em uma tabela ou calendário.</w:t>
      </w:r>
    </w:p>
    <w:p w:rsidR="00B01C00" w:rsidRDefault="00B01C00" w:rsidP="00B01C00">
      <w:pPr>
        <w:pStyle w:val="Ttulo3"/>
        <w:rPr>
          <w:highlight w:val="white"/>
        </w:rPr>
      </w:pPr>
      <w:bookmarkStart w:id="32" w:name="_heading=h.2h0xk2rpcbyv" w:colFirst="0" w:colLast="0"/>
      <w:bookmarkEnd w:id="32"/>
      <w:r>
        <w:lastRenderedPageBreak/>
        <w:t>3.1</w:t>
      </w:r>
      <w:r>
        <w:rPr>
          <w:highlight w:val="white"/>
        </w:rPr>
        <w:t xml:space="preserve">.28 [RF 28] Cancelamento de serviços 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 xml:space="preserve">         A solução poderá incluir uma funcionalidade que permita ao cliente cancelar um agendamento com antecedência.</w:t>
      </w:r>
    </w:p>
    <w:p w:rsidR="00B01C00" w:rsidRDefault="00B01C00" w:rsidP="00B01C00">
      <w:pPr>
        <w:pStyle w:val="Ttulo3"/>
      </w:pPr>
      <w:bookmarkStart w:id="33" w:name="_heading=h.8nhrf4n8w1yf" w:colFirst="0" w:colLast="0"/>
      <w:bookmarkEnd w:id="33"/>
      <w:r>
        <w:t>3.1.29 [RF 29] Navegação no menu principal</w:t>
      </w:r>
    </w:p>
    <w:p w:rsidR="00B01C00" w:rsidRDefault="00B01C00" w:rsidP="00B01C00">
      <w:r>
        <w:t>A solução deve oferecer uma navegação que seja de fácil entendimento para todos os perfis de usuários, tendo uma navegabilidade intuitiva, com feedback visual para auxiliar o usuário.</w:t>
      </w:r>
    </w:p>
    <w:p w:rsidR="00B01C00" w:rsidRDefault="00B01C00" w:rsidP="00B01C00">
      <w:pPr>
        <w:pStyle w:val="Ttulo3"/>
        <w:rPr>
          <w:highlight w:val="white"/>
        </w:rPr>
      </w:pPr>
      <w:bookmarkStart w:id="34" w:name="_heading=h.3kb71m7h8wuj" w:colFirst="0" w:colLast="0"/>
      <w:bookmarkEnd w:id="34"/>
      <w:r>
        <w:rPr>
          <w:highlight w:val="white"/>
        </w:rPr>
        <w:t>3.1.30 [RF 30] Gerenciamento de status do serviço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 xml:space="preserve">A solução permitirá ao administrador gerenciar o </w:t>
      </w:r>
      <w:proofErr w:type="gramStart"/>
      <w:r>
        <w:rPr>
          <w:highlight w:val="white"/>
        </w:rPr>
        <w:t>status(</w:t>
      </w:r>
      <w:proofErr w:type="gramEnd"/>
      <w:r>
        <w:rPr>
          <w:highlight w:val="white"/>
        </w:rPr>
        <w:t>concluído, pendente) dos serviços prestados de maneira eficiente, mostrando uma notificação ao mudar o estado do serviço.</w:t>
      </w:r>
    </w:p>
    <w:p w:rsidR="00B01C00" w:rsidRDefault="00B01C00" w:rsidP="00B01C00">
      <w:pPr>
        <w:pStyle w:val="Ttulo3"/>
      </w:pPr>
      <w:bookmarkStart w:id="35" w:name="_heading=h.ypa4kp7pqgy" w:colFirst="0" w:colLast="0"/>
      <w:bookmarkEnd w:id="35"/>
      <w:r>
        <w:t>3.1.31 [RF 31] Exportação de Dados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 xml:space="preserve">A solução poderá gerar um arquivo </w:t>
      </w:r>
      <w:proofErr w:type="spellStart"/>
      <w:r>
        <w:rPr>
          <w:highlight w:val="white"/>
        </w:rPr>
        <w:t>pdf</w:t>
      </w:r>
      <w:proofErr w:type="spellEnd"/>
      <w:r>
        <w:rPr>
          <w:highlight w:val="white"/>
        </w:rPr>
        <w:t>, com todos os clientes e pets cadastrados na solução, por meio de uma interface com as informações dos clientes e pets cadastrados.</w:t>
      </w:r>
    </w:p>
    <w:p w:rsidR="00B01C00" w:rsidRDefault="00B01C00" w:rsidP="00B01C00">
      <w:pPr>
        <w:pStyle w:val="Ttulo3"/>
      </w:pPr>
      <w:bookmarkStart w:id="36" w:name="_heading=h.7cn5xyckb8kq" w:colFirst="0" w:colLast="0"/>
      <w:bookmarkEnd w:id="36"/>
      <w:r>
        <w:t xml:space="preserve">3.1.32 [RF 32] Backup e Restauração de Dados </w:t>
      </w:r>
    </w:p>
    <w:p w:rsidR="00B01C00" w:rsidRDefault="00B01C00" w:rsidP="00B01C00">
      <w:pPr>
        <w:rPr>
          <w:shd w:val="clear" w:color="auto" w:fill="EA9999"/>
        </w:rPr>
      </w:pPr>
      <w:r>
        <w:rPr>
          <w:highlight w:val="white"/>
        </w:rPr>
        <w:t>A solução permitirá que o administrador faça backups manuais ou automáticos dos dados do sistema (clientes, pets, agendamentos, funcionários, etc.) em intervalos regulares. Em caso de falhas ou perda de dados, o administrador poderá restaurar o sistema utilizando os backups realizados.</w:t>
      </w:r>
    </w:p>
    <w:p w:rsidR="00B01C00" w:rsidRDefault="00B01C00" w:rsidP="00B01C00">
      <w:pPr>
        <w:pStyle w:val="Ttulo3"/>
      </w:pPr>
      <w:bookmarkStart w:id="37" w:name="_heading=h.6zvxbgwtrrad" w:colFirst="0" w:colLast="0"/>
      <w:bookmarkEnd w:id="37"/>
      <w:r>
        <w:t xml:space="preserve">3.1.33 [RF 33] Lista de Clientes </w:t>
      </w:r>
    </w:p>
    <w:p w:rsidR="00B01C00" w:rsidRDefault="00B01C00" w:rsidP="00B01C00">
      <w:pPr>
        <w:rPr>
          <w:highlight w:val="white"/>
        </w:rPr>
      </w:pPr>
      <w:r>
        <w:rPr>
          <w:highlight w:val="white"/>
        </w:rPr>
        <w:t>A solução poderá ter uma lista de todos os clientes cadastrados com seus respectivos pets, podendo selecionar qualquer cliente para visualizar as informações cadastradas.</w:t>
      </w:r>
    </w:p>
    <w:p w:rsidR="00B01C00" w:rsidRDefault="00B01C00" w:rsidP="00B01C00">
      <w:pPr>
        <w:pStyle w:val="Ttulo3"/>
      </w:pPr>
      <w:bookmarkStart w:id="38" w:name="_heading=h.83fjql8oibr2" w:colFirst="0" w:colLast="0"/>
      <w:bookmarkEnd w:id="38"/>
      <w:r>
        <w:t>3.1.34 [RF 34] Lista de Pets Cadastrados</w:t>
      </w:r>
    </w:p>
    <w:p w:rsidR="00B01C00" w:rsidRDefault="00B01C00" w:rsidP="00B01C00">
      <w:r>
        <w:tab/>
        <w:t>A solução poderá exibir uma lista com todos os pets cadastrados, informando qual o(a) dono(a), especificando também as informações necessárias para cada consulta.</w:t>
      </w:r>
    </w:p>
    <w:p w:rsidR="00B01C00" w:rsidRDefault="00B01C00" w:rsidP="00B01C00">
      <w:pPr>
        <w:pStyle w:val="Ttulo3"/>
      </w:pPr>
      <w:bookmarkStart w:id="39" w:name="_heading=h.pspbc96qcn1z" w:colFirst="0" w:colLast="0"/>
      <w:bookmarkEnd w:id="39"/>
      <w:r>
        <w:t>3.1.35 [RF 35] Lista de Funcionários Cadastrados</w:t>
      </w:r>
    </w:p>
    <w:p w:rsidR="00B01C00" w:rsidRDefault="00B01C00" w:rsidP="00B01C00">
      <w:r>
        <w:t xml:space="preserve">A solução poderá exibir uma lista com todos os funcionários cadastrados, informando seu nome, </w:t>
      </w:r>
      <w:proofErr w:type="gramStart"/>
      <w:r>
        <w:t>CPF, telefone, endereço e serviço prestado</w:t>
      </w:r>
      <w:proofErr w:type="gramEnd"/>
      <w:r>
        <w:t>.</w:t>
      </w:r>
    </w:p>
    <w:p w:rsidR="00B01C00" w:rsidRDefault="00B01C00" w:rsidP="00B01C00">
      <w:pPr>
        <w:pStyle w:val="Ttulo3"/>
      </w:pPr>
      <w:bookmarkStart w:id="40" w:name="_heading=h.y1mu5z9xuzms" w:colFirst="0" w:colLast="0"/>
      <w:bookmarkEnd w:id="40"/>
      <w:r>
        <w:t>3.1.36 [RF 36] Histórico do funcionário</w:t>
      </w:r>
    </w:p>
    <w:p w:rsidR="00B01C00" w:rsidRDefault="00B01C00" w:rsidP="00B01C00">
      <w:r>
        <w:t>A solução poderá exibir uma lista com todo o histórico de serviços prestados pelos seus respectivos funcionários.</w:t>
      </w:r>
    </w:p>
    <w:p w:rsidR="00B01C00" w:rsidRDefault="00B01C00" w:rsidP="00B01C00">
      <w:pPr>
        <w:pStyle w:val="Ttulo3"/>
      </w:pPr>
      <w:bookmarkStart w:id="41" w:name="_heading=h.79f2y4ibrepi" w:colFirst="0" w:colLast="0"/>
      <w:bookmarkEnd w:id="41"/>
      <w:r>
        <w:t>3.1.37 [RF 37] Visualização de Incidentes</w:t>
      </w:r>
    </w:p>
    <w:p w:rsidR="00B01C00" w:rsidRDefault="00B01C00" w:rsidP="00B01C00">
      <w:r>
        <w:tab/>
        <w:t>A solução poderá exibir uma lista com todos os incidentes cadastrados, contendo a descrição do ocorrido, como data, hora, local e descrição.</w:t>
      </w: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01C00" w:rsidRDefault="00B01C00" w:rsidP="00B01C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B01C00" w:rsidRPr="004E6412" w:rsidRDefault="00B01C00" w:rsidP="004E6412">
      <w:pPr>
        <w:pStyle w:val="PargrafodaLista"/>
        <w:ind w:left="420"/>
        <w:rPr>
          <w:sz w:val="28"/>
        </w:rPr>
      </w:pPr>
    </w:p>
    <w:p w:rsidR="00663A68" w:rsidRDefault="00663A68" w:rsidP="00CF0F8C">
      <w:pPr>
        <w:pStyle w:val="PargrafodaLista"/>
        <w:ind w:left="420"/>
        <w:rPr>
          <w:sz w:val="28"/>
        </w:rPr>
      </w:pPr>
    </w:p>
    <w:p w:rsidR="00CF0F8C" w:rsidRDefault="00CF0F8C" w:rsidP="00CF0F8C">
      <w:pPr>
        <w:pStyle w:val="PargrafodaLista"/>
        <w:ind w:left="420"/>
        <w:rPr>
          <w:sz w:val="28"/>
        </w:rPr>
      </w:pPr>
    </w:p>
    <w:p w:rsidR="00CF0F8C" w:rsidRDefault="00CF0F8C" w:rsidP="00CF0F8C">
      <w:pPr>
        <w:pStyle w:val="PargrafodaLista"/>
        <w:ind w:left="420"/>
        <w:rPr>
          <w:sz w:val="28"/>
        </w:rPr>
      </w:pPr>
    </w:p>
    <w:p w:rsidR="00CF0F8C" w:rsidRDefault="00CF0F8C" w:rsidP="00CF0F8C">
      <w:pPr>
        <w:pStyle w:val="PargrafodaLista"/>
        <w:ind w:left="420"/>
        <w:rPr>
          <w:sz w:val="28"/>
        </w:rPr>
      </w:pPr>
      <w:r>
        <w:rPr>
          <w:sz w:val="28"/>
        </w:rPr>
        <w:lastRenderedPageBreak/>
        <w:t>Empreendedor</w:t>
      </w:r>
    </w:p>
    <w:p w:rsidR="00CF0F8C" w:rsidRDefault="00CF0F8C" w:rsidP="00CF0F8C">
      <w:pPr>
        <w:pStyle w:val="PargrafodaLista"/>
        <w:ind w:left="420"/>
        <w:rPr>
          <w:sz w:val="28"/>
        </w:rPr>
      </w:pPr>
      <w:r>
        <w:rPr>
          <w:sz w:val="28"/>
        </w:rPr>
        <w:t>Cliente</w:t>
      </w:r>
    </w:p>
    <w:p w:rsidR="00CF0F8C" w:rsidRDefault="00CF0F8C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Default="00C878BA" w:rsidP="00CF0F8C">
      <w:pPr>
        <w:pStyle w:val="PargrafodaLista"/>
        <w:ind w:left="420"/>
        <w:rPr>
          <w:sz w:val="28"/>
        </w:rPr>
      </w:pPr>
    </w:p>
    <w:p w:rsidR="00C878BA" w:rsidRPr="00CF0F8C" w:rsidRDefault="00C878BA" w:rsidP="00CF0F8C">
      <w:pPr>
        <w:pStyle w:val="PargrafodaLista"/>
        <w:ind w:left="420"/>
        <w:rPr>
          <w:sz w:val="28"/>
        </w:rPr>
      </w:pPr>
    </w:p>
    <w:sectPr w:rsidR="00C878BA" w:rsidRPr="00CF0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DBB"/>
    <w:multiLevelType w:val="multilevel"/>
    <w:tmpl w:val="79202B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9E"/>
    <w:rsid w:val="000643AC"/>
    <w:rsid w:val="00186630"/>
    <w:rsid w:val="00196157"/>
    <w:rsid w:val="00313F9E"/>
    <w:rsid w:val="00396739"/>
    <w:rsid w:val="004E6412"/>
    <w:rsid w:val="00505BD0"/>
    <w:rsid w:val="00517552"/>
    <w:rsid w:val="00623A81"/>
    <w:rsid w:val="00663A68"/>
    <w:rsid w:val="00B01C00"/>
    <w:rsid w:val="00C47C4E"/>
    <w:rsid w:val="00C878BA"/>
    <w:rsid w:val="00CF0F8C"/>
    <w:rsid w:val="00D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343EE-3354-4FE7-88B1-4A3B66C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C00"/>
    <w:pPr>
      <w:keepNext/>
      <w:keepLines/>
      <w:spacing w:before="480" w:after="120" w:line="360" w:lineRule="auto"/>
      <w:ind w:right="334" w:firstLine="720"/>
      <w:jc w:val="both"/>
      <w:outlineLvl w:val="0"/>
    </w:pPr>
    <w:rPr>
      <w:rFonts w:ascii="Arial" w:eastAsia="Arial" w:hAnsi="Arial" w:cs="Arial"/>
      <w:b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1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1C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F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1C00"/>
    <w:rPr>
      <w:rFonts w:ascii="Arial" w:eastAsia="Arial" w:hAnsi="Arial" w:cs="Arial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1C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1C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1887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FONSECA RODRIGUES</dc:creator>
  <cp:keywords/>
  <dc:description/>
  <cp:lastModifiedBy>DANIEL FONSECA RODRIGUES</cp:lastModifiedBy>
  <cp:revision>2</cp:revision>
  <dcterms:created xsi:type="dcterms:W3CDTF">2025-03-14T00:44:00Z</dcterms:created>
  <dcterms:modified xsi:type="dcterms:W3CDTF">2025-03-14T00:44:00Z</dcterms:modified>
</cp:coreProperties>
</file>