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id w:val="1542707414"/>
        <w:docPartObj>
          <w:docPartGallery w:val="Cover Pages"/>
          <w:docPartUnique/>
        </w:docPartObj>
      </w:sdtPr>
      <w:sdtEndPr>
        <w:rPr>
          <w:b/>
          <w:color w:val="E26C09"/>
        </w:rPr>
      </w:sdtEndPr>
      <w:sdtContent>
        <w:p w14:paraId="0062BD57" w14:textId="77777777" w:rsidR="005F2DF1" w:rsidRPr="005A34FF" w:rsidRDefault="000B2F3A">
          <w:pPr>
            <w:rPr>
              <w:rFonts w:ascii="Segoe UI" w:hAnsi="Segoe UI" w:cs="Segoe UI"/>
            </w:rPr>
          </w:pPr>
          <w:r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65408" behindDoc="1" locked="0" layoutInCell="1" allowOverlap="1" wp14:anchorId="6E747167" wp14:editId="042F7D86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5715"/>
                <wp:wrapNone/>
                <wp:docPr id="7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 rotWithShape="1">
                        <a:blip r:embed="rId8" cstate="print"/>
                        <a:srcRect b="44971"/>
                        <a:stretch/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2DF1"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58239" behindDoc="1" locked="0" layoutInCell="1" allowOverlap="1" wp14:anchorId="2CEF2FF5" wp14:editId="6F0F9F45">
                <wp:simplePos x="0" y="0"/>
                <wp:positionH relativeFrom="page">
                  <wp:posOffset>635</wp:posOffset>
                </wp:positionH>
                <wp:positionV relativeFrom="page">
                  <wp:posOffset>741</wp:posOffset>
                </wp:positionV>
                <wp:extent cx="7559928" cy="10691747"/>
                <wp:effectExtent l="0" t="0" r="3175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28" cy="1069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706636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B1F89F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FC5EB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C941F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F41A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1A70A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04FE1C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395BC4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65BF7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246F553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E249A5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41A50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A655B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7918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99B13D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54F665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55E0F08" wp14:editId="44736E3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28575" b="1905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rect id="Retângulo 4" style="position:absolute;margin-left:542.05pt;margin-top:15.3pt;width:593.25pt;height:11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12]" strokecolor="white [3212]" strokeweight="2pt" w14:anchorId="3596C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">
                    <w10:wrap anchorx="page"/>
                  </v:rect>
                </w:pict>
              </mc:Fallback>
            </mc:AlternateContent>
          </w:r>
        </w:p>
        <w:p w14:paraId="3F7D71FC" w14:textId="77777777" w:rsidR="005F2DF1" w:rsidRPr="005A34FF" w:rsidRDefault="005F2DF1" w:rsidP="00EB020B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14:paraId="4A8A9C99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drawing>
              <wp:anchor distT="0" distB="0" distL="114300" distR="114300" simplePos="0" relativeHeight="251667456" behindDoc="0" locked="0" layoutInCell="1" allowOverlap="1" wp14:anchorId="1B57F253" wp14:editId="17F8126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9525"/>
                <wp:wrapSquare wrapText="bothSides"/>
                <wp:docPr id="3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A681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8C04FB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4BF42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85C72A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A64F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052FF7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B206A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5A949E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84578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1F2D5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11A2A4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3D4EC4A" w14:textId="1B43751A" w:rsidR="005F2DF1" w:rsidRPr="005A34FF" w:rsidRDefault="000E670A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</w:rPr>
            <w:drawing>
              <wp:anchor distT="0" distB="0" distL="114300" distR="114300" simplePos="0" relativeHeight="251668480" behindDoc="0" locked="0" layoutInCell="1" allowOverlap="1" wp14:anchorId="05F02F21" wp14:editId="1127D709">
                <wp:simplePos x="0" y="0"/>
                <wp:positionH relativeFrom="column">
                  <wp:posOffset>520</wp:posOffset>
                </wp:positionH>
                <wp:positionV relativeFrom="paragraph">
                  <wp:posOffset>-2408</wp:posOffset>
                </wp:positionV>
                <wp:extent cx="5402580" cy="1332865"/>
                <wp:effectExtent l="0" t="0" r="0" b="0"/>
                <wp:wrapNone/>
                <wp:docPr id="1674646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6468" name="Imagem 16746468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133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79AE73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92623E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73C429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DD457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63C1A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C6BB4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50B399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ADCC9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88EC28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7C990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AC042AC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CCA83D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030DA9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3FE7D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7AE1A6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374EC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D55FEA" w14:textId="77777777" w:rsidR="005F2DF1" w:rsidRPr="005A34FF" w:rsidRDefault="005A34FF" w:rsidP="005A34FF">
          <w:pPr>
            <w:jc w:val="center"/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lastRenderedPageBreak/>
            <w:drawing>
              <wp:inline distT="0" distB="0" distL="0" distR="0" wp14:anchorId="337254B9" wp14:editId="44290DC1">
                <wp:extent cx="2756535" cy="873760"/>
                <wp:effectExtent l="0" t="0" r="5715" b="2540"/>
                <wp:docPr id="8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CD5C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A4FCE4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2A98F4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EA589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2551209" w14:textId="77777777" w:rsidR="005F2DF1" w:rsidRPr="005A34FF" w:rsidRDefault="00000000" w:rsidP="005F2DF1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14:paraId="44A1CF2B" w14:textId="77777777" w:rsidR="005F2DF1" w:rsidRPr="005A34FF" w:rsidRDefault="005F2DF1" w:rsidP="005F2DF1">
      <w:pPr>
        <w:rPr>
          <w:rFonts w:ascii="Segoe UI" w:hAnsi="Segoe UI" w:cs="Segoe UI"/>
          <w:b/>
          <w:color w:val="E26C09"/>
        </w:rPr>
      </w:pPr>
      <w:r w:rsidRPr="005A34FF"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930"/>
        <w:gridCol w:w="1732"/>
        <w:gridCol w:w="2832"/>
      </w:tblGrid>
      <w:tr w:rsidR="00EB020B" w14:paraId="51FF4E03" w14:textId="77777777" w:rsidTr="3DD273F8">
        <w:tc>
          <w:tcPr>
            <w:tcW w:w="3930" w:type="dxa"/>
          </w:tcPr>
          <w:p w14:paraId="0E956DAE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14:paraId="159D6383" w14:textId="4E1CE46F" w:rsidR="00EB020B" w:rsidRPr="008066BC" w:rsidRDefault="0012780D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SENAI Vitória</w:t>
            </w:r>
          </w:p>
        </w:tc>
      </w:tr>
      <w:tr w:rsidR="3DD273F8" w14:paraId="375A2534" w14:textId="77777777" w:rsidTr="3DD273F8">
        <w:tc>
          <w:tcPr>
            <w:tcW w:w="3930" w:type="dxa"/>
          </w:tcPr>
          <w:p w14:paraId="4A60B67C" w14:textId="77777777" w:rsidR="3DD273F8" w:rsidRDefault="3DD273F8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14:paraId="7B459460" w14:textId="77777777" w:rsidR="3DD273F8" w:rsidRDefault="3DD273F8" w:rsidP="3DD273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020B" w14:paraId="090C9DB5" w14:textId="77777777" w:rsidTr="3DD273F8">
        <w:tc>
          <w:tcPr>
            <w:tcW w:w="3930" w:type="dxa"/>
          </w:tcPr>
          <w:p w14:paraId="18521F53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14:paraId="2188680E" w14:textId="77777777" w:rsidR="00EB020B" w:rsidRPr="008066BC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1C8ADB27" w14:textId="77777777" w:rsidTr="3DD273F8">
        <w:tc>
          <w:tcPr>
            <w:tcW w:w="3930" w:type="dxa"/>
          </w:tcPr>
          <w:p w14:paraId="440ADA35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14:paraId="6F61F898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3A02F0EF" w14:textId="77777777" w:rsidTr="3DD273F8">
        <w:tc>
          <w:tcPr>
            <w:tcW w:w="3930" w:type="dxa"/>
          </w:tcPr>
          <w:p w14:paraId="16062B6E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14:paraId="05BCE0A6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7BE4E50E" w14:textId="77777777" w:rsidTr="3DD273F8">
        <w:tc>
          <w:tcPr>
            <w:tcW w:w="8494" w:type="dxa"/>
            <w:gridSpan w:val="3"/>
          </w:tcPr>
          <w:p w14:paraId="1DE1D63F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4DF2D51B" w14:textId="77777777" w:rsidTr="3DD273F8">
        <w:tc>
          <w:tcPr>
            <w:tcW w:w="8494" w:type="dxa"/>
            <w:gridSpan w:val="3"/>
          </w:tcPr>
          <w:p w14:paraId="173456CE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EB020B" w14:paraId="4F99477F" w14:textId="77777777" w:rsidTr="3DD273F8">
        <w:tc>
          <w:tcPr>
            <w:tcW w:w="3930" w:type="dxa"/>
          </w:tcPr>
          <w:p w14:paraId="77E65674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do Participante 1</w:t>
            </w:r>
          </w:p>
        </w:tc>
        <w:tc>
          <w:tcPr>
            <w:tcW w:w="1732" w:type="dxa"/>
          </w:tcPr>
          <w:p w14:paraId="5A8FA4B0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Curso</w:t>
            </w:r>
          </w:p>
        </w:tc>
        <w:tc>
          <w:tcPr>
            <w:tcW w:w="2832" w:type="dxa"/>
          </w:tcPr>
          <w:p w14:paraId="53ADDA37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Modalidade</w:t>
            </w:r>
          </w:p>
        </w:tc>
      </w:tr>
      <w:tr w:rsidR="00EB020B" w14:paraId="4EF2FCB4" w14:textId="77777777" w:rsidTr="3DD273F8">
        <w:tc>
          <w:tcPr>
            <w:tcW w:w="3930" w:type="dxa"/>
          </w:tcPr>
          <w:p w14:paraId="4658B2F8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do Participante 2</w:t>
            </w:r>
          </w:p>
        </w:tc>
        <w:tc>
          <w:tcPr>
            <w:tcW w:w="1732" w:type="dxa"/>
          </w:tcPr>
          <w:p w14:paraId="53D6BA25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Curso</w:t>
            </w:r>
          </w:p>
        </w:tc>
        <w:tc>
          <w:tcPr>
            <w:tcW w:w="2832" w:type="dxa"/>
          </w:tcPr>
          <w:p w14:paraId="6FB0066A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Modalidade</w:t>
            </w:r>
          </w:p>
        </w:tc>
      </w:tr>
      <w:tr w:rsidR="00EB020B" w14:paraId="787D8DC2" w14:textId="77777777" w:rsidTr="3DD273F8">
        <w:tc>
          <w:tcPr>
            <w:tcW w:w="3930" w:type="dxa"/>
          </w:tcPr>
          <w:p w14:paraId="5AD56A51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do Participante 3</w:t>
            </w:r>
          </w:p>
        </w:tc>
        <w:tc>
          <w:tcPr>
            <w:tcW w:w="1732" w:type="dxa"/>
          </w:tcPr>
          <w:p w14:paraId="485C98F7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Curso</w:t>
            </w:r>
          </w:p>
        </w:tc>
        <w:tc>
          <w:tcPr>
            <w:tcW w:w="2832" w:type="dxa"/>
          </w:tcPr>
          <w:p w14:paraId="23651905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Modalidade</w:t>
            </w:r>
          </w:p>
        </w:tc>
      </w:tr>
      <w:tr w:rsidR="00EB020B" w14:paraId="09AA94C2" w14:textId="77777777" w:rsidTr="3DD273F8">
        <w:tc>
          <w:tcPr>
            <w:tcW w:w="3930" w:type="dxa"/>
          </w:tcPr>
          <w:p w14:paraId="03B44D7B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do Participante 4</w:t>
            </w:r>
          </w:p>
        </w:tc>
        <w:tc>
          <w:tcPr>
            <w:tcW w:w="1732" w:type="dxa"/>
          </w:tcPr>
          <w:p w14:paraId="370D20DB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Curso</w:t>
            </w:r>
          </w:p>
        </w:tc>
        <w:tc>
          <w:tcPr>
            <w:tcW w:w="2832" w:type="dxa"/>
          </w:tcPr>
          <w:p w14:paraId="0DB23BBE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Modalidade</w:t>
            </w:r>
          </w:p>
        </w:tc>
      </w:tr>
      <w:tr w:rsidR="00EB020B" w14:paraId="04A4EADD" w14:textId="77777777" w:rsidTr="3DD273F8">
        <w:tc>
          <w:tcPr>
            <w:tcW w:w="3930" w:type="dxa"/>
          </w:tcPr>
          <w:p w14:paraId="70199ACF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do Participante 5</w:t>
            </w:r>
          </w:p>
        </w:tc>
        <w:tc>
          <w:tcPr>
            <w:tcW w:w="1732" w:type="dxa"/>
          </w:tcPr>
          <w:p w14:paraId="2154EA37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Curso</w:t>
            </w:r>
          </w:p>
        </w:tc>
        <w:tc>
          <w:tcPr>
            <w:tcW w:w="2832" w:type="dxa"/>
          </w:tcPr>
          <w:p w14:paraId="51AA12ED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Modalidade</w:t>
            </w:r>
          </w:p>
        </w:tc>
      </w:tr>
      <w:tr w:rsidR="3DD273F8" w14:paraId="4354FA0C" w14:textId="77777777" w:rsidTr="3DD273F8">
        <w:tc>
          <w:tcPr>
            <w:tcW w:w="8494" w:type="dxa"/>
            <w:gridSpan w:val="3"/>
          </w:tcPr>
          <w:p w14:paraId="45D2CED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C80907" w14:textId="77777777" w:rsidTr="3DD273F8">
        <w:tc>
          <w:tcPr>
            <w:tcW w:w="8494" w:type="dxa"/>
            <w:gridSpan w:val="3"/>
          </w:tcPr>
          <w:p w14:paraId="2E097B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Avaliadores</w:t>
            </w:r>
          </w:p>
        </w:tc>
      </w:tr>
      <w:tr w:rsidR="3DD273F8" w14:paraId="766D9C17" w14:textId="77777777" w:rsidTr="3DD273F8">
        <w:tc>
          <w:tcPr>
            <w:tcW w:w="3930" w:type="dxa"/>
          </w:tcPr>
          <w:p w14:paraId="610F1F8B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14:paraId="1C39F4B6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3DD273F8" w14:paraId="0BC78B42" w14:textId="77777777" w:rsidTr="3DD273F8">
        <w:tc>
          <w:tcPr>
            <w:tcW w:w="3930" w:type="dxa"/>
          </w:tcPr>
          <w:p w14:paraId="660A247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E263B8E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2D97BD" w14:textId="77777777" w:rsidTr="3DD273F8">
        <w:tc>
          <w:tcPr>
            <w:tcW w:w="3930" w:type="dxa"/>
          </w:tcPr>
          <w:p w14:paraId="013620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147DE10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4EE8F683" w14:textId="77777777" w:rsidTr="3DD273F8">
        <w:tc>
          <w:tcPr>
            <w:tcW w:w="3930" w:type="dxa"/>
          </w:tcPr>
          <w:p w14:paraId="3C2311B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86BE97C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A45EFD5" w14:textId="77777777" w:rsidR="005F2DF1" w:rsidRPr="005A34FF" w:rsidRDefault="005F2DF1" w:rsidP="005F2DF1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14:paraId="480E9BF7" w14:textId="77777777" w:rsidR="005F2DF1" w:rsidRPr="005A34FF" w:rsidRDefault="005F2DF1" w:rsidP="000B2F3A">
      <w:pPr>
        <w:pStyle w:val="Corpodetexto"/>
        <w:jc w:val="center"/>
        <w:rPr>
          <w:rFonts w:ascii="Segoe UI" w:hAnsi="Segoe UI" w:cs="Segoe UI"/>
        </w:rPr>
      </w:pPr>
    </w:p>
    <w:p w14:paraId="7382278C" w14:textId="77777777" w:rsidR="000B2F3A" w:rsidRPr="005A34FF" w:rsidRDefault="000B2F3A" w:rsidP="000B2F3A">
      <w:pPr>
        <w:pStyle w:val="Corpodetexto"/>
        <w:jc w:val="center"/>
        <w:rPr>
          <w:rFonts w:ascii="Segoe UI" w:hAnsi="Segoe UI" w:cs="Segoe UI"/>
        </w:rPr>
      </w:pPr>
    </w:p>
    <w:p w14:paraId="63341760" w14:textId="77777777" w:rsidR="00A0483E" w:rsidRPr="005A34FF" w:rsidRDefault="00A0483E" w:rsidP="3DD273F8">
      <w:pPr>
        <w:pStyle w:val="Corpodetexto"/>
        <w:spacing w:line="360" w:lineRule="auto"/>
        <w:jc w:val="center"/>
      </w:pPr>
    </w:p>
    <w:p w14:paraId="60719EE8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1EA0CBE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AF77C11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35F3DA4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07CCA685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11D00BA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60B1B330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C342D8E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8C45065" w14:textId="77777777" w:rsidR="00DD163B" w:rsidRPr="005A34FF" w:rsidRDefault="00DD163B" w:rsidP="005F2DF1">
      <w:pPr>
        <w:tabs>
          <w:tab w:val="left" w:pos="1788"/>
        </w:tabs>
        <w:rPr>
          <w:rFonts w:ascii="Segoe UI" w:hAnsi="Segoe UI" w:cs="Segoe UI"/>
          <w:sz w:val="24"/>
          <w:szCs w:val="24"/>
        </w:rPr>
        <w:sectPr w:rsidR="00DD163B" w:rsidRPr="005A34FF" w:rsidSect="005F2DF1">
          <w:headerReference w:type="default" r:id="rId11"/>
          <w:footerReference w:type="default" r:id="rId12"/>
          <w:type w:val="continuous"/>
          <w:pgSz w:w="11910" w:h="16840"/>
          <w:pgMar w:top="1417" w:right="1701" w:bottom="1417" w:left="1701" w:header="720" w:footer="720" w:gutter="0"/>
          <w:pgNumType w:start="0"/>
          <w:cols w:space="720"/>
          <w:titlePg/>
          <w:docGrid w:linePitch="299"/>
        </w:sectPr>
      </w:pPr>
    </w:p>
    <w:p w14:paraId="3E4CE1D2" w14:textId="77777777" w:rsidR="006708C8" w:rsidRPr="005A34FF" w:rsidRDefault="006708C8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0" w:name="_Toc85706231"/>
      <w:r w:rsidRPr="005A34FF"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0"/>
    </w:p>
    <w:p w14:paraId="55093E7D" w14:textId="0D18C13B" w:rsidR="000E670A" w:rsidRDefault="00CC2109" w:rsidP="005F2DF1">
      <w:pPr>
        <w:pStyle w:val="Corpodetexto"/>
        <w:spacing w:line="360" w:lineRule="auto"/>
        <w:jc w:val="both"/>
      </w:pPr>
      <w:r>
        <w:t xml:space="preserve">O projeto </w:t>
      </w:r>
      <w:r w:rsidR="0012780D">
        <w:t>nomeado de</w:t>
      </w:r>
      <w:r w:rsidR="00933986">
        <w:t xml:space="preserve"> </w:t>
      </w:r>
      <w:r>
        <w:t>'PetAgenda</w:t>
      </w:r>
      <w:r w:rsidR="00933986">
        <w:t>’</w:t>
      </w:r>
      <w:r>
        <w:t xml:space="preserve"> tem como objetivo desenvolver uma plataforma digital para agendamento</w:t>
      </w:r>
      <w:r w:rsidR="00933986">
        <w:t>s</w:t>
      </w:r>
      <w:r>
        <w:t xml:space="preserve">, planejamento e gestão de serviços </w:t>
      </w:r>
      <w:r w:rsidR="000E670A">
        <w:t>para empreendedores no setor de Petcare</w:t>
      </w:r>
      <w:r>
        <w:t xml:space="preserve">. </w:t>
      </w:r>
    </w:p>
    <w:p w14:paraId="268018CC" w14:textId="04A62CD2" w:rsidR="00CC2109" w:rsidRDefault="000E670A" w:rsidP="005F2DF1">
      <w:pPr>
        <w:pStyle w:val="Corpodetexto"/>
        <w:spacing w:line="360" w:lineRule="auto"/>
        <w:jc w:val="both"/>
      </w:pPr>
      <w:r>
        <w:t xml:space="preserve"> </w:t>
      </w:r>
      <w:r w:rsidR="00CC2109">
        <w:t>A proposta visa facilitar o dia a dia dos profissionais da área</w:t>
      </w:r>
      <w:r>
        <w:t xml:space="preserve"> e </w:t>
      </w:r>
      <w:r w:rsidRPr="000E670A">
        <w:t>donos de pets e</w:t>
      </w:r>
      <w:r w:rsidR="00CC2109">
        <w:t xml:space="preserve">, por meio de uma solução intuitiva, de fácil acesso e segura. A plataforma </w:t>
      </w:r>
      <w:r>
        <w:t>disponibiliza</w:t>
      </w:r>
      <w:r w:rsidR="00CC2109">
        <w:t xml:space="preserve"> funcionalidades como cadastro de clientes, agendamento</w:t>
      </w:r>
      <w:r>
        <w:t>s</w:t>
      </w:r>
      <w:r w:rsidR="00CC2109">
        <w:t xml:space="preserve"> de serviços, controle de funcionários e relatórios administrativos. O problema abordado está relacionado à dificuldade de organização e falta de ferramentas tecnológicas específicas </w:t>
      </w:r>
      <w:r>
        <w:t xml:space="preserve">voltadas </w:t>
      </w:r>
      <w:r w:rsidR="00CC2109">
        <w:t>para esse setor. A demanda atende tanto profissionais autônomos quanto empresas pet care.</w:t>
      </w:r>
    </w:p>
    <w:p w14:paraId="7BABA386" w14:textId="3EE6263E" w:rsidR="00FE4E21" w:rsidRDefault="000E670A" w:rsidP="005F2DF1">
      <w:pPr>
        <w:pStyle w:val="Corpodetexto"/>
        <w:spacing w:line="360" w:lineRule="auto"/>
        <w:jc w:val="both"/>
      </w:pPr>
      <w:r>
        <w:t xml:space="preserve"> A solução vem de uma demanda real</w:t>
      </w:r>
    </w:p>
    <w:p w14:paraId="6E9D684C" w14:textId="1E55EA93" w:rsidR="00FE4E21" w:rsidRDefault="00FE4E21" w:rsidP="005F2DF1">
      <w:pPr>
        <w:pStyle w:val="Corpodetexto"/>
        <w:spacing w:line="360" w:lineRule="auto"/>
        <w:jc w:val="both"/>
      </w:pPr>
      <w:r>
        <w:t>(</w:t>
      </w:r>
      <w:r w:rsidRPr="00FE4E21">
        <w:t>https://plataforma.gpinovacao.senai.br/plataforma/demandas-da-industria/interna/11004</w:t>
      </w:r>
      <w:r>
        <w:t>).</w:t>
      </w:r>
    </w:p>
    <w:p w14:paraId="1B4405FB" w14:textId="77777777" w:rsidR="00377FF9" w:rsidRPr="00AA26E0" w:rsidRDefault="00377FF9" w:rsidP="005F2DF1">
      <w:pPr>
        <w:pStyle w:val="Corpodetexto"/>
        <w:spacing w:line="360" w:lineRule="auto"/>
        <w:jc w:val="both"/>
        <w:rPr>
          <w:rFonts w:ascii="Segoe UI" w:hAnsi="Segoe UI" w:cs="Segoe UI"/>
          <w:color w:val="0000FF"/>
          <w:u w:val="single"/>
        </w:rPr>
      </w:pPr>
    </w:p>
    <w:p w14:paraId="1BA626AF" w14:textId="77777777" w:rsidR="00377FF9" w:rsidRPr="005A34FF" w:rsidRDefault="00377FF9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026B967" w14:textId="77777777" w:rsidR="00377FF9" w:rsidRPr="005A34FF" w:rsidRDefault="00377FF9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8A3763D" w14:textId="77777777" w:rsidR="006708C8" w:rsidRDefault="006708C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109DEA5" w14:textId="77777777" w:rsidR="00FE4E21" w:rsidRPr="005A34FF" w:rsidRDefault="00FE4E21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1FBE97D" w14:textId="77777777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1" w:name="_Toc85706232"/>
      <w:r w:rsidRPr="005A34FF"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1"/>
      <w:r w:rsidR="004268A4" w:rsidRPr="005A34FF"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14:paraId="3EA81A21" w14:textId="1487D837" w:rsidR="00FE4E21" w:rsidRDefault="00FE4E21" w:rsidP="005F2DF1">
      <w:pPr>
        <w:pStyle w:val="Corpodetexto"/>
        <w:spacing w:line="360" w:lineRule="auto"/>
        <w:jc w:val="both"/>
      </w:pPr>
      <w:r>
        <w:t>O</w:t>
      </w:r>
      <w:r w:rsidR="007A28FC">
        <w:t xml:space="preserve"> projeto surgiu a partir d</w:t>
      </w:r>
      <w:r w:rsidR="0012780D">
        <w:t>e pesquisas do</w:t>
      </w:r>
      <w:r w:rsidR="007A28FC">
        <w:t xml:space="preserve"> mercado pet, em crescimento, carece de ferramentas específicas para gestão de serviços como Dog Walking e Pet Sitting. </w:t>
      </w:r>
    </w:p>
    <w:p w14:paraId="28392678" w14:textId="3368747F" w:rsidR="007A28FC" w:rsidRPr="0010083F" w:rsidRDefault="00FE4E21" w:rsidP="005F2DF1">
      <w:pPr>
        <w:pStyle w:val="Corpodetexto"/>
        <w:spacing w:line="360" w:lineRule="auto"/>
        <w:jc w:val="both"/>
      </w:pPr>
      <w:r>
        <w:t xml:space="preserve"> </w:t>
      </w:r>
      <w:r w:rsidR="007A28FC">
        <w:t>Muitos profissionais ainda utilizam</w:t>
      </w:r>
      <w:r>
        <w:t xml:space="preserve"> de</w:t>
      </w:r>
      <w:r w:rsidR="007A28FC">
        <w:t xml:space="preserve"> meios manuais ou soluções genéricas que não </w:t>
      </w:r>
      <w:r>
        <w:t>abrangem</w:t>
      </w:r>
      <w:r w:rsidR="007A28FC">
        <w:t xml:space="preserve"> todas as necessidades</w:t>
      </w:r>
      <w:r>
        <w:t xml:space="preserve"> específicas</w:t>
      </w:r>
      <w:r w:rsidR="007A28FC">
        <w:t xml:space="preserve"> do setor</w:t>
      </w:r>
      <w:r w:rsidR="0010083F">
        <w:t xml:space="preserve"> e o</w:t>
      </w:r>
      <w:r w:rsidR="007A28FC">
        <w:t xml:space="preserve"> PetAgenda se destaca ao propor um sistema adaptado à rotina dos prestadores de</w:t>
      </w:r>
      <w:r>
        <w:t xml:space="preserve">sse </w:t>
      </w:r>
      <w:r w:rsidR="007A28FC">
        <w:t>serviço, permitindo um controle mais eficaz d</w:t>
      </w:r>
      <w:r>
        <w:t>os seus agendamentos</w:t>
      </w:r>
      <w:r w:rsidR="007A28FC">
        <w:t xml:space="preserve">, dos atendimentos e da fidelização dos clientes. Essa lacuna tecnológica é uma oportunidade de inovação, considerando o </w:t>
      </w:r>
      <w:r>
        <w:t xml:space="preserve">constante </w:t>
      </w:r>
      <w:r w:rsidR="007A28FC">
        <w:t xml:space="preserve">crescimento do mercado </w:t>
      </w:r>
      <w:r>
        <w:t>p</w:t>
      </w:r>
      <w:r w:rsidR="007A28FC">
        <w:t>et no Brasil.</w:t>
      </w:r>
    </w:p>
    <w:p w14:paraId="6E9A6F96" w14:textId="77777777" w:rsidR="007A28FC" w:rsidRDefault="007A28FC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2197014" w14:textId="77777777" w:rsidR="00FE4E21" w:rsidRDefault="00FE4E21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F03A674" w14:textId="77777777" w:rsidR="00FE4E21" w:rsidRDefault="00FE4E21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5334CAF" w14:textId="77777777" w:rsidR="00FE4E21" w:rsidRPr="00FE4E21" w:rsidRDefault="00FE4E21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5B7CAD9" w14:textId="77777777" w:rsidR="00EC3BA9" w:rsidRPr="005A34FF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6EDBC53" w14:textId="3DE1BCAE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3"/>
      <w:r w:rsidRPr="005A34FF">
        <w:rPr>
          <w:rFonts w:ascii="Segoe UI" w:hAnsi="Segoe UI" w:cs="Segoe UI"/>
          <w:b/>
          <w:color w:val="E36C0A" w:themeColor="accent6" w:themeShade="BF"/>
        </w:rPr>
        <w:t>OBJETIVO GERAL</w:t>
      </w:r>
      <w:bookmarkEnd w:id="2"/>
    </w:p>
    <w:p w14:paraId="556415EF" w14:textId="5231B66A" w:rsidR="0010083F" w:rsidRDefault="00A17B59" w:rsidP="005F2DF1">
      <w:pPr>
        <w:pStyle w:val="Corpodetexto"/>
        <w:spacing w:line="360" w:lineRule="auto"/>
        <w:jc w:val="both"/>
      </w:pPr>
      <w:r>
        <w:t xml:space="preserve">Desenvolver uma plataforma web para gerenciamento de serviços </w:t>
      </w:r>
      <w:r w:rsidR="0010083F">
        <w:t>Petcare</w:t>
      </w:r>
      <w:r>
        <w:t>,</w:t>
      </w:r>
      <w:r w:rsidR="0010083F">
        <w:t xml:space="preserve"> que seja intuitiva, segura e funcional.</w:t>
      </w:r>
    </w:p>
    <w:p w14:paraId="6AB147D7" w14:textId="77022555" w:rsidR="0010083F" w:rsidRDefault="0010083F" w:rsidP="005F2DF1">
      <w:pPr>
        <w:pStyle w:val="Corpodetexto"/>
        <w:spacing w:line="360" w:lineRule="auto"/>
        <w:jc w:val="both"/>
      </w:pPr>
      <w:r>
        <w:t>Objetivos específicos:</w:t>
      </w:r>
    </w:p>
    <w:p w14:paraId="084194E3" w14:textId="0A4472A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Facilitar o agendamento de serviços por esses profissionais;</w:t>
      </w:r>
    </w:p>
    <w:p w14:paraId="4E2CBD0C" w14:textId="0D49E7FB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cadastros de clientes, pets e funcionários;</w:t>
      </w:r>
    </w:p>
    <w:p w14:paraId="718EB260" w14:textId="5A104926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agendas, horários e disponibilidades;</w:t>
      </w:r>
    </w:p>
    <w:p w14:paraId="3B304957" w14:textId="54504CCE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Gerar relatórios administrativos para a tomada de decisão;</w:t>
      </w:r>
    </w:p>
    <w:p w14:paraId="252FF1A7" w14:textId="130F839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Oferecer uma experiência pratica e segura aos usuários finais.</w:t>
      </w:r>
    </w:p>
    <w:p w14:paraId="7AB27BAA" w14:textId="4FB25F55" w:rsidR="00EC3BA9" w:rsidRPr="005A34FF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14:paraId="2C3F1016" w14:textId="317B467C" w:rsidR="00EC3BA9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4"/>
      <w:r w:rsidRPr="005A34FF">
        <w:rPr>
          <w:rFonts w:ascii="Segoe UI" w:hAnsi="Segoe UI" w:cs="Segoe UI"/>
          <w:b/>
          <w:color w:val="E36C0A" w:themeColor="accent6" w:themeShade="BF"/>
        </w:rPr>
        <w:t>METODOLOGIA</w:t>
      </w:r>
      <w:bookmarkEnd w:id="3"/>
    </w:p>
    <w:p w14:paraId="3E265DD2" w14:textId="7A7E92A4" w:rsidR="00615FDA" w:rsidRDefault="00425F39" w:rsidP="005F2DF1">
      <w:pPr>
        <w:pStyle w:val="Corpodetexto"/>
        <w:spacing w:line="360" w:lineRule="auto"/>
        <w:jc w:val="both"/>
      </w:pPr>
      <w:r>
        <w:t xml:space="preserve">A metodologia utilizada para o desenvolvimento do PetAgenda baseou-se </w:t>
      </w:r>
      <w:r w:rsidR="0012780D">
        <w:t xml:space="preserve">nas etapas do desenvolvimento de softwares, seguindo metodologias ágeis, </w:t>
      </w:r>
      <w:r>
        <w:t>com ênfase na modelagem por casos de uso, análise de requisitos, prototipação e validação contínua. O projeto foi iniciado com um levantamento de necessidades, seguido pela modelagem de processos com ferramentas como Draw.io.</w:t>
      </w:r>
    </w:p>
    <w:p w14:paraId="4007E981" w14:textId="12B69F2A" w:rsidR="005C54AF" w:rsidRDefault="00615FDA" w:rsidP="00E93434">
      <w:pPr>
        <w:pStyle w:val="Corpodetexto"/>
        <w:spacing w:line="360" w:lineRule="auto"/>
        <w:jc w:val="both"/>
      </w:pPr>
      <w:r>
        <w:t xml:space="preserve"> </w:t>
      </w:r>
      <w:r w:rsidR="00425F39">
        <w:t xml:space="preserve"> A equipe também elaborou o Canvas de modelo de negócios para estruturar a proposta de valor, canais de comunicação, fluxos de receita e parcerias chave. </w:t>
      </w:r>
    </w:p>
    <w:p w14:paraId="68E2A02B" w14:textId="77777777" w:rsidR="005C54AF" w:rsidRDefault="005C54AF" w:rsidP="00E93434">
      <w:pPr>
        <w:pStyle w:val="Corpodetexto"/>
        <w:spacing w:line="360" w:lineRule="auto"/>
        <w:jc w:val="both"/>
      </w:pPr>
    </w:p>
    <w:p w14:paraId="5AC22379" w14:textId="77777777" w:rsidR="005C54AF" w:rsidRDefault="005C54AF" w:rsidP="00E93434">
      <w:pPr>
        <w:pStyle w:val="Corpodetexto"/>
        <w:spacing w:line="360" w:lineRule="auto"/>
        <w:jc w:val="both"/>
      </w:pPr>
    </w:p>
    <w:p w14:paraId="45D880E8" w14:textId="77777777" w:rsidR="005C54AF" w:rsidRDefault="005C54AF" w:rsidP="00E93434">
      <w:pPr>
        <w:pStyle w:val="Corpodetexto"/>
        <w:spacing w:line="360" w:lineRule="auto"/>
        <w:jc w:val="both"/>
      </w:pPr>
    </w:p>
    <w:p w14:paraId="38A7CFF2" w14:textId="77777777" w:rsidR="005C54AF" w:rsidRDefault="005C54AF" w:rsidP="00E93434">
      <w:pPr>
        <w:pStyle w:val="Corpodetexto"/>
        <w:spacing w:line="360" w:lineRule="auto"/>
        <w:jc w:val="both"/>
      </w:pPr>
    </w:p>
    <w:p w14:paraId="159EFC67" w14:textId="77777777" w:rsidR="005C54AF" w:rsidRDefault="005C54AF" w:rsidP="00E93434">
      <w:pPr>
        <w:pStyle w:val="Corpodetexto"/>
        <w:spacing w:line="360" w:lineRule="auto"/>
        <w:jc w:val="both"/>
      </w:pPr>
    </w:p>
    <w:p w14:paraId="000E3076" w14:textId="77777777" w:rsidR="005C54AF" w:rsidRDefault="005C54AF" w:rsidP="00E93434">
      <w:pPr>
        <w:pStyle w:val="Corpodetexto"/>
        <w:spacing w:line="360" w:lineRule="auto"/>
        <w:jc w:val="both"/>
      </w:pPr>
    </w:p>
    <w:p w14:paraId="4C4BEB41" w14:textId="77777777" w:rsidR="005C54AF" w:rsidRDefault="005C54AF" w:rsidP="00E93434">
      <w:pPr>
        <w:pStyle w:val="Corpodetexto"/>
        <w:spacing w:line="360" w:lineRule="auto"/>
        <w:jc w:val="both"/>
      </w:pPr>
    </w:p>
    <w:p w14:paraId="15F73065" w14:textId="77777777" w:rsidR="005C54AF" w:rsidRDefault="005C54AF" w:rsidP="00E93434">
      <w:pPr>
        <w:pStyle w:val="Corpodetexto"/>
        <w:spacing w:line="360" w:lineRule="auto"/>
        <w:jc w:val="both"/>
      </w:pPr>
    </w:p>
    <w:p w14:paraId="225C1E19" w14:textId="77777777" w:rsidR="005C54AF" w:rsidRDefault="005C54AF" w:rsidP="00E93434">
      <w:pPr>
        <w:pStyle w:val="Corpodetexto"/>
        <w:spacing w:line="360" w:lineRule="auto"/>
        <w:jc w:val="both"/>
      </w:pPr>
    </w:p>
    <w:p w14:paraId="219DB382" w14:textId="77777777" w:rsidR="005C54AF" w:rsidRDefault="005C54AF" w:rsidP="00E93434">
      <w:pPr>
        <w:pStyle w:val="Corpodetexto"/>
        <w:spacing w:line="360" w:lineRule="auto"/>
        <w:jc w:val="both"/>
      </w:pPr>
    </w:p>
    <w:p w14:paraId="1F7EFFB5" w14:textId="77777777" w:rsidR="005C54AF" w:rsidRDefault="005C54AF" w:rsidP="00E93434">
      <w:pPr>
        <w:pStyle w:val="Corpodetexto"/>
        <w:spacing w:line="360" w:lineRule="auto"/>
        <w:jc w:val="both"/>
      </w:pPr>
    </w:p>
    <w:p w14:paraId="43162E5E" w14:textId="77777777" w:rsidR="005C54AF" w:rsidRDefault="005C54AF" w:rsidP="00E93434">
      <w:pPr>
        <w:pStyle w:val="Corpodetexto"/>
        <w:spacing w:line="360" w:lineRule="auto"/>
        <w:jc w:val="both"/>
      </w:pPr>
    </w:p>
    <w:p w14:paraId="503A9F13" w14:textId="72955263" w:rsidR="005C54AF" w:rsidRDefault="005C54AF" w:rsidP="00E93434">
      <w:pPr>
        <w:pStyle w:val="Corpodetexto"/>
        <w:spacing w:line="360" w:lineRule="auto"/>
        <w:jc w:val="both"/>
      </w:pPr>
      <w:r>
        <w:rPr>
          <w:rFonts w:ascii="Segoe UI" w:hAnsi="Segoe UI" w:cs="Segoe UI"/>
          <w:b/>
          <w:noProof/>
          <w:color w:val="E36C0A" w:themeColor="accent6" w:themeShade="BF"/>
        </w:rPr>
        <w:lastRenderedPageBreak/>
        <w:drawing>
          <wp:anchor distT="0" distB="0" distL="114300" distR="114300" simplePos="0" relativeHeight="251669504" behindDoc="0" locked="0" layoutInCell="1" allowOverlap="1" wp14:anchorId="73486DDE" wp14:editId="2AEC3CE3">
            <wp:simplePos x="0" y="0"/>
            <wp:positionH relativeFrom="page">
              <wp:align>right</wp:align>
            </wp:positionH>
            <wp:positionV relativeFrom="paragraph">
              <wp:posOffset>-905560</wp:posOffset>
            </wp:positionV>
            <wp:extent cx="7588332" cy="5389784"/>
            <wp:effectExtent l="0" t="0" r="0" b="1905"/>
            <wp:wrapNone/>
            <wp:docPr id="2069020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094" name="Imagem 2069020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332" cy="538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A18DB" w14:textId="5E580A70" w:rsidR="005C54AF" w:rsidRDefault="005C54AF" w:rsidP="00E93434">
      <w:pPr>
        <w:pStyle w:val="Corpodetexto"/>
        <w:spacing w:line="360" w:lineRule="auto"/>
        <w:jc w:val="both"/>
      </w:pPr>
    </w:p>
    <w:p w14:paraId="4369DEE8" w14:textId="77777777" w:rsidR="005C54AF" w:rsidRDefault="005C54AF" w:rsidP="00E93434">
      <w:pPr>
        <w:pStyle w:val="Corpodetexto"/>
        <w:spacing w:line="360" w:lineRule="auto"/>
        <w:jc w:val="both"/>
      </w:pPr>
    </w:p>
    <w:p w14:paraId="44C33759" w14:textId="77777777" w:rsidR="005C54AF" w:rsidRDefault="005C54AF" w:rsidP="00E93434">
      <w:pPr>
        <w:pStyle w:val="Corpodetexto"/>
        <w:spacing w:line="360" w:lineRule="auto"/>
        <w:jc w:val="both"/>
      </w:pPr>
    </w:p>
    <w:p w14:paraId="7E52B4BD" w14:textId="77777777" w:rsidR="005C54AF" w:rsidRDefault="005C54AF" w:rsidP="00E93434">
      <w:pPr>
        <w:pStyle w:val="Corpodetexto"/>
        <w:spacing w:line="360" w:lineRule="auto"/>
        <w:jc w:val="both"/>
      </w:pPr>
    </w:p>
    <w:p w14:paraId="21FFB2C3" w14:textId="77777777" w:rsidR="005C54AF" w:rsidRDefault="005C54AF" w:rsidP="00E93434">
      <w:pPr>
        <w:pStyle w:val="Corpodetexto"/>
        <w:spacing w:line="360" w:lineRule="auto"/>
        <w:jc w:val="both"/>
      </w:pPr>
    </w:p>
    <w:p w14:paraId="7C6DE638" w14:textId="77777777" w:rsidR="005C54AF" w:rsidRDefault="005C54AF" w:rsidP="00E93434">
      <w:pPr>
        <w:pStyle w:val="Corpodetexto"/>
        <w:spacing w:line="360" w:lineRule="auto"/>
        <w:jc w:val="both"/>
      </w:pPr>
    </w:p>
    <w:p w14:paraId="16DC2FDC" w14:textId="77777777" w:rsidR="005C54AF" w:rsidRDefault="005C54AF" w:rsidP="00E93434">
      <w:pPr>
        <w:pStyle w:val="Corpodetexto"/>
        <w:spacing w:line="360" w:lineRule="auto"/>
        <w:jc w:val="both"/>
      </w:pPr>
    </w:p>
    <w:p w14:paraId="549AC15F" w14:textId="77777777" w:rsidR="005C54AF" w:rsidRDefault="005C54AF" w:rsidP="00E93434">
      <w:pPr>
        <w:pStyle w:val="Corpodetexto"/>
        <w:spacing w:line="360" w:lineRule="auto"/>
        <w:jc w:val="both"/>
      </w:pPr>
    </w:p>
    <w:p w14:paraId="29391295" w14:textId="77777777" w:rsidR="005C54AF" w:rsidRDefault="005C54AF" w:rsidP="00E93434">
      <w:pPr>
        <w:pStyle w:val="Corpodetexto"/>
        <w:spacing w:line="360" w:lineRule="auto"/>
        <w:jc w:val="both"/>
      </w:pPr>
    </w:p>
    <w:p w14:paraId="1887D2E8" w14:textId="77777777" w:rsidR="005C54AF" w:rsidRDefault="005C54AF" w:rsidP="00E93434">
      <w:pPr>
        <w:pStyle w:val="Corpodetexto"/>
        <w:spacing w:line="360" w:lineRule="auto"/>
        <w:jc w:val="both"/>
      </w:pPr>
    </w:p>
    <w:p w14:paraId="3D66E528" w14:textId="77777777" w:rsidR="005C54AF" w:rsidRDefault="005C54AF" w:rsidP="00E93434">
      <w:pPr>
        <w:pStyle w:val="Corpodetexto"/>
        <w:spacing w:line="360" w:lineRule="auto"/>
        <w:jc w:val="both"/>
      </w:pPr>
    </w:p>
    <w:p w14:paraId="46B2DE1A" w14:textId="77777777" w:rsidR="005C54AF" w:rsidRDefault="005C54AF" w:rsidP="00E93434">
      <w:pPr>
        <w:pStyle w:val="Corpodetexto"/>
        <w:spacing w:line="360" w:lineRule="auto"/>
        <w:jc w:val="both"/>
      </w:pPr>
    </w:p>
    <w:p w14:paraId="0C30298C" w14:textId="77777777" w:rsidR="005C54AF" w:rsidRDefault="005C54AF" w:rsidP="00E93434">
      <w:pPr>
        <w:pStyle w:val="Corpodetexto"/>
        <w:spacing w:line="360" w:lineRule="auto"/>
        <w:jc w:val="both"/>
      </w:pPr>
    </w:p>
    <w:p w14:paraId="2BFA4A88" w14:textId="77777777" w:rsidR="005C54AF" w:rsidRDefault="005C54AF" w:rsidP="00E93434">
      <w:pPr>
        <w:pStyle w:val="Corpodetexto"/>
        <w:spacing w:line="360" w:lineRule="auto"/>
        <w:jc w:val="both"/>
      </w:pPr>
    </w:p>
    <w:p w14:paraId="660BE55D" w14:textId="77777777" w:rsidR="005C54AF" w:rsidRDefault="005C54AF" w:rsidP="00E93434">
      <w:pPr>
        <w:pStyle w:val="Corpodetexto"/>
        <w:spacing w:line="360" w:lineRule="auto"/>
        <w:jc w:val="both"/>
      </w:pPr>
    </w:p>
    <w:p w14:paraId="35E5FB32" w14:textId="77777777" w:rsidR="005C54AF" w:rsidRDefault="005C54AF" w:rsidP="00E93434">
      <w:pPr>
        <w:pStyle w:val="Corpodetexto"/>
        <w:spacing w:line="360" w:lineRule="auto"/>
        <w:jc w:val="both"/>
      </w:pPr>
    </w:p>
    <w:p w14:paraId="372BF204" w14:textId="77777777" w:rsidR="00615FDA" w:rsidRPr="005A34FF" w:rsidRDefault="00615FDA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18AC2BF1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4" w:name="_Toc85706236"/>
      <w:r w:rsidRPr="005A34FF"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4"/>
    </w:p>
    <w:p w14:paraId="6D596090" w14:textId="55EBB38D" w:rsid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t>O sistema foi construído utilizando tecnologias web, com</w:t>
      </w:r>
      <w:r w:rsidR="00615FDA">
        <w:t xml:space="preserve"> um</w:t>
      </w:r>
      <w:r>
        <w:t xml:space="preserve"> frontend intuitivo e backend robusto</w:t>
      </w:r>
      <w:r w:rsidR="00615FDA">
        <w:t xml:space="preserve"> </w:t>
      </w:r>
      <w:r w:rsidR="00B808D4">
        <w:t xml:space="preserve">e </w:t>
      </w:r>
      <w:r w:rsidR="00615FDA">
        <w:t>bem estruturado</w:t>
      </w:r>
      <w:r>
        <w:t xml:space="preserve">. Os testes indicaram estabilidade nas funções principais, como agendamentos e cadastros. Comparado a outras soluções genéricas, </w:t>
      </w:r>
      <w:r w:rsidR="00615FDA">
        <w:t xml:space="preserve">o </w:t>
      </w:r>
      <w:r>
        <w:t xml:space="preserve">PetAgenda oferece uma abordagem personalizada e acessível </w:t>
      </w:r>
      <w:r w:rsidR="00615FDA">
        <w:t>desde o</w:t>
      </w:r>
      <w:r>
        <w:t xml:space="preserve"> pequeno empreendedor pet</w:t>
      </w:r>
      <w:r w:rsidR="00B808D4">
        <w:t>,</w:t>
      </w:r>
      <w:r w:rsidR="00615FDA">
        <w:t xml:space="preserve"> ao grande já consolidado no mercado</w:t>
      </w:r>
      <w:r>
        <w:t>. Os equipamentos necessários para operação são básicos: computador com navegador atualizado e acesso à internet</w:t>
      </w:r>
      <w:r w:rsidR="00615FDA">
        <w:t>, um mouse e um teclado</w:t>
      </w:r>
      <w:r>
        <w:t>.</w:t>
      </w:r>
    </w:p>
    <w:p w14:paraId="0DAD3320" w14:textId="6C78B234" w:rsidR="009F19DC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t xml:space="preserve"> A mão de obra técnica utilizada no projeto incluiu desenvolvedores full stack e designers UX/UI.</w:t>
      </w:r>
    </w:p>
    <w:p w14:paraId="2660184A" w14:textId="77777777" w:rsidR="00615FDA" w:rsidRDefault="00615FDA" w:rsidP="00615FDA">
      <w:pPr>
        <w:pStyle w:val="Corpodetexto"/>
        <w:tabs>
          <w:tab w:val="left" w:pos="1224"/>
        </w:tabs>
        <w:spacing w:line="360" w:lineRule="auto"/>
        <w:jc w:val="both"/>
      </w:pPr>
    </w:p>
    <w:p w14:paraId="767B4E5E" w14:textId="77777777" w:rsidR="00615FDA" w:rsidRPr="005A34FF" w:rsidRDefault="00615FDA" w:rsidP="00615FDA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488F05CD" w14:textId="77777777" w:rsidR="009F3C62" w:rsidRPr="005A34FF" w:rsidRDefault="009F3C62" w:rsidP="005F2DF1">
      <w:pPr>
        <w:pStyle w:val="Corpodetexto"/>
        <w:spacing w:line="360" w:lineRule="auto"/>
        <w:ind w:left="720"/>
        <w:jc w:val="both"/>
        <w:rPr>
          <w:rFonts w:ascii="Segoe UI" w:hAnsi="Segoe UI" w:cs="Segoe UI"/>
        </w:rPr>
      </w:pPr>
    </w:p>
    <w:p w14:paraId="31DE65A3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5" w:name="_Toc85706237"/>
      <w:r w:rsidRPr="005A34FF">
        <w:rPr>
          <w:rFonts w:ascii="Segoe UI" w:hAnsi="Segoe UI" w:cs="Segoe UI"/>
          <w:b/>
          <w:color w:val="E36C0A" w:themeColor="accent6" w:themeShade="BF"/>
        </w:rPr>
        <w:lastRenderedPageBreak/>
        <w:t>VIABILIDADE ECONÔMICA</w:t>
      </w:r>
      <w:bookmarkEnd w:id="5"/>
      <w:r w:rsidRPr="005A34FF">
        <w:rPr>
          <w:rFonts w:ascii="Segoe UI" w:hAnsi="Segoe UI" w:cs="Segoe UI"/>
          <w:b/>
          <w:color w:val="E36C0A" w:themeColor="accent6" w:themeShade="BF"/>
        </w:rPr>
        <w:t xml:space="preserve"> </w:t>
      </w:r>
    </w:p>
    <w:p w14:paraId="18C28D8C" w14:textId="550D0DE8" w:rsidR="003A5E01" w:rsidRP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t>Os custos estimados envolvem hospedagem da aplicação, manutenção do sistema e campanhas de divulgação. A comercialização poderá ocorrer via modelo SaaS (software como serviço), com planos mensais. O lucro será proveniente da assinatura dos serviços. A proposta visa oferecer uma alternativa mais acessível do que grandes sistemas ERP, com foco em micro e pequenas empresas do setor pet. A solução apresenta potencial de retorno elevado, com riscos moderados e escalabilidade progressiva. O impacto esperado é positivo no aspecto econômico (profissionalização do setor), social (melhora no atendimento aos pets) e tecnológico (uso de soluções digitais acessíveis).</w:t>
      </w:r>
    </w:p>
    <w:p w14:paraId="7ABCF558" w14:textId="77777777" w:rsidR="007A28FC" w:rsidRPr="005A34FF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jc w:val="center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4249"/>
        <w:gridCol w:w="4249"/>
      </w:tblGrid>
      <w:tr w:rsidR="009F3C62" w:rsidRPr="005A34FF" w14:paraId="6D3C6611" w14:textId="77777777" w:rsidTr="00C52D8B">
        <w:trPr>
          <w:jc w:val="center"/>
        </w:trPr>
        <w:tc>
          <w:tcPr>
            <w:tcW w:w="8498" w:type="dxa"/>
            <w:gridSpan w:val="2"/>
            <w:shd w:val="clear" w:color="auto" w:fill="E36C0A" w:themeFill="accent6" w:themeFillShade="BF"/>
          </w:tcPr>
          <w:p w14:paraId="3E1D27BB" w14:textId="77777777" w:rsidR="00DE3672" w:rsidRPr="005A34FF" w:rsidRDefault="00DE367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14:paraId="7F8A0706" w14:textId="77777777" w:rsidR="009F3C62" w:rsidRPr="005A34FF" w:rsidRDefault="009F3C6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9F3C62" w:rsidRPr="005A34FF" w14:paraId="4AB593C4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412481CD" w14:textId="5B52DC01" w:rsidR="00B447C0" w:rsidRDefault="00615FDA" w:rsidP="00615FDA">
            <w:pPr>
              <w:jc w:val="center"/>
            </w:pPr>
            <w:r>
              <w:t>VANTAGENS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30947768" w14:textId="15647EDD" w:rsidR="00B447C0" w:rsidRDefault="00615FDA" w:rsidP="00615FDA">
            <w:pPr>
              <w:jc w:val="center"/>
            </w:pPr>
            <w:r>
              <w:t>DESVANTAGENS</w:t>
            </w:r>
          </w:p>
        </w:tc>
      </w:tr>
      <w:tr w:rsidR="009F3C62" w:rsidRPr="005A34FF" w14:paraId="60273ADC" w14:textId="77777777" w:rsidTr="00C52D8B">
        <w:trPr>
          <w:jc w:val="center"/>
        </w:trPr>
        <w:tc>
          <w:tcPr>
            <w:tcW w:w="4249" w:type="dxa"/>
          </w:tcPr>
          <w:p w14:paraId="32F2AEE1" w14:textId="5FA7E6F6" w:rsidR="00B447C0" w:rsidRDefault="00000000">
            <w:r>
              <w:t>Solução específica para serviços pet</w:t>
            </w:r>
            <w:r w:rsidR="00615FDA">
              <w:t>care</w:t>
            </w:r>
            <w:r>
              <w:t xml:space="preserve"> (Dog Walking, Pet Sitting)</w:t>
            </w:r>
          </w:p>
        </w:tc>
        <w:tc>
          <w:tcPr>
            <w:tcW w:w="4249" w:type="dxa"/>
          </w:tcPr>
          <w:p w14:paraId="232BBE10" w14:textId="7B1FE3F6" w:rsidR="00B447C0" w:rsidRDefault="00000000">
            <w:r>
              <w:t>Pode exigir suporte técnico inicial</w:t>
            </w:r>
          </w:p>
        </w:tc>
      </w:tr>
      <w:tr w:rsidR="009F3C62" w:rsidRPr="005A34FF" w14:paraId="4713F2AA" w14:textId="77777777" w:rsidTr="00C52D8B">
        <w:trPr>
          <w:jc w:val="center"/>
        </w:trPr>
        <w:tc>
          <w:tcPr>
            <w:tcW w:w="4249" w:type="dxa"/>
          </w:tcPr>
          <w:p w14:paraId="5C09FBF6" w14:textId="77777777" w:rsidR="00B447C0" w:rsidRDefault="00000000">
            <w:r>
              <w:t>Agendamento online e controle de agenda em tempo real</w:t>
            </w:r>
          </w:p>
        </w:tc>
        <w:tc>
          <w:tcPr>
            <w:tcW w:w="4249" w:type="dxa"/>
          </w:tcPr>
          <w:p w14:paraId="0613F7BE" w14:textId="77777777" w:rsidR="00B447C0" w:rsidRDefault="00000000">
            <w:r>
              <w:t>Competição com apps genéricos já existentes no mercado</w:t>
            </w:r>
          </w:p>
        </w:tc>
      </w:tr>
      <w:tr w:rsidR="009F3C62" w:rsidRPr="005A34FF" w14:paraId="00576F51" w14:textId="77777777" w:rsidTr="00C52D8B">
        <w:trPr>
          <w:jc w:val="center"/>
        </w:trPr>
        <w:tc>
          <w:tcPr>
            <w:tcW w:w="4249" w:type="dxa"/>
          </w:tcPr>
          <w:p w14:paraId="635137E7" w14:textId="2BBA976B" w:rsidR="00B447C0" w:rsidRDefault="005C54AF">
            <w:r>
              <w:t>Sistema especializado em um nicho de mercado com alto crescimento</w:t>
            </w:r>
          </w:p>
        </w:tc>
        <w:tc>
          <w:tcPr>
            <w:tcW w:w="4249" w:type="dxa"/>
          </w:tcPr>
          <w:p w14:paraId="3DDA7215" w14:textId="77777777" w:rsidR="00B447C0" w:rsidRDefault="00000000">
            <w:r>
              <w:t>Custo de hospedagem e manutenção contínua</w:t>
            </w:r>
          </w:p>
        </w:tc>
      </w:tr>
      <w:tr w:rsidR="009F3C62" w:rsidRPr="005A34FF" w14:paraId="31708926" w14:textId="77777777" w:rsidTr="00C52D8B">
        <w:trPr>
          <w:jc w:val="center"/>
        </w:trPr>
        <w:tc>
          <w:tcPr>
            <w:tcW w:w="4249" w:type="dxa"/>
          </w:tcPr>
          <w:p w14:paraId="3556282E" w14:textId="3E1212EC" w:rsidR="00B447C0" w:rsidRDefault="005C54AF">
            <w:r>
              <w:t>Possibilidade de expansão para integração com sistemas de pagamento</w:t>
            </w:r>
          </w:p>
        </w:tc>
        <w:tc>
          <w:tcPr>
            <w:tcW w:w="4249" w:type="dxa"/>
          </w:tcPr>
          <w:p w14:paraId="45503791" w14:textId="53F0A748" w:rsidR="00B447C0" w:rsidRDefault="00B447C0"/>
        </w:tc>
      </w:tr>
      <w:tr w:rsidR="005C54AF" w:rsidRPr="005A34FF" w14:paraId="1EF487F2" w14:textId="77777777" w:rsidTr="00C52D8B">
        <w:trPr>
          <w:jc w:val="center"/>
        </w:trPr>
        <w:tc>
          <w:tcPr>
            <w:tcW w:w="4249" w:type="dxa"/>
          </w:tcPr>
          <w:p w14:paraId="454A379E" w14:textId="2A4ECA7B" w:rsidR="005C54AF" w:rsidRDefault="005C54AF" w:rsidP="005C54AF"/>
        </w:tc>
        <w:tc>
          <w:tcPr>
            <w:tcW w:w="4249" w:type="dxa"/>
          </w:tcPr>
          <w:p w14:paraId="4B4486CF" w14:textId="4362DFCC" w:rsidR="005C54AF" w:rsidRDefault="005C54AF" w:rsidP="005C54AF"/>
        </w:tc>
      </w:tr>
      <w:tr w:rsidR="005C54AF" w:rsidRPr="005A34FF" w14:paraId="561C7F02" w14:textId="77777777" w:rsidTr="00C52D8B">
        <w:trPr>
          <w:jc w:val="center"/>
        </w:trPr>
        <w:tc>
          <w:tcPr>
            <w:tcW w:w="4249" w:type="dxa"/>
          </w:tcPr>
          <w:p w14:paraId="2610131A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51B98B29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70FBE3B7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1E4144C6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48F819A0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5C54AF" w:rsidRPr="005A34FF" w14:paraId="09D0D23C" w14:textId="77777777" w:rsidTr="00C52D8B">
        <w:trPr>
          <w:jc w:val="center"/>
        </w:trPr>
        <w:tc>
          <w:tcPr>
            <w:tcW w:w="4249" w:type="dxa"/>
          </w:tcPr>
          <w:p w14:paraId="0A5BE675" w14:textId="791339F9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Necessidade de acesso à internet para funcionamento</w:t>
            </w:r>
          </w:p>
        </w:tc>
        <w:tc>
          <w:tcPr>
            <w:tcW w:w="4249" w:type="dxa"/>
          </w:tcPr>
          <w:p w14:paraId="02A4DD77" w14:textId="32FF039F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Plataforma intuitiva e fácil de usar</w:t>
            </w:r>
            <w:r>
              <w:t>.</w:t>
            </w:r>
          </w:p>
        </w:tc>
      </w:tr>
      <w:tr w:rsidR="005C54AF" w:rsidRPr="005A34FF" w14:paraId="19CE09E1" w14:textId="77777777" w:rsidTr="00C52D8B">
        <w:trPr>
          <w:jc w:val="center"/>
        </w:trPr>
        <w:tc>
          <w:tcPr>
            <w:tcW w:w="4249" w:type="dxa"/>
          </w:tcPr>
          <w:p w14:paraId="2B1DFD86" w14:textId="5D7DAB61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Baixa visibilidade inicial (depende de divulgação</w:t>
            </w:r>
            <w:r>
              <w:t xml:space="preserve"> e campanhas de Marketing</w:t>
            </w:r>
            <w:r>
              <w:t>)</w:t>
            </w:r>
          </w:p>
        </w:tc>
        <w:tc>
          <w:tcPr>
            <w:tcW w:w="4249" w:type="dxa"/>
          </w:tcPr>
          <w:p w14:paraId="3893D137" w14:textId="43307218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Automatização de processos que hoje são manuais em muitos negócios pet</w:t>
            </w:r>
          </w:p>
        </w:tc>
      </w:tr>
      <w:tr w:rsidR="005C54AF" w:rsidRPr="005A34FF" w14:paraId="71CFBE55" w14:textId="77777777" w:rsidTr="00C52D8B">
        <w:trPr>
          <w:jc w:val="center"/>
        </w:trPr>
        <w:tc>
          <w:tcPr>
            <w:tcW w:w="4249" w:type="dxa"/>
          </w:tcPr>
          <w:p w14:paraId="105DC546" w14:textId="253B1532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Falta de app mobile nativo</w:t>
            </w:r>
          </w:p>
        </w:tc>
        <w:tc>
          <w:tcPr>
            <w:tcW w:w="4249" w:type="dxa"/>
          </w:tcPr>
          <w:p w14:paraId="7865BB4F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62B1A048" w14:textId="77777777" w:rsidTr="00C52D8B">
        <w:trPr>
          <w:jc w:val="center"/>
        </w:trPr>
        <w:tc>
          <w:tcPr>
            <w:tcW w:w="4249" w:type="dxa"/>
          </w:tcPr>
          <w:p w14:paraId="49C5ADCD" w14:textId="1036E6A6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3FA9731B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</w:tbl>
    <w:p w14:paraId="535EE350" w14:textId="77777777" w:rsidR="009F3C62" w:rsidRPr="005A34FF" w:rsidRDefault="009F3C62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A43693F" w14:textId="77777777" w:rsidR="007A28FC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973C15E" w14:textId="77777777" w:rsidR="005C54A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40E9500" w14:textId="77777777" w:rsidR="005C54AF" w:rsidRPr="005A34F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7299964" w14:textId="77777777" w:rsidR="006708C8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6" w:name="_Toc85706238"/>
      <w:r w:rsidRPr="005A34FF">
        <w:rPr>
          <w:rFonts w:ascii="Segoe UI" w:hAnsi="Segoe UI" w:cs="Segoe UI"/>
          <w:b/>
          <w:color w:val="E36C0A" w:themeColor="accent6" w:themeShade="BF"/>
        </w:rPr>
        <w:lastRenderedPageBreak/>
        <w:t xml:space="preserve">RESULTADOS E </w:t>
      </w:r>
      <w:r w:rsidR="75E466AA" w:rsidRPr="005A34FF"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6"/>
    </w:p>
    <w:p w14:paraId="5D868314" w14:textId="741399F6" w:rsidR="00615FDA" w:rsidRDefault="001F0238" w:rsidP="005F2DF1">
      <w:pPr>
        <w:pStyle w:val="Corpodetexto"/>
        <w:spacing w:line="360" w:lineRule="auto"/>
        <w:jc w:val="both"/>
      </w:pPr>
      <w:r>
        <w:t>O desenvolvimento d</w:t>
      </w:r>
      <w:r w:rsidR="005C54AF">
        <w:t xml:space="preserve">o </w:t>
      </w:r>
      <w:r>
        <w:t xml:space="preserve">PetAgenda permitiu alcançar o objetivo principal de oferecer uma solução prática e eficaz para o mercado de serviços </w:t>
      </w:r>
      <w:r w:rsidR="005C54AF">
        <w:t>P</w:t>
      </w:r>
      <w:r>
        <w:t>et</w:t>
      </w:r>
      <w:r w:rsidR="00615FDA">
        <w:t>care</w:t>
      </w:r>
      <w:r>
        <w:t>. Os benefícios mais relevantes foram a organização dos agendamentos, facilidade de uso</w:t>
      </w:r>
      <w:r w:rsidR="005C54AF">
        <w:t>,</w:t>
      </w:r>
      <w:r>
        <w:t xml:space="preserve"> centralização </w:t>
      </w:r>
      <w:r w:rsidR="00615FDA">
        <w:t xml:space="preserve">de informações e </w:t>
      </w:r>
      <w:r w:rsidR="005C54AF">
        <w:t>a</w:t>
      </w:r>
      <w:r>
        <w:t xml:space="preserve"> gestão dos serviços.</w:t>
      </w:r>
    </w:p>
    <w:p w14:paraId="61EE3C69" w14:textId="4DEAE40D" w:rsidR="001F0238" w:rsidRPr="005A34FF" w:rsidRDefault="00615FDA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t xml:space="preserve"> </w:t>
      </w:r>
      <w:r w:rsidR="001F0238">
        <w:t xml:space="preserve"> A principal dificuldade foi alinhar todas as necessidades dos usuários em um único sistema sem comprometer a usabilidade. O projeto representa um avanço tecnológico acessível para o setor </w:t>
      </w:r>
      <w:r>
        <w:t xml:space="preserve">de </w:t>
      </w:r>
      <w:r w:rsidR="001F0238">
        <w:t>pet</w:t>
      </w:r>
      <w:r>
        <w:t>care</w:t>
      </w:r>
      <w:r w:rsidR="001F0238">
        <w:t xml:space="preserve"> e poderá ser expandido futuramente com novas funcionalidades, como integração com apps mobile ou sistemas de pagamento digital.</w:t>
      </w:r>
    </w:p>
    <w:p w14:paraId="2F6211FB" w14:textId="77777777" w:rsidR="00B7465F" w:rsidRPr="005A34FF" w:rsidRDefault="00B7465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058A2F9" w14:textId="77777777" w:rsidR="00B7465F" w:rsidRPr="005A34FF" w:rsidRDefault="00B7465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3710DAA" w14:textId="77777777" w:rsidR="00B7465F" w:rsidRPr="005A34FF" w:rsidRDefault="00B7465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325F91D" w14:textId="77777777" w:rsidR="006708C8" w:rsidRPr="005A34FF" w:rsidRDefault="006708C8" w:rsidP="005F2DF1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7" w:name="_Toc85706239"/>
      <w:r w:rsidRPr="005A34FF">
        <w:rPr>
          <w:rFonts w:ascii="Segoe UI" w:hAnsi="Segoe UI" w:cs="Segoe UI"/>
          <w:b/>
          <w:color w:val="E36C0A" w:themeColor="accent6" w:themeShade="BF"/>
        </w:rPr>
        <w:t>REFERENCIAS</w:t>
      </w:r>
      <w:bookmarkEnd w:id="7"/>
    </w:p>
    <w:p w14:paraId="18401BBA" w14:textId="6BABFAD0" w:rsidR="00DD163B" w:rsidRPr="005A34FF" w:rsidRDefault="00DD163B" w:rsidP="00615FDA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sectPr w:rsidR="00DD163B" w:rsidRPr="005A34FF" w:rsidSect="003A5E01">
      <w:headerReference w:type="default" r:id="rId14"/>
      <w:footerReference w:type="default" r:id="rId15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44CC5" w14:textId="77777777" w:rsidR="00AB2BD3" w:rsidRDefault="00AB2BD3">
      <w:r>
        <w:separator/>
      </w:r>
    </w:p>
  </w:endnote>
  <w:endnote w:type="continuationSeparator" w:id="0">
    <w:p w14:paraId="7E8DD5BB" w14:textId="77777777" w:rsidR="00AB2BD3" w:rsidRDefault="00AB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65EA54C4" w14:textId="77777777" w:rsidTr="2ABE6BE7">
      <w:tc>
        <w:tcPr>
          <w:tcW w:w="3470" w:type="dxa"/>
        </w:tcPr>
        <w:p w14:paraId="6CBEE1A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71E458AD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602AD2E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9C2C369" w14:textId="77777777" w:rsidR="2ABE6BE7" w:rsidRDefault="2ABE6BE7" w:rsidP="2ABE6B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6E36616B" w14:textId="77777777" w:rsidTr="2ABE6BE7">
      <w:tc>
        <w:tcPr>
          <w:tcW w:w="2835" w:type="dxa"/>
        </w:tcPr>
        <w:p w14:paraId="7D1B231D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151F124A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640D5302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37444314" w14:textId="77777777" w:rsidR="2ABE6BE7" w:rsidRDefault="2ABE6BE7" w:rsidP="2ABE6B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34808" w14:textId="77777777" w:rsidR="00AB2BD3" w:rsidRDefault="00AB2BD3">
      <w:r>
        <w:separator/>
      </w:r>
    </w:p>
  </w:footnote>
  <w:footnote w:type="continuationSeparator" w:id="0">
    <w:p w14:paraId="270443AE" w14:textId="77777777" w:rsidR="00AB2BD3" w:rsidRDefault="00AB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338DF3D9" w14:textId="77777777" w:rsidTr="2ABE6BE7">
      <w:tc>
        <w:tcPr>
          <w:tcW w:w="3470" w:type="dxa"/>
        </w:tcPr>
        <w:p w14:paraId="63AEB2E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4012CEB1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2C9036A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7D0885F" w14:textId="77777777" w:rsidR="2ABE6BE7" w:rsidRDefault="2ABE6BE7" w:rsidP="2ABE6B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7874172A" w14:textId="77777777" w:rsidTr="2ABE6BE7">
      <w:tc>
        <w:tcPr>
          <w:tcW w:w="2835" w:type="dxa"/>
        </w:tcPr>
        <w:p w14:paraId="04E24239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77132632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34AD53C9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18A99B99" w14:textId="77777777" w:rsidR="2ABE6BE7" w:rsidRDefault="2ABE6BE7" w:rsidP="2ABE6BE7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gAKTuOn3CrTOU" id="/kerJmMz"/>
  </int:Manifest>
  <int:Observations>
    <int:Content id="/kerJmM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D5B"/>
    <w:multiLevelType w:val="hybridMultilevel"/>
    <w:tmpl w:val="7D6037E0"/>
    <w:lvl w:ilvl="0" w:tplc="0C628E1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634518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3D816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3C8EB6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6105EBA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FD250D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FFA056E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75E4488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93AB160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D01C04"/>
    <w:multiLevelType w:val="multilevel"/>
    <w:tmpl w:val="F606DB4E"/>
    <w:lvl w:ilvl="0">
      <w:start w:val="8"/>
      <w:numFmt w:val="decimal"/>
      <w:lvlText w:val="%1"/>
      <w:lvlJc w:val="left"/>
      <w:pPr>
        <w:ind w:left="1982" w:hanging="641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982" w:hanging="64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65" w:hanging="64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07" w:hanging="6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3" w:hanging="6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35" w:hanging="6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8" w:hanging="6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1" w:hanging="641"/>
      </w:pPr>
      <w:rPr>
        <w:rFonts w:hint="default"/>
        <w:lang w:val="pt-PT" w:eastAsia="en-US" w:bidi="ar-SA"/>
      </w:rPr>
    </w:lvl>
  </w:abstractNum>
  <w:abstractNum w:abstractNumId="2" w15:restartNumberingAfterBreak="0">
    <w:nsid w:val="0E1909DC"/>
    <w:multiLevelType w:val="hybridMultilevel"/>
    <w:tmpl w:val="DBD044BA"/>
    <w:lvl w:ilvl="0" w:tplc="2A30C4F8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B143B92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480851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B46BDA6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1286BA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8138A6C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1084F7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F98636A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5C818D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FD17ACE"/>
    <w:multiLevelType w:val="hybridMultilevel"/>
    <w:tmpl w:val="EEFA70CE"/>
    <w:lvl w:ilvl="0" w:tplc="326245B2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4BE2468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90A91C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A26ED068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01081A0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FBC687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C13E11D4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64CA2922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816EEA26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129212B4"/>
    <w:multiLevelType w:val="multilevel"/>
    <w:tmpl w:val="E7AA06DA"/>
    <w:lvl w:ilvl="0">
      <w:start w:val="9"/>
      <w:numFmt w:val="decimal"/>
      <w:lvlText w:val="%1"/>
      <w:lvlJc w:val="left"/>
      <w:pPr>
        <w:ind w:left="1541" w:hanging="44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01" w:hanging="860"/>
      </w:pPr>
      <w:rPr>
        <w:rFonts w:ascii="Calibri" w:eastAsia="Calibri" w:hAnsi="Calibri" w:cs="Calibri" w:hint="default"/>
        <w:color w:val="404040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11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3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5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7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59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0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2" w:hanging="860"/>
      </w:pPr>
      <w:rPr>
        <w:rFonts w:hint="default"/>
        <w:lang w:val="pt-PT" w:eastAsia="en-US" w:bidi="ar-SA"/>
      </w:rPr>
    </w:lvl>
  </w:abstractNum>
  <w:abstractNum w:abstractNumId="5" w15:restartNumberingAfterBreak="0">
    <w:nsid w:val="148E5141"/>
    <w:multiLevelType w:val="hybridMultilevel"/>
    <w:tmpl w:val="E8BC1F98"/>
    <w:lvl w:ilvl="0" w:tplc="780CED3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50CE23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4CCD214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D3A861A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0C45C4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9EA8BC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D124B2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801AD05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AE09AD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4BD495E"/>
    <w:multiLevelType w:val="hybridMultilevel"/>
    <w:tmpl w:val="9DAEBBEA"/>
    <w:lvl w:ilvl="0" w:tplc="723CFC6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98ED27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8500F5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70C2318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7D4113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5500CD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2102ABD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662A52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C3AE51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CA5245"/>
    <w:multiLevelType w:val="hybridMultilevel"/>
    <w:tmpl w:val="F612CC00"/>
    <w:lvl w:ilvl="0" w:tplc="B27854E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69F8C8A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418CC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F34FA1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026646C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FC2CED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34E804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6ECC01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816D22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18DD1A04"/>
    <w:multiLevelType w:val="hybridMultilevel"/>
    <w:tmpl w:val="78ACD6F8"/>
    <w:lvl w:ilvl="0" w:tplc="63C02D9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4EB12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B3E4F30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57858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568718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B5FAD1C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7BC2205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FBC15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F86DC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DD644A8"/>
    <w:multiLevelType w:val="hybridMultilevel"/>
    <w:tmpl w:val="E758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7D0A"/>
    <w:multiLevelType w:val="hybridMultilevel"/>
    <w:tmpl w:val="78D63B78"/>
    <w:lvl w:ilvl="0" w:tplc="CC78CCA8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D5D049EA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48E834A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526A00E4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ACB4245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D7520EFC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54641858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3B06BFF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271009A8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1" w15:restartNumberingAfterBreak="0">
    <w:nsid w:val="202609DC"/>
    <w:multiLevelType w:val="hybridMultilevel"/>
    <w:tmpl w:val="33A2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1CC5"/>
    <w:multiLevelType w:val="hybridMultilevel"/>
    <w:tmpl w:val="D80CEB40"/>
    <w:lvl w:ilvl="0" w:tplc="884649A0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64CAF3E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8422ACA0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E8E42D04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5B680656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517453D4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7AE07CC0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78C235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9DCC0214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13" w15:restartNumberingAfterBreak="0">
    <w:nsid w:val="2B010EBD"/>
    <w:multiLevelType w:val="hybridMultilevel"/>
    <w:tmpl w:val="3AB6C82E"/>
    <w:lvl w:ilvl="0" w:tplc="1B02A5C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FE26E3E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A192DC80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ABCC354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8F744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B55C1282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63448D54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6F884A74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C7CC59C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32256B27"/>
    <w:multiLevelType w:val="hybridMultilevel"/>
    <w:tmpl w:val="0F5C8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11A1"/>
    <w:multiLevelType w:val="hybridMultilevel"/>
    <w:tmpl w:val="1876BC50"/>
    <w:lvl w:ilvl="0" w:tplc="FAF0698E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FB2C7A76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6A548CC4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6060F80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0E844E24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2D685382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2DF2120E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6D4EA7C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4D5295EE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6" w15:restartNumberingAfterBreak="0">
    <w:nsid w:val="3AAA39BF"/>
    <w:multiLevelType w:val="hybridMultilevel"/>
    <w:tmpl w:val="16180F96"/>
    <w:lvl w:ilvl="0" w:tplc="724C6C2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0E86050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89E36A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AF0A06A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EC04B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4E868CE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142C464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27B6BAA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30A21F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3E2267D4"/>
    <w:multiLevelType w:val="hybridMultilevel"/>
    <w:tmpl w:val="1F823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F679A"/>
    <w:multiLevelType w:val="hybridMultilevel"/>
    <w:tmpl w:val="960005B6"/>
    <w:lvl w:ilvl="0" w:tplc="89E0EC7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182ED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6A28F83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0E00D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91219E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BC6308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F785E2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FFE43E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BDE221BE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43322AA8"/>
    <w:multiLevelType w:val="multilevel"/>
    <w:tmpl w:val="FBF2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57C566F"/>
    <w:multiLevelType w:val="hybridMultilevel"/>
    <w:tmpl w:val="421461C2"/>
    <w:lvl w:ilvl="0" w:tplc="B9EC46B0">
      <w:start w:val="1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12C5A8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3BF0F596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233655B0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BB72B5E8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2690B1DC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D9D08FF0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6B588FF6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4328D6EC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74F5B56"/>
    <w:multiLevelType w:val="multilevel"/>
    <w:tmpl w:val="2E76E60E"/>
    <w:lvl w:ilvl="0">
      <w:start w:val="2"/>
      <w:numFmt w:val="decimal"/>
      <w:lvlText w:val="%1"/>
      <w:lvlJc w:val="left"/>
      <w:pPr>
        <w:ind w:left="1534" w:hanging="432"/>
      </w:pPr>
      <w:rPr>
        <w:rFonts w:ascii="Calibri" w:eastAsia="Calibri" w:hAnsi="Calibri" w:cs="Calibri" w:hint="default"/>
        <w:b/>
        <w:bCs/>
        <w:color w:val="E26C09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1680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0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1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52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3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4" w:hanging="576"/>
      </w:pPr>
      <w:rPr>
        <w:rFonts w:hint="default"/>
        <w:lang w:val="pt-PT" w:eastAsia="en-US" w:bidi="ar-SA"/>
      </w:rPr>
    </w:lvl>
  </w:abstractNum>
  <w:abstractNum w:abstractNumId="22" w15:restartNumberingAfterBreak="0">
    <w:nsid w:val="4DA44001"/>
    <w:multiLevelType w:val="hybridMultilevel"/>
    <w:tmpl w:val="29309C40"/>
    <w:lvl w:ilvl="0" w:tplc="DDAA5AC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D4A8B54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47881D2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C52CC8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1620BD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04A2FE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4BB6DF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D3A915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7EA19C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0BE57CB"/>
    <w:multiLevelType w:val="hybridMultilevel"/>
    <w:tmpl w:val="7EAC0DD4"/>
    <w:lvl w:ilvl="0" w:tplc="FC80676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13E487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806A3F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3920FB4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C554A2C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99811B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BD90D5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36F0DF8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FD652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F05B1F"/>
    <w:multiLevelType w:val="hybridMultilevel"/>
    <w:tmpl w:val="E5A21358"/>
    <w:lvl w:ilvl="0" w:tplc="7DD48E3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826AB80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D91CBD88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C39850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7D46653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7E5067C8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C6842E48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7CC2EC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08060D5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571E6390"/>
    <w:multiLevelType w:val="multilevel"/>
    <w:tmpl w:val="984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C38DF"/>
    <w:multiLevelType w:val="hybridMultilevel"/>
    <w:tmpl w:val="E44CB55A"/>
    <w:lvl w:ilvl="0" w:tplc="EB56DBD6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A0E6A0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4F502B9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6CCA046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D04994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A10C2AA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787A6146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9284F8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61764DC4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27" w15:restartNumberingAfterBreak="0">
    <w:nsid w:val="5ACE61DA"/>
    <w:multiLevelType w:val="hybridMultilevel"/>
    <w:tmpl w:val="430CAFC8"/>
    <w:lvl w:ilvl="0" w:tplc="3CFCF142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1264C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F5AC726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35E26BF0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DCE9B0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FE3E3786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958A6BA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B52C4F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0BE43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5BB461C8"/>
    <w:multiLevelType w:val="hybridMultilevel"/>
    <w:tmpl w:val="E5825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E0C99"/>
    <w:multiLevelType w:val="hybridMultilevel"/>
    <w:tmpl w:val="0E1CBE0C"/>
    <w:lvl w:ilvl="0" w:tplc="8B72169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90FEC74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FE238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8264CD2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BAC164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E26ED3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4C2A146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A836C0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DAB84A0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64D207D0"/>
    <w:multiLevelType w:val="hybridMultilevel"/>
    <w:tmpl w:val="DA7C4D5E"/>
    <w:lvl w:ilvl="0" w:tplc="85F22BE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349B44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2E6C3B16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04CEA3BE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387E82AC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657A5AA2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5C5C9A6A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6686C1FA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06427FF8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67474B90"/>
    <w:multiLevelType w:val="hybridMultilevel"/>
    <w:tmpl w:val="E054B7BC"/>
    <w:lvl w:ilvl="0" w:tplc="C99A9E50">
      <w:start w:val="1"/>
      <w:numFmt w:val="decimal"/>
      <w:lvlText w:val="%1."/>
      <w:lvlJc w:val="left"/>
      <w:pPr>
        <w:ind w:left="1462" w:hanging="360"/>
      </w:pPr>
      <w:rPr>
        <w:rFonts w:hint="default"/>
        <w:color w:val="E26C09"/>
      </w:rPr>
    </w:lvl>
    <w:lvl w:ilvl="1" w:tplc="04160019" w:tentative="1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2" w15:restartNumberingAfterBreak="0">
    <w:nsid w:val="67BA1562"/>
    <w:multiLevelType w:val="hybridMultilevel"/>
    <w:tmpl w:val="E58A659E"/>
    <w:lvl w:ilvl="0" w:tplc="EDF432F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7AC93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F6A489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CE1EDC0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B69CF06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E4489B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68CCF9E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EC7AC47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C021B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7E634F8"/>
    <w:multiLevelType w:val="hybridMultilevel"/>
    <w:tmpl w:val="9642DF34"/>
    <w:lvl w:ilvl="0" w:tplc="6BD42246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5D04FAE6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F2A8CF4C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25A4786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B14F05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C52CBB96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E63E9406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580E8476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12860B6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9676D60"/>
    <w:multiLevelType w:val="hybridMultilevel"/>
    <w:tmpl w:val="76029D7E"/>
    <w:lvl w:ilvl="0" w:tplc="908CBA4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160CA6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1961F4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E6086D8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1E65D2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7FDEFE6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0674E18A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18CCCC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568FE6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6A7A05A0"/>
    <w:multiLevelType w:val="hybridMultilevel"/>
    <w:tmpl w:val="110EB790"/>
    <w:lvl w:ilvl="0" w:tplc="7EE6AD98">
      <w:numFmt w:val="bullet"/>
      <w:lvlText w:val="●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27B6D174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01685612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4B4ACF9A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E5F696FE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15220158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F0D8455C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526EA3C2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F09AD344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6C816BA9"/>
    <w:multiLevelType w:val="hybridMultilevel"/>
    <w:tmpl w:val="DE2CF70E"/>
    <w:lvl w:ilvl="0" w:tplc="7538715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64EA34E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8A683AE8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384C4146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80BC1B56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00948B48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BDAE30A0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C1F448A8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CC0695FE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6EB61C06"/>
    <w:multiLevelType w:val="multilevel"/>
    <w:tmpl w:val="246833DE"/>
    <w:lvl w:ilvl="0">
      <w:start w:val="1"/>
      <w:numFmt w:val="decimal"/>
      <w:lvlText w:val="%1."/>
      <w:lvlJc w:val="left"/>
      <w:pPr>
        <w:ind w:left="1822" w:hanging="720"/>
      </w:pPr>
      <w:rPr>
        <w:rFonts w:ascii="Calibri" w:eastAsia="Calibri" w:hAnsi="Calibri" w:cs="Calibri" w:hint="default"/>
        <w:b/>
        <w:bCs/>
        <w:color w:val="E26C09"/>
        <w:spacing w:val="-1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ascii="Calibri" w:eastAsia="Calibri" w:hAnsi="Calibri" w:cs="Calibri" w:hint="default"/>
        <w:b/>
        <w:bCs/>
        <w:color w:val="FF6600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74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2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6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8" w:hanging="576"/>
      </w:pPr>
      <w:rPr>
        <w:rFonts w:hint="default"/>
        <w:lang w:val="pt-PT" w:eastAsia="en-US" w:bidi="ar-SA"/>
      </w:rPr>
    </w:lvl>
  </w:abstractNum>
  <w:abstractNum w:abstractNumId="38" w15:restartNumberingAfterBreak="0">
    <w:nsid w:val="6EFD2EF1"/>
    <w:multiLevelType w:val="hybridMultilevel"/>
    <w:tmpl w:val="1A1A9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E2BFE"/>
    <w:multiLevelType w:val="hybridMultilevel"/>
    <w:tmpl w:val="E93C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0818"/>
    <w:multiLevelType w:val="hybridMultilevel"/>
    <w:tmpl w:val="600052AC"/>
    <w:lvl w:ilvl="0" w:tplc="05889CAE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C7C8194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69D823B8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9378EB2E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CFBAB1E4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EF2A9C80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61767E48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24FAE7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83FCDE4C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41" w15:restartNumberingAfterBreak="0">
    <w:nsid w:val="72922D26"/>
    <w:multiLevelType w:val="hybridMultilevel"/>
    <w:tmpl w:val="9A02A65C"/>
    <w:lvl w:ilvl="0" w:tplc="9FE0DCF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C568F2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DFD6D88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4B0133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D94F1F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4D62C2A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BA2FDC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E6CBA8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E6AA929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2B42BC2"/>
    <w:multiLevelType w:val="hybridMultilevel"/>
    <w:tmpl w:val="D9B23EF0"/>
    <w:lvl w:ilvl="0" w:tplc="E7F8DB98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B4947C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EACA8D2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E608A0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6694A37C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6D6A008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319EC59C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79C4EEC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02CEF26C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3" w15:restartNumberingAfterBreak="0">
    <w:nsid w:val="76AB460F"/>
    <w:multiLevelType w:val="hybridMultilevel"/>
    <w:tmpl w:val="F782CDBA"/>
    <w:lvl w:ilvl="0" w:tplc="E5E8B4E2">
      <w:start w:val="9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C93697A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8640A8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AD0655E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82C6366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AFD2943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C54819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186BED8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A8E564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9D77384"/>
    <w:multiLevelType w:val="hybridMultilevel"/>
    <w:tmpl w:val="D7FEE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93E48"/>
    <w:multiLevelType w:val="hybridMultilevel"/>
    <w:tmpl w:val="FBD84104"/>
    <w:lvl w:ilvl="0" w:tplc="BCE4298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349E2352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5C9C2A62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7D581C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C93E2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AFE67DFC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BA780C80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BB0527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26A4C48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num w:numId="1" w16cid:durableId="1858545915">
    <w:abstractNumId w:val="35"/>
  </w:num>
  <w:num w:numId="2" w16cid:durableId="726689242">
    <w:abstractNumId w:val="20"/>
  </w:num>
  <w:num w:numId="3" w16cid:durableId="1339120866">
    <w:abstractNumId w:val="32"/>
  </w:num>
  <w:num w:numId="4" w16cid:durableId="720980782">
    <w:abstractNumId w:val="41"/>
  </w:num>
  <w:num w:numId="5" w16cid:durableId="1552883505">
    <w:abstractNumId w:val="30"/>
  </w:num>
  <w:num w:numId="6" w16cid:durableId="445539387">
    <w:abstractNumId w:val="36"/>
  </w:num>
  <w:num w:numId="7" w16cid:durableId="1831602438">
    <w:abstractNumId w:val="24"/>
  </w:num>
  <w:num w:numId="8" w16cid:durableId="1552115476">
    <w:abstractNumId w:val="45"/>
  </w:num>
  <w:num w:numId="9" w16cid:durableId="649332889">
    <w:abstractNumId w:val="33"/>
  </w:num>
  <w:num w:numId="10" w16cid:durableId="2021467712">
    <w:abstractNumId w:val="13"/>
  </w:num>
  <w:num w:numId="11" w16cid:durableId="1763716922">
    <w:abstractNumId w:val="3"/>
  </w:num>
  <w:num w:numId="12" w16cid:durableId="1540773734">
    <w:abstractNumId w:val="15"/>
  </w:num>
  <w:num w:numId="13" w16cid:durableId="1831209468">
    <w:abstractNumId w:val="10"/>
  </w:num>
  <w:num w:numId="14" w16cid:durableId="466825391">
    <w:abstractNumId w:val="42"/>
  </w:num>
  <w:num w:numId="15" w16cid:durableId="1830752737">
    <w:abstractNumId w:val="26"/>
  </w:num>
  <w:num w:numId="16" w16cid:durableId="1523934961">
    <w:abstractNumId w:val="43"/>
  </w:num>
  <w:num w:numId="17" w16cid:durableId="1031298347">
    <w:abstractNumId w:val="16"/>
  </w:num>
  <w:num w:numId="18" w16cid:durableId="745541464">
    <w:abstractNumId w:val="2"/>
  </w:num>
  <w:num w:numId="19" w16cid:durableId="1592470960">
    <w:abstractNumId w:val="34"/>
  </w:num>
  <w:num w:numId="20" w16cid:durableId="412169149">
    <w:abstractNumId w:val="12"/>
  </w:num>
  <w:num w:numId="21" w16cid:durableId="516969319">
    <w:abstractNumId w:val="0"/>
  </w:num>
  <w:num w:numId="22" w16cid:durableId="1118523988">
    <w:abstractNumId w:val="5"/>
  </w:num>
  <w:num w:numId="23" w16cid:durableId="1162548938">
    <w:abstractNumId w:val="40"/>
  </w:num>
  <w:num w:numId="24" w16cid:durableId="1591310159">
    <w:abstractNumId w:val="22"/>
  </w:num>
  <w:num w:numId="25" w16cid:durableId="1701974019">
    <w:abstractNumId w:val="23"/>
  </w:num>
  <w:num w:numId="26" w16cid:durableId="505941208">
    <w:abstractNumId w:val="8"/>
  </w:num>
  <w:num w:numId="27" w16cid:durableId="1210805990">
    <w:abstractNumId w:val="6"/>
  </w:num>
  <w:num w:numId="28" w16cid:durableId="1442337644">
    <w:abstractNumId w:val="27"/>
  </w:num>
  <w:num w:numId="29" w16cid:durableId="423117332">
    <w:abstractNumId w:val="29"/>
  </w:num>
  <w:num w:numId="30" w16cid:durableId="168062254">
    <w:abstractNumId w:val="7"/>
  </w:num>
  <w:num w:numId="31" w16cid:durableId="735013791">
    <w:abstractNumId w:val="21"/>
  </w:num>
  <w:num w:numId="32" w16cid:durableId="16927587">
    <w:abstractNumId w:val="18"/>
  </w:num>
  <w:num w:numId="33" w16cid:durableId="1090394897">
    <w:abstractNumId w:val="37"/>
  </w:num>
  <w:num w:numId="34" w16cid:durableId="1562672843">
    <w:abstractNumId w:val="4"/>
  </w:num>
  <w:num w:numId="35" w16cid:durableId="1210874559">
    <w:abstractNumId w:val="1"/>
  </w:num>
  <w:num w:numId="36" w16cid:durableId="1559123847">
    <w:abstractNumId w:val="31"/>
  </w:num>
  <w:num w:numId="37" w16cid:durableId="336272944">
    <w:abstractNumId w:val="17"/>
  </w:num>
  <w:num w:numId="38" w16cid:durableId="1114667113">
    <w:abstractNumId w:val="14"/>
  </w:num>
  <w:num w:numId="39" w16cid:durableId="952053794">
    <w:abstractNumId w:val="25"/>
  </w:num>
  <w:num w:numId="40" w16cid:durableId="528566152">
    <w:abstractNumId w:val="19"/>
  </w:num>
  <w:num w:numId="41" w16cid:durableId="370108721">
    <w:abstractNumId w:val="44"/>
  </w:num>
  <w:num w:numId="42" w16cid:durableId="1234583836">
    <w:abstractNumId w:val="9"/>
  </w:num>
  <w:num w:numId="43" w16cid:durableId="680470918">
    <w:abstractNumId w:val="38"/>
  </w:num>
  <w:num w:numId="44" w16cid:durableId="1264264505">
    <w:abstractNumId w:val="11"/>
  </w:num>
  <w:num w:numId="45" w16cid:durableId="600800476">
    <w:abstractNumId w:val="39"/>
  </w:num>
  <w:num w:numId="46" w16cid:durableId="20589695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3B"/>
    <w:rsid w:val="00080592"/>
    <w:rsid w:val="00093DF5"/>
    <w:rsid w:val="000B2F3A"/>
    <w:rsid w:val="000C2FCB"/>
    <w:rsid w:val="000E670A"/>
    <w:rsid w:val="0010083F"/>
    <w:rsid w:val="0012780D"/>
    <w:rsid w:val="001F0238"/>
    <w:rsid w:val="00207C88"/>
    <w:rsid w:val="00315D83"/>
    <w:rsid w:val="00377FF9"/>
    <w:rsid w:val="003A5E01"/>
    <w:rsid w:val="003B5845"/>
    <w:rsid w:val="00401038"/>
    <w:rsid w:val="00425F39"/>
    <w:rsid w:val="004268A4"/>
    <w:rsid w:val="004F480E"/>
    <w:rsid w:val="005A34FF"/>
    <w:rsid w:val="005B3558"/>
    <w:rsid w:val="005C54AF"/>
    <w:rsid w:val="005F2DF1"/>
    <w:rsid w:val="00615FDA"/>
    <w:rsid w:val="006708C8"/>
    <w:rsid w:val="007251DF"/>
    <w:rsid w:val="00780ADB"/>
    <w:rsid w:val="007A28FC"/>
    <w:rsid w:val="007D5693"/>
    <w:rsid w:val="00800329"/>
    <w:rsid w:val="00844679"/>
    <w:rsid w:val="008C500E"/>
    <w:rsid w:val="00933986"/>
    <w:rsid w:val="009E3971"/>
    <w:rsid w:val="009F19DC"/>
    <w:rsid w:val="009F3C62"/>
    <w:rsid w:val="00A0483E"/>
    <w:rsid w:val="00A17B59"/>
    <w:rsid w:val="00A32094"/>
    <w:rsid w:val="00A665B9"/>
    <w:rsid w:val="00AA26E0"/>
    <w:rsid w:val="00AB2BD3"/>
    <w:rsid w:val="00AB2D99"/>
    <w:rsid w:val="00AC2AFB"/>
    <w:rsid w:val="00B106C2"/>
    <w:rsid w:val="00B447C0"/>
    <w:rsid w:val="00B7465F"/>
    <w:rsid w:val="00B808D4"/>
    <w:rsid w:val="00BA4683"/>
    <w:rsid w:val="00BF67A6"/>
    <w:rsid w:val="00C36009"/>
    <w:rsid w:val="00C360AA"/>
    <w:rsid w:val="00C52D8B"/>
    <w:rsid w:val="00CC2109"/>
    <w:rsid w:val="00D05111"/>
    <w:rsid w:val="00DD163B"/>
    <w:rsid w:val="00DE3672"/>
    <w:rsid w:val="00E71D4C"/>
    <w:rsid w:val="00E73366"/>
    <w:rsid w:val="00E93434"/>
    <w:rsid w:val="00EB020B"/>
    <w:rsid w:val="00EC3BA9"/>
    <w:rsid w:val="00EF53BF"/>
    <w:rsid w:val="00F866B3"/>
    <w:rsid w:val="00F94C05"/>
    <w:rsid w:val="00FE4E21"/>
    <w:rsid w:val="01CB941F"/>
    <w:rsid w:val="02D088F0"/>
    <w:rsid w:val="02F3DB38"/>
    <w:rsid w:val="032754B3"/>
    <w:rsid w:val="04792FBD"/>
    <w:rsid w:val="05696AAF"/>
    <w:rsid w:val="05AA10D5"/>
    <w:rsid w:val="06A90CB7"/>
    <w:rsid w:val="06C3AB1E"/>
    <w:rsid w:val="0974525F"/>
    <w:rsid w:val="0A8B0211"/>
    <w:rsid w:val="0ACD2B8E"/>
    <w:rsid w:val="0D4CAB7C"/>
    <w:rsid w:val="0EE21756"/>
    <w:rsid w:val="10844C3E"/>
    <w:rsid w:val="110C034D"/>
    <w:rsid w:val="1149DE97"/>
    <w:rsid w:val="11B9B6B9"/>
    <w:rsid w:val="11D04AA4"/>
    <w:rsid w:val="11D847A1"/>
    <w:rsid w:val="136C1B05"/>
    <w:rsid w:val="143A50B1"/>
    <w:rsid w:val="14FD45E8"/>
    <w:rsid w:val="1511D3C6"/>
    <w:rsid w:val="18E60023"/>
    <w:rsid w:val="19D08517"/>
    <w:rsid w:val="1A15D3F4"/>
    <w:rsid w:val="1C99EBC9"/>
    <w:rsid w:val="1D946726"/>
    <w:rsid w:val="1DD82F25"/>
    <w:rsid w:val="1DDFE8DF"/>
    <w:rsid w:val="1F4B7332"/>
    <w:rsid w:val="220D8761"/>
    <w:rsid w:val="23538F73"/>
    <w:rsid w:val="23A898FD"/>
    <w:rsid w:val="23DBC3BD"/>
    <w:rsid w:val="24C5B25B"/>
    <w:rsid w:val="255B12BD"/>
    <w:rsid w:val="263CDA62"/>
    <w:rsid w:val="26734BAF"/>
    <w:rsid w:val="2715CCF7"/>
    <w:rsid w:val="276DC525"/>
    <w:rsid w:val="279D2297"/>
    <w:rsid w:val="287E9FF6"/>
    <w:rsid w:val="2ABE6BE7"/>
    <w:rsid w:val="2B5C831D"/>
    <w:rsid w:val="2BD7BFA0"/>
    <w:rsid w:val="2CC564FE"/>
    <w:rsid w:val="2E9EF6C0"/>
    <w:rsid w:val="2F5FAEAD"/>
    <w:rsid w:val="2FDFF9DB"/>
    <w:rsid w:val="30D88168"/>
    <w:rsid w:val="3231D038"/>
    <w:rsid w:val="32A89BB5"/>
    <w:rsid w:val="3349E4B1"/>
    <w:rsid w:val="349975D9"/>
    <w:rsid w:val="36B1AA23"/>
    <w:rsid w:val="382C07CC"/>
    <w:rsid w:val="384E1619"/>
    <w:rsid w:val="395C0403"/>
    <w:rsid w:val="3AA26154"/>
    <w:rsid w:val="3B414275"/>
    <w:rsid w:val="3C0C1AA3"/>
    <w:rsid w:val="3CACE88A"/>
    <w:rsid w:val="3DD273F8"/>
    <w:rsid w:val="3FB99A76"/>
    <w:rsid w:val="4043929A"/>
    <w:rsid w:val="41349345"/>
    <w:rsid w:val="4170FAF1"/>
    <w:rsid w:val="417DA2FC"/>
    <w:rsid w:val="42BC629A"/>
    <w:rsid w:val="43880DCF"/>
    <w:rsid w:val="43E02D5C"/>
    <w:rsid w:val="44CAF17E"/>
    <w:rsid w:val="482AB1F8"/>
    <w:rsid w:val="4A40A916"/>
    <w:rsid w:val="4AC087A3"/>
    <w:rsid w:val="4B506564"/>
    <w:rsid w:val="4BF116C7"/>
    <w:rsid w:val="4C20AC51"/>
    <w:rsid w:val="4EC8A8D4"/>
    <w:rsid w:val="4EECFE14"/>
    <w:rsid w:val="4F04DC59"/>
    <w:rsid w:val="4F79C9E3"/>
    <w:rsid w:val="4FE1A0C2"/>
    <w:rsid w:val="506690D7"/>
    <w:rsid w:val="51860ECF"/>
    <w:rsid w:val="51E130B0"/>
    <w:rsid w:val="544ED574"/>
    <w:rsid w:val="549900C7"/>
    <w:rsid w:val="55FB972D"/>
    <w:rsid w:val="570FEE3E"/>
    <w:rsid w:val="57BFC90C"/>
    <w:rsid w:val="584E36F7"/>
    <w:rsid w:val="59B2D609"/>
    <w:rsid w:val="5A1560A3"/>
    <w:rsid w:val="5B3B51F3"/>
    <w:rsid w:val="5C637064"/>
    <w:rsid w:val="5D6DB3CF"/>
    <w:rsid w:val="5E1FFE05"/>
    <w:rsid w:val="5E27245F"/>
    <w:rsid w:val="5EB4CD5B"/>
    <w:rsid w:val="5F214F89"/>
    <w:rsid w:val="5F3DE60B"/>
    <w:rsid w:val="603753DD"/>
    <w:rsid w:val="61C44C75"/>
    <w:rsid w:val="61EFA58E"/>
    <w:rsid w:val="6204060B"/>
    <w:rsid w:val="62643A87"/>
    <w:rsid w:val="62C2529E"/>
    <w:rsid w:val="63BC42E9"/>
    <w:rsid w:val="64BC5771"/>
    <w:rsid w:val="654F65BC"/>
    <w:rsid w:val="65E94BA3"/>
    <w:rsid w:val="6795C3C1"/>
    <w:rsid w:val="67F8F2E4"/>
    <w:rsid w:val="68D37C0B"/>
    <w:rsid w:val="69849EBA"/>
    <w:rsid w:val="6C79DECE"/>
    <w:rsid w:val="6CAE9175"/>
    <w:rsid w:val="6D005E53"/>
    <w:rsid w:val="6D5B9711"/>
    <w:rsid w:val="6EF18660"/>
    <w:rsid w:val="709337D3"/>
    <w:rsid w:val="70BBB977"/>
    <w:rsid w:val="712389DB"/>
    <w:rsid w:val="722F0834"/>
    <w:rsid w:val="725789D8"/>
    <w:rsid w:val="73F35A39"/>
    <w:rsid w:val="74AEB8E3"/>
    <w:rsid w:val="74BE4D8F"/>
    <w:rsid w:val="758D5545"/>
    <w:rsid w:val="758FBB3B"/>
    <w:rsid w:val="75E466AA"/>
    <w:rsid w:val="7609FA1F"/>
    <w:rsid w:val="766EBDFD"/>
    <w:rsid w:val="778A4165"/>
    <w:rsid w:val="77E4A20B"/>
    <w:rsid w:val="792611C6"/>
    <w:rsid w:val="79B37B9A"/>
    <w:rsid w:val="79F21087"/>
    <w:rsid w:val="7A632C5E"/>
    <w:rsid w:val="7BA23F34"/>
    <w:rsid w:val="7CA6F95B"/>
    <w:rsid w:val="7D4E7EC1"/>
    <w:rsid w:val="7EA293FE"/>
    <w:rsid w:val="7FD3F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8532"/>
  <w15:docId w15:val="{B7E6D6E4-8A7F-4281-B609-C68A62F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08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rpodetextoChar">
    <w:name w:val="Corpo de texto Char"/>
    <w:basedOn w:val="Fontepargpadro"/>
    <w:link w:val="Corpodetexto"/>
    <w:uiPriority w:val="1"/>
    <w:rsid w:val="00800329"/>
    <w:rPr>
      <w:rFonts w:ascii="Calibri" w:eastAsia="Calibri" w:hAnsi="Calibri" w:cs="Calibri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EC3B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pPr>
      <w:widowControl/>
      <w:autoSpaceDE/>
      <w:autoSpaceDN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7f679780216842ea" Type="http://schemas.microsoft.com/office/2019/09/relationships/intelligence" Target="intelligenc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2D6F-156A-4572-9DA2-1204BBAD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de Castro Mariano Carneiro</dc:creator>
  <cp:lastModifiedBy>Garibaldo</cp:lastModifiedBy>
  <cp:revision>2</cp:revision>
  <dcterms:created xsi:type="dcterms:W3CDTF">2025-06-30T20:28:00Z</dcterms:created>
  <dcterms:modified xsi:type="dcterms:W3CDTF">2025-06-30T20:28:00Z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</Properties>
</file>