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7D2" w:rsidRDefault="004E3676" w:rsidP="004E3676">
      <w:pPr>
        <w:pStyle w:val="Tytu"/>
      </w:pPr>
      <w:r>
        <w:t>Game of Life</w:t>
      </w:r>
    </w:p>
    <w:p w:rsidR="004E3676" w:rsidRDefault="004E3676" w:rsidP="004E3676">
      <w:pPr>
        <w:pStyle w:val="Podtytu"/>
      </w:pPr>
      <w:r>
        <w:t>wersja asynchroniczna – projekt studencki</w:t>
      </w:r>
    </w:p>
    <w:p w:rsidR="004E3676" w:rsidRPr="00C71147" w:rsidRDefault="004E3676" w:rsidP="00C71147">
      <w:pPr>
        <w:tabs>
          <w:tab w:val="left" w:pos="6804"/>
        </w:tabs>
        <w:spacing w:after="0"/>
        <w:rPr>
          <w:sz w:val="28"/>
        </w:rPr>
      </w:pPr>
      <w:r>
        <w:tab/>
      </w:r>
      <w:r w:rsidRPr="00C71147">
        <w:rPr>
          <w:sz w:val="28"/>
        </w:rPr>
        <w:t>Autor:</w:t>
      </w:r>
    </w:p>
    <w:p w:rsidR="004E3676" w:rsidRDefault="004E3676" w:rsidP="004E3676">
      <w:pPr>
        <w:tabs>
          <w:tab w:val="left" w:pos="6804"/>
        </w:tabs>
      </w:pPr>
      <w:r w:rsidRPr="00C71147">
        <w:rPr>
          <w:sz w:val="28"/>
        </w:rPr>
        <w:tab/>
        <w:t>Tomasz Bajorek</w:t>
      </w:r>
    </w:p>
    <w:p w:rsidR="004E3676" w:rsidRDefault="004E3676" w:rsidP="004E3676">
      <w:pPr>
        <w:tabs>
          <w:tab w:val="left" w:pos="6804"/>
        </w:tabs>
      </w:pPr>
    </w:p>
    <w:p w:rsidR="004E3676" w:rsidRDefault="004E3676" w:rsidP="004E3676">
      <w:pPr>
        <w:pStyle w:val="Nagwek1"/>
        <w:numPr>
          <w:ilvl w:val="0"/>
          <w:numId w:val="1"/>
        </w:numPr>
      </w:pPr>
      <w:r>
        <w:t>Wstęp</w:t>
      </w:r>
    </w:p>
    <w:p w:rsidR="004E3676" w:rsidRDefault="004E3676" w:rsidP="007F2699">
      <w:pPr>
        <w:jc w:val="both"/>
      </w:pPr>
      <w:r w:rsidRPr="004E3676">
        <w:t xml:space="preserve">Celem projektu było stworzenie aplikacji, realizującej asynchroniczny automat komórkowy „Life”. Jego zasady wymyślił w 1970r. Brytyjski matematyk John </w:t>
      </w:r>
      <w:proofErr w:type="spellStart"/>
      <w:r w:rsidRPr="004E3676">
        <w:t>Conway</w:t>
      </w:r>
      <w:proofErr w:type="spellEnd"/>
      <w:r w:rsidRPr="004E3676">
        <w:t>.</w:t>
      </w:r>
    </w:p>
    <w:p w:rsidR="004E3676" w:rsidRDefault="004E3676" w:rsidP="004E3676">
      <w:pPr>
        <w:pStyle w:val="Nagwek1"/>
        <w:numPr>
          <w:ilvl w:val="0"/>
          <w:numId w:val="1"/>
        </w:numPr>
      </w:pPr>
      <w:r>
        <w:t>Założenia</w:t>
      </w:r>
    </w:p>
    <w:p w:rsidR="004E3676" w:rsidRDefault="004E3676" w:rsidP="007F2699">
      <w:pPr>
        <w:jc w:val="both"/>
      </w:pPr>
      <w:r>
        <w:t>Przed realizacją projektu przyjęto następujące założenia:</w:t>
      </w:r>
    </w:p>
    <w:p w:rsidR="00337D39" w:rsidRDefault="004E3676" w:rsidP="007F2699">
      <w:pPr>
        <w:pStyle w:val="Akapitzlist"/>
        <w:numPr>
          <w:ilvl w:val="0"/>
          <w:numId w:val="2"/>
        </w:numPr>
        <w:jc w:val="both"/>
      </w:pPr>
      <w:r>
        <w:t>aplikacja działa w środowisku przeglądarki internetowej I jest umieszczona na dostępnym serwerze WWW;</w:t>
      </w:r>
    </w:p>
    <w:p w:rsidR="00337D39" w:rsidRDefault="004E3676" w:rsidP="007F2699">
      <w:pPr>
        <w:pStyle w:val="Akapitzlist"/>
        <w:numPr>
          <w:ilvl w:val="0"/>
          <w:numId w:val="2"/>
        </w:numPr>
        <w:jc w:val="both"/>
      </w:pPr>
      <w:r>
        <w:t>umożliwia definiowanie początkowego zagęszczenia żywych organizmów w chwili t = 0;</w:t>
      </w:r>
    </w:p>
    <w:p w:rsidR="00337D39" w:rsidRDefault="004E3676" w:rsidP="007F2699">
      <w:pPr>
        <w:pStyle w:val="Akapitzlist"/>
        <w:numPr>
          <w:ilvl w:val="0"/>
          <w:numId w:val="2"/>
        </w:numPr>
        <w:jc w:val="both"/>
      </w:pPr>
      <w:r>
        <w:t>posiada przyciski, pozwalające sterować przebiegiem symulacji: start/stop, następny krok  oraz restart z zadanymi ustawieniami;</w:t>
      </w:r>
    </w:p>
    <w:p w:rsidR="00337D39" w:rsidRDefault="004E3676" w:rsidP="007F2699">
      <w:pPr>
        <w:pStyle w:val="Akapitzlist"/>
        <w:numPr>
          <w:ilvl w:val="0"/>
          <w:numId w:val="2"/>
        </w:numPr>
        <w:jc w:val="both"/>
      </w:pPr>
      <w:r>
        <w:t>prezentuje dwuwymiarową planszę, a której wizualizowany jest przebieg symulacji;</w:t>
      </w:r>
    </w:p>
    <w:p w:rsidR="00337D39" w:rsidRDefault="004E3676" w:rsidP="007F2699">
      <w:pPr>
        <w:pStyle w:val="Akapitzlist"/>
        <w:numPr>
          <w:ilvl w:val="0"/>
          <w:numId w:val="2"/>
        </w:numPr>
        <w:jc w:val="both"/>
      </w:pPr>
      <w:r>
        <w:t>w każdej chwili jest podawana aktualna ilość żywych komórek;</w:t>
      </w:r>
    </w:p>
    <w:p w:rsidR="00337D39" w:rsidRDefault="004E3676" w:rsidP="007F2699">
      <w:pPr>
        <w:pStyle w:val="Akapitzlist"/>
        <w:numPr>
          <w:ilvl w:val="0"/>
          <w:numId w:val="2"/>
        </w:numPr>
        <w:jc w:val="both"/>
      </w:pPr>
      <w:r>
        <w:t>aplikacja zawiera wykres prezentujący historię poprzednich wartości liczności populacji;</w:t>
      </w:r>
    </w:p>
    <w:p w:rsidR="00337D39" w:rsidRDefault="004E3676" w:rsidP="007F2699">
      <w:pPr>
        <w:pStyle w:val="Akapitzlist"/>
        <w:numPr>
          <w:ilvl w:val="0"/>
          <w:numId w:val="2"/>
        </w:numPr>
        <w:jc w:val="both"/>
      </w:pPr>
      <w:r>
        <w:t>algorytm Life działa w sposób asynchroniczny;</w:t>
      </w:r>
    </w:p>
    <w:p w:rsidR="004E3676" w:rsidRDefault="004E3676" w:rsidP="007F2699">
      <w:pPr>
        <w:pStyle w:val="Akapitzlist"/>
        <w:numPr>
          <w:ilvl w:val="0"/>
          <w:numId w:val="2"/>
        </w:numPr>
        <w:jc w:val="both"/>
      </w:pPr>
      <w:r>
        <w:t>w symulacji powinny być zastosowane periodyczne warunki brzegowe.</w:t>
      </w:r>
    </w:p>
    <w:p w:rsidR="00337D39" w:rsidRDefault="00337D39" w:rsidP="00337D39">
      <w:pPr>
        <w:pStyle w:val="Nagwek1"/>
        <w:numPr>
          <w:ilvl w:val="0"/>
          <w:numId w:val="1"/>
        </w:numPr>
      </w:pPr>
      <w:r>
        <w:t>Life – zasady</w:t>
      </w:r>
    </w:p>
    <w:p w:rsidR="00337D39" w:rsidRDefault="00337D39" w:rsidP="007F2699">
      <w:pPr>
        <w:jc w:val="both"/>
      </w:pPr>
      <w:r>
        <w:t>Deterministyczny automat komórkowy Life jest zdefiniowany na dwuwymiarowej sieci kwadratowej. Każda komórka może przyjmować dwa stany: 0 – martwa lub 1 – żywa. Jej otoczeniem są wszystkie komórki, sąsiadujące z nią bokiem lub rogiem, co daje obszar otoczenia Moore'a o promieniu 1.</w:t>
      </w:r>
    </w:p>
    <w:p w:rsidR="00337D39" w:rsidRDefault="00337D39" w:rsidP="007F2699">
      <w:pPr>
        <w:jc w:val="both"/>
      </w:pPr>
      <w:r>
        <w:t>Zachowanie automatu w kolejnych chwilach czasowych jest determinowane przez następujące reguły:</w:t>
      </w:r>
    </w:p>
    <w:p w:rsidR="00337D39" w:rsidRDefault="00337D39" w:rsidP="007F2699">
      <w:pPr>
        <w:pStyle w:val="Akapitzlist"/>
        <w:numPr>
          <w:ilvl w:val="0"/>
          <w:numId w:val="3"/>
        </w:numPr>
        <w:jc w:val="both"/>
      </w:pPr>
      <w:r>
        <w:t>każda żywa komórka, która w czasie t ma dokładnie dwóch lub trzech żywych sąsiadów, będzie żywa w czasie t+1;</w:t>
      </w:r>
    </w:p>
    <w:p w:rsidR="00337D39" w:rsidRDefault="00337D39" w:rsidP="007F2699">
      <w:pPr>
        <w:pStyle w:val="Akapitzlist"/>
        <w:numPr>
          <w:ilvl w:val="0"/>
          <w:numId w:val="3"/>
        </w:numPr>
        <w:jc w:val="both"/>
      </w:pPr>
      <w:r>
        <w:t>każda martwa komórka, która w czasie t ma dokładnie trzech żywych sąsiadów, będzie żywa w czasie t+1;</w:t>
      </w:r>
    </w:p>
    <w:p w:rsidR="00337D39" w:rsidRDefault="00337D39" w:rsidP="007F2699">
      <w:pPr>
        <w:pStyle w:val="Akapitzlist"/>
        <w:numPr>
          <w:ilvl w:val="0"/>
          <w:numId w:val="3"/>
        </w:numPr>
        <w:jc w:val="both"/>
      </w:pPr>
      <w:r>
        <w:t>wszystkie pozostałe komórki, do których w czasie t nie odnoszą się powyższe zasady, będą</w:t>
      </w:r>
      <w:r w:rsidR="007F2699">
        <w:t> </w:t>
      </w:r>
      <w:r>
        <w:t>martwe w czasie t+1.</w:t>
      </w:r>
    </w:p>
    <w:p w:rsidR="00337D39" w:rsidRDefault="00337D39" w:rsidP="007F2699">
      <w:pPr>
        <w:pStyle w:val="Nagwek1"/>
        <w:numPr>
          <w:ilvl w:val="0"/>
          <w:numId w:val="1"/>
        </w:numPr>
        <w:jc w:val="both"/>
      </w:pPr>
      <w:r>
        <w:lastRenderedPageBreak/>
        <w:t>Realizacja</w:t>
      </w:r>
    </w:p>
    <w:p w:rsidR="00337D39" w:rsidRDefault="00337D39" w:rsidP="007F2699">
      <w:pPr>
        <w:pStyle w:val="Nagwek2"/>
        <w:numPr>
          <w:ilvl w:val="1"/>
          <w:numId w:val="1"/>
        </w:numPr>
        <w:jc w:val="both"/>
      </w:pPr>
      <w:r>
        <w:t>Wykorzystane technologie</w:t>
      </w:r>
    </w:p>
    <w:p w:rsidR="00337D39" w:rsidRDefault="00337D39" w:rsidP="007F2699">
      <w:pPr>
        <w:jc w:val="both"/>
      </w:pPr>
      <w:r>
        <w:t xml:space="preserve">Aplikacja została zrealizowana przy pomocy następujących języków i technologii: HTML5, JavaScript oraz CSS. Konsekwencją wyboru biblioteki </w:t>
      </w:r>
      <w:proofErr w:type="spellStart"/>
      <w:r>
        <w:t>React</w:t>
      </w:r>
      <w:proofErr w:type="spellEnd"/>
      <w:r w:rsidR="00C71147">
        <w:rPr>
          <w:rStyle w:val="Odwoanieprzypisudolnego"/>
        </w:rPr>
        <w:footnoteReference w:id="1"/>
      </w:r>
      <w:r>
        <w:t xml:space="preserve"> jako głównego narzędzia wspomagającego pisanie programu, stała się jego komponentowa struktura. Dodatkowo do wspomagania przepływu danych między komponentami zgodnie z regułami wzorca </w:t>
      </w:r>
      <w:proofErr w:type="spellStart"/>
      <w:r>
        <w:t>Flux</w:t>
      </w:r>
      <w:proofErr w:type="spellEnd"/>
      <w:r w:rsidR="007F2699">
        <w:rPr>
          <w:rStyle w:val="Odwoanieprzypisudolnego"/>
        </w:rPr>
        <w:footnoteReference w:id="2"/>
      </w:r>
      <w:r>
        <w:t xml:space="preserve"> zastosowano bibliotekę </w:t>
      </w:r>
      <w:proofErr w:type="spellStart"/>
      <w:r>
        <w:t>Reflux</w:t>
      </w:r>
      <w:proofErr w:type="spellEnd"/>
      <w:r w:rsidR="007F2699">
        <w:rPr>
          <w:rStyle w:val="Odwoanieprzypisudolnego"/>
        </w:rPr>
        <w:footnoteReference w:id="3"/>
      </w:r>
      <w:r>
        <w:t>.</w:t>
      </w:r>
    </w:p>
    <w:p w:rsidR="00337D39" w:rsidRDefault="00337D39" w:rsidP="007F2699">
      <w:pPr>
        <w:jc w:val="both"/>
      </w:pPr>
      <w:r>
        <w:t xml:space="preserve">Aplikacja została stworzona z wykorzystaniem odmiany ES2015 języka JavaScript. Do kompilacji kodu, wykorzystano narzędzie </w:t>
      </w:r>
      <w:proofErr w:type="spellStart"/>
      <w:r>
        <w:t>browserify</w:t>
      </w:r>
      <w:proofErr w:type="spellEnd"/>
      <w:r w:rsidR="007F2699">
        <w:rPr>
          <w:rStyle w:val="Odwoanieprzypisudolnego"/>
        </w:rPr>
        <w:footnoteReference w:id="4"/>
      </w:r>
      <w:r>
        <w:t xml:space="preserve"> wraz z wtyczką </w:t>
      </w:r>
      <w:proofErr w:type="spellStart"/>
      <w:r>
        <w:t>babelify</w:t>
      </w:r>
      <w:proofErr w:type="spellEnd"/>
      <w:r w:rsidR="007F2699">
        <w:rPr>
          <w:rStyle w:val="Odwoanieprzypisudolnego"/>
        </w:rPr>
        <w:footnoteReference w:id="5"/>
      </w:r>
      <w:r>
        <w:t>. Kod CSS powstaje po kompilacji plików źródłowych SASS</w:t>
      </w:r>
      <w:r w:rsidR="007F2699">
        <w:rPr>
          <w:rStyle w:val="Odwoanieprzypisudolnego"/>
        </w:rPr>
        <w:footnoteReference w:id="6"/>
      </w:r>
      <w:r>
        <w:t xml:space="preserve">. Za zarządzanie projektem </w:t>
      </w:r>
      <w:r w:rsidR="00BE6FDF">
        <w:t xml:space="preserve">i </w:t>
      </w:r>
      <w:r>
        <w:t xml:space="preserve">produkcję plików wyjściowych odpowiada </w:t>
      </w:r>
      <w:proofErr w:type="spellStart"/>
      <w:r>
        <w:t>Gulp</w:t>
      </w:r>
      <w:proofErr w:type="spellEnd"/>
      <w:r w:rsidR="007F2699">
        <w:rPr>
          <w:rStyle w:val="Odwoanieprzypisudolnego"/>
        </w:rPr>
        <w:footnoteReference w:id="7"/>
      </w:r>
      <w:r>
        <w:t xml:space="preserve">. Obsługę zależności aplikacji od zewnętrznych bibliotek i pakietów dostarcza narzędzie </w:t>
      </w:r>
      <w:proofErr w:type="spellStart"/>
      <w:r>
        <w:t>npm</w:t>
      </w:r>
      <w:proofErr w:type="spellEnd"/>
      <w:r w:rsidR="007F2699">
        <w:rPr>
          <w:rStyle w:val="Odwoanieprzypisudolnego"/>
        </w:rPr>
        <w:footnoteReference w:id="8"/>
      </w:r>
      <w:r>
        <w:t>. Ikony</w:t>
      </w:r>
      <w:r w:rsidR="007F2699">
        <w:t> </w:t>
      </w:r>
      <w:r>
        <w:t xml:space="preserve">przycisków zostały stworzone przy pomocy biblioteki </w:t>
      </w:r>
      <w:proofErr w:type="spellStart"/>
      <w:r>
        <w:t>FontAwesome</w:t>
      </w:r>
      <w:proofErr w:type="spellEnd"/>
      <w:r w:rsidR="007F2699">
        <w:rPr>
          <w:rStyle w:val="Odwoanieprzypisudolnego"/>
        </w:rPr>
        <w:footnoteReference w:id="9"/>
      </w:r>
      <w:r>
        <w:t xml:space="preserve">. Do rysowania wykresu populacji użyto biblioteki </w:t>
      </w:r>
      <w:proofErr w:type="spellStart"/>
      <w:r>
        <w:t>Highcharts</w:t>
      </w:r>
      <w:proofErr w:type="spellEnd"/>
      <w:r w:rsidR="007F2699">
        <w:rPr>
          <w:rStyle w:val="Odwoanieprzypisudolnego"/>
        </w:rPr>
        <w:footnoteReference w:id="10"/>
      </w:r>
      <w:r>
        <w:t>. Projekt jest kontrolowany przez system zarządzania wersjami Git</w:t>
      </w:r>
      <w:r w:rsidR="007F2699">
        <w:rPr>
          <w:rStyle w:val="Odwoanieprzypisudolnego"/>
        </w:rPr>
        <w:footnoteReference w:id="11"/>
      </w:r>
      <w:r>
        <w:t xml:space="preserve"> oraz hostowany na serwerze github.com.</w:t>
      </w:r>
    </w:p>
    <w:p w:rsidR="00337D39" w:rsidRDefault="00337D39" w:rsidP="007F2699">
      <w:pPr>
        <w:pStyle w:val="Nagwek2"/>
        <w:numPr>
          <w:ilvl w:val="1"/>
          <w:numId w:val="1"/>
        </w:numPr>
        <w:jc w:val="both"/>
      </w:pPr>
      <w:r>
        <w:t>Struktura projektu</w:t>
      </w:r>
    </w:p>
    <w:p w:rsidR="00337D39" w:rsidRDefault="00337D39" w:rsidP="007F2699">
      <w:pPr>
        <w:jc w:val="both"/>
      </w:pPr>
      <w:r>
        <w:t>W głównym katalogu aplikacji znajdują się następujące podkatalogi i pliki:</w:t>
      </w:r>
    </w:p>
    <w:p w:rsidR="00337D39" w:rsidRDefault="00337D39" w:rsidP="007F2699">
      <w:pPr>
        <w:pStyle w:val="Akapitzlist"/>
        <w:numPr>
          <w:ilvl w:val="0"/>
          <w:numId w:val="4"/>
        </w:numPr>
        <w:jc w:val="both"/>
      </w:pPr>
      <w:proofErr w:type="spellStart"/>
      <w:r w:rsidRPr="00337D39">
        <w:rPr>
          <w:i/>
        </w:rPr>
        <w:t>app</w:t>
      </w:r>
      <w:proofErr w:type="spellEnd"/>
      <w:r>
        <w:t xml:space="preserve"> – kod źródłowy aplikacji, napisany w języku JavaScript (ES2015);</w:t>
      </w:r>
    </w:p>
    <w:p w:rsidR="00337D39" w:rsidRDefault="00337D39" w:rsidP="007F2699">
      <w:pPr>
        <w:pStyle w:val="Akapitzlist"/>
        <w:numPr>
          <w:ilvl w:val="0"/>
          <w:numId w:val="4"/>
        </w:numPr>
        <w:jc w:val="both"/>
      </w:pPr>
      <w:proofErr w:type="spellStart"/>
      <w:r w:rsidRPr="00337D39">
        <w:rPr>
          <w:i/>
        </w:rPr>
        <w:t>css</w:t>
      </w:r>
      <w:proofErr w:type="spellEnd"/>
      <w:r>
        <w:t xml:space="preserve"> – wynikowy kod CSS po kompilacji, używany przez przeglądarkę internetową;</w:t>
      </w:r>
    </w:p>
    <w:p w:rsidR="00337D39" w:rsidRDefault="00337D39" w:rsidP="007F2699">
      <w:pPr>
        <w:pStyle w:val="Akapitzlist"/>
        <w:numPr>
          <w:ilvl w:val="0"/>
          <w:numId w:val="4"/>
        </w:numPr>
        <w:jc w:val="both"/>
      </w:pPr>
      <w:proofErr w:type="spellStart"/>
      <w:r w:rsidRPr="00337D39">
        <w:rPr>
          <w:i/>
        </w:rPr>
        <w:t>font</w:t>
      </w:r>
      <w:proofErr w:type="spellEnd"/>
      <w:r>
        <w:t xml:space="preserve"> – pliki biblioteki </w:t>
      </w:r>
      <w:proofErr w:type="spellStart"/>
      <w:r>
        <w:t>FontAwesome</w:t>
      </w:r>
      <w:proofErr w:type="spellEnd"/>
      <w:r>
        <w:t>;</w:t>
      </w:r>
    </w:p>
    <w:p w:rsidR="00337D39" w:rsidRDefault="00337D39" w:rsidP="007F2699">
      <w:pPr>
        <w:pStyle w:val="Akapitzlist"/>
        <w:numPr>
          <w:ilvl w:val="0"/>
          <w:numId w:val="4"/>
        </w:numPr>
        <w:jc w:val="both"/>
      </w:pPr>
      <w:proofErr w:type="spellStart"/>
      <w:r w:rsidRPr="00337D39">
        <w:rPr>
          <w:i/>
        </w:rPr>
        <w:t>js</w:t>
      </w:r>
      <w:proofErr w:type="spellEnd"/>
      <w:r>
        <w:t xml:space="preserve"> – kod JavaScript po kompilacji, używany przez przeglądarkę internetową;</w:t>
      </w:r>
    </w:p>
    <w:p w:rsidR="00337D39" w:rsidRDefault="00337D39" w:rsidP="007F2699">
      <w:pPr>
        <w:pStyle w:val="Akapitzlist"/>
        <w:numPr>
          <w:ilvl w:val="0"/>
          <w:numId w:val="4"/>
        </w:numPr>
        <w:jc w:val="both"/>
      </w:pPr>
      <w:proofErr w:type="spellStart"/>
      <w:r w:rsidRPr="00337D39">
        <w:rPr>
          <w:i/>
        </w:rPr>
        <w:t>sass</w:t>
      </w:r>
      <w:proofErr w:type="spellEnd"/>
      <w:r>
        <w:t xml:space="preserve"> – kod źródłowy arkuszy stylów, napisany w SASS oraz kod źródłowy biblioteki FA;</w:t>
      </w:r>
    </w:p>
    <w:p w:rsidR="00337D39" w:rsidRDefault="00337D39" w:rsidP="007F2699">
      <w:pPr>
        <w:pStyle w:val="Akapitzlist"/>
        <w:numPr>
          <w:ilvl w:val="0"/>
          <w:numId w:val="4"/>
        </w:numPr>
        <w:jc w:val="both"/>
      </w:pPr>
      <w:r w:rsidRPr="00337D39">
        <w:rPr>
          <w:i/>
        </w:rPr>
        <w:t>.</w:t>
      </w:r>
      <w:proofErr w:type="spellStart"/>
      <w:r w:rsidRPr="00337D39">
        <w:rPr>
          <w:i/>
        </w:rPr>
        <w:t>gitignore</w:t>
      </w:r>
      <w:proofErr w:type="spellEnd"/>
      <w:r>
        <w:t xml:space="preserve"> – lista katalogów i plików, które nie mają być indeksowane przez Git;</w:t>
      </w:r>
    </w:p>
    <w:p w:rsidR="00337D39" w:rsidRDefault="00337D39" w:rsidP="007F2699">
      <w:pPr>
        <w:pStyle w:val="Akapitzlist"/>
        <w:numPr>
          <w:ilvl w:val="0"/>
          <w:numId w:val="4"/>
        </w:numPr>
        <w:jc w:val="both"/>
      </w:pPr>
      <w:r w:rsidRPr="00337D39">
        <w:rPr>
          <w:i/>
        </w:rPr>
        <w:t>gulpfile.js</w:t>
      </w:r>
      <w:r>
        <w:t xml:space="preserve"> – plik konfiguracyjny narzędzia Gulp;</w:t>
      </w:r>
    </w:p>
    <w:p w:rsidR="00337D39" w:rsidRDefault="00337D39" w:rsidP="007F2699">
      <w:pPr>
        <w:pStyle w:val="Akapitzlist"/>
        <w:numPr>
          <w:ilvl w:val="0"/>
          <w:numId w:val="4"/>
        </w:numPr>
        <w:jc w:val="both"/>
      </w:pPr>
      <w:r w:rsidRPr="00337D39">
        <w:rPr>
          <w:i/>
        </w:rPr>
        <w:t>index.html</w:t>
      </w:r>
      <w:r>
        <w:t xml:space="preserve"> – plik aplikacji, otwierany przez przeglądarkę internetową;</w:t>
      </w:r>
    </w:p>
    <w:p w:rsidR="00337D39" w:rsidRDefault="00337D39" w:rsidP="007F2699">
      <w:pPr>
        <w:pStyle w:val="Akapitzlist"/>
        <w:numPr>
          <w:ilvl w:val="0"/>
          <w:numId w:val="4"/>
        </w:numPr>
        <w:jc w:val="both"/>
      </w:pPr>
      <w:proofErr w:type="spellStart"/>
      <w:r w:rsidRPr="00337D39">
        <w:rPr>
          <w:i/>
        </w:rPr>
        <w:t>package.json</w:t>
      </w:r>
      <w:proofErr w:type="spellEnd"/>
      <w:r>
        <w:t xml:space="preserve"> – zbiór zależności dla narzędzia </w:t>
      </w:r>
      <w:proofErr w:type="spellStart"/>
      <w:r>
        <w:t>npm</w:t>
      </w:r>
      <w:proofErr w:type="spellEnd"/>
      <w:r>
        <w:t>, pozwalający przy jego pomocy zainstalować projekt lokalnie w środowisku deweloperskim lub produkcyjnym.</w:t>
      </w:r>
    </w:p>
    <w:p w:rsidR="00337D39" w:rsidRDefault="00337D39" w:rsidP="007F2699">
      <w:pPr>
        <w:pStyle w:val="Nagwek2"/>
        <w:numPr>
          <w:ilvl w:val="1"/>
          <w:numId w:val="1"/>
        </w:numPr>
        <w:jc w:val="both"/>
      </w:pPr>
      <w:r>
        <w:t>Koncepcja działania</w:t>
      </w:r>
    </w:p>
    <w:p w:rsidR="00337D39" w:rsidRDefault="00337D39" w:rsidP="007F2699">
      <w:pPr>
        <w:jc w:val="both"/>
      </w:pPr>
      <w:r>
        <w:t xml:space="preserve">Aplikacja składa się z komponentów, będących klasami, dziedziczącymi po klasie </w:t>
      </w:r>
      <w:proofErr w:type="spellStart"/>
      <w:r w:rsidRPr="00337D39">
        <w:rPr>
          <w:i/>
        </w:rPr>
        <w:t>Reflux.Component</w:t>
      </w:r>
      <w:proofErr w:type="spellEnd"/>
      <w:r>
        <w:t xml:space="preserve">. Model aplikacji, zawierający dane I operujący na nich dziedziczy po klasie </w:t>
      </w:r>
      <w:proofErr w:type="spellStart"/>
      <w:r w:rsidRPr="00337D39">
        <w:rPr>
          <w:i/>
        </w:rPr>
        <w:t>Reflux.Store</w:t>
      </w:r>
      <w:proofErr w:type="spellEnd"/>
      <w:r>
        <w:t>. Zdarzenia w</w:t>
      </w:r>
      <w:r w:rsidR="007F2699">
        <w:t> </w:t>
      </w:r>
      <w:r>
        <w:t xml:space="preserve">aplikacji są reprezentowane przez akcje biblioteki </w:t>
      </w:r>
      <w:proofErr w:type="spellStart"/>
      <w:r>
        <w:t>Reflux</w:t>
      </w:r>
      <w:proofErr w:type="spellEnd"/>
      <w:r>
        <w:t>. Z modelu dane są dystrybuowane do</w:t>
      </w:r>
      <w:r w:rsidR="007F2699">
        <w:t> </w:t>
      </w:r>
      <w:r>
        <w:t>komponentów.</w:t>
      </w:r>
    </w:p>
    <w:p w:rsidR="00337D39" w:rsidRDefault="00337D39" w:rsidP="007F2699">
      <w:pPr>
        <w:jc w:val="both"/>
      </w:pPr>
      <w:r>
        <w:lastRenderedPageBreak/>
        <w:t>Logika automatu komórkowego została zawarta w klasie Model. Zapewnia ona poprawną obsługę planszy, definiuje mechanizm jej inicjalizacji losowymi wartościami, kontroluje proces symulacji, a</w:t>
      </w:r>
      <w:r w:rsidR="007F2699">
        <w:t> </w:t>
      </w:r>
      <w:r>
        <w:t>także pozwala ustawić takie parametry, jak rodzaj otoczenia lub funkcja zawierająca zbiór reguł, pozwalających wyliczyć stan komórki w następnej chwili.</w:t>
      </w:r>
    </w:p>
    <w:p w:rsidR="00337D39" w:rsidRDefault="00337D39" w:rsidP="007F2699">
      <w:pPr>
        <w:jc w:val="both"/>
      </w:pPr>
      <w:r>
        <w:t>Inicjalizacja planszy z zadaną gęstością odbywa się poprzez ustawienie wszystkich komórek jako</w:t>
      </w:r>
      <w:r w:rsidR="007F2699">
        <w:t> </w:t>
      </w:r>
      <w:r>
        <w:t>martwe, a następnie losowanie tylu z nich, które mają być żywe, aby osiągnąć zadaną liczebność.</w:t>
      </w:r>
    </w:p>
    <w:p w:rsidR="00337D39" w:rsidRDefault="00337D39" w:rsidP="007F2699">
      <w:pPr>
        <w:jc w:val="both"/>
      </w:pPr>
      <w:r>
        <w:t>Plansza jest przedstawiona jako dwuwymiarowa tablica w języku JavaScript. Model zawiera funkcję transformującą współrzędne spoza zakresu planszy tak, aby zapewnić periodyczne warunki brzegowe dla symulacji.</w:t>
      </w:r>
    </w:p>
    <w:p w:rsidR="00337D39" w:rsidRDefault="00337D39" w:rsidP="007F2699">
      <w:pPr>
        <w:pStyle w:val="Nagwek2"/>
        <w:numPr>
          <w:ilvl w:val="1"/>
          <w:numId w:val="1"/>
        </w:numPr>
        <w:jc w:val="both"/>
      </w:pPr>
      <w:r>
        <w:t>Interfejs aplikacji</w:t>
      </w:r>
    </w:p>
    <w:p w:rsidR="00337D39" w:rsidRDefault="00337D39" w:rsidP="007F2699">
      <w:pPr>
        <w:jc w:val="both"/>
      </w:pPr>
      <w:r>
        <w:t>Centralnym elementem aplikacji jest plansza, wizualizująca symulację o rozmiarze 700 x 700 pikseli. Użytkownik może wybrać, jaka ilość komórek ma podlegać symulacji. W przypadku wyboru różnej wielkości wymiarów komórki będą prostokątami.</w:t>
      </w:r>
    </w:p>
    <w:p w:rsidR="00C41439" w:rsidRDefault="00337D39" w:rsidP="007F2699">
      <w:pPr>
        <w:jc w:val="both"/>
      </w:pPr>
      <w:r>
        <w:t>W lewej części aplikacji znajduje się panel, pozwalający sterować parametrami symulacji, takimi, jak</w:t>
      </w:r>
      <w:r w:rsidR="007F2699">
        <w:t> </w:t>
      </w:r>
      <w:r>
        <w:t>ilość komórek w pionie I w poziomie oraz gęstość żywej populacji przed startem symulowania. Minimalne wymiary planszy to 2 x 2, a maksymalne 280 x 280. Gęstość musi się znaleźć w przedziale domkniętym od 0 to 1. Panel boczny zawiera również informacje o aktualnej chwili czasowej oraz</w:t>
      </w:r>
      <w:r w:rsidR="007F2699">
        <w:t> </w:t>
      </w:r>
      <w:r>
        <w:t>bieżącej liczności populacji. Poniżej użytkownik ma do dyspozycji przyciski, sterujące przebiegiem symulacji:</w:t>
      </w:r>
    </w:p>
    <w:p w:rsidR="00C41439" w:rsidRDefault="00C41439" w:rsidP="007F2699">
      <w:pPr>
        <w:pStyle w:val="Akapitzlist"/>
        <w:numPr>
          <w:ilvl w:val="0"/>
          <w:numId w:val="5"/>
        </w:numPr>
        <w:jc w:val="both"/>
      </w:pPr>
      <w:r>
        <w:t>start/stop – pozwalający rozpocząć lub zatrzymać proces symulacji;</w:t>
      </w:r>
    </w:p>
    <w:p w:rsidR="00C41439" w:rsidRDefault="00C41439" w:rsidP="007F2699">
      <w:pPr>
        <w:pStyle w:val="Akapitzlist"/>
        <w:numPr>
          <w:ilvl w:val="0"/>
          <w:numId w:val="5"/>
        </w:numPr>
        <w:jc w:val="both"/>
      </w:pPr>
      <w:r>
        <w:t>następny krok – wykonujący tylko jeden krok symulacji, dostępny tylko wtedy, gdy nie jest ona uruchomiona;</w:t>
      </w:r>
    </w:p>
    <w:p w:rsidR="00C41439" w:rsidRDefault="00C41439" w:rsidP="007F2699">
      <w:pPr>
        <w:pStyle w:val="Akapitzlist"/>
        <w:numPr>
          <w:ilvl w:val="0"/>
          <w:numId w:val="5"/>
        </w:numPr>
        <w:jc w:val="both"/>
      </w:pPr>
      <w:r>
        <w:t>reset – umożliwiający zresetowanie planszy z nowymi warunkami początkowymi w</w:t>
      </w:r>
      <w:r w:rsidR="007F2699">
        <w:t> </w:t>
      </w:r>
      <w:r>
        <w:t>momencie, gdy nie jest włączona symulacja.</w:t>
      </w:r>
    </w:p>
    <w:p w:rsidR="00C41439" w:rsidRDefault="00C41439" w:rsidP="007F2699">
      <w:pPr>
        <w:jc w:val="both"/>
      </w:pPr>
      <w:r>
        <w:t>Na dole panelu znajdują się linki do kodu źródłowego I dokumentacji oraz informacje o autorze aplikacji.</w:t>
      </w:r>
    </w:p>
    <w:p w:rsidR="00C41439" w:rsidRDefault="00C41439" w:rsidP="007F2699">
      <w:pPr>
        <w:jc w:val="both"/>
      </w:pPr>
      <w:r>
        <w:t>W dolnej części okna jest położony wykres, prezentujący zmiany liczności populacji w czasie. Zawiera</w:t>
      </w:r>
      <w:r w:rsidR="007F2699">
        <w:t> </w:t>
      </w:r>
      <w:r>
        <w:t>on maksymalnie 100 ostatnich chwil czasowych.</w:t>
      </w:r>
    </w:p>
    <w:p w:rsidR="00C41439" w:rsidRDefault="00C41439" w:rsidP="007F2699">
      <w:pPr>
        <w:pStyle w:val="Nagwek1"/>
        <w:numPr>
          <w:ilvl w:val="0"/>
          <w:numId w:val="1"/>
        </w:numPr>
        <w:jc w:val="both"/>
      </w:pPr>
      <w:r>
        <w:t>Obserwacje</w:t>
      </w:r>
    </w:p>
    <w:p w:rsidR="00C41439" w:rsidRDefault="00C41439" w:rsidP="007F2699">
      <w:pPr>
        <w:pStyle w:val="Nagwek2"/>
        <w:numPr>
          <w:ilvl w:val="1"/>
          <w:numId w:val="1"/>
        </w:numPr>
        <w:jc w:val="both"/>
      </w:pPr>
      <w:r>
        <w:t>Charakterystyczne kształty</w:t>
      </w:r>
    </w:p>
    <w:p w:rsidR="00C41439" w:rsidRDefault="00C41439" w:rsidP="007F2699">
      <w:pPr>
        <w:jc w:val="both"/>
      </w:pPr>
      <w:r w:rsidRPr="00C41439">
        <w:t>Podczas wielokrotnego uruchamiania automatu zaobserwowano kilka charakterystycznych kształtów, tworzonych przez grupy komórek. Można wyróżnić ich dwa rodzaje:</w:t>
      </w:r>
      <w:r>
        <w:t xml:space="preserve"> </w:t>
      </w:r>
      <w:r w:rsidRPr="00C41439">
        <w:t>stałe elementy oraz statki kosmiczne.</w:t>
      </w:r>
    </w:p>
    <w:p w:rsidR="00C41439" w:rsidRDefault="00C41439" w:rsidP="007F2699">
      <w:pPr>
        <w:pStyle w:val="Nagwek3"/>
        <w:numPr>
          <w:ilvl w:val="2"/>
          <w:numId w:val="1"/>
        </w:numPr>
        <w:jc w:val="both"/>
      </w:pPr>
      <w:r>
        <w:t>Elementy stałe</w:t>
      </w:r>
    </w:p>
    <w:p w:rsidR="00C41439" w:rsidRDefault="00C41439" w:rsidP="007F2699">
      <w:pPr>
        <w:jc w:val="both"/>
      </w:pPr>
      <w:r w:rsidRPr="00652557">
        <w:t>Na poniższych rysunkach przedstawiono zaobserwowane grupy niezmienne.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8B689E" w:rsidTr="008B689E">
        <w:trPr>
          <w:jc w:val="center"/>
        </w:trPr>
        <w:tc>
          <w:tcPr>
            <w:tcW w:w="3070" w:type="dxa"/>
          </w:tcPr>
          <w:p w:rsidR="008B689E" w:rsidRDefault="008B689E" w:rsidP="008B689E">
            <w:pPr>
              <w:keepNext/>
              <w:jc w:val="center"/>
            </w:pPr>
            <w:r>
              <w:rPr>
                <w:noProof/>
                <w:lang w:eastAsia="pl-PL"/>
              </w:rPr>
              <w:lastRenderedPageBreak/>
              <w:drawing>
                <wp:inline distT="0" distB="0" distL="0" distR="0" wp14:anchorId="11016123" wp14:editId="7CF83FF9">
                  <wp:extent cx="977759" cy="977759"/>
                  <wp:effectExtent l="0" t="0" r="0" b="0"/>
                  <wp:docPr id="1" name="Obraz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59" cy="977759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689E" w:rsidRDefault="008B689E" w:rsidP="008B689E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255C3A">
              <w:rPr>
                <w:noProof/>
              </w:rPr>
              <w:t>1</w:t>
            </w:r>
            <w:r>
              <w:fldChar w:fldCharType="end"/>
            </w:r>
            <w:r>
              <w:t xml:space="preserve"> Łódź</w:t>
            </w:r>
          </w:p>
          <w:p w:rsidR="008B689E" w:rsidRDefault="008B689E" w:rsidP="008B689E"/>
          <w:p w:rsidR="008B689E" w:rsidRPr="008B689E" w:rsidRDefault="008B689E" w:rsidP="008B689E"/>
        </w:tc>
        <w:tc>
          <w:tcPr>
            <w:tcW w:w="3071" w:type="dxa"/>
          </w:tcPr>
          <w:p w:rsidR="008B689E" w:rsidRDefault="008B689E" w:rsidP="008B689E">
            <w:pPr>
              <w:keepNext/>
              <w:jc w:val="center"/>
            </w:pPr>
          </w:p>
          <w:p w:rsidR="008B689E" w:rsidRDefault="008B689E" w:rsidP="008B689E">
            <w:pPr>
              <w:keepNext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5ABB1F81" wp14:editId="57B46F01">
                  <wp:extent cx="800280" cy="800280"/>
                  <wp:effectExtent l="0" t="0" r="0" b="0"/>
                  <wp:docPr id="2" name="Obraz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80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9E" w:rsidRDefault="008B689E" w:rsidP="008B689E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255C3A">
              <w:rPr>
                <w:noProof/>
              </w:rPr>
              <w:t>2</w:t>
            </w:r>
            <w:r>
              <w:fldChar w:fldCharType="end"/>
            </w:r>
            <w:r>
              <w:t xml:space="preserve"> Blok</w:t>
            </w:r>
          </w:p>
        </w:tc>
        <w:tc>
          <w:tcPr>
            <w:tcW w:w="3071" w:type="dxa"/>
          </w:tcPr>
          <w:p w:rsidR="008B689E" w:rsidRDefault="008B689E" w:rsidP="008B689E">
            <w:pPr>
              <w:keepNext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40135CB8" wp14:editId="41D8D323">
                  <wp:extent cx="977759" cy="990719"/>
                  <wp:effectExtent l="0" t="0" r="0" b="0"/>
                  <wp:docPr id="3" name="Obraz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59" cy="99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9E" w:rsidRDefault="008B689E" w:rsidP="008B689E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255C3A">
              <w:rPr>
                <w:noProof/>
              </w:rPr>
              <w:t>3</w:t>
            </w:r>
            <w:r>
              <w:fldChar w:fldCharType="end"/>
            </w:r>
            <w:r>
              <w:t xml:space="preserve"> Koniczynka</w:t>
            </w:r>
          </w:p>
        </w:tc>
      </w:tr>
      <w:tr w:rsidR="008B689E" w:rsidTr="008B689E">
        <w:trPr>
          <w:jc w:val="center"/>
        </w:trPr>
        <w:tc>
          <w:tcPr>
            <w:tcW w:w="3070" w:type="dxa"/>
          </w:tcPr>
          <w:p w:rsidR="008B689E" w:rsidRDefault="008B689E" w:rsidP="008B689E">
            <w:pPr>
              <w:keepNext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01E3EEF3" wp14:editId="20528D29">
                  <wp:extent cx="1168560" cy="1155240"/>
                  <wp:effectExtent l="0" t="0" r="0" b="6985"/>
                  <wp:docPr id="5" name="Obraz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560" cy="115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9E" w:rsidRDefault="008B689E" w:rsidP="008B689E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255C3A">
              <w:rPr>
                <w:noProof/>
              </w:rPr>
              <w:t>4</w:t>
            </w:r>
            <w:r>
              <w:fldChar w:fldCharType="end"/>
            </w:r>
            <w:r>
              <w:t xml:space="preserve"> Bochenek</w:t>
            </w:r>
          </w:p>
        </w:tc>
        <w:tc>
          <w:tcPr>
            <w:tcW w:w="3071" w:type="dxa"/>
          </w:tcPr>
          <w:p w:rsidR="008B689E" w:rsidRDefault="008B689E" w:rsidP="008B689E">
            <w:pPr>
              <w:keepNext/>
              <w:jc w:val="center"/>
            </w:pPr>
          </w:p>
          <w:p w:rsidR="008B689E" w:rsidRDefault="008B689E" w:rsidP="008B689E">
            <w:pPr>
              <w:keepNext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19FE302C" wp14:editId="478ABD09">
                  <wp:extent cx="964439" cy="977759"/>
                  <wp:effectExtent l="0" t="0" r="7620" b="0"/>
                  <wp:docPr id="4" name="Obraz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439" cy="977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9E" w:rsidRDefault="008B689E" w:rsidP="008B689E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255C3A">
              <w:rPr>
                <w:noProof/>
              </w:rPr>
              <w:t>5</w:t>
            </w:r>
            <w:r>
              <w:fldChar w:fldCharType="end"/>
            </w:r>
            <w:r>
              <w:t xml:space="preserve"> Statek</w:t>
            </w:r>
          </w:p>
        </w:tc>
        <w:tc>
          <w:tcPr>
            <w:tcW w:w="3071" w:type="dxa"/>
          </w:tcPr>
          <w:p w:rsidR="008B689E" w:rsidRDefault="008B689E" w:rsidP="008B689E">
            <w:pPr>
              <w:keepNext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3082CCD3" wp14:editId="24F88A3A">
                  <wp:extent cx="1168560" cy="1155240"/>
                  <wp:effectExtent l="0" t="0" r="0" b="6985"/>
                  <wp:docPr id="6" name="Obraz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560" cy="115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9E" w:rsidRDefault="008B689E" w:rsidP="008B689E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255C3A">
              <w:rPr>
                <w:noProof/>
              </w:rPr>
              <w:t>6</w:t>
            </w:r>
            <w:r>
              <w:fldChar w:fldCharType="end"/>
            </w:r>
            <w:r>
              <w:t xml:space="preserve"> Zjadacz</w:t>
            </w:r>
          </w:p>
        </w:tc>
      </w:tr>
    </w:tbl>
    <w:p w:rsidR="008B689E" w:rsidRDefault="008B689E" w:rsidP="008B689E"/>
    <w:p w:rsidR="008B689E" w:rsidRDefault="008B689E" w:rsidP="008B689E">
      <w:pPr>
        <w:pStyle w:val="Nagwek3"/>
        <w:numPr>
          <w:ilvl w:val="2"/>
          <w:numId w:val="1"/>
        </w:numPr>
      </w:pPr>
      <w:r>
        <w:t>Statki</w:t>
      </w:r>
    </w:p>
    <w:p w:rsidR="008B689E" w:rsidRDefault="008B689E" w:rsidP="007F2699">
      <w:pPr>
        <w:jc w:val="both"/>
      </w:pPr>
      <w:r w:rsidRPr="008B689E">
        <w:t>W czasie przeprowadzonych symulacji znaleziono jeden statek kosmiczny, poruszający się ukośnie po</w:t>
      </w:r>
      <w:r w:rsidR="007F2699">
        <w:t> </w:t>
      </w:r>
      <w:r w:rsidRPr="008B689E">
        <w:t>planszy. Poniższy rysunek przedstawia dwie fazy, w jakich można było zaobserwować ów element.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B689E" w:rsidTr="00C71147">
        <w:tc>
          <w:tcPr>
            <w:tcW w:w="4606" w:type="dxa"/>
          </w:tcPr>
          <w:p w:rsidR="00C71147" w:rsidRDefault="00C71147" w:rsidP="00C71147">
            <w:pPr>
              <w:keepNext/>
              <w:jc w:val="center"/>
            </w:pPr>
          </w:p>
          <w:p w:rsidR="00C71147" w:rsidRDefault="008B689E" w:rsidP="00C71147">
            <w:pPr>
              <w:keepNext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766AAC6D" wp14:editId="7565B9BF">
                  <wp:extent cx="1168560" cy="1142280"/>
                  <wp:effectExtent l="0" t="0" r="0" b="1270"/>
                  <wp:docPr id="7" name="Obraz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560" cy="114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9E" w:rsidRDefault="00C71147" w:rsidP="00C71147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255C3A">
              <w:rPr>
                <w:noProof/>
              </w:rPr>
              <w:t>7</w:t>
            </w:r>
            <w:r>
              <w:fldChar w:fldCharType="end"/>
            </w:r>
            <w:r>
              <w:t xml:space="preserve"> Statek kosmiczny - faza I</w:t>
            </w:r>
          </w:p>
        </w:tc>
        <w:tc>
          <w:tcPr>
            <w:tcW w:w="4606" w:type="dxa"/>
          </w:tcPr>
          <w:p w:rsidR="00C71147" w:rsidRDefault="00C71147" w:rsidP="00C71147">
            <w:pPr>
              <w:keepNext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5A93C0CF" wp14:editId="715898BE">
                  <wp:extent cx="1155240" cy="1332720"/>
                  <wp:effectExtent l="0" t="0" r="6985" b="1270"/>
                  <wp:docPr id="8" name="Obraz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lum/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240" cy="133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9E" w:rsidRDefault="00C71147" w:rsidP="00C71147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255C3A">
              <w:rPr>
                <w:noProof/>
              </w:rPr>
              <w:t>8</w:t>
            </w:r>
            <w:r>
              <w:fldChar w:fldCharType="end"/>
            </w:r>
            <w:r>
              <w:t xml:space="preserve"> Statek kosmiczny - faza II</w:t>
            </w:r>
          </w:p>
        </w:tc>
      </w:tr>
    </w:tbl>
    <w:p w:rsidR="008B689E" w:rsidRDefault="008B689E" w:rsidP="008B689E"/>
    <w:p w:rsidR="00C71147" w:rsidRDefault="00C71147" w:rsidP="00C71147">
      <w:pPr>
        <w:pStyle w:val="Nagwek2"/>
        <w:numPr>
          <w:ilvl w:val="1"/>
          <w:numId w:val="1"/>
        </w:numPr>
      </w:pPr>
      <w:r>
        <w:t>Zachowanie się planszy</w:t>
      </w:r>
    </w:p>
    <w:p w:rsidR="00C71147" w:rsidRDefault="00C71147" w:rsidP="007F2699">
      <w:pPr>
        <w:jc w:val="both"/>
      </w:pPr>
      <w:r>
        <w:t>Po licznych obserwacjach planszy można stwierdzić, iż automat komórkowy Life w wersji asynchronicznej dąży do labiryntowego rozłożenia żywych komórek. Liczność populacji w tym stanie osiąga około 40%. Jest to ilość, do której dąży automat.</w:t>
      </w:r>
    </w:p>
    <w:p w:rsidR="00C71147" w:rsidRDefault="00C71147" w:rsidP="007F2699">
      <w:pPr>
        <w:jc w:val="both"/>
      </w:pPr>
      <w:r>
        <w:t xml:space="preserve">Jeżeli ustawiona zostanie mniejsza liczność populacji żywych komórek, będzie ona rosła do uzyskania tej wartości. Wartość minimalna dla planszy o startowych </w:t>
      </w:r>
      <w:r w:rsidR="007F2699">
        <w:t>wymiarach</w:t>
      </w:r>
      <w:r>
        <w:t xml:space="preserve"> 100 x 100 komórek, dla której zazwyczaj populacja zaczyna dążyć do okolic 40% to 6%. Dla 5% to, czy liczba komórek zacznie zmierzać do wspomnianej granicy, czy też ustali się na niższym stałym poziomie, utrzymując same “skamieliny”, zależało od ustawienia początkowego żywych komórek. W przypadku mniejszych wartości życie zamierało całkowicie lub kończyło się na kilku stałych grupach komórek.</w:t>
      </w:r>
    </w:p>
    <w:p w:rsidR="00C71147" w:rsidRDefault="00C71147" w:rsidP="007F2699">
      <w:pPr>
        <w:jc w:val="both"/>
      </w:pPr>
      <w:r>
        <w:t>Dla analizowanej planszy 100 x 100 automat będzie dążył do okolic 40% również dla większej gęstości początkowej. Im wyższa wartość zostanie ustawiona dla chwili t=0 (przed rozpoczęciem symulacji), tym większy spadek zanotuje populacja w chwili t=1. Jednakże już od następnej chwili czasowej rozpocznie się wzrost do wspomnianej powyżej liczności komórek.</w:t>
      </w:r>
    </w:p>
    <w:p w:rsidR="00C71147" w:rsidRDefault="00C71147" w:rsidP="007F2699">
      <w:pPr>
        <w:jc w:val="both"/>
      </w:pPr>
      <w:r>
        <w:lastRenderedPageBreak/>
        <w:t>Testując dane dla mniejszych plansz, np. 50 x 50 komórek potrzeba było trochę większej gęstości (ok.</w:t>
      </w:r>
      <w:r w:rsidR="007F2699">
        <w:t> </w:t>
      </w:r>
      <w:r>
        <w:t>10%), aby populacja prawie zawsze zaczynała dążyć do okolic 40%.</w:t>
      </w:r>
    </w:p>
    <w:p w:rsidR="00C71147" w:rsidRDefault="00C71147" w:rsidP="007F2699">
      <w:pPr>
        <w:jc w:val="both"/>
      </w:pPr>
      <w:r>
        <w:t>Jeżeli gęstość startowa zostanie ustawiona na poziomie około 40%, wartość ta zostanie zachowana w</w:t>
      </w:r>
      <w:r w:rsidR="007F2699">
        <w:t> </w:t>
      </w:r>
      <w:r>
        <w:t>kolejnych krokach. Będzie się natomiast zmieniać ustawienie komórek.</w:t>
      </w:r>
    </w:p>
    <w:p w:rsidR="001716AC" w:rsidRDefault="001716AC" w:rsidP="001716AC">
      <w:pPr>
        <w:pStyle w:val="Nagwek2"/>
        <w:numPr>
          <w:ilvl w:val="1"/>
          <w:numId w:val="1"/>
        </w:numPr>
      </w:pPr>
      <w:r>
        <w:t>Działanie aplikacji</w:t>
      </w:r>
    </w:p>
    <w:p w:rsidR="001716AC" w:rsidRDefault="001716AC" w:rsidP="001716AC">
      <w:r>
        <w:t>Na poniższych rysunkach przedstawiono kilka momentów z działania aplikacji.</w:t>
      </w:r>
    </w:p>
    <w:p w:rsidR="00A13B95" w:rsidRDefault="00A13B95" w:rsidP="00A13B95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75534F8" wp14:editId="0ADDD56E">
            <wp:extent cx="5492138" cy="4991100"/>
            <wp:effectExtent l="0" t="0" r="0" b="0"/>
            <wp:docPr id="16" name="Obraz 16" descr="C:\Users\Tomek\Desktop\ace\gameoflif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mek\Desktop\ace\gameoflife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r="3035" b="2631"/>
                    <a:stretch/>
                  </pic:blipFill>
                  <pic:spPr bwMode="auto">
                    <a:xfrm>
                      <a:off x="0" y="0"/>
                      <a:ext cx="5496255" cy="499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6AC" w:rsidRDefault="00A13B95" w:rsidP="00A13B9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55C3A">
        <w:rPr>
          <w:noProof/>
        </w:rPr>
        <w:t>9</w:t>
      </w:r>
      <w:r>
        <w:fldChar w:fldCharType="end"/>
      </w:r>
      <w:r>
        <w:t xml:space="preserve"> Aplikacja po jej uruchomieniu z przykładowymi wylosowanymi żywymi komórkami</w:t>
      </w:r>
    </w:p>
    <w:p w:rsidR="00A13B95" w:rsidRDefault="00A13B95" w:rsidP="00A13B95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DBB4732" wp14:editId="34A6F885">
            <wp:extent cx="4333875" cy="3862311"/>
            <wp:effectExtent l="0" t="0" r="0" b="5080"/>
            <wp:docPr id="17" name="Obraz 17" descr="C:\Users\Tomek\Desktop\ace\gameoflif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mek\Desktop\ace\gameoflife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" r="3367" b="3007"/>
                    <a:stretch/>
                  </pic:blipFill>
                  <pic:spPr bwMode="auto">
                    <a:xfrm>
                      <a:off x="0" y="0"/>
                      <a:ext cx="4346862" cy="3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95" w:rsidRDefault="00A13B95" w:rsidP="00A13B9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55C3A">
        <w:rPr>
          <w:noProof/>
        </w:rPr>
        <w:t>10</w:t>
      </w:r>
      <w:r>
        <w:fldChar w:fldCharType="end"/>
      </w:r>
      <w:r>
        <w:t xml:space="preserve"> Symulacja wstrzymana w trakcie jej trwania</w:t>
      </w:r>
    </w:p>
    <w:p w:rsidR="00A13B95" w:rsidRPr="00A13B95" w:rsidRDefault="00A13B95" w:rsidP="00A13B95"/>
    <w:p w:rsidR="00A13B95" w:rsidRDefault="00A13B95" w:rsidP="00A13B95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90AB75A" wp14:editId="5B28E1B8">
            <wp:extent cx="4248150" cy="3837983"/>
            <wp:effectExtent l="0" t="0" r="0" b="0"/>
            <wp:docPr id="18" name="Obraz 18" descr="C:\Users\Tomek\Desktop\ace\gameoflif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mek\Desktop\ace\gameoflife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" r="2583" b="2783"/>
                    <a:stretch/>
                  </pic:blipFill>
                  <pic:spPr bwMode="auto">
                    <a:xfrm>
                      <a:off x="0" y="0"/>
                      <a:ext cx="4251307" cy="38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95" w:rsidRDefault="00A13B95" w:rsidP="00A13B9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55C3A">
        <w:rPr>
          <w:noProof/>
        </w:rPr>
        <w:t>11</w:t>
      </w:r>
      <w:r>
        <w:fldChar w:fldCharType="end"/>
      </w:r>
      <w:r>
        <w:t xml:space="preserve"> Symulacja w trakcie trwania</w:t>
      </w:r>
    </w:p>
    <w:p w:rsidR="00A13B95" w:rsidRDefault="00A13B95" w:rsidP="00A13B95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F85756A" wp14:editId="2DF62226">
            <wp:extent cx="4314825" cy="3903192"/>
            <wp:effectExtent l="0" t="0" r="0" b="2540"/>
            <wp:docPr id="19" name="Obraz 19" descr="C:\Users\Tomek\Desktop\ace\gameoflif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mek\Desktop\ace\gameoflife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r="1764" b="2030"/>
                    <a:stretch/>
                  </pic:blipFill>
                  <pic:spPr bwMode="auto">
                    <a:xfrm>
                      <a:off x="0" y="0"/>
                      <a:ext cx="4321765" cy="39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95" w:rsidRDefault="00A13B95" w:rsidP="00A13B9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55C3A">
        <w:rPr>
          <w:noProof/>
        </w:rPr>
        <w:t>12</w:t>
      </w:r>
      <w:r>
        <w:fldChar w:fldCharType="end"/>
      </w:r>
      <w:r>
        <w:t xml:space="preserve"> Symulacja w czasie, w którym ilość żywych komórek przestała się znacząco zmieniać</w:t>
      </w:r>
    </w:p>
    <w:p w:rsidR="00A13B95" w:rsidRPr="00A13B95" w:rsidRDefault="00A13B95" w:rsidP="00A13B95"/>
    <w:p w:rsidR="00A13B95" w:rsidRDefault="00A13B95" w:rsidP="00A13B95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8291472" wp14:editId="1B02210C">
            <wp:extent cx="4362450" cy="3924721"/>
            <wp:effectExtent l="0" t="0" r="0" b="0"/>
            <wp:docPr id="20" name="Obraz 20" descr="C:\Users\Tomek\Desktop\ace\gameoflif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mek\Desktop\ace\gameoflife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8" b="2399"/>
                    <a:stretch/>
                  </pic:blipFill>
                  <pic:spPr bwMode="auto">
                    <a:xfrm>
                      <a:off x="0" y="0"/>
                      <a:ext cx="4365886" cy="39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95" w:rsidRDefault="00A13B95" w:rsidP="00A13B9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55C3A">
        <w:rPr>
          <w:noProof/>
        </w:rPr>
        <w:t>13</w:t>
      </w:r>
      <w:r>
        <w:fldChar w:fldCharType="end"/>
      </w:r>
      <w:r>
        <w:t xml:space="preserve"> Symulacja z dużą początkową gęstością, która się zmniejszyła po uruchomieniu, a potem zaczęła rosnąć</w:t>
      </w:r>
    </w:p>
    <w:p w:rsidR="00255C3A" w:rsidRDefault="00A13B95" w:rsidP="00255C3A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345646" wp14:editId="09DE725B">
            <wp:extent cx="4019550" cy="3670608"/>
            <wp:effectExtent l="0" t="0" r="0" b="6350"/>
            <wp:docPr id="21" name="Obraz 21" descr="C:\Users\Tomek\Desktop\ace\gameoflif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mek\Desktop\ace\gameoflife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2" b="1782"/>
                    <a:stretch/>
                  </pic:blipFill>
                  <pic:spPr bwMode="auto">
                    <a:xfrm>
                      <a:off x="0" y="0"/>
                      <a:ext cx="4018434" cy="366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95" w:rsidRDefault="00255C3A" w:rsidP="00255C3A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Symulacja, która osiągnęła stan równowagi przy małej liczności populacji</w:t>
      </w:r>
    </w:p>
    <w:p w:rsidR="00255C3A" w:rsidRDefault="00255C3A" w:rsidP="00255C3A"/>
    <w:p w:rsidR="00255C3A" w:rsidRDefault="00255C3A" w:rsidP="00255C3A">
      <w:pPr>
        <w:keepNext/>
        <w:jc w:val="center"/>
      </w:pPr>
      <w:bookmarkStart w:id="0" w:name="_GoBack"/>
      <w:r>
        <w:rPr>
          <w:noProof/>
          <w:lang w:eastAsia="pl-PL"/>
        </w:rPr>
        <w:drawing>
          <wp:inline distT="0" distB="0" distL="0" distR="0" wp14:anchorId="680595B1" wp14:editId="394C9778">
            <wp:extent cx="4200525" cy="3768764"/>
            <wp:effectExtent l="0" t="0" r="0" b="3175"/>
            <wp:docPr id="22" name="Obraz 22" descr="C:\Users\Tomek\Desktop\ace\gameoflif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mek\Desktop\ace\gameoflife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r="3219" b="2830"/>
                    <a:stretch/>
                  </pic:blipFill>
                  <pic:spPr bwMode="auto">
                    <a:xfrm>
                      <a:off x="0" y="0"/>
                      <a:ext cx="4201541" cy="376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55C3A" w:rsidRPr="00255C3A" w:rsidRDefault="00255C3A" w:rsidP="00255C3A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Symulacja zaczęta od małej liczności populacji, która zwiększa się do osiągnięcia wyrównanego poziomu; można zauważyć charakterystyczne kształty, które jednak ze względu na dynamiczne zmiany struktury żyjących komórek zazwyczaj szybko znikają</w:t>
      </w:r>
    </w:p>
    <w:p w:rsidR="00C71147" w:rsidRDefault="00C71147" w:rsidP="007F2699">
      <w:pPr>
        <w:pStyle w:val="Nagwek1"/>
        <w:numPr>
          <w:ilvl w:val="0"/>
          <w:numId w:val="1"/>
        </w:numPr>
        <w:jc w:val="both"/>
      </w:pPr>
      <w:r>
        <w:lastRenderedPageBreak/>
        <w:t>Wnioski</w:t>
      </w:r>
    </w:p>
    <w:p w:rsidR="00C71147" w:rsidRDefault="00C71147" w:rsidP="007F2699">
      <w:pPr>
        <w:jc w:val="both"/>
      </w:pPr>
      <w:r>
        <w:t>Podsumowując niniejszy projekt można wyciągnąć kilka wniosków:</w:t>
      </w:r>
    </w:p>
    <w:p w:rsidR="00C71147" w:rsidRDefault="00C71147" w:rsidP="007F2699">
      <w:pPr>
        <w:pStyle w:val="Akapitzlist"/>
        <w:numPr>
          <w:ilvl w:val="0"/>
          <w:numId w:val="6"/>
        </w:numPr>
        <w:jc w:val="both"/>
      </w:pPr>
      <w:r>
        <w:t>wersja asynchroniczna zachowuje się w inny sposób, niż wersja synchroniczna;</w:t>
      </w:r>
    </w:p>
    <w:p w:rsidR="00C71147" w:rsidRDefault="00C71147" w:rsidP="007F2699">
      <w:pPr>
        <w:pStyle w:val="Akapitzlist"/>
        <w:numPr>
          <w:ilvl w:val="0"/>
          <w:numId w:val="6"/>
        </w:numPr>
        <w:jc w:val="both"/>
      </w:pPr>
      <w:r>
        <w:t>mimo różnicy można zaobserwować grupy komórek, charakterystyczne także dla wersji synchronicznej, jednak zazwyczaj są one nietrwałe, gdyż zostają wchłonięte przez</w:t>
      </w:r>
      <w:r w:rsidR="007F2699">
        <w:t> </w:t>
      </w:r>
      <w:r>
        <w:t>rozrastający się obszar żywych komórek; wyjątek stanowią stany niezmienne planszy, powstałe przy ustawieniu odpowiednio małej gęstości początkowej;</w:t>
      </w:r>
    </w:p>
    <w:p w:rsidR="00C71147" w:rsidRDefault="00C71147" w:rsidP="007F2699">
      <w:pPr>
        <w:pStyle w:val="Akapitzlist"/>
        <w:numPr>
          <w:ilvl w:val="0"/>
          <w:numId w:val="6"/>
        </w:numPr>
        <w:jc w:val="both"/>
      </w:pPr>
      <w:r>
        <w:t>liczność populacji w okolicy 40% to wartość, do której dąży automat, dla większości gęstości początkowych.</w:t>
      </w:r>
    </w:p>
    <w:p w:rsidR="00B93E10" w:rsidRDefault="00B93E10" w:rsidP="00B93E10">
      <w:pPr>
        <w:pStyle w:val="Nagwek1"/>
        <w:numPr>
          <w:ilvl w:val="0"/>
          <w:numId w:val="1"/>
        </w:numPr>
      </w:pPr>
      <w:r>
        <w:t xml:space="preserve">Instalacja </w:t>
      </w:r>
      <w:r w:rsidR="00631DE9">
        <w:t xml:space="preserve">i uruchomienie </w:t>
      </w:r>
      <w:r>
        <w:t>projektu</w:t>
      </w:r>
    </w:p>
    <w:p w:rsidR="00B93E10" w:rsidRDefault="00631DE9" w:rsidP="00B93E10">
      <w:r>
        <w:t>Kod projektu</w:t>
      </w:r>
      <w:r w:rsidR="00B93E10">
        <w:t xml:space="preserve"> składa się z dwóch części:</w:t>
      </w:r>
    </w:p>
    <w:p w:rsidR="00B93E10" w:rsidRDefault="00B93E10" w:rsidP="00B93E10">
      <w:pPr>
        <w:pStyle w:val="Akapitzlist"/>
        <w:numPr>
          <w:ilvl w:val="0"/>
          <w:numId w:val="7"/>
        </w:numPr>
      </w:pPr>
      <w:r>
        <w:t>skompilowanego kodu JavaScript oraz CSS, pozwalającego na uruchomienie aplikacji bezpośrednio po pobraniu jej z serwisu github.com;</w:t>
      </w:r>
    </w:p>
    <w:p w:rsidR="00B93E10" w:rsidRDefault="00B93E10" w:rsidP="00B93E10">
      <w:pPr>
        <w:pStyle w:val="Akapitzlist"/>
        <w:numPr>
          <w:ilvl w:val="0"/>
          <w:numId w:val="7"/>
        </w:numPr>
      </w:pPr>
      <w:r>
        <w:t xml:space="preserve">plików źródłowych JavaScript oraz CSS, które można edytować, jednak </w:t>
      </w:r>
      <w:r w:rsidR="00631DE9">
        <w:t xml:space="preserve">do ich kompilacji jest wymagane narzędzie </w:t>
      </w:r>
      <w:proofErr w:type="spellStart"/>
      <w:r w:rsidR="00631DE9">
        <w:t>npm</w:t>
      </w:r>
      <w:proofErr w:type="spellEnd"/>
      <w:r w:rsidR="00631DE9">
        <w:t>;</w:t>
      </w:r>
    </w:p>
    <w:p w:rsidR="00631DE9" w:rsidRDefault="00631DE9" w:rsidP="00631DE9">
      <w:pPr>
        <w:pStyle w:val="Nagwek2"/>
        <w:numPr>
          <w:ilvl w:val="1"/>
          <w:numId w:val="1"/>
        </w:numPr>
      </w:pPr>
      <w:r>
        <w:t>Wersja produkcyjna</w:t>
      </w:r>
    </w:p>
    <w:p w:rsidR="00631DE9" w:rsidRDefault="00631DE9" w:rsidP="00F768F4">
      <w:pPr>
        <w:jc w:val="both"/>
      </w:pPr>
      <w:r>
        <w:t>Aby uruchomić działającą aplikację należy pobrać zawartość projektu ze strony:</w:t>
      </w:r>
    </w:p>
    <w:p w:rsidR="00631DE9" w:rsidRPr="00631DE9" w:rsidRDefault="00631DE9" w:rsidP="00F768F4">
      <w:pPr>
        <w:jc w:val="both"/>
        <w:rPr>
          <w:sz w:val="20"/>
        </w:rPr>
      </w:pPr>
      <w:r w:rsidRPr="00631DE9">
        <w:rPr>
          <w:i/>
        </w:rPr>
        <w:t>https://github.com/tbajorek/GameOfLife</w:t>
      </w:r>
    </w:p>
    <w:p w:rsidR="00631DE9" w:rsidRDefault="00631DE9" w:rsidP="00F768F4">
      <w:pPr>
        <w:jc w:val="both"/>
      </w:pPr>
      <w:r>
        <w:t>lub użyć narzędzia Git:</w:t>
      </w:r>
    </w:p>
    <w:p w:rsidR="00631DE9" w:rsidRDefault="00631DE9" w:rsidP="00F768F4">
      <w:pPr>
        <w:jc w:val="both"/>
        <w:rPr>
          <w:rFonts w:cs="Courier New"/>
          <w:lang w:val="en-US"/>
        </w:rPr>
      </w:pPr>
      <w:proofErr w:type="spellStart"/>
      <w:r w:rsidRPr="00631DE9">
        <w:rPr>
          <w:rFonts w:ascii="Courier New" w:hAnsi="Courier New" w:cs="Courier New"/>
          <w:lang w:val="en-US"/>
        </w:rPr>
        <w:t>git</w:t>
      </w:r>
      <w:proofErr w:type="spellEnd"/>
      <w:r w:rsidRPr="00631DE9">
        <w:rPr>
          <w:rFonts w:ascii="Courier New" w:hAnsi="Courier New" w:cs="Courier New"/>
          <w:lang w:val="en-US"/>
        </w:rPr>
        <w:t xml:space="preserve"> clone https://github.com/tbajorek/GameOfLife</w:t>
      </w:r>
      <w:r>
        <w:rPr>
          <w:rFonts w:ascii="Courier New" w:hAnsi="Courier New" w:cs="Courier New"/>
          <w:lang w:val="en-US"/>
        </w:rPr>
        <w:t>.git</w:t>
      </w:r>
    </w:p>
    <w:p w:rsidR="00631DE9" w:rsidRDefault="00631DE9" w:rsidP="00F768F4">
      <w:pPr>
        <w:jc w:val="both"/>
        <w:rPr>
          <w:rFonts w:cs="Courier New"/>
        </w:rPr>
      </w:pPr>
      <w:r w:rsidRPr="00631DE9">
        <w:rPr>
          <w:rFonts w:cs="Courier New"/>
        </w:rPr>
        <w:t xml:space="preserve">Aplikacja może być uruchomiona w przeglądarce internetowej po otwarciu w niej pliku </w:t>
      </w:r>
      <w:r>
        <w:rPr>
          <w:rFonts w:cs="Courier New"/>
          <w:i/>
        </w:rPr>
        <w:t>index.html</w:t>
      </w:r>
      <w:r>
        <w:rPr>
          <w:rFonts w:cs="Courier New"/>
        </w:rPr>
        <w:t xml:space="preserve"> projektu. Wszystkie potrzebne pliki zostały dołączone do projektu.</w:t>
      </w:r>
    </w:p>
    <w:p w:rsidR="00631DE9" w:rsidRDefault="00631DE9" w:rsidP="00F768F4">
      <w:pPr>
        <w:pStyle w:val="Nagwek2"/>
        <w:numPr>
          <w:ilvl w:val="1"/>
          <w:numId w:val="1"/>
        </w:numPr>
        <w:jc w:val="both"/>
      </w:pPr>
      <w:r>
        <w:t>Wersja deweloperska</w:t>
      </w:r>
    </w:p>
    <w:p w:rsidR="00631DE9" w:rsidRDefault="00631DE9" w:rsidP="00F768F4">
      <w:pPr>
        <w:jc w:val="both"/>
      </w:pPr>
      <w:r>
        <w:t>Aby móc wprowadzać zmiany w aplikacji wymagane są narzędzia do kompilacji plików źródłowych do kodu wynikowego.</w:t>
      </w:r>
    </w:p>
    <w:p w:rsidR="00631DE9" w:rsidRDefault="00631DE9" w:rsidP="00F768F4">
      <w:pPr>
        <w:jc w:val="both"/>
      </w:pPr>
      <w:r>
        <w:t>Na początku trzeba pobrać projekt do danego katalogu tak, jak opisano w  punkcie 7.1.</w:t>
      </w:r>
    </w:p>
    <w:p w:rsidR="00631DE9" w:rsidRDefault="00631DE9" w:rsidP="00F768F4">
      <w:pPr>
        <w:jc w:val="both"/>
      </w:pPr>
      <w:r>
        <w:t xml:space="preserve">Aby zainstalować wszystkie używane w aplikacji narzędzia, w głównym folderze programu, zawierającym plik </w:t>
      </w:r>
      <w:proofErr w:type="spellStart"/>
      <w:r>
        <w:rPr>
          <w:i/>
        </w:rPr>
        <w:t>packages.json</w:t>
      </w:r>
      <w:proofErr w:type="spellEnd"/>
      <w:r>
        <w:t xml:space="preserve"> należy uruchomić narzędzie </w:t>
      </w:r>
      <w:proofErr w:type="spellStart"/>
      <w:r>
        <w:t>npm</w:t>
      </w:r>
      <w:proofErr w:type="spellEnd"/>
      <w:r>
        <w:t xml:space="preserve"> komendą:</w:t>
      </w:r>
    </w:p>
    <w:p w:rsidR="00631DE9" w:rsidRDefault="00631DE9" w:rsidP="00F768F4">
      <w:pPr>
        <w:jc w:val="both"/>
        <w:rPr>
          <w:rFonts w:cs="Courier New"/>
        </w:rPr>
      </w:pP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install</w:t>
      </w:r>
      <w:proofErr w:type="spellEnd"/>
    </w:p>
    <w:p w:rsidR="004A6F33" w:rsidRDefault="00631DE9" w:rsidP="00F768F4">
      <w:pPr>
        <w:jc w:val="both"/>
        <w:rPr>
          <w:rFonts w:cs="Courier New"/>
        </w:rPr>
      </w:pPr>
      <w:r>
        <w:rPr>
          <w:rFonts w:cs="Courier New"/>
        </w:rPr>
        <w:t xml:space="preserve">Po zakończonej sukcesem instalacji wymaganych pakietów projekt jest gotowy do edycji. Pliki źródłowe po dokonaniu w nich zmian mogą być kompilowane przy pomocy narzędzia </w:t>
      </w:r>
      <w:proofErr w:type="spellStart"/>
      <w:r>
        <w:rPr>
          <w:rFonts w:cs="Courier New"/>
        </w:rPr>
        <w:t>Gulp</w:t>
      </w:r>
      <w:proofErr w:type="spellEnd"/>
      <w:r>
        <w:rPr>
          <w:rFonts w:cs="Courier New"/>
        </w:rPr>
        <w:t xml:space="preserve">. </w:t>
      </w:r>
      <w:r w:rsidR="004A6F33">
        <w:rPr>
          <w:rFonts w:cs="Courier New"/>
        </w:rPr>
        <w:t>Jeżeli nie jest on zainstalowany na komputerze, można to zrobić przy pomocy polecenia:</w:t>
      </w:r>
    </w:p>
    <w:p w:rsidR="00631DE9" w:rsidRPr="004A6F33" w:rsidRDefault="004A6F33" w:rsidP="00F768F4">
      <w:pPr>
        <w:jc w:val="both"/>
        <w:rPr>
          <w:rFonts w:cs="Courier New"/>
        </w:rPr>
      </w:pP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install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gulp</w:t>
      </w:r>
      <w:proofErr w:type="spellEnd"/>
      <w:r>
        <w:rPr>
          <w:rFonts w:ascii="Courier New" w:hAnsi="Courier New" w:cs="Courier New"/>
        </w:rPr>
        <w:t xml:space="preserve"> –g</w:t>
      </w:r>
      <w:r>
        <w:rPr>
          <w:rFonts w:cs="Courier New"/>
        </w:rPr>
        <w:t xml:space="preserve"> </w:t>
      </w:r>
    </w:p>
    <w:p w:rsidR="004A6F33" w:rsidRDefault="004A6F33" w:rsidP="00F768F4">
      <w:pPr>
        <w:jc w:val="both"/>
        <w:rPr>
          <w:rFonts w:cs="Courier New"/>
        </w:rPr>
      </w:pPr>
      <w:r w:rsidRPr="004A6F33">
        <w:rPr>
          <w:rFonts w:cs="Courier New"/>
        </w:rPr>
        <w:lastRenderedPageBreak/>
        <w:t>Narzędzie</w:t>
      </w:r>
      <w:r>
        <w:rPr>
          <w:rFonts w:cs="Courier New"/>
        </w:rPr>
        <w:t xml:space="preserve"> to umożliwia dokonywanie automatycznej kompilacji po każdej zmianie plików źródłowych. W tym celu wystarczy je uruchomić w głównym katalogu aplikacji komendą:</w:t>
      </w:r>
    </w:p>
    <w:p w:rsidR="004A6F33" w:rsidRDefault="004A6F33" w:rsidP="00F768F4">
      <w:pPr>
        <w:jc w:val="both"/>
        <w:rPr>
          <w:rFonts w:cs="Courier New"/>
        </w:rPr>
      </w:pPr>
      <w:proofErr w:type="spellStart"/>
      <w:r>
        <w:rPr>
          <w:rFonts w:ascii="Courier New" w:hAnsi="Courier New" w:cs="Courier New"/>
        </w:rPr>
        <w:t>gulp</w:t>
      </w:r>
      <w:proofErr w:type="spellEnd"/>
    </w:p>
    <w:p w:rsidR="004A6F33" w:rsidRDefault="004A6F33" w:rsidP="00F768F4">
      <w:pPr>
        <w:jc w:val="both"/>
        <w:rPr>
          <w:rFonts w:cs="Courier New"/>
        </w:rPr>
      </w:pPr>
      <w:r>
        <w:rPr>
          <w:rFonts w:cs="Courier New"/>
        </w:rPr>
        <w:t>Wówczas skompilowany kod JavaScript będzie zawsze aktualny podczas procesu wprowadzania zmian w aplikacji. Ewentualne błędy kompilacji będą sygnalizowane w konsoli, w  której zostało uruchomione narzędzie.</w:t>
      </w:r>
    </w:p>
    <w:p w:rsidR="004A6F33" w:rsidRPr="004A6F33" w:rsidRDefault="004A6F33" w:rsidP="00F768F4">
      <w:pPr>
        <w:jc w:val="both"/>
        <w:rPr>
          <w:rFonts w:cs="Courier New"/>
        </w:rPr>
      </w:pPr>
      <w:r>
        <w:rPr>
          <w:rFonts w:cs="Courier New"/>
        </w:rPr>
        <w:t xml:space="preserve">Aby uruchomiona wcześniej w przeglądarce internetowej aplikacja zauważyła wprowadzone zmiany, należy odświeżyć stronę przy pomocy klawisza </w:t>
      </w:r>
      <w:r>
        <w:rPr>
          <w:rFonts w:cs="Courier New"/>
          <w:i/>
        </w:rPr>
        <w:t>F5</w:t>
      </w:r>
      <w:r>
        <w:rPr>
          <w:rFonts w:cs="Courier New"/>
        </w:rPr>
        <w:t xml:space="preserve">. W przypadku problemów z cache przeglądarki można użyć kombinacji klawiszy </w:t>
      </w:r>
      <w:proofErr w:type="spellStart"/>
      <w:r>
        <w:rPr>
          <w:rFonts w:cs="Courier New"/>
          <w:i/>
        </w:rPr>
        <w:t>Ctrl</w:t>
      </w:r>
      <w:proofErr w:type="spellEnd"/>
      <w:r>
        <w:rPr>
          <w:rFonts w:cs="Courier New"/>
          <w:i/>
        </w:rPr>
        <w:t xml:space="preserve"> + F5</w:t>
      </w:r>
      <w:r>
        <w:rPr>
          <w:rFonts w:cs="Courier New"/>
        </w:rPr>
        <w:t>.</w:t>
      </w:r>
    </w:p>
    <w:sectPr w:rsidR="004A6F33" w:rsidRPr="004A6F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F43" w:rsidRDefault="00926F43" w:rsidP="00C71147">
      <w:pPr>
        <w:spacing w:after="0" w:line="240" w:lineRule="auto"/>
      </w:pPr>
      <w:r>
        <w:separator/>
      </w:r>
    </w:p>
  </w:endnote>
  <w:endnote w:type="continuationSeparator" w:id="0">
    <w:p w:rsidR="00926F43" w:rsidRDefault="00926F43" w:rsidP="00C71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F43" w:rsidRDefault="00926F43" w:rsidP="00C71147">
      <w:pPr>
        <w:spacing w:after="0" w:line="240" w:lineRule="auto"/>
      </w:pPr>
      <w:r>
        <w:separator/>
      </w:r>
    </w:p>
  </w:footnote>
  <w:footnote w:type="continuationSeparator" w:id="0">
    <w:p w:rsidR="00926F43" w:rsidRDefault="00926F43" w:rsidP="00C71147">
      <w:pPr>
        <w:spacing w:after="0" w:line="240" w:lineRule="auto"/>
      </w:pPr>
      <w:r>
        <w:continuationSeparator/>
      </w:r>
    </w:p>
  </w:footnote>
  <w:footnote w:id="1">
    <w:p w:rsidR="00C71147" w:rsidRDefault="00C7114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C71147">
        <w:t>https://facebook.github.io/react/</w:t>
      </w:r>
    </w:p>
  </w:footnote>
  <w:footnote w:id="2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https://facebook.github.io/flux/</w:t>
      </w:r>
    </w:p>
  </w:footnote>
  <w:footnote w:id="3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https://github.com/reflux/refluxjs</w:t>
      </w:r>
    </w:p>
  </w:footnote>
  <w:footnote w:id="4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http://browserify.org/</w:t>
      </w:r>
    </w:p>
  </w:footnote>
  <w:footnote w:id="5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https://github.com/babel/babelify</w:t>
      </w:r>
    </w:p>
  </w:footnote>
  <w:footnote w:id="6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http://sass-lang.com/</w:t>
      </w:r>
    </w:p>
  </w:footnote>
  <w:footnote w:id="7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http://gulpjs.com/</w:t>
      </w:r>
    </w:p>
  </w:footnote>
  <w:footnote w:id="8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https://www.npmjs.com/</w:t>
      </w:r>
    </w:p>
  </w:footnote>
  <w:footnote w:id="9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http://fontawesome.io/</w:t>
      </w:r>
    </w:p>
  </w:footnote>
  <w:footnote w:id="10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https://www.highcharts.com/</w:t>
      </w:r>
    </w:p>
  </w:footnote>
  <w:footnote w:id="11">
    <w:p w:rsidR="007F2699" w:rsidRDefault="007F269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7F2699">
        <w:t>https://git-scm.com/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F04D6"/>
    <w:multiLevelType w:val="hybridMultilevel"/>
    <w:tmpl w:val="3BD83F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9B45EB"/>
    <w:multiLevelType w:val="hybridMultilevel"/>
    <w:tmpl w:val="208AC4A2"/>
    <w:lvl w:ilvl="0" w:tplc="0415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2C8937F9"/>
    <w:multiLevelType w:val="multilevel"/>
    <w:tmpl w:val="191CB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5A720BF7"/>
    <w:multiLevelType w:val="hybridMultilevel"/>
    <w:tmpl w:val="7C5C74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EE037D"/>
    <w:multiLevelType w:val="hybridMultilevel"/>
    <w:tmpl w:val="1328328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287F3D"/>
    <w:multiLevelType w:val="hybridMultilevel"/>
    <w:tmpl w:val="36EA2B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723798"/>
    <w:multiLevelType w:val="hybridMultilevel"/>
    <w:tmpl w:val="DC98757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676"/>
    <w:rsid w:val="00000AED"/>
    <w:rsid w:val="00000B1F"/>
    <w:rsid w:val="00001C01"/>
    <w:rsid w:val="00003671"/>
    <w:rsid w:val="000037F7"/>
    <w:rsid w:val="00003A10"/>
    <w:rsid w:val="00003E25"/>
    <w:rsid w:val="000048CA"/>
    <w:rsid w:val="00005362"/>
    <w:rsid w:val="00005622"/>
    <w:rsid w:val="0000744F"/>
    <w:rsid w:val="0001069C"/>
    <w:rsid w:val="00011C9F"/>
    <w:rsid w:val="00011FA6"/>
    <w:rsid w:val="00013053"/>
    <w:rsid w:val="00013F26"/>
    <w:rsid w:val="00014685"/>
    <w:rsid w:val="0001519D"/>
    <w:rsid w:val="000151FE"/>
    <w:rsid w:val="000159CB"/>
    <w:rsid w:val="00015CA3"/>
    <w:rsid w:val="000200FF"/>
    <w:rsid w:val="000217F3"/>
    <w:rsid w:val="000223D7"/>
    <w:rsid w:val="00023085"/>
    <w:rsid w:val="00023207"/>
    <w:rsid w:val="00023CF7"/>
    <w:rsid w:val="00024CA5"/>
    <w:rsid w:val="000253F4"/>
    <w:rsid w:val="000268C7"/>
    <w:rsid w:val="00026D9C"/>
    <w:rsid w:val="0003263A"/>
    <w:rsid w:val="0003270D"/>
    <w:rsid w:val="00032FCF"/>
    <w:rsid w:val="0003389E"/>
    <w:rsid w:val="000352D9"/>
    <w:rsid w:val="00035DBC"/>
    <w:rsid w:val="00036266"/>
    <w:rsid w:val="00036273"/>
    <w:rsid w:val="00036CAD"/>
    <w:rsid w:val="00037490"/>
    <w:rsid w:val="00041684"/>
    <w:rsid w:val="00041DA2"/>
    <w:rsid w:val="00042703"/>
    <w:rsid w:val="0004278C"/>
    <w:rsid w:val="00042C1C"/>
    <w:rsid w:val="00044235"/>
    <w:rsid w:val="00044370"/>
    <w:rsid w:val="00044DA6"/>
    <w:rsid w:val="00044E59"/>
    <w:rsid w:val="00046D40"/>
    <w:rsid w:val="000503B7"/>
    <w:rsid w:val="0005084B"/>
    <w:rsid w:val="00052570"/>
    <w:rsid w:val="00052754"/>
    <w:rsid w:val="00053488"/>
    <w:rsid w:val="00054DF7"/>
    <w:rsid w:val="000555B0"/>
    <w:rsid w:val="00055788"/>
    <w:rsid w:val="00056DA9"/>
    <w:rsid w:val="00056E4B"/>
    <w:rsid w:val="000605FE"/>
    <w:rsid w:val="00060C86"/>
    <w:rsid w:val="00061F68"/>
    <w:rsid w:val="0006302E"/>
    <w:rsid w:val="00066202"/>
    <w:rsid w:val="0006620E"/>
    <w:rsid w:val="00066F5E"/>
    <w:rsid w:val="000671AD"/>
    <w:rsid w:val="0006772F"/>
    <w:rsid w:val="000703F0"/>
    <w:rsid w:val="00073969"/>
    <w:rsid w:val="0008016D"/>
    <w:rsid w:val="00081DD2"/>
    <w:rsid w:val="00083F5C"/>
    <w:rsid w:val="000855E2"/>
    <w:rsid w:val="00085CE4"/>
    <w:rsid w:val="000861B7"/>
    <w:rsid w:val="00086B13"/>
    <w:rsid w:val="000878BF"/>
    <w:rsid w:val="00090334"/>
    <w:rsid w:val="00090A99"/>
    <w:rsid w:val="00090C13"/>
    <w:rsid w:val="00091DB5"/>
    <w:rsid w:val="00092FEE"/>
    <w:rsid w:val="0009304C"/>
    <w:rsid w:val="00094532"/>
    <w:rsid w:val="000962F7"/>
    <w:rsid w:val="000968E4"/>
    <w:rsid w:val="0009759F"/>
    <w:rsid w:val="00097FBA"/>
    <w:rsid w:val="000A05F2"/>
    <w:rsid w:val="000A0DF5"/>
    <w:rsid w:val="000A122A"/>
    <w:rsid w:val="000A2E35"/>
    <w:rsid w:val="000A3549"/>
    <w:rsid w:val="000A368A"/>
    <w:rsid w:val="000A52AD"/>
    <w:rsid w:val="000A5399"/>
    <w:rsid w:val="000A5E72"/>
    <w:rsid w:val="000A5F80"/>
    <w:rsid w:val="000A71EF"/>
    <w:rsid w:val="000A7417"/>
    <w:rsid w:val="000B172B"/>
    <w:rsid w:val="000B1B08"/>
    <w:rsid w:val="000B1EC5"/>
    <w:rsid w:val="000B23C4"/>
    <w:rsid w:val="000B2BD6"/>
    <w:rsid w:val="000B3BEB"/>
    <w:rsid w:val="000B5E6B"/>
    <w:rsid w:val="000B71A7"/>
    <w:rsid w:val="000C0CE1"/>
    <w:rsid w:val="000C2A96"/>
    <w:rsid w:val="000C3058"/>
    <w:rsid w:val="000C3CAD"/>
    <w:rsid w:val="000C59A9"/>
    <w:rsid w:val="000C5A8B"/>
    <w:rsid w:val="000C6BAD"/>
    <w:rsid w:val="000D020C"/>
    <w:rsid w:val="000D1858"/>
    <w:rsid w:val="000D2293"/>
    <w:rsid w:val="000D25E0"/>
    <w:rsid w:val="000D2D65"/>
    <w:rsid w:val="000D5F7E"/>
    <w:rsid w:val="000D61BD"/>
    <w:rsid w:val="000D6C7D"/>
    <w:rsid w:val="000D6FFF"/>
    <w:rsid w:val="000D772B"/>
    <w:rsid w:val="000D7988"/>
    <w:rsid w:val="000E1429"/>
    <w:rsid w:val="000E2392"/>
    <w:rsid w:val="000E4006"/>
    <w:rsid w:val="000E744E"/>
    <w:rsid w:val="000E7AD2"/>
    <w:rsid w:val="000E7E90"/>
    <w:rsid w:val="000F07B4"/>
    <w:rsid w:val="000F0FD8"/>
    <w:rsid w:val="000F2222"/>
    <w:rsid w:val="000F30CA"/>
    <w:rsid w:val="000F3161"/>
    <w:rsid w:val="000F350F"/>
    <w:rsid w:val="000F3C45"/>
    <w:rsid w:val="000F4625"/>
    <w:rsid w:val="000F5471"/>
    <w:rsid w:val="000F6A31"/>
    <w:rsid w:val="000F7186"/>
    <w:rsid w:val="001011EC"/>
    <w:rsid w:val="0010184E"/>
    <w:rsid w:val="00102233"/>
    <w:rsid w:val="001025B0"/>
    <w:rsid w:val="00104B62"/>
    <w:rsid w:val="0010518E"/>
    <w:rsid w:val="0010584D"/>
    <w:rsid w:val="0010596B"/>
    <w:rsid w:val="00111329"/>
    <w:rsid w:val="001124F0"/>
    <w:rsid w:val="00112F0B"/>
    <w:rsid w:val="001144B1"/>
    <w:rsid w:val="00115398"/>
    <w:rsid w:val="00115999"/>
    <w:rsid w:val="0011682D"/>
    <w:rsid w:val="00120002"/>
    <w:rsid w:val="0012071F"/>
    <w:rsid w:val="001208C3"/>
    <w:rsid w:val="00120F9A"/>
    <w:rsid w:val="00121952"/>
    <w:rsid w:val="00122392"/>
    <w:rsid w:val="0012255E"/>
    <w:rsid w:val="001227F7"/>
    <w:rsid w:val="00122880"/>
    <w:rsid w:val="00123484"/>
    <w:rsid w:val="0012371A"/>
    <w:rsid w:val="00125840"/>
    <w:rsid w:val="0012619C"/>
    <w:rsid w:val="00126CA6"/>
    <w:rsid w:val="00127391"/>
    <w:rsid w:val="001275C8"/>
    <w:rsid w:val="0012778A"/>
    <w:rsid w:val="00127D07"/>
    <w:rsid w:val="0013048A"/>
    <w:rsid w:val="00131293"/>
    <w:rsid w:val="00131913"/>
    <w:rsid w:val="00132927"/>
    <w:rsid w:val="00132A07"/>
    <w:rsid w:val="00132AE4"/>
    <w:rsid w:val="001330CA"/>
    <w:rsid w:val="0013585C"/>
    <w:rsid w:val="0013593A"/>
    <w:rsid w:val="00136453"/>
    <w:rsid w:val="001379AC"/>
    <w:rsid w:val="001406BF"/>
    <w:rsid w:val="001420B4"/>
    <w:rsid w:val="001431C5"/>
    <w:rsid w:val="00143279"/>
    <w:rsid w:val="001434EC"/>
    <w:rsid w:val="001442E5"/>
    <w:rsid w:val="00144BE0"/>
    <w:rsid w:val="001452FD"/>
    <w:rsid w:val="00145501"/>
    <w:rsid w:val="00145DE2"/>
    <w:rsid w:val="00146253"/>
    <w:rsid w:val="00147697"/>
    <w:rsid w:val="00150AFC"/>
    <w:rsid w:val="00151371"/>
    <w:rsid w:val="00151497"/>
    <w:rsid w:val="0015192A"/>
    <w:rsid w:val="00153D8E"/>
    <w:rsid w:val="00154668"/>
    <w:rsid w:val="001566C2"/>
    <w:rsid w:val="00156A04"/>
    <w:rsid w:val="001572C3"/>
    <w:rsid w:val="00157E15"/>
    <w:rsid w:val="00161AFC"/>
    <w:rsid w:val="00161DCF"/>
    <w:rsid w:val="00162EC6"/>
    <w:rsid w:val="00162F44"/>
    <w:rsid w:val="00163D70"/>
    <w:rsid w:val="00165521"/>
    <w:rsid w:val="0016568E"/>
    <w:rsid w:val="00166B8F"/>
    <w:rsid w:val="001671C1"/>
    <w:rsid w:val="0017063D"/>
    <w:rsid w:val="00170BE4"/>
    <w:rsid w:val="001716AC"/>
    <w:rsid w:val="00171BF5"/>
    <w:rsid w:val="00171ED5"/>
    <w:rsid w:val="00172328"/>
    <w:rsid w:val="00173B83"/>
    <w:rsid w:val="00174091"/>
    <w:rsid w:val="00174135"/>
    <w:rsid w:val="00175576"/>
    <w:rsid w:val="00175CFE"/>
    <w:rsid w:val="00175F9B"/>
    <w:rsid w:val="00176695"/>
    <w:rsid w:val="00177094"/>
    <w:rsid w:val="00177424"/>
    <w:rsid w:val="00180418"/>
    <w:rsid w:val="0018073B"/>
    <w:rsid w:val="00180902"/>
    <w:rsid w:val="0018189F"/>
    <w:rsid w:val="00185E21"/>
    <w:rsid w:val="00187739"/>
    <w:rsid w:val="001912AB"/>
    <w:rsid w:val="00191D48"/>
    <w:rsid w:val="00191DFA"/>
    <w:rsid w:val="00192B88"/>
    <w:rsid w:val="00193F2B"/>
    <w:rsid w:val="0019487A"/>
    <w:rsid w:val="00194953"/>
    <w:rsid w:val="0019535C"/>
    <w:rsid w:val="001958FA"/>
    <w:rsid w:val="00197AB9"/>
    <w:rsid w:val="001A01F0"/>
    <w:rsid w:val="001A03AF"/>
    <w:rsid w:val="001A1949"/>
    <w:rsid w:val="001A3777"/>
    <w:rsid w:val="001A39E1"/>
    <w:rsid w:val="001A3C1E"/>
    <w:rsid w:val="001A3C90"/>
    <w:rsid w:val="001A3E2F"/>
    <w:rsid w:val="001B2553"/>
    <w:rsid w:val="001B2E6A"/>
    <w:rsid w:val="001B4DB9"/>
    <w:rsid w:val="001B4F04"/>
    <w:rsid w:val="001B64A0"/>
    <w:rsid w:val="001B71FA"/>
    <w:rsid w:val="001B736A"/>
    <w:rsid w:val="001B7E0F"/>
    <w:rsid w:val="001C017C"/>
    <w:rsid w:val="001C040F"/>
    <w:rsid w:val="001C3A03"/>
    <w:rsid w:val="001C3E75"/>
    <w:rsid w:val="001C3FB0"/>
    <w:rsid w:val="001C411C"/>
    <w:rsid w:val="001C4BA2"/>
    <w:rsid w:val="001C4E8E"/>
    <w:rsid w:val="001C5998"/>
    <w:rsid w:val="001C6562"/>
    <w:rsid w:val="001C6D1B"/>
    <w:rsid w:val="001D108A"/>
    <w:rsid w:val="001D2899"/>
    <w:rsid w:val="001D3A5C"/>
    <w:rsid w:val="001D63F4"/>
    <w:rsid w:val="001D719F"/>
    <w:rsid w:val="001D73DD"/>
    <w:rsid w:val="001E041D"/>
    <w:rsid w:val="001E0EEC"/>
    <w:rsid w:val="001E2F04"/>
    <w:rsid w:val="001E400B"/>
    <w:rsid w:val="001E5196"/>
    <w:rsid w:val="001E588A"/>
    <w:rsid w:val="001E6ED3"/>
    <w:rsid w:val="001E7ED1"/>
    <w:rsid w:val="001F24B0"/>
    <w:rsid w:val="001F43EE"/>
    <w:rsid w:val="001F5722"/>
    <w:rsid w:val="001F5C23"/>
    <w:rsid w:val="001F6C41"/>
    <w:rsid w:val="001F7BD4"/>
    <w:rsid w:val="002000DE"/>
    <w:rsid w:val="00200E03"/>
    <w:rsid w:val="00201532"/>
    <w:rsid w:val="002016CD"/>
    <w:rsid w:val="00202581"/>
    <w:rsid w:val="00202A5F"/>
    <w:rsid w:val="00203382"/>
    <w:rsid w:val="00203DB5"/>
    <w:rsid w:val="002049C7"/>
    <w:rsid w:val="00205A57"/>
    <w:rsid w:val="00206701"/>
    <w:rsid w:val="00207CF7"/>
    <w:rsid w:val="002107DF"/>
    <w:rsid w:val="00211B40"/>
    <w:rsid w:val="00214A59"/>
    <w:rsid w:val="002157A4"/>
    <w:rsid w:val="0021717D"/>
    <w:rsid w:val="002179F0"/>
    <w:rsid w:val="00217CBD"/>
    <w:rsid w:val="002206F9"/>
    <w:rsid w:val="00221501"/>
    <w:rsid w:val="0022294F"/>
    <w:rsid w:val="00222D51"/>
    <w:rsid w:val="00222F0F"/>
    <w:rsid w:val="00222F4D"/>
    <w:rsid w:val="0022359A"/>
    <w:rsid w:val="00223B57"/>
    <w:rsid w:val="002244FC"/>
    <w:rsid w:val="00226A61"/>
    <w:rsid w:val="002275F2"/>
    <w:rsid w:val="00227BD3"/>
    <w:rsid w:val="00230210"/>
    <w:rsid w:val="00230F2C"/>
    <w:rsid w:val="002315BD"/>
    <w:rsid w:val="00233A54"/>
    <w:rsid w:val="00233FEF"/>
    <w:rsid w:val="00234C49"/>
    <w:rsid w:val="00234F55"/>
    <w:rsid w:val="002355E5"/>
    <w:rsid w:val="00235B73"/>
    <w:rsid w:val="00235CA8"/>
    <w:rsid w:val="00240775"/>
    <w:rsid w:val="00240E98"/>
    <w:rsid w:val="0024107E"/>
    <w:rsid w:val="00241B54"/>
    <w:rsid w:val="00242345"/>
    <w:rsid w:val="0024279D"/>
    <w:rsid w:val="00242A5C"/>
    <w:rsid w:val="00243107"/>
    <w:rsid w:val="002443EE"/>
    <w:rsid w:val="00244771"/>
    <w:rsid w:val="00245340"/>
    <w:rsid w:val="00246032"/>
    <w:rsid w:val="00246D9C"/>
    <w:rsid w:val="002475B5"/>
    <w:rsid w:val="002505E2"/>
    <w:rsid w:val="002518B0"/>
    <w:rsid w:val="00254719"/>
    <w:rsid w:val="00254E61"/>
    <w:rsid w:val="00255C3A"/>
    <w:rsid w:val="00256878"/>
    <w:rsid w:val="00257C5E"/>
    <w:rsid w:val="00257C7E"/>
    <w:rsid w:val="00260758"/>
    <w:rsid w:val="00260784"/>
    <w:rsid w:val="002612FA"/>
    <w:rsid w:val="00261DEB"/>
    <w:rsid w:val="00262C97"/>
    <w:rsid w:val="00263B8A"/>
    <w:rsid w:val="00266363"/>
    <w:rsid w:val="002672FD"/>
    <w:rsid w:val="00267327"/>
    <w:rsid w:val="0026764C"/>
    <w:rsid w:val="00267BBF"/>
    <w:rsid w:val="00270215"/>
    <w:rsid w:val="002715F4"/>
    <w:rsid w:val="002723B7"/>
    <w:rsid w:val="002724F6"/>
    <w:rsid w:val="00273E79"/>
    <w:rsid w:val="002752F9"/>
    <w:rsid w:val="002759DE"/>
    <w:rsid w:val="002762F7"/>
    <w:rsid w:val="00276950"/>
    <w:rsid w:val="00277444"/>
    <w:rsid w:val="00281C16"/>
    <w:rsid w:val="00282675"/>
    <w:rsid w:val="00282B70"/>
    <w:rsid w:val="0028379D"/>
    <w:rsid w:val="0028585B"/>
    <w:rsid w:val="00285919"/>
    <w:rsid w:val="0028598E"/>
    <w:rsid w:val="00286E3A"/>
    <w:rsid w:val="00287A4F"/>
    <w:rsid w:val="002904B3"/>
    <w:rsid w:val="00291098"/>
    <w:rsid w:val="00292293"/>
    <w:rsid w:val="00292786"/>
    <w:rsid w:val="00292EB5"/>
    <w:rsid w:val="00293151"/>
    <w:rsid w:val="0029485A"/>
    <w:rsid w:val="002975A5"/>
    <w:rsid w:val="002A0819"/>
    <w:rsid w:val="002A176B"/>
    <w:rsid w:val="002A2659"/>
    <w:rsid w:val="002A29F1"/>
    <w:rsid w:val="002A2C0F"/>
    <w:rsid w:val="002A2ECC"/>
    <w:rsid w:val="002A4A69"/>
    <w:rsid w:val="002A5BF9"/>
    <w:rsid w:val="002A6A22"/>
    <w:rsid w:val="002A77D1"/>
    <w:rsid w:val="002A7D71"/>
    <w:rsid w:val="002B116B"/>
    <w:rsid w:val="002B1AEE"/>
    <w:rsid w:val="002B2C7F"/>
    <w:rsid w:val="002B724D"/>
    <w:rsid w:val="002C0FC3"/>
    <w:rsid w:val="002C1B28"/>
    <w:rsid w:val="002C1D8C"/>
    <w:rsid w:val="002C1E99"/>
    <w:rsid w:val="002C5413"/>
    <w:rsid w:val="002C55BC"/>
    <w:rsid w:val="002C5747"/>
    <w:rsid w:val="002C5759"/>
    <w:rsid w:val="002C5E0D"/>
    <w:rsid w:val="002C6097"/>
    <w:rsid w:val="002C6295"/>
    <w:rsid w:val="002C6CAF"/>
    <w:rsid w:val="002C7A4C"/>
    <w:rsid w:val="002C7CE0"/>
    <w:rsid w:val="002D043B"/>
    <w:rsid w:val="002D12E5"/>
    <w:rsid w:val="002D17AF"/>
    <w:rsid w:val="002D2720"/>
    <w:rsid w:val="002D2A91"/>
    <w:rsid w:val="002D3087"/>
    <w:rsid w:val="002D360D"/>
    <w:rsid w:val="002D3E95"/>
    <w:rsid w:val="002D43D9"/>
    <w:rsid w:val="002D5136"/>
    <w:rsid w:val="002D5B4F"/>
    <w:rsid w:val="002D709B"/>
    <w:rsid w:val="002D72D9"/>
    <w:rsid w:val="002E1A5A"/>
    <w:rsid w:val="002E212C"/>
    <w:rsid w:val="002E22CD"/>
    <w:rsid w:val="002E2C00"/>
    <w:rsid w:val="002E35DF"/>
    <w:rsid w:val="002E4B2E"/>
    <w:rsid w:val="002E4B48"/>
    <w:rsid w:val="002E5E44"/>
    <w:rsid w:val="002E6C1D"/>
    <w:rsid w:val="002E6D6F"/>
    <w:rsid w:val="002E78CD"/>
    <w:rsid w:val="002F016D"/>
    <w:rsid w:val="002F0698"/>
    <w:rsid w:val="002F0FAA"/>
    <w:rsid w:val="002F173E"/>
    <w:rsid w:val="002F1781"/>
    <w:rsid w:val="002F2B8B"/>
    <w:rsid w:val="002F38C5"/>
    <w:rsid w:val="002F4970"/>
    <w:rsid w:val="002F6BD0"/>
    <w:rsid w:val="002F72DB"/>
    <w:rsid w:val="002F78CF"/>
    <w:rsid w:val="00300723"/>
    <w:rsid w:val="00301D89"/>
    <w:rsid w:val="0030327E"/>
    <w:rsid w:val="00303A3D"/>
    <w:rsid w:val="00304C0D"/>
    <w:rsid w:val="003060F7"/>
    <w:rsid w:val="00310D9D"/>
    <w:rsid w:val="003114E0"/>
    <w:rsid w:val="003128C3"/>
    <w:rsid w:val="00313E7A"/>
    <w:rsid w:val="00313F2B"/>
    <w:rsid w:val="0031533A"/>
    <w:rsid w:val="00315D66"/>
    <w:rsid w:val="003170FE"/>
    <w:rsid w:val="00317BB4"/>
    <w:rsid w:val="00321884"/>
    <w:rsid w:val="00322A2E"/>
    <w:rsid w:val="00323155"/>
    <w:rsid w:val="00323297"/>
    <w:rsid w:val="0032439D"/>
    <w:rsid w:val="0032497F"/>
    <w:rsid w:val="00325444"/>
    <w:rsid w:val="003259B0"/>
    <w:rsid w:val="00325C03"/>
    <w:rsid w:val="003264F1"/>
    <w:rsid w:val="00327FD8"/>
    <w:rsid w:val="00332A5A"/>
    <w:rsid w:val="003355CD"/>
    <w:rsid w:val="00335839"/>
    <w:rsid w:val="00336807"/>
    <w:rsid w:val="00337D39"/>
    <w:rsid w:val="00340D9D"/>
    <w:rsid w:val="003428B5"/>
    <w:rsid w:val="003433BB"/>
    <w:rsid w:val="00344C58"/>
    <w:rsid w:val="0034512C"/>
    <w:rsid w:val="00345A3A"/>
    <w:rsid w:val="00346416"/>
    <w:rsid w:val="00346EF9"/>
    <w:rsid w:val="00346EFF"/>
    <w:rsid w:val="003500A9"/>
    <w:rsid w:val="003505FD"/>
    <w:rsid w:val="003516E8"/>
    <w:rsid w:val="00352B20"/>
    <w:rsid w:val="00353564"/>
    <w:rsid w:val="00353E65"/>
    <w:rsid w:val="00354752"/>
    <w:rsid w:val="00356054"/>
    <w:rsid w:val="00356954"/>
    <w:rsid w:val="00357992"/>
    <w:rsid w:val="00357E83"/>
    <w:rsid w:val="00360058"/>
    <w:rsid w:val="0036026E"/>
    <w:rsid w:val="003620E7"/>
    <w:rsid w:val="00364BF0"/>
    <w:rsid w:val="00365BBD"/>
    <w:rsid w:val="003666E5"/>
    <w:rsid w:val="003669D5"/>
    <w:rsid w:val="003677C6"/>
    <w:rsid w:val="003734F6"/>
    <w:rsid w:val="003736D2"/>
    <w:rsid w:val="00373BD6"/>
    <w:rsid w:val="0037426B"/>
    <w:rsid w:val="0037534A"/>
    <w:rsid w:val="00375A2F"/>
    <w:rsid w:val="00376EFD"/>
    <w:rsid w:val="0038042E"/>
    <w:rsid w:val="00380CE1"/>
    <w:rsid w:val="0038139A"/>
    <w:rsid w:val="00381BB9"/>
    <w:rsid w:val="00382E1C"/>
    <w:rsid w:val="003831E1"/>
    <w:rsid w:val="00384955"/>
    <w:rsid w:val="00384A84"/>
    <w:rsid w:val="00384D7C"/>
    <w:rsid w:val="003857F5"/>
    <w:rsid w:val="0038758C"/>
    <w:rsid w:val="00387A51"/>
    <w:rsid w:val="00387ECB"/>
    <w:rsid w:val="00390CAB"/>
    <w:rsid w:val="00391CDF"/>
    <w:rsid w:val="00392F3D"/>
    <w:rsid w:val="003946D9"/>
    <w:rsid w:val="0039475A"/>
    <w:rsid w:val="0039530D"/>
    <w:rsid w:val="00395C37"/>
    <w:rsid w:val="00396A9C"/>
    <w:rsid w:val="00397D55"/>
    <w:rsid w:val="003A083C"/>
    <w:rsid w:val="003A1205"/>
    <w:rsid w:val="003A1376"/>
    <w:rsid w:val="003A13A3"/>
    <w:rsid w:val="003A355C"/>
    <w:rsid w:val="003A3C6F"/>
    <w:rsid w:val="003A400C"/>
    <w:rsid w:val="003A5455"/>
    <w:rsid w:val="003A564F"/>
    <w:rsid w:val="003A56CF"/>
    <w:rsid w:val="003A7532"/>
    <w:rsid w:val="003A76A7"/>
    <w:rsid w:val="003A76ED"/>
    <w:rsid w:val="003A7983"/>
    <w:rsid w:val="003B0171"/>
    <w:rsid w:val="003B0641"/>
    <w:rsid w:val="003B2BA9"/>
    <w:rsid w:val="003B2DAB"/>
    <w:rsid w:val="003B2FC4"/>
    <w:rsid w:val="003B3179"/>
    <w:rsid w:val="003B3187"/>
    <w:rsid w:val="003B4215"/>
    <w:rsid w:val="003B4DEA"/>
    <w:rsid w:val="003B713E"/>
    <w:rsid w:val="003B7A97"/>
    <w:rsid w:val="003C09A5"/>
    <w:rsid w:val="003C1C2C"/>
    <w:rsid w:val="003C4A21"/>
    <w:rsid w:val="003C4A95"/>
    <w:rsid w:val="003C54D2"/>
    <w:rsid w:val="003C5663"/>
    <w:rsid w:val="003C57ED"/>
    <w:rsid w:val="003C5846"/>
    <w:rsid w:val="003C5A89"/>
    <w:rsid w:val="003C63F6"/>
    <w:rsid w:val="003C660F"/>
    <w:rsid w:val="003C6F99"/>
    <w:rsid w:val="003C720B"/>
    <w:rsid w:val="003D08B8"/>
    <w:rsid w:val="003D1235"/>
    <w:rsid w:val="003D284E"/>
    <w:rsid w:val="003D2917"/>
    <w:rsid w:val="003D2FEE"/>
    <w:rsid w:val="003D3D01"/>
    <w:rsid w:val="003D49D9"/>
    <w:rsid w:val="003D4C38"/>
    <w:rsid w:val="003D4FA8"/>
    <w:rsid w:val="003D5379"/>
    <w:rsid w:val="003D5BEF"/>
    <w:rsid w:val="003D6352"/>
    <w:rsid w:val="003D6585"/>
    <w:rsid w:val="003D68C8"/>
    <w:rsid w:val="003D691D"/>
    <w:rsid w:val="003E1CF2"/>
    <w:rsid w:val="003E2078"/>
    <w:rsid w:val="003E397B"/>
    <w:rsid w:val="003E4355"/>
    <w:rsid w:val="003E45E0"/>
    <w:rsid w:val="003E5C7A"/>
    <w:rsid w:val="003E6E8E"/>
    <w:rsid w:val="003E6EE5"/>
    <w:rsid w:val="003E714E"/>
    <w:rsid w:val="003F1B5C"/>
    <w:rsid w:val="003F2271"/>
    <w:rsid w:val="003F2A01"/>
    <w:rsid w:val="003F32D8"/>
    <w:rsid w:val="003F39EA"/>
    <w:rsid w:val="003F5396"/>
    <w:rsid w:val="003F6C9B"/>
    <w:rsid w:val="004011EA"/>
    <w:rsid w:val="00401816"/>
    <w:rsid w:val="00401A1B"/>
    <w:rsid w:val="00401CBA"/>
    <w:rsid w:val="00401F8A"/>
    <w:rsid w:val="004028E1"/>
    <w:rsid w:val="00402B07"/>
    <w:rsid w:val="004038B1"/>
    <w:rsid w:val="00404FFE"/>
    <w:rsid w:val="00405F3B"/>
    <w:rsid w:val="00407F6E"/>
    <w:rsid w:val="00411157"/>
    <w:rsid w:val="0041245D"/>
    <w:rsid w:val="004145AE"/>
    <w:rsid w:val="00414830"/>
    <w:rsid w:val="0041493B"/>
    <w:rsid w:val="00414E51"/>
    <w:rsid w:val="00415717"/>
    <w:rsid w:val="00420C31"/>
    <w:rsid w:val="00420F3B"/>
    <w:rsid w:val="004213C0"/>
    <w:rsid w:val="004219F9"/>
    <w:rsid w:val="00422071"/>
    <w:rsid w:val="00424930"/>
    <w:rsid w:val="004262CC"/>
    <w:rsid w:val="004262DD"/>
    <w:rsid w:val="00426BD2"/>
    <w:rsid w:val="00426E2F"/>
    <w:rsid w:val="00426E80"/>
    <w:rsid w:val="004277A7"/>
    <w:rsid w:val="00430CEA"/>
    <w:rsid w:val="00431764"/>
    <w:rsid w:val="00431B6C"/>
    <w:rsid w:val="00431C16"/>
    <w:rsid w:val="00431DBE"/>
    <w:rsid w:val="004348FC"/>
    <w:rsid w:val="00434DA1"/>
    <w:rsid w:val="00435462"/>
    <w:rsid w:val="00435742"/>
    <w:rsid w:val="00436A1F"/>
    <w:rsid w:val="00441932"/>
    <w:rsid w:val="004423CE"/>
    <w:rsid w:val="00445685"/>
    <w:rsid w:val="0044574C"/>
    <w:rsid w:val="00446F60"/>
    <w:rsid w:val="004472BA"/>
    <w:rsid w:val="00447CB9"/>
    <w:rsid w:val="00450682"/>
    <w:rsid w:val="00451167"/>
    <w:rsid w:val="0045184E"/>
    <w:rsid w:val="00451CD5"/>
    <w:rsid w:val="00451F63"/>
    <w:rsid w:val="0045266C"/>
    <w:rsid w:val="004536FC"/>
    <w:rsid w:val="00454009"/>
    <w:rsid w:val="00455DC7"/>
    <w:rsid w:val="00456371"/>
    <w:rsid w:val="00456E2B"/>
    <w:rsid w:val="00456FBC"/>
    <w:rsid w:val="004605AE"/>
    <w:rsid w:val="00461D82"/>
    <w:rsid w:val="004624D1"/>
    <w:rsid w:val="004629B6"/>
    <w:rsid w:val="00463470"/>
    <w:rsid w:val="00463E09"/>
    <w:rsid w:val="00463FAC"/>
    <w:rsid w:val="004641ED"/>
    <w:rsid w:val="0046479B"/>
    <w:rsid w:val="004649C7"/>
    <w:rsid w:val="004650C1"/>
    <w:rsid w:val="00465614"/>
    <w:rsid w:val="00466CA0"/>
    <w:rsid w:val="00467573"/>
    <w:rsid w:val="00467694"/>
    <w:rsid w:val="00470E1A"/>
    <w:rsid w:val="00473BF1"/>
    <w:rsid w:val="004743D3"/>
    <w:rsid w:val="004750FA"/>
    <w:rsid w:val="004751F1"/>
    <w:rsid w:val="00476689"/>
    <w:rsid w:val="00476800"/>
    <w:rsid w:val="00476A49"/>
    <w:rsid w:val="00477445"/>
    <w:rsid w:val="00480AD2"/>
    <w:rsid w:val="00485489"/>
    <w:rsid w:val="004862A1"/>
    <w:rsid w:val="00486488"/>
    <w:rsid w:val="00486A1B"/>
    <w:rsid w:val="00487750"/>
    <w:rsid w:val="0049011F"/>
    <w:rsid w:val="00490145"/>
    <w:rsid w:val="00490A37"/>
    <w:rsid w:val="004914C3"/>
    <w:rsid w:val="00492391"/>
    <w:rsid w:val="00492CF5"/>
    <w:rsid w:val="00492F72"/>
    <w:rsid w:val="0049450C"/>
    <w:rsid w:val="00495DE8"/>
    <w:rsid w:val="00496B44"/>
    <w:rsid w:val="00496B69"/>
    <w:rsid w:val="004976E1"/>
    <w:rsid w:val="004A12A2"/>
    <w:rsid w:val="004A1445"/>
    <w:rsid w:val="004A14E8"/>
    <w:rsid w:val="004A1FD4"/>
    <w:rsid w:val="004A3C02"/>
    <w:rsid w:val="004A3C36"/>
    <w:rsid w:val="004A5E99"/>
    <w:rsid w:val="004A6F1D"/>
    <w:rsid w:val="004A6F33"/>
    <w:rsid w:val="004A7A84"/>
    <w:rsid w:val="004A7E42"/>
    <w:rsid w:val="004B07DF"/>
    <w:rsid w:val="004B1911"/>
    <w:rsid w:val="004B250D"/>
    <w:rsid w:val="004B2ECE"/>
    <w:rsid w:val="004B3F82"/>
    <w:rsid w:val="004B5943"/>
    <w:rsid w:val="004B6399"/>
    <w:rsid w:val="004C0FEF"/>
    <w:rsid w:val="004C135F"/>
    <w:rsid w:val="004C204B"/>
    <w:rsid w:val="004C3B1A"/>
    <w:rsid w:val="004C4115"/>
    <w:rsid w:val="004C4235"/>
    <w:rsid w:val="004C7D79"/>
    <w:rsid w:val="004C7F75"/>
    <w:rsid w:val="004D0B96"/>
    <w:rsid w:val="004D199D"/>
    <w:rsid w:val="004D3AB7"/>
    <w:rsid w:val="004D4AC1"/>
    <w:rsid w:val="004D581B"/>
    <w:rsid w:val="004D6255"/>
    <w:rsid w:val="004D6D81"/>
    <w:rsid w:val="004E0CCC"/>
    <w:rsid w:val="004E1844"/>
    <w:rsid w:val="004E218C"/>
    <w:rsid w:val="004E2399"/>
    <w:rsid w:val="004E2C07"/>
    <w:rsid w:val="004E3676"/>
    <w:rsid w:val="004E3F71"/>
    <w:rsid w:val="004E3FC6"/>
    <w:rsid w:val="004E4288"/>
    <w:rsid w:val="004E52FA"/>
    <w:rsid w:val="004E5735"/>
    <w:rsid w:val="004E5C4B"/>
    <w:rsid w:val="004E5D55"/>
    <w:rsid w:val="004E5EFE"/>
    <w:rsid w:val="004E60CA"/>
    <w:rsid w:val="004E70DF"/>
    <w:rsid w:val="004E7C0C"/>
    <w:rsid w:val="004E7FDD"/>
    <w:rsid w:val="004F1428"/>
    <w:rsid w:val="004F36AF"/>
    <w:rsid w:val="004F4598"/>
    <w:rsid w:val="004F4D06"/>
    <w:rsid w:val="004F581C"/>
    <w:rsid w:val="004F5832"/>
    <w:rsid w:val="004F5A9C"/>
    <w:rsid w:val="004F6572"/>
    <w:rsid w:val="004F6999"/>
    <w:rsid w:val="0050022F"/>
    <w:rsid w:val="00500CA6"/>
    <w:rsid w:val="0050125B"/>
    <w:rsid w:val="00504A34"/>
    <w:rsid w:val="005064C5"/>
    <w:rsid w:val="005067E9"/>
    <w:rsid w:val="00506A76"/>
    <w:rsid w:val="005078E1"/>
    <w:rsid w:val="00510295"/>
    <w:rsid w:val="00511DE2"/>
    <w:rsid w:val="0051319F"/>
    <w:rsid w:val="00515A5A"/>
    <w:rsid w:val="00516919"/>
    <w:rsid w:val="005172D4"/>
    <w:rsid w:val="00517898"/>
    <w:rsid w:val="00520387"/>
    <w:rsid w:val="005207C1"/>
    <w:rsid w:val="005256C3"/>
    <w:rsid w:val="00525E10"/>
    <w:rsid w:val="00526AA5"/>
    <w:rsid w:val="00527F59"/>
    <w:rsid w:val="00530EB0"/>
    <w:rsid w:val="005315C3"/>
    <w:rsid w:val="005333BC"/>
    <w:rsid w:val="00533AFF"/>
    <w:rsid w:val="00533BF0"/>
    <w:rsid w:val="00533CDD"/>
    <w:rsid w:val="00533E17"/>
    <w:rsid w:val="00534581"/>
    <w:rsid w:val="00534DE2"/>
    <w:rsid w:val="00535C78"/>
    <w:rsid w:val="00536126"/>
    <w:rsid w:val="00536C04"/>
    <w:rsid w:val="00536E13"/>
    <w:rsid w:val="00540AB4"/>
    <w:rsid w:val="00542C2B"/>
    <w:rsid w:val="005447FB"/>
    <w:rsid w:val="00544F5E"/>
    <w:rsid w:val="00545E06"/>
    <w:rsid w:val="005462B7"/>
    <w:rsid w:val="005462F3"/>
    <w:rsid w:val="0054639D"/>
    <w:rsid w:val="005471BA"/>
    <w:rsid w:val="00547308"/>
    <w:rsid w:val="00550A2A"/>
    <w:rsid w:val="00552B47"/>
    <w:rsid w:val="00552DD7"/>
    <w:rsid w:val="005530A0"/>
    <w:rsid w:val="0055362C"/>
    <w:rsid w:val="00553C5B"/>
    <w:rsid w:val="00554120"/>
    <w:rsid w:val="00554E18"/>
    <w:rsid w:val="005562B7"/>
    <w:rsid w:val="0055651E"/>
    <w:rsid w:val="00557E39"/>
    <w:rsid w:val="00560823"/>
    <w:rsid w:val="00561099"/>
    <w:rsid w:val="00561FB1"/>
    <w:rsid w:val="00562C7E"/>
    <w:rsid w:val="00563550"/>
    <w:rsid w:val="005635A3"/>
    <w:rsid w:val="0056563A"/>
    <w:rsid w:val="0056578B"/>
    <w:rsid w:val="005659C2"/>
    <w:rsid w:val="00566B32"/>
    <w:rsid w:val="005701BC"/>
    <w:rsid w:val="00571F3D"/>
    <w:rsid w:val="0057362F"/>
    <w:rsid w:val="00573A25"/>
    <w:rsid w:val="00573BCB"/>
    <w:rsid w:val="00573E73"/>
    <w:rsid w:val="00574196"/>
    <w:rsid w:val="00575737"/>
    <w:rsid w:val="00575829"/>
    <w:rsid w:val="00576EED"/>
    <w:rsid w:val="00577E41"/>
    <w:rsid w:val="005809F0"/>
    <w:rsid w:val="005820CC"/>
    <w:rsid w:val="00582532"/>
    <w:rsid w:val="00582CBC"/>
    <w:rsid w:val="00584E7C"/>
    <w:rsid w:val="005854F4"/>
    <w:rsid w:val="005863C6"/>
    <w:rsid w:val="00587BD1"/>
    <w:rsid w:val="00590660"/>
    <w:rsid w:val="005908BD"/>
    <w:rsid w:val="00590F45"/>
    <w:rsid w:val="00592984"/>
    <w:rsid w:val="00592A6E"/>
    <w:rsid w:val="00593EBD"/>
    <w:rsid w:val="00595A99"/>
    <w:rsid w:val="00595E2E"/>
    <w:rsid w:val="005973C5"/>
    <w:rsid w:val="005A2E35"/>
    <w:rsid w:val="005A3448"/>
    <w:rsid w:val="005A4000"/>
    <w:rsid w:val="005A42EB"/>
    <w:rsid w:val="005A4AB7"/>
    <w:rsid w:val="005A5A87"/>
    <w:rsid w:val="005A644F"/>
    <w:rsid w:val="005A6988"/>
    <w:rsid w:val="005A7F3C"/>
    <w:rsid w:val="005B0391"/>
    <w:rsid w:val="005B03C4"/>
    <w:rsid w:val="005B0B89"/>
    <w:rsid w:val="005B1532"/>
    <w:rsid w:val="005B211F"/>
    <w:rsid w:val="005B2998"/>
    <w:rsid w:val="005B43E0"/>
    <w:rsid w:val="005B4465"/>
    <w:rsid w:val="005B467C"/>
    <w:rsid w:val="005B5A87"/>
    <w:rsid w:val="005B690F"/>
    <w:rsid w:val="005B6D7D"/>
    <w:rsid w:val="005B6FAB"/>
    <w:rsid w:val="005C0C0B"/>
    <w:rsid w:val="005C1C26"/>
    <w:rsid w:val="005C202F"/>
    <w:rsid w:val="005C23DC"/>
    <w:rsid w:val="005C2B78"/>
    <w:rsid w:val="005C30F7"/>
    <w:rsid w:val="005C3C50"/>
    <w:rsid w:val="005C4649"/>
    <w:rsid w:val="005C48AF"/>
    <w:rsid w:val="005C493C"/>
    <w:rsid w:val="005C5CFC"/>
    <w:rsid w:val="005C5D4B"/>
    <w:rsid w:val="005C5EDC"/>
    <w:rsid w:val="005C6FB2"/>
    <w:rsid w:val="005C71C1"/>
    <w:rsid w:val="005C73D7"/>
    <w:rsid w:val="005C7A5C"/>
    <w:rsid w:val="005D0ADC"/>
    <w:rsid w:val="005D0F5D"/>
    <w:rsid w:val="005D235B"/>
    <w:rsid w:val="005D4506"/>
    <w:rsid w:val="005D7B2F"/>
    <w:rsid w:val="005E0A2E"/>
    <w:rsid w:val="005E43A3"/>
    <w:rsid w:val="005E4934"/>
    <w:rsid w:val="005E4A3A"/>
    <w:rsid w:val="005F0921"/>
    <w:rsid w:val="005F2431"/>
    <w:rsid w:val="005F2467"/>
    <w:rsid w:val="005F364A"/>
    <w:rsid w:val="005F3D25"/>
    <w:rsid w:val="005F3F3B"/>
    <w:rsid w:val="005F5A20"/>
    <w:rsid w:val="005F72D8"/>
    <w:rsid w:val="00601A24"/>
    <w:rsid w:val="0060208E"/>
    <w:rsid w:val="00602668"/>
    <w:rsid w:val="00603488"/>
    <w:rsid w:val="006045A1"/>
    <w:rsid w:val="0060512A"/>
    <w:rsid w:val="00606143"/>
    <w:rsid w:val="0060707C"/>
    <w:rsid w:val="00610D94"/>
    <w:rsid w:val="00611A83"/>
    <w:rsid w:val="00612F57"/>
    <w:rsid w:val="00614275"/>
    <w:rsid w:val="006154E1"/>
    <w:rsid w:val="00615A08"/>
    <w:rsid w:val="00615F58"/>
    <w:rsid w:val="00616090"/>
    <w:rsid w:val="00616749"/>
    <w:rsid w:val="006174F1"/>
    <w:rsid w:val="00617977"/>
    <w:rsid w:val="00617EEA"/>
    <w:rsid w:val="006200AD"/>
    <w:rsid w:val="006201A6"/>
    <w:rsid w:val="006204C7"/>
    <w:rsid w:val="00621047"/>
    <w:rsid w:val="00623212"/>
    <w:rsid w:val="00623CE6"/>
    <w:rsid w:val="0062609E"/>
    <w:rsid w:val="0062659C"/>
    <w:rsid w:val="006269F2"/>
    <w:rsid w:val="0062742A"/>
    <w:rsid w:val="006313B0"/>
    <w:rsid w:val="00631DE9"/>
    <w:rsid w:val="00632820"/>
    <w:rsid w:val="006328A7"/>
    <w:rsid w:val="00632910"/>
    <w:rsid w:val="00633AEA"/>
    <w:rsid w:val="00633F5F"/>
    <w:rsid w:val="00634402"/>
    <w:rsid w:val="00634DD4"/>
    <w:rsid w:val="0063505C"/>
    <w:rsid w:val="00635B29"/>
    <w:rsid w:val="006378D1"/>
    <w:rsid w:val="006407BB"/>
    <w:rsid w:val="00641245"/>
    <w:rsid w:val="00642055"/>
    <w:rsid w:val="00642C1F"/>
    <w:rsid w:val="00642E66"/>
    <w:rsid w:val="0064390B"/>
    <w:rsid w:val="0064398A"/>
    <w:rsid w:val="00644639"/>
    <w:rsid w:val="00650BEE"/>
    <w:rsid w:val="006519EA"/>
    <w:rsid w:val="00652D9C"/>
    <w:rsid w:val="00653580"/>
    <w:rsid w:val="0065362A"/>
    <w:rsid w:val="00653869"/>
    <w:rsid w:val="00653EB7"/>
    <w:rsid w:val="006540A0"/>
    <w:rsid w:val="00657A59"/>
    <w:rsid w:val="00657BFE"/>
    <w:rsid w:val="00657CC5"/>
    <w:rsid w:val="006600B2"/>
    <w:rsid w:val="00660C6C"/>
    <w:rsid w:val="00660E3E"/>
    <w:rsid w:val="006636BC"/>
    <w:rsid w:val="00664CFB"/>
    <w:rsid w:val="006656D7"/>
    <w:rsid w:val="0066590F"/>
    <w:rsid w:val="0066636A"/>
    <w:rsid w:val="00670A69"/>
    <w:rsid w:val="006732E7"/>
    <w:rsid w:val="006738E7"/>
    <w:rsid w:val="00673A92"/>
    <w:rsid w:val="0067509C"/>
    <w:rsid w:val="00675B4C"/>
    <w:rsid w:val="00676658"/>
    <w:rsid w:val="006778E7"/>
    <w:rsid w:val="0068088D"/>
    <w:rsid w:val="0068250C"/>
    <w:rsid w:val="006842BF"/>
    <w:rsid w:val="006843CC"/>
    <w:rsid w:val="00684C2B"/>
    <w:rsid w:val="00684CEA"/>
    <w:rsid w:val="0068716C"/>
    <w:rsid w:val="00690082"/>
    <w:rsid w:val="00690AD8"/>
    <w:rsid w:val="00690C1B"/>
    <w:rsid w:val="00690FB8"/>
    <w:rsid w:val="006922B3"/>
    <w:rsid w:val="00693B1F"/>
    <w:rsid w:val="00695D18"/>
    <w:rsid w:val="006962A0"/>
    <w:rsid w:val="00697AB9"/>
    <w:rsid w:val="006A3626"/>
    <w:rsid w:val="006A683F"/>
    <w:rsid w:val="006B0A61"/>
    <w:rsid w:val="006B0B5F"/>
    <w:rsid w:val="006B1469"/>
    <w:rsid w:val="006B234D"/>
    <w:rsid w:val="006B3FF6"/>
    <w:rsid w:val="006B57C7"/>
    <w:rsid w:val="006B5BC5"/>
    <w:rsid w:val="006B69A1"/>
    <w:rsid w:val="006B7175"/>
    <w:rsid w:val="006C1CC2"/>
    <w:rsid w:val="006C21FA"/>
    <w:rsid w:val="006C2725"/>
    <w:rsid w:val="006C584D"/>
    <w:rsid w:val="006C7E0D"/>
    <w:rsid w:val="006D01ED"/>
    <w:rsid w:val="006D08B3"/>
    <w:rsid w:val="006D197F"/>
    <w:rsid w:val="006D2131"/>
    <w:rsid w:val="006D24C5"/>
    <w:rsid w:val="006D2ACA"/>
    <w:rsid w:val="006D2D2F"/>
    <w:rsid w:val="006D4F34"/>
    <w:rsid w:val="006D5191"/>
    <w:rsid w:val="006D5B04"/>
    <w:rsid w:val="006D6485"/>
    <w:rsid w:val="006D783C"/>
    <w:rsid w:val="006E16EE"/>
    <w:rsid w:val="006E28F4"/>
    <w:rsid w:val="006E31A9"/>
    <w:rsid w:val="006E4E2C"/>
    <w:rsid w:val="006E6163"/>
    <w:rsid w:val="006E6800"/>
    <w:rsid w:val="006F1ECC"/>
    <w:rsid w:val="006F3808"/>
    <w:rsid w:val="006F610F"/>
    <w:rsid w:val="006F7779"/>
    <w:rsid w:val="007004EB"/>
    <w:rsid w:val="007008CE"/>
    <w:rsid w:val="00700AB4"/>
    <w:rsid w:val="00700D9C"/>
    <w:rsid w:val="00700DAF"/>
    <w:rsid w:val="00701157"/>
    <w:rsid w:val="007017EE"/>
    <w:rsid w:val="00701B3D"/>
    <w:rsid w:val="00701FB9"/>
    <w:rsid w:val="0070200A"/>
    <w:rsid w:val="00702639"/>
    <w:rsid w:val="00702F9D"/>
    <w:rsid w:val="00704A60"/>
    <w:rsid w:val="00704C03"/>
    <w:rsid w:val="00705228"/>
    <w:rsid w:val="00705D08"/>
    <w:rsid w:val="0070784D"/>
    <w:rsid w:val="00710C14"/>
    <w:rsid w:val="00710F67"/>
    <w:rsid w:val="00711C02"/>
    <w:rsid w:val="00712750"/>
    <w:rsid w:val="007132F1"/>
    <w:rsid w:val="0071496E"/>
    <w:rsid w:val="00714EA4"/>
    <w:rsid w:val="007150C8"/>
    <w:rsid w:val="00715666"/>
    <w:rsid w:val="00715963"/>
    <w:rsid w:val="00720F6F"/>
    <w:rsid w:val="0072263A"/>
    <w:rsid w:val="00722EB7"/>
    <w:rsid w:val="00723453"/>
    <w:rsid w:val="00724976"/>
    <w:rsid w:val="0072499E"/>
    <w:rsid w:val="0072679B"/>
    <w:rsid w:val="00726A73"/>
    <w:rsid w:val="00730925"/>
    <w:rsid w:val="00730D90"/>
    <w:rsid w:val="00731512"/>
    <w:rsid w:val="0073163A"/>
    <w:rsid w:val="00731BEE"/>
    <w:rsid w:val="00732E6D"/>
    <w:rsid w:val="00733B82"/>
    <w:rsid w:val="007340B8"/>
    <w:rsid w:val="0073418D"/>
    <w:rsid w:val="0073446F"/>
    <w:rsid w:val="00734AC0"/>
    <w:rsid w:val="0073559E"/>
    <w:rsid w:val="0073599D"/>
    <w:rsid w:val="0073740A"/>
    <w:rsid w:val="00740069"/>
    <w:rsid w:val="00740200"/>
    <w:rsid w:val="0074348A"/>
    <w:rsid w:val="007447ED"/>
    <w:rsid w:val="00744BDE"/>
    <w:rsid w:val="00745123"/>
    <w:rsid w:val="00745284"/>
    <w:rsid w:val="00745820"/>
    <w:rsid w:val="00746409"/>
    <w:rsid w:val="00747C6B"/>
    <w:rsid w:val="007502F1"/>
    <w:rsid w:val="0075107E"/>
    <w:rsid w:val="00751821"/>
    <w:rsid w:val="00751AD0"/>
    <w:rsid w:val="00752A0F"/>
    <w:rsid w:val="00753787"/>
    <w:rsid w:val="0075429C"/>
    <w:rsid w:val="007568F5"/>
    <w:rsid w:val="0075781A"/>
    <w:rsid w:val="00757AD2"/>
    <w:rsid w:val="00757B06"/>
    <w:rsid w:val="00761545"/>
    <w:rsid w:val="007621CB"/>
    <w:rsid w:val="00763EBC"/>
    <w:rsid w:val="00764552"/>
    <w:rsid w:val="0076562E"/>
    <w:rsid w:val="007705A8"/>
    <w:rsid w:val="00771B77"/>
    <w:rsid w:val="00771EE2"/>
    <w:rsid w:val="00773B82"/>
    <w:rsid w:val="00773C2B"/>
    <w:rsid w:val="00773C80"/>
    <w:rsid w:val="00773DFF"/>
    <w:rsid w:val="00780B3A"/>
    <w:rsid w:val="00781EC0"/>
    <w:rsid w:val="00782295"/>
    <w:rsid w:val="00782EEB"/>
    <w:rsid w:val="00783CB3"/>
    <w:rsid w:val="00784115"/>
    <w:rsid w:val="00784600"/>
    <w:rsid w:val="0078623A"/>
    <w:rsid w:val="00787377"/>
    <w:rsid w:val="00787A83"/>
    <w:rsid w:val="00793447"/>
    <w:rsid w:val="00794B0F"/>
    <w:rsid w:val="00794EB9"/>
    <w:rsid w:val="007958CD"/>
    <w:rsid w:val="0079727F"/>
    <w:rsid w:val="007A00BA"/>
    <w:rsid w:val="007A0AEB"/>
    <w:rsid w:val="007A0B31"/>
    <w:rsid w:val="007A28BB"/>
    <w:rsid w:val="007A2B0D"/>
    <w:rsid w:val="007A4D0E"/>
    <w:rsid w:val="007A5C29"/>
    <w:rsid w:val="007A76F7"/>
    <w:rsid w:val="007B2037"/>
    <w:rsid w:val="007B297F"/>
    <w:rsid w:val="007B2CAF"/>
    <w:rsid w:val="007B31D4"/>
    <w:rsid w:val="007B3659"/>
    <w:rsid w:val="007B68C7"/>
    <w:rsid w:val="007B69D9"/>
    <w:rsid w:val="007B6AA2"/>
    <w:rsid w:val="007B7025"/>
    <w:rsid w:val="007B7A97"/>
    <w:rsid w:val="007C03A0"/>
    <w:rsid w:val="007C0531"/>
    <w:rsid w:val="007C11F1"/>
    <w:rsid w:val="007C1B55"/>
    <w:rsid w:val="007C287E"/>
    <w:rsid w:val="007C29FC"/>
    <w:rsid w:val="007C3903"/>
    <w:rsid w:val="007C47C1"/>
    <w:rsid w:val="007C4935"/>
    <w:rsid w:val="007C4D6C"/>
    <w:rsid w:val="007C541F"/>
    <w:rsid w:val="007C6DF6"/>
    <w:rsid w:val="007C7240"/>
    <w:rsid w:val="007D0E50"/>
    <w:rsid w:val="007D1771"/>
    <w:rsid w:val="007D3A34"/>
    <w:rsid w:val="007D3C09"/>
    <w:rsid w:val="007D4CD3"/>
    <w:rsid w:val="007D5818"/>
    <w:rsid w:val="007D5DEE"/>
    <w:rsid w:val="007D6188"/>
    <w:rsid w:val="007E168F"/>
    <w:rsid w:val="007E389F"/>
    <w:rsid w:val="007E3EB9"/>
    <w:rsid w:val="007E4067"/>
    <w:rsid w:val="007E49B6"/>
    <w:rsid w:val="007E4D82"/>
    <w:rsid w:val="007E5645"/>
    <w:rsid w:val="007E59D8"/>
    <w:rsid w:val="007E6D5C"/>
    <w:rsid w:val="007E75D0"/>
    <w:rsid w:val="007E7D07"/>
    <w:rsid w:val="007F0711"/>
    <w:rsid w:val="007F263F"/>
    <w:rsid w:val="007F2699"/>
    <w:rsid w:val="007F2C48"/>
    <w:rsid w:val="007F2CCE"/>
    <w:rsid w:val="007F306E"/>
    <w:rsid w:val="007F48E1"/>
    <w:rsid w:val="007F63B9"/>
    <w:rsid w:val="008002CD"/>
    <w:rsid w:val="00802BCE"/>
    <w:rsid w:val="00802F44"/>
    <w:rsid w:val="008031A7"/>
    <w:rsid w:val="008041A1"/>
    <w:rsid w:val="008058D7"/>
    <w:rsid w:val="0080612F"/>
    <w:rsid w:val="00807D45"/>
    <w:rsid w:val="008128BB"/>
    <w:rsid w:val="008132E3"/>
    <w:rsid w:val="00815891"/>
    <w:rsid w:val="00816168"/>
    <w:rsid w:val="0081674F"/>
    <w:rsid w:val="00817AB2"/>
    <w:rsid w:val="00817AD5"/>
    <w:rsid w:val="00820E6B"/>
    <w:rsid w:val="00821399"/>
    <w:rsid w:val="00823197"/>
    <w:rsid w:val="0082383D"/>
    <w:rsid w:val="00823D38"/>
    <w:rsid w:val="00826A6B"/>
    <w:rsid w:val="00826C00"/>
    <w:rsid w:val="008279C0"/>
    <w:rsid w:val="00827C32"/>
    <w:rsid w:val="00830D26"/>
    <w:rsid w:val="0083185D"/>
    <w:rsid w:val="00832EF5"/>
    <w:rsid w:val="0083347E"/>
    <w:rsid w:val="00835D98"/>
    <w:rsid w:val="0084001F"/>
    <w:rsid w:val="00841036"/>
    <w:rsid w:val="0084149D"/>
    <w:rsid w:val="00842465"/>
    <w:rsid w:val="0084257C"/>
    <w:rsid w:val="008426D7"/>
    <w:rsid w:val="00843D48"/>
    <w:rsid w:val="00843EB2"/>
    <w:rsid w:val="00843EF6"/>
    <w:rsid w:val="00844792"/>
    <w:rsid w:val="0084498D"/>
    <w:rsid w:val="00844D3E"/>
    <w:rsid w:val="00847393"/>
    <w:rsid w:val="008473A9"/>
    <w:rsid w:val="008477FF"/>
    <w:rsid w:val="008509F3"/>
    <w:rsid w:val="00851D76"/>
    <w:rsid w:val="0085333F"/>
    <w:rsid w:val="00854022"/>
    <w:rsid w:val="00855123"/>
    <w:rsid w:val="0085588C"/>
    <w:rsid w:val="00856C0F"/>
    <w:rsid w:val="00860DF1"/>
    <w:rsid w:val="0086167F"/>
    <w:rsid w:val="008626E1"/>
    <w:rsid w:val="00862990"/>
    <w:rsid w:val="00863DDE"/>
    <w:rsid w:val="00863E8A"/>
    <w:rsid w:val="008663D4"/>
    <w:rsid w:val="00867516"/>
    <w:rsid w:val="00871155"/>
    <w:rsid w:val="00872FA5"/>
    <w:rsid w:val="00873633"/>
    <w:rsid w:val="008755E0"/>
    <w:rsid w:val="00876DBC"/>
    <w:rsid w:val="00876F6D"/>
    <w:rsid w:val="00877CD4"/>
    <w:rsid w:val="008804D0"/>
    <w:rsid w:val="00881C85"/>
    <w:rsid w:val="008824CB"/>
    <w:rsid w:val="008824D3"/>
    <w:rsid w:val="00882B67"/>
    <w:rsid w:val="00885BF4"/>
    <w:rsid w:val="00886808"/>
    <w:rsid w:val="008870A0"/>
    <w:rsid w:val="008879EB"/>
    <w:rsid w:val="00890F18"/>
    <w:rsid w:val="00891462"/>
    <w:rsid w:val="008918E1"/>
    <w:rsid w:val="00892AAA"/>
    <w:rsid w:val="00893404"/>
    <w:rsid w:val="008935BA"/>
    <w:rsid w:val="00893655"/>
    <w:rsid w:val="00893E5E"/>
    <w:rsid w:val="00893F6E"/>
    <w:rsid w:val="0089446B"/>
    <w:rsid w:val="008954C2"/>
    <w:rsid w:val="008955B5"/>
    <w:rsid w:val="0089661F"/>
    <w:rsid w:val="00896B03"/>
    <w:rsid w:val="00896E04"/>
    <w:rsid w:val="008A05F2"/>
    <w:rsid w:val="008A0703"/>
    <w:rsid w:val="008A0D04"/>
    <w:rsid w:val="008A2646"/>
    <w:rsid w:val="008A3A36"/>
    <w:rsid w:val="008A3A3D"/>
    <w:rsid w:val="008A4250"/>
    <w:rsid w:val="008A44B3"/>
    <w:rsid w:val="008A465F"/>
    <w:rsid w:val="008A5023"/>
    <w:rsid w:val="008A603C"/>
    <w:rsid w:val="008B0436"/>
    <w:rsid w:val="008B0A10"/>
    <w:rsid w:val="008B0E28"/>
    <w:rsid w:val="008B2A8A"/>
    <w:rsid w:val="008B2D62"/>
    <w:rsid w:val="008B32F8"/>
    <w:rsid w:val="008B3B88"/>
    <w:rsid w:val="008B60A2"/>
    <w:rsid w:val="008B689E"/>
    <w:rsid w:val="008B6BC4"/>
    <w:rsid w:val="008B777C"/>
    <w:rsid w:val="008B7A8F"/>
    <w:rsid w:val="008B7D58"/>
    <w:rsid w:val="008B7F83"/>
    <w:rsid w:val="008C0384"/>
    <w:rsid w:val="008C1E39"/>
    <w:rsid w:val="008C301B"/>
    <w:rsid w:val="008C3792"/>
    <w:rsid w:val="008C3A9B"/>
    <w:rsid w:val="008C4680"/>
    <w:rsid w:val="008C4BBC"/>
    <w:rsid w:val="008C4FA8"/>
    <w:rsid w:val="008C5A6C"/>
    <w:rsid w:val="008C691D"/>
    <w:rsid w:val="008C7536"/>
    <w:rsid w:val="008C7A98"/>
    <w:rsid w:val="008C7EE6"/>
    <w:rsid w:val="008D00F8"/>
    <w:rsid w:val="008D0FB3"/>
    <w:rsid w:val="008D10E1"/>
    <w:rsid w:val="008D54E4"/>
    <w:rsid w:val="008E0AFA"/>
    <w:rsid w:val="008E1739"/>
    <w:rsid w:val="008E5D9E"/>
    <w:rsid w:val="008E75FE"/>
    <w:rsid w:val="008E77DE"/>
    <w:rsid w:val="008E7A4D"/>
    <w:rsid w:val="008E7DE7"/>
    <w:rsid w:val="008F0201"/>
    <w:rsid w:val="008F3F83"/>
    <w:rsid w:val="008F442A"/>
    <w:rsid w:val="008F67FF"/>
    <w:rsid w:val="008F7D1F"/>
    <w:rsid w:val="0090289E"/>
    <w:rsid w:val="00902ED9"/>
    <w:rsid w:val="00902F4D"/>
    <w:rsid w:val="0090400A"/>
    <w:rsid w:val="00905601"/>
    <w:rsid w:val="009058F5"/>
    <w:rsid w:val="00905C30"/>
    <w:rsid w:val="00905E73"/>
    <w:rsid w:val="0090729F"/>
    <w:rsid w:val="00911A25"/>
    <w:rsid w:val="00911E3D"/>
    <w:rsid w:val="0091293D"/>
    <w:rsid w:val="00912ADE"/>
    <w:rsid w:val="00912D34"/>
    <w:rsid w:val="0091343C"/>
    <w:rsid w:val="00914325"/>
    <w:rsid w:val="00914F4E"/>
    <w:rsid w:val="009215E2"/>
    <w:rsid w:val="00922B31"/>
    <w:rsid w:val="009242C0"/>
    <w:rsid w:val="00924CB9"/>
    <w:rsid w:val="00924E5D"/>
    <w:rsid w:val="00925EFE"/>
    <w:rsid w:val="00926F43"/>
    <w:rsid w:val="009272A2"/>
    <w:rsid w:val="0092750F"/>
    <w:rsid w:val="0092755E"/>
    <w:rsid w:val="00930BA1"/>
    <w:rsid w:val="00931B68"/>
    <w:rsid w:val="0093326C"/>
    <w:rsid w:val="00933AF4"/>
    <w:rsid w:val="0093504B"/>
    <w:rsid w:val="00936012"/>
    <w:rsid w:val="0093664A"/>
    <w:rsid w:val="009366F1"/>
    <w:rsid w:val="00937591"/>
    <w:rsid w:val="00940082"/>
    <w:rsid w:val="00941A50"/>
    <w:rsid w:val="0094287B"/>
    <w:rsid w:val="00943F5E"/>
    <w:rsid w:val="00944715"/>
    <w:rsid w:val="0094471C"/>
    <w:rsid w:val="00945273"/>
    <w:rsid w:val="009453B5"/>
    <w:rsid w:val="00945650"/>
    <w:rsid w:val="009463B6"/>
    <w:rsid w:val="00946D25"/>
    <w:rsid w:val="009471AD"/>
    <w:rsid w:val="00947B3E"/>
    <w:rsid w:val="009516B5"/>
    <w:rsid w:val="009529FC"/>
    <w:rsid w:val="00953196"/>
    <w:rsid w:val="009537A3"/>
    <w:rsid w:val="00953B83"/>
    <w:rsid w:val="0095582E"/>
    <w:rsid w:val="009573A7"/>
    <w:rsid w:val="00957792"/>
    <w:rsid w:val="00960B2F"/>
    <w:rsid w:val="00962E60"/>
    <w:rsid w:val="009638C5"/>
    <w:rsid w:val="00963D06"/>
    <w:rsid w:val="009657F6"/>
    <w:rsid w:val="0096584E"/>
    <w:rsid w:val="009660F3"/>
    <w:rsid w:val="00966716"/>
    <w:rsid w:val="00966C29"/>
    <w:rsid w:val="00966F30"/>
    <w:rsid w:val="00967CBA"/>
    <w:rsid w:val="00970696"/>
    <w:rsid w:val="009718DA"/>
    <w:rsid w:val="009719C1"/>
    <w:rsid w:val="009724B7"/>
    <w:rsid w:val="009726A6"/>
    <w:rsid w:val="00972D47"/>
    <w:rsid w:val="009730C0"/>
    <w:rsid w:val="00973308"/>
    <w:rsid w:val="009734B8"/>
    <w:rsid w:val="00973E76"/>
    <w:rsid w:val="00977405"/>
    <w:rsid w:val="00977CFD"/>
    <w:rsid w:val="00980223"/>
    <w:rsid w:val="00980958"/>
    <w:rsid w:val="00981C33"/>
    <w:rsid w:val="009822FD"/>
    <w:rsid w:val="00982AEC"/>
    <w:rsid w:val="009831CC"/>
    <w:rsid w:val="0098560F"/>
    <w:rsid w:val="00986BF8"/>
    <w:rsid w:val="00986C8A"/>
    <w:rsid w:val="00990059"/>
    <w:rsid w:val="00990068"/>
    <w:rsid w:val="00992731"/>
    <w:rsid w:val="00992CD9"/>
    <w:rsid w:val="0099354C"/>
    <w:rsid w:val="0099456D"/>
    <w:rsid w:val="00995485"/>
    <w:rsid w:val="009968D9"/>
    <w:rsid w:val="00997034"/>
    <w:rsid w:val="00997AD4"/>
    <w:rsid w:val="009A0177"/>
    <w:rsid w:val="009A032C"/>
    <w:rsid w:val="009A06BE"/>
    <w:rsid w:val="009A0C60"/>
    <w:rsid w:val="009A2E9A"/>
    <w:rsid w:val="009A31A0"/>
    <w:rsid w:val="009A3D66"/>
    <w:rsid w:val="009A421E"/>
    <w:rsid w:val="009A4374"/>
    <w:rsid w:val="009A4C8F"/>
    <w:rsid w:val="009A77DA"/>
    <w:rsid w:val="009B0153"/>
    <w:rsid w:val="009B0F18"/>
    <w:rsid w:val="009B2873"/>
    <w:rsid w:val="009B2C48"/>
    <w:rsid w:val="009B2D86"/>
    <w:rsid w:val="009B3553"/>
    <w:rsid w:val="009B404A"/>
    <w:rsid w:val="009B5A19"/>
    <w:rsid w:val="009B5FC7"/>
    <w:rsid w:val="009C0598"/>
    <w:rsid w:val="009C3751"/>
    <w:rsid w:val="009C3A8D"/>
    <w:rsid w:val="009C3F3B"/>
    <w:rsid w:val="009C4960"/>
    <w:rsid w:val="009C60F5"/>
    <w:rsid w:val="009C6198"/>
    <w:rsid w:val="009C6B5F"/>
    <w:rsid w:val="009C6D9A"/>
    <w:rsid w:val="009C78EA"/>
    <w:rsid w:val="009D02CC"/>
    <w:rsid w:val="009D154D"/>
    <w:rsid w:val="009D1780"/>
    <w:rsid w:val="009D1D63"/>
    <w:rsid w:val="009D27C9"/>
    <w:rsid w:val="009D37DD"/>
    <w:rsid w:val="009D4AAB"/>
    <w:rsid w:val="009D4F7E"/>
    <w:rsid w:val="009D6E88"/>
    <w:rsid w:val="009D6FD2"/>
    <w:rsid w:val="009E01E3"/>
    <w:rsid w:val="009E0945"/>
    <w:rsid w:val="009E096A"/>
    <w:rsid w:val="009E122C"/>
    <w:rsid w:val="009E1343"/>
    <w:rsid w:val="009E1C75"/>
    <w:rsid w:val="009E202A"/>
    <w:rsid w:val="009E2EEC"/>
    <w:rsid w:val="009E3037"/>
    <w:rsid w:val="009E33B3"/>
    <w:rsid w:val="009E56DC"/>
    <w:rsid w:val="009E5C4A"/>
    <w:rsid w:val="009E5CD3"/>
    <w:rsid w:val="009E647A"/>
    <w:rsid w:val="009F0C93"/>
    <w:rsid w:val="009F14AC"/>
    <w:rsid w:val="009F1E19"/>
    <w:rsid w:val="009F2881"/>
    <w:rsid w:val="009F42C1"/>
    <w:rsid w:val="009F6563"/>
    <w:rsid w:val="00A03567"/>
    <w:rsid w:val="00A037C3"/>
    <w:rsid w:val="00A05117"/>
    <w:rsid w:val="00A06C48"/>
    <w:rsid w:val="00A06CFC"/>
    <w:rsid w:val="00A07107"/>
    <w:rsid w:val="00A110BB"/>
    <w:rsid w:val="00A11664"/>
    <w:rsid w:val="00A12956"/>
    <w:rsid w:val="00A13724"/>
    <w:rsid w:val="00A13B95"/>
    <w:rsid w:val="00A1460A"/>
    <w:rsid w:val="00A153F1"/>
    <w:rsid w:val="00A17851"/>
    <w:rsid w:val="00A17A61"/>
    <w:rsid w:val="00A20225"/>
    <w:rsid w:val="00A210C1"/>
    <w:rsid w:val="00A21C06"/>
    <w:rsid w:val="00A23736"/>
    <w:rsid w:val="00A27419"/>
    <w:rsid w:val="00A30AE3"/>
    <w:rsid w:val="00A32CBC"/>
    <w:rsid w:val="00A33896"/>
    <w:rsid w:val="00A339B4"/>
    <w:rsid w:val="00A33BCE"/>
    <w:rsid w:val="00A3432E"/>
    <w:rsid w:val="00A36B6B"/>
    <w:rsid w:val="00A40CAF"/>
    <w:rsid w:val="00A41F4F"/>
    <w:rsid w:val="00A4524A"/>
    <w:rsid w:val="00A45CB8"/>
    <w:rsid w:val="00A51D27"/>
    <w:rsid w:val="00A52391"/>
    <w:rsid w:val="00A538F7"/>
    <w:rsid w:val="00A54ACA"/>
    <w:rsid w:val="00A55059"/>
    <w:rsid w:val="00A55079"/>
    <w:rsid w:val="00A57618"/>
    <w:rsid w:val="00A6055D"/>
    <w:rsid w:val="00A61753"/>
    <w:rsid w:val="00A61E44"/>
    <w:rsid w:val="00A6368C"/>
    <w:rsid w:val="00A63CEC"/>
    <w:rsid w:val="00A648CA"/>
    <w:rsid w:val="00A65A82"/>
    <w:rsid w:val="00A65B49"/>
    <w:rsid w:val="00A65BCC"/>
    <w:rsid w:val="00A674BF"/>
    <w:rsid w:val="00A679E3"/>
    <w:rsid w:val="00A679E5"/>
    <w:rsid w:val="00A71C7C"/>
    <w:rsid w:val="00A726A0"/>
    <w:rsid w:val="00A73FF0"/>
    <w:rsid w:val="00A77064"/>
    <w:rsid w:val="00A825AE"/>
    <w:rsid w:val="00A82A58"/>
    <w:rsid w:val="00A8355E"/>
    <w:rsid w:val="00A843B6"/>
    <w:rsid w:val="00A85E51"/>
    <w:rsid w:val="00A863B3"/>
    <w:rsid w:val="00A86728"/>
    <w:rsid w:val="00A922D4"/>
    <w:rsid w:val="00A9242A"/>
    <w:rsid w:val="00A93BDF"/>
    <w:rsid w:val="00A94754"/>
    <w:rsid w:val="00A9532A"/>
    <w:rsid w:val="00A956E5"/>
    <w:rsid w:val="00A96AA5"/>
    <w:rsid w:val="00A9722A"/>
    <w:rsid w:val="00A97477"/>
    <w:rsid w:val="00A977A5"/>
    <w:rsid w:val="00AA00C9"/>
    <w:rsid w:val="00AA0F58"/>
    <w:rsid w:val="00AA17D6"/>
    <w:rsid w:val="00AA2B18"/>
    <w:rsid w:val="00AA44C2"/>
    <w:rsid w:val="00AA492B"/>
    <w:rsid w:val="00AA4B88"/>
    <w:rsid w:val="00AA53E0"/>
    <w:rsid w:val="00AA664E"/>
    <w:rsid w:val="00AB0910"/>
    <w:rsid w:val="00AB195C"/>
    <w:rsid w:val="00AB24EB"/>
    <w:rsid w:val="00AB34FC"/>
    <w:rsid w:val="00AB436F"/>
    <w:rsid w:val="00AB4BFD"/>
    <w:rsid w:val="00AB61E8"/>
    <w:rsid w:val="00AB63DA"/>
    <w:rsid w:val="00AB6D22"/>
    <w:rsid w:val="00AB7243"/>
    <w:rsid w:val="00AB7E33"/>
    <w:rsid w:val="00AC06A8"/>
    <w:rsid w:val="00AC2241"/>
    <w:rsid w:val="00AC2A2D"/>
    <w:rsid w:val="00AC2EEA"/>
    <w:rsid w:val="00AC4813"/>
    <w:rsid w:val="00AC4F72"/>
    <w:rsid w:val="00AC529B"/>
    <w:rsid w:val="00AC7B03"/>
    <w:rsid w:val="00AC7E81"/>
    <w:rsid w:val="00AD0C2B"/>
    <w:rsid w:val="00AD0D79"/>
    <w:rsid w:val="00AD0E4C"/>
    <w:rsid w:val="00AD19A9"/>
    <w:rsid w:val="00AD42AF"/>
    <w:rsid w:val="00AD43C7"/>
    <w:rsid w:val="00AD47CE"/>
    <w:rsid w:val="00AD4A13"/>
    <w:rsid w:val="00AD4F66"/>
    <w:rsid w:val="00AD5C33"/>
    <w:rsid w:val="00AD5EAB"/>
    <w:rsid w:val="00AD6716"/>
    <w:rsid w:val="00AE1751"/>
    <w:rsid w:val="00AE1D2A"/>
    <w:rsid w:val="00AE43CA"/>
    <w:rsid w:val="00AE5CDE"/>
    <w:rsid w:val="00AE6330"/>
    <w:rsid w:val="00AE6408"/>
    <w:rsid w:val="00AF234A"/>
    <w:rsid w:val="00AF259B"/>
    <w:rsid w:val="00AF331C"/>
    <w:rsid w:val="00AF6113"/>
    <w:rsid w:val="00AF6C2A"/>
    <w:rsid w:val="00AF7D11"/>
    <w:rsid w:val="00B00968"/>
    <w:rsid w:val="00B0190D"/>
    <w:rsid w:val="00B02EC6"/>
    <w:rsid w:val="00B03747"/>
    <w:rsid w:val="00B03A21"/>
    <w:rsid w:val="00B0446E"/>
    <w:rsid w:val="00B048C5"/>
    <w:rsid w:val="00B05344"/>
    <w:rsid w:val="00B0608C"/>
    <w:rsid w:val="00B0644E"/>
    <w:rsid w:val="00B0700D"/>
    <w:rsid w:val="00B07412"/>
    <w:rsid w:val="00B07D5E"/>
    <w:rsid w:val="00B110CF"/>
    <w:rsid w:val="00B111A3"/>
    <w:rsid w:val="00B11338"/>
    <w:rsid w:val="00B134CD"/>
    <w:rsid w:val="00B1411C"/>
    <w:rsid w:val="00B150E1"/>
    <w:rsid w:val="00B15FBD"/>
    <w:rsid w:val="00B175F0"/>
    <w:rsid w:val="00B17698"/>
    <w:rsid w:val="00B17C82"/>
    <w:rsid w:val="00B17FDE"/>
    <w:rsid w:val="00B209F5"/>
    <w:rsid w:val="00B2293B"/>
    <w:rsid w:val="00B25FFB"/>
    <w:rsid w:val="00B269F5"/>
    <w:rsid w:val="00B274D8"/>
    <w:rsid w:val="00B30DB5"/>
    <w:rsid w:val="00B31E49"/>
    <w:rsid w:val="00B31F29"/>
    <w:rsid w:val="00B32096"/>
    <w:rsid w:val="00B33621"/>
    <w:rsid w:val="00B36258"/>
    <w:rsid w:val="00B36627"/>
    <w:rsid w:val="00B36E37"/>
    <w:rsid w:val="00B377BC"/>
    <w:rsid w:val="00B40F6F"/>
    <w:rsid w:val="00B41EF8"/>
    <w:rsid w:val="00B44765"/>
    <w:rsid w:val="00B4637B"/>
    <w:rsid w:val="00B46E94"/>
    <w:rsid w:val="00B51CFD"/>
    <w:rsid w:val="00B53FF5"/>
    <w:rsid w:val="00B55535"/>
    <w:rsid w:val="00B55E86"/>
    <w:rsid w:val="00B56075"/>
    <w:rsid w:val="00B57435"/>
    <w:rsid w:val="00B57D77"/>
    <w:rsid w:val="00B61AEF"/>
    <w:rsid w:val="00B61CED"/>
    <w:rsid w:val="00B622A7"/>
    <w:rsid w:val="00B62F64"/>
    <w:rsid w:val="00B63B3A"/>
    <w:rsid w:val="00B7057A"/>
    <w:rsid w:val="00B70D77"/>
    <w:rsid w:val="00B80BB8"/>
    <w:rsid w:val="00B8134F"/>
    <w:rsid w:val="00B81EE1"/>
    <w:rsid w:val="00B8220A"/>
    <w:rsid w:val="00B843FF"/>
    <w:rsid w:val="00B85619"/>
    <w:rsid w:val="00B85F0F"/>
    <w:rsid w:val="00B85FBE"/>
    <w:rsid w:val="00B862B2"/>
    <w:rsid w:val="00B86BFD"/>
    <w:rsid w:val="00B87D93"/>
    <w:rsid w:val="00B90E90"/>
    <w:rsid w:val="00B9115D"/>
    <w:rsid w:val="00B91235"/>
    <w:rsid w:val="00B9155B"/>
    <w:rsid w:val="00B93BA6"/>
    <w:rsid w:val="00B93E10"/>
    <w:rsid w:val="00B95CE2"/>
    <w:rsid w:val="00B965A6"/>
    <w:rsid w:val="00B9764C"/>
    <w:rsid w:val="00BA1917"/>
    <w:rsid w:val="00BA1D4B"/>
    <w:rsid w:val="00BA2880"/>
    <w:rsid w:val="00BA55AB"/>
    <w:rsid w:val="00BA6058"/>
    <w:rsid w:val="00BA6758"/>
    <w:rsid w:val="00BA6822"/>
    <w:rsid w:val="00BA68D8"/>
    <w:rsid w:val="00BA6B57"/>
    <w:rsid w:val="00BB05AB"/>
    <w:rsid w:val="00BB0C37"/>
    <w:rsid w:val="00BB1704"/>
    <w:rsid w:val="00BB17D2"/>
    <w:rsid w:val="00BB1EC0"/>
    <w:rsid w:val="00BB238F"/>
    <w:rsid w:val="00BB6560"/>
    <w:rsid w:val="00BB6B25"/>
    <w:rsid w:val="00BB7654"/>
    <w:rsid w:val="00BC1D4B"/>
    <w:rsid w:val="00BC1EC7"/>
    <w:rsid w:val="00BC22C7"/>
    <w:rsid w:val="00BC28D4"/>
    <w:rsid w:val="00BC359F"/>
    <w:rsid w:val="00BC375B"/>
    <w:rsid w:val="00BC4091"/>
    <w:rsid w:val="00BC59D5"/>
    <w:rsid w:val="00BC68A9"/>
    <w:rsid w:val="00BC6D67"/>
    <w:rsid w:val="00BC7192"/>
    <w:rsid w:val="00BC74A6"/>
    <w:rsid w:val="00BD034B"/>
    <w:rsid w:val="00BD22EF"/>
    <w:rsid w:val="00BD4B07"/>
    <w:rsid w:val="00BD501E"/>
    <w:rsid w:val="00BD6F47"/>
    <w:rsid w:val="00BD7551"/>
    <w:rsid w:val="00BD792A"/>
    <w:rsid w:val="00BE39D6"/>
    <w:rsid w:val="00BE4838"/>
    <w:rsid w:val="00BE696B"/>
    <w:rsid w:val="00BE6FDF"/>
    <w:rsid w:val="00BE76DC"/>
    <w:rsid w:val="00BF0A13"/>
    <w:rsid w:val="00BF0C07"/>
    <w:rsid w:val="00BF175C"/>
    <w:rsid w:val="00BF2272"/>
    <w:rsid w:val="00BF239E"/>
    <w:rsid w:val="00BF380F"/>
    <w:rsid w:val="00BF54D6"/>
    <w:rsid w:val="00BF5CB3"/>
    <w:rsid w:val="00BF77E7"/>
    <w:rsid w:val="00BF7A4F"/>
    <w:rsid w:val="00C00413"/>
    <w:rsid w:val="00C02B64"/>
    <w:rsid w:val="00C03198"/>
    <w:rsid w:val="00C037E0"/>
    <w:rsid w:val="00C043BF"/>
    <w:rsid w:val="00C06D64"/>
    <w:rsid w:val="00C11DCA"/>
    <w:rsid w:val="00C1417F"/>
    <w:rsid w:val="00C154F2"/>
    <w:rsid w:val="00C155FF"/>
    <w:rsid w:val="00C15B04"/>
    <w:rsid w:val="00C15E64"/>
    <w:rsid w:val="00C15FE9"/>
    <w:rsid w:val="00C165F2"/>
    <w:rsid w:val="00C16642"/>
    <w:rsid w:val="00C176FB"/>
    <w:rsid w:val="00C20719"/>
    <w:rsid w:val="00C2105F"/>
    <w:rsid w:val="00C225CF"/>
    <w:rsid w:val="00C22DFD"/>
    <w:rsid w:val="00C230DE"/>
    <w:rsid w:val="00C232F1"/>
    <w:rsid w:val="00C2687F"/>
    <w:rsid w:val="00C272FA"/>
    <w:rsid w:val="00C27A81"/>
    <w:rsid w:val="00C27BC3"/>
    <w:rsid w:val="00C319E3"/>
    <w:rsid w:val="00C31FB0"/>
    <w:rsid w:val="00C32465"/>
    <w:rsid w:val="00C33F07"/>
    <w:rsid w:val="00C3470F"/>
    <w:rsid w:val="00C34C60"/>
    <w:rsid w:val="00C371D8"/>
    <w:rsid w:val="00C40688"/>
    <w:rsid w:val="00C41439"/>
    <w:rsid w:val="00C42E64"/>
    <w:rsid w:val="00C432C1"/>
    <w:rsid w:val="00C437C8"/>
    <w:rsid w:val="00C43D80"/>
    <w:rsid w:val="00C441F3"/>
    <w:rsid w:val="00C444C2"/>
    <w:rsid w:val="00C444CF"/>
    <w:rsid w:val="00C447AF"/>
    <w:rsid w:val="00C44B2C"/>
    <w:rsid w:val="00C45370"/>
    <w:rsid w:val="00C458E8"/>
    <w:rsid w:val="00C4614B"/>
    <w:rsid w:val="00C50B1F"/>
    <w:rsid w:val="00C51732"/>
    <w:rsid w:val="00C51EED"/>
    <w:rsid w:val="00C51F00"/>
    <w:rsid w:val="00C52BDF"/>
    <w:rsid w:val="00C52E23"/>
    <w:rsid w:val="00C53A05"/>
    <w:rsid w:val="00C551F7"/>
    <w:rsid w:val="00C552E9"/>
    <w:rsid w:val="00C57BFD"/>
    <w:rsid w:val="00C609F8"/>
    <w:rsid w:val="00C61787"/>
    <w:rsid w:val="00C61CBA"/>
    <w:rsid w:val="00C62833"/>
    <w:rsid w:val="00C62940"/>
    <w:rsid w:val="00C64609"/>
    <w:rsid w:val="00C71147"/>
    <w:rsid w:val="00C71635"/>
    <w:rsid w:val="00C7185F"/>
    <w:rsid w:val="00C718DC"/>
    <w:rsid w:val="00C71A4F"/>
    <w:rsid w:val="00C71DB5"/>
    <w:rsid w:val="00C74590"/>
    <w:rsid w:val="00C7575D"/>
    <w:rsid w:val="00C757A6"/>
    <w:rsid w:val="00C7585A"/>
    <w:rsid w:val="00C75FFA"/>
    <w:rsid w:val="00C76A34"/>
    <w:rsid w:val="00C77D2F"/>
    <w:rsid w:val="00C77F28"/>
    <w:rsid w:val="00C81139"/>
    <w:rsid w:val="00C82BD9"/>
    <w:rsid w:val="00C8426B"/>
    <w:rsid w:val="00C8452A"/>
    <w:rsid w:val="00C8465B"/>
    <w:rsid w:val="00C85270"/>
    <w:rsid w:val="00C85EE2"/>
    <w:rsid w:val="00C86A51"/>
    <w:rsid w:val="00C90030"/>
    <w:rsid w:val="00C90D4B"/>
    <w:rsid w:val="00C90FFF"/>
    <w:rsid w:val="00C93B4F"/>
    <w:rsid w:val="00C93BD9"/>
    <w:rsid w:val="00C955D8"/>
    <w:rsid w:val="00C955F5"/>
    <w:rsid w:val="00C95BA1"/>
    <w:rsid w:val="00C964A6"/>
    <w:rsid w:val="00C97B57"/>
    <w:rsid w:val="00CA0147"/>
    <w:rsid w:val="00CA1388"/>
    <w:rsid w:val="00CA141F"/>
    <w:rsid w:val="00CA29BE"/>
    <w:rsid w:val="00CA3373"/>
    <w:rsid w:val="00CA337E"/>
    <w:rsid w:val="00CA3922"/>
    <w:rsid w:val="00CA3A9B"/>
    <w:rsid w:val="00CA536B"/>
    <w:rsid w:val="00CA6306"/>
    <w:rsid w:val="00CA6D98"/>
    <w:rsid w:val="00CA6F58"/>
    <w:rsid w:val="00CA7580"/>
    <w:rsid w:val="00CA7CFF"/>
    <w:rsid w:val="00CB08E4"/>
    <w:rsid w:val="00CB157F"/>
    <w:rsid w:val="00CB2CA3"/>
    <w:rsid w:val="00CB3CB1"/>
    <w:rsid w:val="00CB3F08"/>
    <w:rsid w:val="00CB4886"/>
    <w:rsid w:val="00CB5FC5"/>
    <w:rsid w:val="00CB68E1"/>
    <w:rsid w:val="00CB6B45"/>
    <w:rsid w:val="00CB6F43"/>
    <w:rsid w:val="00CC0899"/>
    <w:rsid w:val="00CC3D00"/>
    <w:rsid w:val="00CC4E9D"/>
    <w:rsid w:val="00CC5432"/>
    <w:rsid w:val="00CC6138"/>
    <w:rsid w:val="00CC6905"/>
    <w:rsid w:val="00CC6D6B"/>
    <w:rsid w:val="00CC7376"/>
    <w:rsid w:val="00CC7D9B"/>
    <w:rsid w:val="00CD11DF"/>
    <w:rsid w:val="00CD21D9"/>
    <w:rsid w:val="00CD2F3C"/>
    <w:rsid w:val="00CD308A"/>
    <w:rsid w:val="00CD3288"/>
    <w:rsid w:val="00CD3323"/>
    <w:rsid w:val="00CD39A4"/>
    <w:rsid w:val="00CD438A"/>
    <w:rsid w:val="00CD47FA"/>
    <w:rsid w:val="00CD53A5"/>
    <w:rsid w:val="00CD6C89"/>
    <w:rsid w:val="00CD6D85"/>
    <w:rsid w:val="00CD729D"/>
    <w:rsid w:val="00CD7B09"/>
    <w:rsid w:val="00CD7DAC"/>
    <w:rsid w:val="00CE07B7"/>
    <w:rsid w:val="00CE21A6"/>
    <w:rsid w:val="00CE2BC7"/>
    <w:rsid w:val="00CE2BFF"/>
    <w:rsid w:val="00CE3FD0"/>
    <w:rsid w:val="00CE46A0"/>
    <w:rsid w:val="00CE5542"/>
    <w:rsid w:val="00CF0FF4"/>
    <w:rsid w:val="00CF393A"/>
    <w:rsid w:val="00CF40A5"/>
    <w:rsid w:val="00CF4A51"/>
    <w:rsid w:val="00CF5420"/>
    <w:rsid w:val="00CF5579"/>
    <w:rsid w:val="00CF64C4"/>
    <w:rsid w:val="00CF6A02"/>
    <w:rsid w:val="00D003FC"/>
    <w:rsid w:val="00D0116B"/>
    <w:rsid w:val="00D03D70"/>
    <w:rsid w:val="00D055BA"/>
    <w:rsid w:val="00D05EE2"/>
    <w:rsid w:val="00D06E8F"/>
    <w:rsid w:val="00D112BB"/>
    <w:rsid w:val="00D11937"/>
    <w:rsid w:val="00D12123"/>
    <w:rsid w:val="00D12D68"/>
    <w:rsid w:val="00D133FB"/>
    <w:rsid w:val="00D1501E"/>
    <w:rsid w:val="00D163D4"/>
    <w:rsid w:val="00D167A4"/>
    <w:rsid w:val="00D16E91"/>
    <w:rsid w:val="00D16FD1"/>
    <w:rsid w:val="00D17F7A"/>
    <w:rsid w:val="00D21CF8"/>
    <w:rsid w:val="00D22D8D"/>
    <w:rsid w:val="00D22EED"/>
    <w:rsid w:val="00D2547E"/>
    <w:rsid w:val="00D27003"/>
    <w:rsid w:val="00D272D0"/>
    <w:rsid w:val="00D27C64"/>
    <w:rsid w:val="00D301DD"/>
    <w:rsid w:val="00D32462"/>
    <w:rsid w:val="00D32A39"/>
    <w:rsid w:val="00D34348"/>
    <w:rsid w:val="00D354EE"/>
    <w:rsid w:val="00D35BB8"/>
    <w:rsid w:val="00D371F7"/>
    <w:rsid w:val="00D37497"/>
    <w:rsid w:val="00D37776"/>
    <w:rsid w:val="00D40294"/>
    <w:rsid w:val="00D4104A"/>
    <w:rsid w:val="00D42787"/>
    <w:rsid w:val="00D43481"/>
    <w:rsid w:val="00D44E2A"/>
    <w:rsid w:val="00D45D6A"/>
    <w:rsid w:val="00D4625E"/>
    <w:rsid w:val="00D47AA5"/>
    <w:rsid w:val="00D50944"/>
    <w:rsid w:val="00D51754"/>
    <w:rsid w:val="00D52185"/>
    <w:rsid w:val="00D53651"/>
    <w:rsid w:val="00D56071"/>
    <w:rsid w:val="00D56E17"/>
    <w:rsid w:val="00D57605"/>
    <w:rsid w:val="00D5793D"/>
    <w:rsid w:val="00D57A4B"/>
    <w:rsid w:val="00D60048"/>
    <w:rsid w:val="00D604A5"/>
    <w:rsid w:val="00D63F2D"/>
    <w:rsid w:val="00D64362"/>
    <w:rsid w:val="00D64960"/>
    <w:rsid w:val="00D64977"/>
    <w:rsid w:val="00D664F8"/>
    <w:rsid w:val="00D666E4"/>
    <w:rsid w:val="00D66C66"/>
    <w:rsid w:val="00D66FB0"/>
    <w:rsid w:val="00D676F4"/>
    <w:rsid w:val="00D71293"/>
    <w:rsid w:val="00D71506"/>
    <w:rsid w:val="00D719C2"/>
    <w:rsid w:val="00D72017"/>
    <w:rsid w:val="00D74061"/>
    <w:rsid w:val="00D8094C"/>
    <w:rsid w:val="00D81769"/>
    <w:rsid w:val="00D83338"/>
    <w:rsid w:val="00D84AD4"/>
    <w:rsid w:val="00D87218"/>
    <w:rsid w:val="00D9023F"/>
    <w:rsid w:val="00D90B40"/>
    <w:rsid w:val="00D925BF"/>
    <w:rsid w:val="00D9373C"/>
    <w:rsid w:val="00D93F00"/>
    <w:rsid w:val="00D943C0"/>
    <w:rsid w:val="00D9521F"/>
    <w:rsid w:val="00D9651B"/>
    <w:rsid w:val="00D970EE"/>
    <w:rsid w:val="00D979A6"/>
    <w:rsid w:val="00DA0639"/>
    <w:rsid w:val="00DA1175"/>
    <w:rsid w:val="00DA1539"/>
    <w:rsid w:val="00DA1CF7"/>
    <w:rsid w:val="00DA29AD"/>
    <w:rsid w:val="00DA2F37"/>
    <w:rsid w:val="00DA3FF2"/>
    <w:rsid w:val="00DA4913"/>
    <w:rsid w:val="00DA628B"/>
    <w:rsid w:val="00DA6552"/>
    <w:rsid w:val="00DB04D9"/>
    <w:rsid w:val="00DB0CEA"/>
    <w:rsid w:val="00DB20D9"/>
    <w:rsid w:val="00DB2120"/>
    <w:rsid w:val="00DB253F"/>
    <w:rsid w:val="00DB337F"/>
    <w:rsid w:val="00DB3482"/>
    <w:rsid w:val="00DB7495"/>
    <w:rsid w:val="00DC021C"/>
    <w:rsid w:val="00DC0A25"/>
    <w:rsid w:val="00DC1110"/>
    <w:rsid w:val="00DC33D1"/>
    <w:rsid w:val="00DC3F18"/>
    <w:rsid w:val="00DC40EE"/>
    <w:rsid w:val="00DC4963"/>
    <w:rsid w:val="00DC5570"/>
    <w:rsid w:val="00DC6994"/>
    <w:rsid w:val="00DC7499"/>
    <w:rsid w:val="00DC783D"/>
    <w:rsid w:val="00DC7932"/>
    <w:rsid w:val="00DC7E6A"/>
    <w:rsid w:val="00DD02C7"/>
    <w:rsid w:val="00DD03CE"/>
    <w:rsid w:val="00DD2D4E"/>
    <w:rsid w:val="00DD3AAA"/>
    <w:rsid w:val="00DD465C"/>
    <w:rsid w:val="00DD58DB"/>
    <w:rsid w:val="00DD5F8E"/>
    <w:rsid w:val="00DD6C32"/>
    <w:rsid w:val="00DD7D3C"/>
    <w:rsid w:val="00DE2314"/>
    <w:rsid w:val="00DE3C15"/>
    <w:rsid w:val="00DE3C84"/>
    <w:rsid w:val="00DE4103"/>
    <w:rsid w:val="00DE5612"/>
    <w:rsid w:val="00DE6EFB"/>
    <w:rsid w:val="00DE6F76"/>
    <w:rsid w:val="00DE745B"/>
    <w:rsid w:val="00DE75A0"/>
    <w:rsid w:val="00DE7D3F"/>
    <w:rsid w:val="00DF0FA9"/>
    <w:rsid w:val="00DF1483"/>
    <w:rsid w:val="00DF14AF"/>
    <w:rsid w:val="00DF1800"/>
    <w:rsid w:val="00DF182A"/>
    <w:rsid w:val="00DF21AD"/>
    <w:rsid w:val="00DF2B1F"/>
    <w:rsid w:val="00DF3347"/>
    <w:rsid w:val="00DF5710"/>
    <w:rsid w:val="00DF5908"/>
    <w:rsid w:val="00DF75A0"/>
    <w:rsid w:val="00E0380D"/>
    <w:rsid w:val="00E03FF8"/>
    <w:rsid w:val="00E04448"/>
    <w:rsid w:val="00E04485"/>
    <w:rsid w:val="00E047AB"/>
    <w:rsid w:val="00E05819"/>
    <w:rsid w:val="00E06297"/>
    <w:rsid w:val="00E06637"/>
    <w:rsid w:val="00E067E8"/>
    <w:rsid w:val="00E11568"/>
    <w:rsid w:val="00E1281B"/>
    <w:rsid w:val="00E13D01"/>
    <w:rsid w:val="00E15802"/>
    <w:rsid w:val="00E1604D"/>
    <w:rsid w:val="00E17B0B"/>
    <w:rsid w:val="00E17C4F"/>
    <w:rsid w:val="00E201BF"/>
    <w:rsid w:val="00E20660"/>
    <w:rsid w:val="00E221CE"/>
    <w:rsid w:val="00E2223E"/>
    <w:rsid w:val="00E2322D"/>
    <w:rsid w:val="00E24E69"/>
    <w:rsid w:val="00E25BEA"/>
    <w:rsid w:val="00E25D8C"/>
    <w:rsid w:val="00E26335"/>
    <w:rsid w:val="00E2659D"/>
    <w:rsid w:val="00E266AB"/>
    <w:rsid w:val="00E30182"/>
    <w:rsid w:val="00E30665"/>
    <w:rsid w:val="00E30B7B"/>
    <w:rsid w:val="00E3171B"/>
    <w:rsid w:val="00E332AE"/>
    <w:rsid w:val="00E33E30"/>
    <w:rsid w:val="00E368ED"/>
    <w:rsid w:val="00E36CF9"/>
    <w:rsid w:val="00E36EC4"/>
    <w:rsid w:val="00E3741C"/>
    <w:rsid w:val="00E37A71"/>
    <w:rsid w:val="00E37DA5"/>
    <w:rsid w:val="00E403C9"/>
    <w:rsid w:val="00E435EA"/>
    <w:rsid w:val="00E437C6"/>
    <w:rsid w:val="00E4398C"/>
    <w:rsid w:val="00E44294"/>
    <w:rsid w:val="00E44392"/>
    <w:rsid w:val="00E44DF9"/>
    <w:rsid w:val="00E46357"/>
    <w:rsid w:val="00E526DB"/>
    <w:rsid w:val="00E5298C"/>
    <w:rsid w:val="00E52F9B"/>
    <w:rsid w:val="00E53116"/>
    <w:rsid w:val="00E549C1"/>
    <w:rsid w:val="00E55898"/>
    <w:rsid w:val="00E55D62"/>
    <w:rsid w:val="00E5717A"/>
    <w:rsid w:val="00E57DBB"/>
    <w:rsid w:val="00E60175"/>
    <w:rsid w:val="00E6094C"/>
    <w:rsid w:val="00E62156"/>
    <w:rsid w:val="00E621CD"/>
    <w:rsid w:val="00E624A1"/>
    <w:rsid w:val="00E6471F"/>
    <w:rsid w:val="00E64FEC"/>
    <w:rsid w:val="00E66045"/>
    <w:rsid w:val="00E6611E"/>
    <w:rsid w:val="00E662BC"/>
    <w:rsid w:val="00E66FD8"/>
    <w:rsid w:val="00E6728F"/>
    <w:rsid w:val="00E706DA"/>
    <w:rsid w:val="00E7070B"/>
    <w:rsid w:val="00E71134"/>
    <w:rsid w:val="00E71746"/>
    <w:rsid w:val="00E7174B"/>
    <w:rsid w:val="00E718D7"/>
    <w:rsid w:val="00E71B27"/>
    <w:rsid w:val="00E71C30"/>
    <w:rsid w:val="00E722E4"/>
    <w:rsid w:val="00E73BE3"/>
    <w:rsid w:val="00E73D77"/>
    <w:rsid w:val="00E73D82"/>
    <w:rsid w:val="00E73EDE"/>
    <w:rsid w:val="00E74A29"/>
    <w:rsid w:val="00E77CBA"/>
    <w:rsid w:val="00E802EA"/>
    <w:rsid w:val="00E80C8C"/>
    <w:rsid w:val="00E82A9F"/>
    <w:rsid w:val="00E82F94"/>
    <w:rsid w:val="00E83318"/>
    <w:rsid w:val="00E8391E"/>
    <w:rsid w:val="00E83AF0"/>
    <w:rsid w:val="00E83D56"/>
    <w:rsid w:val="00E84A61"/>
    <w:rsid w:val="00E84CC0"/>
    <w:rsid w:val="00E85684"/>
    <w:rsid w:val="00E906CD"/>
    <w:rsid w:val="00E90DE2"/>
    <w:rsid w:val="00E91167"/>
    <w:rsid w:val="00E934F4"/>
    <w:rsid w:val="00E94B27"/>
    <w:rsid w:val="00E94C84"/>
    <w:rsid w:val="00E95263"/>
    <w:rsid w:val="00E95C30"/>
    <w:rsid w:val="00E95F3E"/>
    <w:rsid w:val="00E969C2"/>
    <w:rsid w:val="00E9723E"/>
    <w:rsid w:val="00E97410"/>
    <w:rsid w:val="00E9748D"/>
    <w:rsid w:val="00E976FD"/>
    <w:rsid w:val="00E97D8F"/>
    <w:rsid w:val="00EA008E"/>
    <w:rsid w:val="00EA13FE"/>
    <w:rsid w:val="00EA2591"/>
    <w:rsid w:val="00EA3660"/>
    <w:rsid w:val="00EA366D"/>
    <w:rsid w:val="00EA561A"/>
    <w:rsid w:val="00EA6423"/>
    <w:rsid w:val="00EA68B4"/>
    <w:rsid w:val="00EA7A9C"/>
    <w:rsid w:val="00EA7B57"/>
    <w:rsid w:val="00EB105E"/>
    <w:rsid w:val="00EB30F2"/>
    <w:rsid w:val="00EB346F"/>
    <w:rsid w:val="00EB394B"/>
    <w:rsid w:val="00EB40E8"/>
    <w:rsid w:val="00EB457E"/>
    <w:rsid w:val="00EB4AF2"/>
    <w:rsid w:val="00EB4B1A"/>
    <w:rsid w:val="00EB53F7"/>
    <w:rsid w:val="00EB6C3A"/>
    <w:rsid w:val="00EB78A7"/>
    <w:rsid w:val="00EB7DF0"/>
    <w:rsid w:val="00EB7E52"/>
    <w:rsid w:val="00EC2519"/>
    <w:rsid w:val="00EC35F5"/>
    <w:rsid w:val="00EC5536"/>
    <w:rsid w:val="00EC5C29"/>
    <w:rsid w:val="00EC6ECA"/>
    <w:rsid w:val="00ED05D7"/>
    <w:rsid w:val="00ED0CFD"/>
    <w:rsid w:val="00ED2412"/>
    <w:rsid w:val="00ED3517"/>
    <w:rsid w:val="00ED353F"/>
    <w:rsid w:val="00ED5BFB"/>
    <w:rsid w:val="00EE0061"/>
    <w:rsid w:val="00EE031B"/>
    <w:rsid w:val="00EE104C"/>
    <w:rsid w:val="00EE1220"/>
    <w:rsid w:val="00EE16B3"/>
    <w:rsid w:val="00EE1E7F"/>
    <w:rsid w:val="00EE3C98"/>
    <w:rsid w:val="00EE6CB5"/>
    <w:rsid w:val="00EE77E8"/>
    <w:rsid w:val="00EF033E"/>
    <w:rsid w:val="00EF0746"/>
    <w:rsid w:val="00EF2C90"/>
    <w:rsid w:val="00EF30DD"/>
    <w:rsid w:val="00EF37AD"/>
    <w:rsid w:val="00EF6960"/>
    <w:rsid w:val="00F00571"/>
    <w:rsid w:val="00F0216E"/>
    <w:rsid w:val="00F02386"/>
    <w:rsid w:val="00F028BD"/>
    <w:rsid w:val="00F03E7A"/>
    <w:rsid w:val="00F04141"/>
    <w:rsid w:val="00F04246"/>
    <w:rsid w:val="00F0442B"/>
    <w:rsid w:val="00F04BF6"/>
    <w:rsid w:val="00F04D56"/>
    <w:rsid w:val="00F062DB"/>
    <w:rsid w:val="00F10A56"/>
    <w:rsid w:val="00F11261"/>
    <w:rsid w:val="00F11A48"/>
    <w:rsid w:val="00F11D38"/>
    <w:rsid w:val="00F1260A"/>
    <w:rsid w:val="00F12B22"/>
    <w:rsid w:val="00F12C3D"/>
    <w:rsid w:val="00F132D3"/>
    <w:rsid w:val="00F14BF3"/>
    <w:rsid w:val="00F16B5F"/>
    <w:rsid w:val="00F176F8"/>
    <w:rsid w:val="00F17765"/>
    <w:rsid w:val="00F20D62"/>
    <w:rsid w:val="00F216A5"/>
    <w:rsid w:val="00F216A6"/>
    <w:rsid w:val="00F21E23"/>
    <w:rsid w:val="00F22AE7"/>
    <w:rsid w:val="00F22F59"/>
    <w:rsid w:val="00F23E16"/>
    <w:rsid w:val="00F24804"/>
    <w:rsid w:val="00F250D0"/>
    <w:rsid w:val="00F2666C"/>
    <w:rsid w:val="00F268B2"/>
    <w:rsid w:val="00F27A68"/>
    <w:rsid w:val="00F311AD"/>
    <w:rsid w:val="00F32174"/>
    <w:rsid w:val="00F326FD"/>
    <w:rsid w:val="00F32EFB"/>
    <w:rsid w:val="00F337E1"/>
    <w:rsid w:val="00F33E7A"/>
    <w:rsid w:val="00F35AD4"/>
    <w:rsid w:val="00F363EB"/>
    <w:rsid w:val="00F37839"/>
    <w:rsid w:val="00F413CD"/>
    <w:rsid w:val="00F41428"/>
    <w:rsid w:val="00F4425D"/>
    <w:rsid w:val="00F46348"/>
    <w:rsid w:val="00F47BB5"/>
    <w:rsid w:val="00F5069D"/>
    <w:rsid w:val="00F51CFA"/>
    <w:rsid w:val="00F5223F"/>
    <w:rsid w:val="00F528DD"/>
    <w:rsid w:val="00F53330"/>
    <w:rsid w:val="00F53C9A"/>
    <w:rsid w:val="00F548AF"/>
    <w:rsid w:val="00F548DA"/>
    <w:rsid w:val="00F5514A"/>
    <w:rsid w:val="00F55214"/>
    <w:rsid w:val="00F5742D"/>
    <w:rsid w:val="00F6021F"/>
    <w:rsid w:val="00F60730"/>
    <w:rsid w:val="00F60B1F"/>
    <w:rsid w:val="00F63B0C"/>
    <w:rsid w:val="00F63E1D"/>
    <w:rsid w:val="00F64B5F"/>
    <w:rsid w:val="00F6558B"/>
    <w:rsid w:val="00F65A3E"/>
    <w:rsid w:val="00F65E68"/>
    <w:rsid w:val="00F664BC"/>
    <w:rsid w:val="00F67B47"/>
    <w:rsid w:val="00F70ADE"/>
    <w:rsid w:val="00F70E17"/>
    <w:rsid w:val="00F7187B"/>
    <w:rsid w:val="00F71A25"/>
    <w:rsid w:val="00F71C4B"/>
    <w:rsid w:val="00F71D93"/>
    <w:rsid w:val="00F73912"/>
    <w:rsid w:val="00F768F4"/>
    <w:rsid w:val="00F775E9"/>
    <w:rsid w:val="00F778CA"/>
    <w:rsid w:val="00F77F81"/>
    <w:rsid w:val="00F80F61"/>
    <w:rsid w:val="00F81542"/>
    <w:rsid w:val="00F8199A"/>
    <w:rsid w:val="00F81D20"/>
    <w:rsid w:val="00F84E82"/>
    <w:rsid w:val="00F8620B"/>
    <w:rsid w:val="00F864E7"/>
    <w:rsid w:val="00F8673B"/>
    <w:rsid w:val="00F92FA3"/>
    <w:rsid w:val="00F92FB7"/>
    <w:rsid w:val="00F941DB"/>
    <w:rsid w:val="00F95F42"/>
    <w:rsid w:val="00F975E6"/>
    <w:rsid w:val="00FA028E"/>
    <w:rsid w:val="00FA0323"/>
    <w:rsid w:val="00FA0536"/>
    <w:rsid w:val="00FA0B89"/>
    <w:rsid w:val="00FA1EE8"/>
    <w:rsid w:val="00FA2984"/>
    <w:rsid w:val="00FA5398"/>
    <w:rsid w:val="00FA5CA8"/>
    <w:rsid w:val="00FA69C8"/>
    <w:rsid w:val="00FA6A3F"/>
    <w:rsid w:val="00FA76A7"/>
    <w:rsid w:val="00FA7AC8"/>
    <w:rsid w:val="00FB0871"/>
    <w:rsid w:val="00FB2297"/>
    <w:rsid w:val="00FB366A"/>
    <w:rsid w:val="00FB4B96"/>
    <w:rsid w:val="00FB4D5B"/>
    <w:rsid w:val="00FB52F7"/>
    <w:rsid w:val="00FB5749"/>
    <w:rsid w:val="00FB57E0"/>
    <w:rsid w:val="00FB5E17"/>
    <w:rsid w:val="00FB6B71"/>
    <w:rsid w:val="00FB7448"/>
    <w:rsid w:val="00FB79D5"/>
    <w:rsid w:val="00FB7C5A"/>
    <w:rsid w:val="00FB7D91"/>
    <w:rsid w:val="00FC0303"/>
    <w:rsid w:val="00FC13BE"/>
    <w:rsid w:val="00FC1582"/>
    <w:rsid w:val="00FC3B20"/>
    <w:rsid w:val="00FC3D38"/>
    <w:rsid w:val="00FC517D"/>
    <w:rsid w:val="00FC51F1"/>
    <w:rsid w:val="00FC5B98"/>
    <w:rsid w:val="00FC5DD2"/>
    <w:rsid w:val="00FC786E"/>
    <w:rsid w:val="00FD0396"/>
    <w:rsid w:val="00FD04ED"/>
    <w:rsid w:val="00FD1DAA"/>
    <w:rsid w:val="00FD49EA"/>
    <w:rsid w:val="00FD5601"/>
    <w:rsid w:val="00FD58A3"/>
    <w:rsid w:val="00FD594F"/>
    <w:rsid w:val="00FD5EFE"/>
    <w:rsid w:val="00FD6A23"/>
    <w:rsid w:val="00FD6AA4"/>
    <w:rsid w:val="00FD7193"/>
    <w:rsid w:val="00FD79FC"/>
    <w:rsid w:val="00FD7C84"/>
    <w:rsid w:val="00FE06B5"/>
    <w:rsid w:val="00FE09EC"/>
    <w:rsid w:val="00FE0B57"/>
    <w:rsid w:val="00FE0CEE"/>
    <w:rsid w:val="00FE196C"/>
    <w:rsid w:val="00FE2462"/>
    <w:rsid w:val="00FE3720"/>
    <w:rsid w:val="00FE4E8A"/>
    <w:rsid w:val="00FE6225"/>
    <w:rsid w:val="00FE6F63"/>
    <w:rsid w:val="00FE7E1B"/>
    <w:rsid w:val="00FF101C"/>
    <w:rsid w:val="00FF1502"/>
    <w:rsid w:val="00FF1736"/>
    <w:rsid w:val="00FF332F"/>
    <w:rsid w:val="00FF406B"/>
    <w:rsid w:val="00FF6647"/>
    <w:rsid w:val="00FF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E36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7D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14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E36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4E36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E3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4E3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4E36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4E36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37D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4143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414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41439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C4143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-Siatka">
    <w:name w:val="Table Grid"/>
    <w:basedOn w:val="Standardowy"/>
    <w:uiPriority w:val="59"/>
    <w:rsid w:val="008B68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C7114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C7114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C71147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C711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E36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7D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14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E36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4E36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E3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4E3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4E36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4E36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37D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4143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414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41439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C4143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-Siatka">
    <w:name w:val="Table Grid"/>
    <w:basedOn w:val="Standardowy"/>
    <w:uiPriority w:val="59"/>
    <w:rsid w:val="008B68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C7114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C7114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C71147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C711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26" Type="http://schemas.microsoft.com/office/2007/relationships/hdphoto" Target="media/hdphoto5.wdp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07/relationships/hdphoto" Target="media/hdphoto2.wdp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hdphoto" Target="media/hdphoto4.wdp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microsoft.com/office/2007/relationships/hdphoto" Target="media/hdphoto6.wdp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hdphoto" Target="media/hdphoto3.wdp"/><Relationship Id="rId27" Type="http://schemas.openxmlformats.org/officeDocument/2006/relationships/image" Target="media/image14.png"/><Relationship Id="rId30" Type="http://schemas.microsoft.com/office/2007/relationships/hdphoto" Target="media/hdphoto7.wdp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CEF084-5AD7-4099-8836-BBA95627F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1695</Words>
  <Characters>10176</Characters>
  <Application>Microsoft Office Word</Application>
  <DocSecurity>0</DocSecurity>
  <Lines>84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Tomek</dc:creator>
  <cp:lastModifiedBy>Tomek</cp:lastModifiedBy>
  <cp:revision>6</cp:revision>
  <cp:lastPrinted>2017-03-22T12:13:00Z</cp:lastPrinted>
  <dcterms:created xsi:type="dcterms:W3CDTF">2017-03-22T10:36:00Z</dcterms:created>
  <dcterms:modified xsi:type="dcterms:W3CDTF">2017-04-04T21:59:00Z</dcterms:modified>
</cp:coreProperties>
</file>