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SINH THÁI HỌC QUẦN XÃ</w:t>
      </w:r>
    </w:p>
    <w:p>
      <w:pPr>
        <w:jc w:val="center"/>
      </w:pPr>
      <w:r>
        <w:rPr>
          <w:i/>
          <w:sz w:val="19"/>
        </w:rPr>
        <w:t>Sinh học 12 – chuẩn hoá theo YCCĐ chương trình</w:t>
      </w:r>
    </w:p>
    <w:p>
      <w:pPr>
        <w:pStyle w:val="Heading1"/>
      </w:pPr>
      <w:r>
        <w:t>PHẦN I. TRẮC NGHIỆM 4 LỰA CHỌN</w:t>
      </w:r>
    </w:p>
    <w:p>
      <w:pPr>
        <w:keepNext/>
      </w:pPr>
      <w:r>
        <w:rPr>
          <w:b/>
        </w:rPr>
        <w:t>Câu 1. Quần xã sinh vật là</w:t>
      </w:r>
    </w:p>
    <w:p>
      <w:pPr>
        <w:ind w:left="198" w:hanging="85"/>
      </w:pPr>
      <w:r>
        <w:t>A. tập hợp các cá thể cùng loài sống trong một khu vực xác định.</w:t>
      </w:r>
    </w:p>
    <w:p>
      <w:pPr>
        <w:ind w:left="198" w:hanging="85"/>
      </w:pPr>
      <w:r>
        <w:t>B. tập hợp các quần thể thuộc nhiều loài cùng sống trong một khu vực xác định và có quan hệ với nhau.</w:t>
      </w:r>
    </w:p>
    <w:p>
      <w:pPr>
        <w:ind w:left="198" w:hanging="85"/>
      </w:pPr>
      <w:r>
        <w:t>C. tập hợp toàn bộ các nhân tố vô sinh trong một khu vực.</w:t>
      </w:r>
    </w:p>
    <w:p>
      <w:pPr>
        <w:ind w:left="198" w:hanging="85"/>
      </w:pPr>
      <w:r>
        <w:t>D. tập hợp các sinh vật cùng bậc dinh dưỡng trong một khu vực.</w:t>
      </w:r>
    </w:p>
    <w:p>
      <w:pPr>
        <w:pStyle w:val="Metadata"/>
      </w:pPr>
      <w:r>
        <w:t>[[ĐÁP ÁN]] B</w:t>
      </w:r>
    </w:p>
    <w:p>
      <w:pPr>
        <w:pStyle w:val="Metadata"/>
      </w:pPr>
      <w:r>
        <w:t>[[ĐƠN VỊ KIẾN THỨC]] Khái niệm quần xã sinh vật</w:t>
      </w:r>
    </w:p>
    <w:p>
      <w:pPr>
        <w:pStyle w:val="Metadata"/>
      </w:pPr>
      <w:r>
        <w:t>[[YCCĐ]] Phát biểu được khái niệm quần xã sinh vật.</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 Loài có số lượng cá thể lớn hoặc sinh khối cao, có ảnh hưởng đáng kể trong quần xã được gọi là</w:t>
      </w:r>
    </w:p>
    <w:p>
      <w:pPr>
        <w:ind w:left="198" w:hanging="85"/>
      </w:pPr>
      <w:r>
        <w:t>A. loài chủ chốt.</w:t>
      </w:r>
    </w:p>
    <w:p>
      <w:pPr>
        <w:ind w:left="198" w:hanging="85"/>
      </w:pPr>
      <w:r>
        <w:t>B. loài ngẫu nhiên.</w:t>
      </w:r>
    </w:p>
    <w:p>
      <w:pPr>
        <w:ind w:left="198" w:hanging="85"/>
      </w:pPr>
      <w:r>
        <w:t>C. loài ưu thế.</w:t>
      </w:r>
    </w:p>
    <w:p>
      <w:pPr>
        <w:ind w:left="198" w:hanging="85"/>
      </w:pPr>
      <w:r>
        <w:t>D. loài thứ yếu.</w:t>
      </w:r>
    </w:p>
    <w:p>
      <w:pPr>
        <w:pStyle w:val="Metadata"/>
      </w:pPr>
      <w:r>
        <w:t>[[ĐÁP ÁN]] C</w:t>
      </w:r>
    </w:p>
    <w:p>
      <w:pPr>
        <w:pStyle w:val="Metadata"/>
      </w:pPr>
      <w:r>
        <w:t>[[ĐƠN VỊ KIẾN THỨC]] Thành phần loài trong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3. Loài chỉ phân bố hoặc tập trung nhiều ở một số sinh cảnh nhất định và có ý nghĩa tiêu biểu cho quần xã được gọi là</w:t>
      </w:r>
    </w:p>
    <w:p>
      <w:pPr>
        <w:ind w:left="198" w:hanging="85"/>
      </w:pPr>
      <w:r>
        <w:t>A. loài đặc trưng.</w:t>
      </w:r>
    </w:p>
    <w:p>
      <w:pPr>
        <w:ind w:left="198" w:hanging="85"/>
      </w:pPr>
      <w:r>
        <w:t>B. loài ngẫu nhiên.</w:t>
      </w:r>
    </w:p>
    <w:p>
      <w:pPr>
        <w:ind w:left="198" w:hanging="85"/>
      </w:pPr>
      <w:r>
        <w:t>C. loài chủ chốt.</w:t>
      </w:r>
    </w:p>
    <w:p>
      <w:pPr>
        <w:ind w:left="198" w:hanging="85"/>
      </w:pPr>
      <w:r>
        <w:t>D. loài thứ yếu.</w:t>
      </w:r>
    </w:p>
    <w:p>
      <w:pPr>
        <w:pStyle w:val="Metadata"/>
      </w:pPr>
      <w:r>
        <w:t>[[ĐÁP ÁN]] A</w:t>
      </w:r>
    </w:p>
    <w:p>
      <w:pPr>
        <w:pStyle w:val="Metadata"/>
      </w:pPr>
      <w:r>
        <w:t>[[ĐƠN VỊ KIẾN THỨC]] Thành phần loài trong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4. Loài có vai trò kiểm soát mạnh sự phát triển của các loài khác và có ảnh hưởng lớn đến cấu trúc quần xã dù số lượng không nhất thiết lớn được gọi là</w:t>
      </w:r>
    </w:p>
    <w:p>
      <w:pPr>
        <w:ind w:left="198" w:hanging="85"/>
      </w:pPr>
      <w:r>
        <w:t>A. loài đặc trưng.</w:t>
      </w:r>
    </w:p>
    <w:p>
      <w:pPr>
        <w:ind w:left="198" w:hanging="85"/>
      </w:pPr>
      <w:r>
        <w:t>B. loài chủ chốt.</w:t>
      </w:r>
    </w:p>
    <w:p>
      <w:pPr>
        <w:ind w:left="198" w:hanging="85"/>
      </w:pPr>
      <w:r>
        <w:t>C. loài ưu thế.</w:t>
      </w:r>
    </w:p>
    <w:p>
      <w:pPr>
        <w:ind w:left="198" w:hanging="85"/>
      </w:pPr>
      <w:r>
        <w:t>D. loài thứ yếu.</w:t>
      </w:r>
    </w:p>
    <w:p>
      <w:pPr>
        <w:pStyle w:val="Metadata"/>
      </w:pPr>
      <w:r>
        <w:t>[[ĐÁP ÁN]] B</w:t>
      </w:r>
    </w:p>
    <w:p>
      <w:pPr>
        <w:pStyle w:val="Metadata"/>
      </w:pPr>
      <w:r>
        <w:t>[[ĐƠN VỊ KIẾN THỨC]] Thành phần loài trong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Hiểu</w:t>
      </w:r>
    </w:p>
    <w:p>
      <w:pPr>
        <w:pStyle w:val="Metadata"/>
      </w:pPr>
      <w:r>
        <w:t>[[THÀNH PHẦN NĂNG LỰC]] Nhận thức sinh học</w:t>
      </w:r>
    </w:p>
    <w:p>
      <w:pPr>
        <w:pStyle w:val="Metadata"/>
      </w:pPr>
      <w:r>
        <w:t>[[CHỈ BÁO]] NT2</w:t>
      </w:r>
    </w:p>
    <w:p/>
    <w:p>
      <w:pPr>
        <w:keepNext/>
      </w:pPr>
      <w:r>
        <w:rPr>
          <w:b/>
        </w:rPr>
        <w:t>Câu 5. Độ đa dạng của quần xã được phản ánh đầy đủ hơn bởi</w:t>
      </w:r>
    </w:p>
    <w:p>
      <w:pPr>
        <w:ind w:left="198" w:hanging="85"/>
      </w:pPr>
      <w:r>
        <w:t>A. chỉ số lượng loài có mặt.</w:t>
      </w:r>
    </w:p>
    <w:p>
      <w:pPr>
        <w:ind w:left="198" w:hanging="85"/>
      </w:pPr>
      <w:r>
        <w:t>B. số lượng loài và mức độ phong phú tương đối của các loài.</w:t>
      </w:r>
    </w:p>
    <w:p>
      <w:pPr>
        <w:ind w:left="198" w:hanging="85"/>
      </w:pPr>
      <w:r>
        <w:t>C. chỉ tổng số cá thể của tất cả các loài.</w:t>
      </w:r>
    </w:p>
    <w:p>
      <w:pPr>
        <w:ind w:left="198" w:hanging="85"/>
      </w:pPr>
      <w:r>
        <w:t>D. chỉ số lượng cá thể của loài ưu thế.</w:t>
      </w:r>
    </w:p>
    <w:p>
      <w:pPr>
        <w:pStyle w:val="Metadata"/>
      </w:pPr>
      <w:r>
        <w:t>[[ĐÁP ÁN]] B</w:t>
      </w:r>
    </w:p>
    <w:p>
      <w:pPr>
        <w:pStyle w:val="Metadata"/>
      </w:pPr>
      <w:r>
        <w:t>[[ĐƠN VỊ KIẾN THỨC]] Độ đa dạng và độ phong phú</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Hiểu</w:t>
      </w:r>
    </w:p>
    <w:p>
      <w:pPr>
        <w:pStyle w:val="Metadata"/>
      </w:pPr>
      <w:r>
        <w:t>[[THÀNH PHẦN NĂNG LỰC]] Nhận thức sinh học</w:t>
      </w:r>
    </w:p>
    <w:p>
      <w:pPr>
        <w:pStyle w:val="Metadata"/>
      </w:pPr>
      <w:r>
        <w:t>[[CHỈ BÁO]] NT2</w:t>
      </w:r>
    </w:p>
    <w:p/>
    <w:p>
      <w:pPr>
        <w:keepNext/>
      </w:pPr>
      <w:r>
        <w:rPr>
          <w:b/>
        </w:rPr>
        <w:t>Câu 6. Hai dạng cấu trúc không gian chính thường được dùng để mô tả sự phân bố các loài trong quần xã là</w:t>
      </w:r>
    </w:p>
    <w:p>
      <w:pPr>
        <w:ind w:left="198" w:hanging="85"/>
      </w:pPr>
      <w:r>
        <w:t>A. phân bố đồng đều và phân bố theo nhóm.</w:t>
      </w:r>
    </w:p>
    <w:p>
      <w:pPr>
        <w:ind w:left="198" w:hanging="85"/>
      </w:pPr>
      <w:r>
        <w:t>B. phân bố theo chiều thẳng đứng và phân bố theo chiều ngang.</w:t>
      </w:r>
    </w:p>
    <w:p>
      <w:pPr>
        <w:ind w:left="198" w:hanging="85"/>
      </w:pPr>
      <w:r>
        <w:t>C. phân bố ngẫu nhiên và phân bố đồng đều.</w:t>
      </w:r>
    </w:p>
    <w:p>
      <w:pPr>
        <w:ind w:left="198" w:hanging="85"/>
      </w:pPr>
      <w:r>
        <w:t>D. phân bố theo tuổi và phân bố theo giới tính.</w:t>
      </w:r>
    </w:p>
    <w:p>
      <w:pPr>
        <w:pStyle w:val="Metadata"/>
      </w:pPr>
      <w:r>
        <w:t>[[ĐÁP ÁN]] B</w:t>
      </w:r>
    </w:p>
    <w:p>
      <w:pPr>
        <w:pStyle w:val="Metadata"/>
      </w:pPr>
      <w:r>
        <w:t>[[ĐƠN VỊ KIẾN THỨC]] Cấu trúc không gian của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7. Đặc trưng nào sau đây không phải đặc trưng cơ bản của quần xã sinh vật?</w:t>
      </w:r>
    </w:p>
    <w:p>
      <w:pPr>
        <w:ind w:left="198" w:hanging="85"/>
      </w:pPr>
      <w:r>
        <w:t>A. Độ đa dạng.</w:t>
      </w:r>
    </w:p>
    <w:p>
      <w:pPr>
        <w:ind w:left="198" w:hanging="85"/>
      </w:pPr>
      <w:r>
        <w:t>B. Cấu trúc không gian.</w:t>
      </w:r>
    </w:p>
    <w:p>
      <w:pPr>
        <w:ind w:left="198" w:hanging="85"/>
      </w:pPr>
      <w:r>
        <w:t>C. Thành phần loài.</w:t>
      </w:r>
    </w:p>
    <w:p>
      <w:pPr>
        <w:ind w:left="198" w:hanging="85"/>
      </w:pPr>
      <w:r>
        <w:t>D. Tỉ lệ giới tính.</w:t>
      </w:r>
    </w:p>
    <w:p>
      <w:pPr>
        <w:pStyle w:val="Metadata"/>
      </w:pPr>
      <w:r>
        <w:t>[[ĐÁP ÁN]] D</w:t>
      </w:r>
    </w:p>
    <w:p>
      <w:pPr>
        <w:pStyle w:val="Metadata"/>
      </w:pPr>
      <w:r>
        <w:t>[[ĐƠN VỊ KIẾN THỨC]] Đặc trưng cơ bản của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8. Sự phân tầng theo chiều thẳng đứng trong quần xã rừng có ý nghĩa chủ yếu là</w:t>
      </w:r>
    </w:p>
    <w:p>
      <w:pPr>
        <w:ind w:left="198" w:hanging="85"/>
      </w:pPr>
      <w:r>
        <w:t>A. tăng mức độ cạnh tranh và giảm hiệu quả sử dụng nguồn sống.</w:t>
      </w:r>
    </w:p>
    <w:p>
      <w:pPr>
        <w:ind w:left="198" w:hanging="85"/>
      </w:pPr>
      <w:r>
        <w:t>B. giảm mức độ cạnh tranh nhưng cũng giảm khả năng tận dụng nguồn sống.</w:t>
      </w:r>
    </w:p>
    <w:p>
      <w:pPr>
        <w:ind w:left="198" w:hanging="85"/>
      </w:pPr>
      <w:r>
        <w:t>C. giảm khả năng tận dụng nguồn sống và tăng cạnh tranh.</w:t>
      </w:r>
    </w:p>
    <w:p>
      <w:pPr>
        <w:ind w:left="198" w:hanging="85"/>
      </w:pPr>
      <w:r>
        <w:t>D. giảm mức độ cạnh tranh giữa các loài và nâng cao hiệu quả sử dụng nguồn sống.</w:t>
      </w:r>
    </w:p>
    <w:p>
      <w:pPr>
        <w:pStyle w:val="Metadata"/>
      </w:pPr>
      <w:r>
        <w:t>[[ĐÁP ÁN]] D</w:t>
      </w:r>
    </w:p>
    <w:p>
      <w:pPr>
        <w:pStyle w:val="Metadata"/>
      </w:pPr>
      <w:r>
        <w:t>[[ĐƠN VỊ KIẾN THỨC]] Cấu trúc không gian của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9. Thành phần nào sau đây không phải một nhóm sinh vật thuộc cấu trúc chức năng dinh dưỡng của quần xã?</w:t>
      </w:r>
    </w:p>
    <w:p>
      <w:pPr>
        <w:ind w:left="198" w:hanging="85"/>
      </w:pPr>
      <w:r>
        <w:t>A. Sinh vật phân giải.</w:t>
      </w:r>
    </w:p>
    <w:p>
      <w:pPr>
        <w:ind w:left="198" w:hanging="85"/>
      </w:pPr>
      <w:r>
        <w:t>B. Sinh vật tiêu thụ.</w:t>
      </w:r>
    </w:p>
    <w:p>
      <w:pPr>
        <w:ind w:left="198" w:hanging="85"/>
      </w:pPr>
      <w:r>
        <w:t>C. Sinh vật sản xuất.</w:t>
      </w:r>
    </w:p>
    <w:p>
      <w:pPr>
        <w:ind w:left="198" w:hanging="85"/>
      </w:pPr>
      <w:r>
        <w:t>D. Xác sinh vật và chất hữu cơ.</w:t>
      </w:r>
    </w:p>
    <w:p>
      <w:pPr>
        <w:pStyle w:val="Metadata"/>
      </w:pPr>
      <w:r>
        <w:t>[[ĐÁP ÁN]] D</w:t>
      </w:r>
    </w:p>
    <w:p>
      <w:pPr>
        <w:pStyle w:val="Metadata"/>
      </w:pPr>
      <w:r>
        <w:t>[[ĐƠN VỊ KIẾN THỨC]] Cấu trúc chức năng dinh dưỡng</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10. Loài sinh vật được đưa đến và phát triển ở khu vực vốn không thuộc vùng phân bố tự nhiên của nó được gọi là</w:t>
      </w:r>
    </w:p>
    <w:p>
      <w:pPr>
        <w:ind w:left="198" w:hanging="85"/>
      </w:pPr>
      <w:r>
        <w:t>A. loài bản địa.</w:t>
      </w:r>
    </w:p>
    <w:p>
      <w:pPr>
        <w:ind w:left="198" w:hanging="85"/>
      </w:pPr>
      <w:r>
        <w:t>B. loài địa phương.</w:t>
      </w:r>
    </w:p>
    <w:p>
      <w:pPr>
        <w:ind w:left="198" w:hanging="85"/>
      </w:pPr>
      <w:r>
        <w:t>C. loài đặc trưng.</w:t>
      </w:r>
    </w:p>
    <w:p>
      <w:pPr>
        <w:ind w:left="198" w:hanging="85"/>
      </w:pPr>
      <w:r>
        <w:t>D. loài ngoại lai.</w:t>
      </w:r>
    </w:p>
    <w:p>
      <w:pPr>
        <w:pStyle w:val="Metadata"/>
      </w:pPr>
      <w:r>
        <w:t>[[ĐÁP ÁN]] D</w:t>
      </w:r>
    </w:p>
    <w:p>
      <w:pPr>
        <w:pStyle w:val="Metadata"/>
      </w:pPr>
      <w:r>
        <w:t>[[ĐƠN VỊ KIẾN THỨC]] Loài ngoại lai</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11. Khi một loài ngoại lai vào môi trường mới, gặp điều kiện phù hợp và ít bị thiên địch, đối thủ cạnh tranh hay tác nhân gây bệnh kiểm soát, xu hướng dễ xảy ra nhất là</w:t>
      </w:r>
    </w:p>
    <w:p>
      <w:pPr>
        <w:ind w:left="198" w:hanging="85"/>
      </w:pPr>
      <w:r>
        <w:t>A. số lượng cá thể tăng nhanh.</w:t>
      </w:r>
    </w:p>
    <w:p>
      <w:pPr>
        <w:ind w:left="198" w:hanging="85"/>
      </w:pPr>
      <w:r>
        <w:t>B. số lượng cá thể giảm nhanh.</w:t>
      </w:r>
    </w:p>
    <w:p>
      <w:pPr>
        <w:ind w:left="198" w:hanging="85"/>
      </w:pPr>
      <w:r>
        <w:t>C. số loài trong quần xã luôn tăng.</w:t>
      </w:r>
    </w:p>
    <w:p>
      <w:pPr>
        <w:ind w:left="198" w:hanging="85"/>
      </w:pPr>
      <w:r>
        <w:t>D. loài ngoại lai luôn biến mất.</w:t>
      </w:r>
    </w:p>
    <w:p>
      <w:pPr>
        <w:pStyle w:val="Metadata"/>
      </w:pPr>
      <w:r>
        <w:t>[[ĐÁP ÁN]] A</w:t>
      </w:r>
    </w:p>
    <w:p>
      <w:pPr>
        <w:pStyle w:val="Metadata"/>
      </w:pPr>
      <w:r>
        <w:t>[[ĐƠN VỊ KIẾN THỨC]] Tác động của loài ngoại lai</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12. Loài ngoại lai xâm hại là loài</w:t>
      </w:r>
    </w:p>
    <w:p>
      <w:pPr>
        <w:ind w:left="198" w:hanging="85"/>
      </w:pPr>
      <w:r>
        <w:t>A. ngoại lai lấn chiếm nơi sống hoặc gây hại cho loài bản địa, có thể làm mất cân bằng sinh thái.</w:t>
      </w:r>
    </w:p>
    <w:p>
      <w:pPr>
        <w:ind w:left="198" w:hanging="85"/>
      </w:pPr>
      <w:r>
        <w:t>B. di cư định kì giữa hai khu vực địa lí.</w:t>
      </w:r>
    </w:p>
    <w:p>
      <w:pPr>
        <w:ind w:left="198" w:hanging="85"/>
      </w:pPr>
      <w:r>
        <w:t>C. chỉ xuất hiện trong vùng phân bố tự nhiên của nó.</w:t>
      </w:r>
    </w:p>
    <w:p>
      <w:pPr>
        <w:ind w:left="198" w:hanging="85"/>
      </w:pPr>
      <w:r>
        <w:t>D. bất kì loài mới nào được phát hiện trong tự nhiên.</w:t>
      </w:r>
    </w:p>
    <w:p>
      <w:pPr>
        <w:pStyle w:val="Metadata"/>
      </w:pPr>
      <w:r>
        <w:t>[[ĐÁP ÁN]] A</w:t>
      </w:r>
    </w:p>
    <w:p>
      <w:pPr>
        <w:pStyle w:val="Metadata"/>
      </w:pPr>
      <w:r>
        <w:t>[[ĐƠN VỊ KIẾN THỨC]] Loài ngoại lai xâm hại</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data"/>
      </w:pPr>
      <w:r>
        <w:t>[[MỨC ĐỘ]] Hiểu</w:t>
      </w:r>
    </w:p>
    <w:p>
      <w:pPr>
        <w:pStyle w:val="Metadata"/>
      </w:pPr>
      <w:r>
        <w:t>[[THÀNH PHẦN NĂNG LỰC]] Nhận thức sinh học</w:t>
      </w:r>
    </w:p>
    <w:p>
      <w:pPr>
        <w:pStyle w:val="Metadata"/>
      </w:pPr>
      <w:r>
        <w:t>[[CHỈ BÁO]] NT2</w:t>
      </w:r>
    </w:p>
    <w:p/>
    <w:p>
      <w:pPr>
        <w:keepNext/>
      </w:pPr>
      <w:r>
        <w:rPr>
          <w:b/>
        </w:rPr>
        <w:t>Câu 13. Cây ca cao và mắc ca được con người chủ động đưa vào trồng ở Việt Nam là ví dụ về</w:t>
      </w:r>
    </w:p>
    <w:p>
      <w:pPr>
        <w:ind w:left="198" w:hanging="85"/>
      </w:pPr>
      <w:r>
        <w:t>A. loài ngoại lai.</w:t>
      </w:r>
    </w:p>
    <w:p>
      <w:pPr>
        <w:ind w:left="198" w:hanging="85"/>
      </w:pPr>
      <w:r>
        <w:t>B. loài đặc trưng.</w:t>
      </w:r>
    </w:p>
    <w:p>
      <w:pPr>
        <w:ind w:left="198" w:hanging="85"/>
      </w:pPr>
      <w:r>
        <w:t>C. loài chủ chốt.</w:t>
      </w:r>
    </w:p>
    <w:p>
      <w:pPr>
        <w:ind w:left="198" w:hanging="85"/>
      </w:pPr>
      <w:r>
        <w:t>D. loài bản địa bắt buộc.</w:t>
      </w:r>
    </w:p>
    <w:p>
      <w:pPr>
        <w:pStyle w:val="Metadata"/>
      </w:pPr>
      <w:r>
        <w:t>[[ĐÁP ÁN]] A</w:t>
      </w:r>
    </w:p>
    <w:p>
      <w:pPr>
        <w:pStyle w:val="Metadata"/>
      </w:pPr>
      <w:r>
        <w:t>[[ĐƠN VỊ KIẾN THỨC]] Loài ngoại lai</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14. Quan sát Hình A và Hình B về ốc bươu vàng. Kết luận nào phù hợp nhất với dữ liệu?</w:t>
      </w:r>
    </w:p>
    <w:p>
      <w:pPr>
        <w:spacing w:after="60"/>
        <w:jc w:val="center"/>
      </w:pPr>
      <w:r>
        <w:drawing>
          <wp:inline xmlns:a="http://schemas.openxmlformats.org/drawingml/2006/main" xmlns:pic="http://schemas.openxmlformats.org/drawingml/2006/picture">
            <wp:extent cx="5486400" cy="1987447"/>
            <wp:docPr id="1" name="Picture 1"/>
            <wp:cNvGraphicFramePr>
              <a:graphicFrameLocks noChangeAspect="1"/>
            </wp:cNvGraphicFramePr>
            <a:graphic>
              <a:graphicData uri="http://schemas.openxmlformats.org/drawingml/2006/picture">
                <pic:pic>
                  <pic:nvPicPr>
                    <pic:cNvPr id="0" name="image9.png"/>
                    <pic:cNvPicPr/>
                  </pic:nvPicPr>
                  <pic:blipFill>
                    <a:blip r:embed="rId9"/>
                    <a:stretch>
                      <a:fillRect/>
                    </a:stretch>
                  </pic:blipFill>
                  <pic:spPr>
                    <a:xfrm>
                      <a:off x="0" y="0"/>
                      <a:ext cx="5486400" cy="1987447"/>
                    </a:xfrm>
                    <a:prstGeom prst="rect"/>
                  </pic:spPr>
                </pic:pic>
              </a:graphicData>
            </a:graphic>
          </wp:inline>
        </w:drawing>
      </w:r>
    </w:p>
    <w:p>
      <w:pPr>
        <w:ind w:left="198" w:hanging="85"/>
      </w:pPr>
      <w:r>
        <w:t>A. Sau khi ốc xuất hiện, nhóm khoai nước và lúa nước tăng mạnh, còn độ giàu loài tăng theo mật độ ốc.</w:t>
      </w:r>
    </w:p>
    <w:p>
      <w:pPr>
        <w:ind w:left="198" w:hanging="85"/>
      </w:pPr>
      <w:r>
        <w:t>B. Sau khi ốc xuất hiện, nhóm khoai nước và lúa nước giảm mạnh; khi mật độ ốc tăng, độ giàu loài thực vật và thân mềm giảm.</w:t>
      </w:r>
    </w:p>
    <w:p>
      <w:pPr>
        <w:ind w:left="198" w:hanging="85"/>
      </w:pPr>
      <w:r>
        <w:t>C. Mật độ ốc tăng không liên quan đến độ giàu loài trong ruộng nước ngọt.</w:t>
      </w:r>
    </w:p>
    <w:p>
      <w:pPr>
        <w:ind w:left="198" w:hanging="85"/>
      </w:pPr>
      <w:r>
        <w:t>D. Ốc bươu vàng chỉ làm giảm hàm lượng dinh dưỡng trong nước.</w:t>
      </w:r>
    </w:p>
    <w:p>
      <w:pPr>
        <w:pStyle w:val="Metadata"/>
      </w:pPr>
      <w:r>
        <w:t>[[ĐÁP ÁN]] B</w:t>
      </w:r>
    </w:p>
    <w:p>
      <w:pPr>
        <w:pStyle w:val="Metadata"/>
      </w:pPr>
      <w:r>
        <w:t>[[ĐƠN VỊ KIẾN THỨC]] Tác động của loài ngoại lai đến cấu trúc quần xã</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data"/>
      </w:pPr>
      <w:r>
        <w:t>[[MỨC ĐỘ]] Vận dụng</w:t>
      </w:r>
    </w:p>
    <w:p>
      <w:pPr>
        <w:pStyle w:val="Metadata"/>
      </w:pPr>
      <w:r>
        <w:t>[[THÀNH PHẦN NĂNG LỰC]] Tìm hiểu thế giới sống</w:t>
      </w:r>
    </w:p>
    <w:p>
      <w:pPr>
        <w:pStyle w:val="Metadata"/>
      </w:pPr>
      <w:r>
        <w:t>[[CHỈ BÁO]] TH6</w:t>
      </w:r>
    </w:p>
    <w:p/>
    <w:p>
      <w:pPr>
        <w:keepNext/>
      </w:pPr>
      <w:r>
        <w:rPr>
          <w:b/>
        </w:rPr>
        <w:t>Câu 15. Biện pháp nào sau đây phù hợp để bảo vệ một quần xã tự nhiên đang suy giảm đa dạng sinh học?</w:t>
      </w:r>
    </w:p>
    <w:p>
      <w:pPr>
        <w:ind w:left="198" w:hanging="85"/>
      </w:pPr>
      <w:r>
        <w:t>A. Tăng khai thác các loài ưu thế để tạo chỗ cho loài mới.</w:t>
      </w:r>
    </w:p>
    <w:p>
      <w:pPr>
        <w:ind w:left="198" w:hanging="85"/>
      </w:pPr>
      <w:r>
        <w:t>B. Xây dựng khu bảo tồn và kiểm soát hoạt động khai thác.</w:t>
      </w:r>
    </w:p>
    <w:p>
      <w:pPr>
        <w:ind w:left="198" w:hanging="85"/>
      </w:pPr>
      <w:r>
        <w:t>C. Du nhập nhiều loài ngoại lai để tăng nhanh số loài.</w:t>
      </w:r>
    </w:p>
    <w:p>
      <w:pPr>
        <w:ind w:left="198" w:hanging="85"/>
      </w:pPr>
      <w:r>
        <w:t>D. Thay thế quần xã tự nhiên bằng một quần xã nhân tạo đơn giản.</w:t>
      </w:r>
    </w:p>
    <w:p>
      <w:pPr>
        <w:pStyle w:val="Metadata"/>
      </w:pPr>
      <w:r>
        <w:t>[[ĐÁP ÁN]] B</w:t>
      </w:r>
    </w:p>
    <w:p>
      <w:pPr>
        <w:pStyle w:val="Metadata"/>
      </w:pPr>
      <w:r>
        <w:t>[[ĐƠN VỊ KIẾN THỨC]] Bảo vệ quần xã</w:t>
      </w:r>
    </w:p>
    <w:p>
      <w:pPr>
        <w:pStyle w:val="Metadata"/>
      </w:pPr>
      <w:r>
        <w:t>[[YCCĐ]] Giải thích được quần xã là một cấp độ tổ chức sống và trình bày được một số biện pháp bảo vệ quần xã.</w:t>
      </w:r>
    </w:p>
    <w:p>
      <w:pPr>
        <w:pStyle w:val="Metadata"/>
      </w:pPr>
      <w:r>
        <w:t>[[MỨC ĐỘ]] Vận dụng</w:t>
      </w:r>
    </w:p>
    <w:p>
      <w:pPr>
        <w:pStyle w:val="Metadata"/>
      </w:pPr>
      <w:r>
        <w:t>[[THÀNH PHẦN NĂNG LỰC]] Vận dụng kiến thức, kĩ năng đã học</w:t>
      </w:r>
    </w:p>
    <w:p>
      <w:pPr>
        <w:pStyle w:val="Metadata"/>
      </w:pPr>
      <w:r>
        <w:t>[[CHỈ BÁO]] VD3</w:t>
      </w:r>
    </w:p>
    <w:p/>
    <w:p>
      <w:pPr>
        <w:keepNext/>
      </w:pPr>
      <w:r>
        <w:rPr>
          <w:b/>
        </w:rPr>
        <w:t>Câu 16. Hoạt động nào sau đây có nguy cơ làm suy giảm đa dạng sinh học của quần xã?</w:t>
      </w:r>
    </w:p>
    <w:p>
      <w:pPr>
        <w:ind w:left="198" w:hanging="85"/>
      </w:pPr>
      <w:r>
        <w:t>A. Xây dựng khu bảo tồn thiên nhiên.</w:t>
      </w:r>
    </w:p>
    <w:p>
      <w:pPr>
        <w:ind w:left="198" w:hanging="85"/>
      </w:pPr>
      <w:r>
        <w:t>B. Khai thác tài nguyên sinh vật vượt quá khả năng tự phục hồi.</w:t>
      </w:r>
    </w:p>
    <w:p>
      <w:pPr>
        <w:ind w:left="198" w:hanging="85"/>
      </w:pPr>
      <w:r>
        <w:t>C. Kiểm soát chặt loài ngoại lai xâm hại.</w:t>
      </w:r>
    </w:p>
    <w:p>
      <w:pPr>
        <w:ind w:left="198" w:hanging="85"/>
      </w:pPr>
      <w:r>
        <w:t>D. Bảo vệ và phục hồi quần thể bị suy thoái.</w:t>
      </w:r>
    </w:p>
    <w:p>
      <w:pPr>
        <w:pStyle w:val="Metadata"/>
      </w:pPr>
      <w:r>
        <w:t>[[ĐÁP ÁN]] B</w:t>
      </w:r>
    </w:p>
    <w:p>
      <w:pPr>
        <w:pStyle w:val="Metadata"/>
      </w:pPr>
      <w:r>
        <w:t>[[ĐƠN VỊ KIẾN THỨC]] Tác động của con người lên quần xã</w:t>
      </w:r>
    </w:p>
    <w:p>
      <w:pPr>
        <w:pStyle w:val="Metadata"/>
      </w:pPr>
      <w:r>
        <w:t>[[YCCĐ]] Giải thích được quần xã là một cấp độ tổ chức sống và trình bày được một số biện pháp bảo vệ quần xã.</w:t>
      </w:r>
    </w:p>
    <w:p>
      <w:pPr>
        <w:pStyle w:val="Metadata"/>
      </w:pPr>
      <w:r>
        <w:t>[[MỨC ĐỘ]] Hiểu</w:t>
      </w:r>
    </w:p>
    <w:p>
      <w:pPr>
        <w:pStyle w:val="Metadata"/>
      </w:pPr>
      <w:r>
        <w:t>[[THÀNH PHẦN NĂNG LỰC]] Vận dụng kiến thức, kĩ năng đã học</w:t>
      </w:r>
    </w:p>
    <w:p>
      <w:pPr>
        <w:pStyle w:val="Metadata"/>
      </w:pPr>
      <w:r>
        <w:t>[[CHỈ BÁO]] VD1</w:t>
      </w:r>
    </w:p>
    <w:p/>
    <w:p>
      <w:pPr>
        <w:keepNext/>
      </w:pPr>
      <w:r>
        <w:rPr>
          <w:b/>
        </w:rPr>
        <w:t>Câu 17. Ví dụ nào sau đây phản ánh quan hệ hợp tác giữa các loài?</w:t>
      </w:r>
    </w:p>
    <w:p>
      <w:pPr>
        <w:ind w:left="198" w:hanging="85"/>
      </w:pPr>
      <w:r>
        <w:t>A. Cây tầm gửi sống trên cây gỗ.</w:t>
      </w:r>
    </w:p>
    <w:p>
      <w:pPr>
        <w:ind w:left="198" w:hanging="85"/>
      </w:pPr>
      <w:r>
        <w:t>B. Cây phong lan bám trên thân cây gỗ.</w:t>
      </w:r>
    </w:p>
    <w:p>
      <w:pPr>
        <w:ind w:left="198" w:hanging="85"/>
      </w:pPr>
      <w:r>
        <w:t>C. Chim sáo bắt côn trùng trên lưng trâu rừng và trâu được giảm kí sinh ngoài da.</w:t>
      </w:r>
    </w:p>
    <w:p>
      <w:pPr>
        <w:ind w:left="198" w:hanging="85"/>
      </w:pPr>
      <w:r>
        <w:t>D. Giun sán sống trong ruột động vật.</w:t>
      </w:r>
    </w:p>
    <w:p>
      <w:pPr>
        <w:pStyle w:val="Metadata"/>
      </w:pPr>
      <w:r>
        <w:t>[[ĐÁP ÁN]] C</w:t>
      </w:r>
    </w:p>
    <w:p>
      <w:pPr>
        <w:pStyle w:val="Metadata"/>
      </w:pPr>
      <w:r>
        <w:t>[[ĐƠN VỊ KIẾN THỨC]] Quan hệ hỗ trợ giữa các loài</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18. Hai loài ếch cùng sử dụng nguồn thức ăn và nơi sống; khi nuôi chung, số lượng cả hai đều giảm, trong đó một loài giảm rất mạnh. Mối quan hệ phù hợp nhất là</w:t>
      </w:r>
    </w:p>
    <w:p>
      <w:pPr>
        <w:ind w:left="198" w:hanging="85"/>
      </w:pPr>
      <w:r>
        <w:t>A. hội sinh.</w:t>
      </w:r>
    </w:p>
    <w:p>
      <w:pPr>
        <w:ind w:left="198" w:hanging="85"/>
      </w:pPr>
      <w:r>
        <w:t>B. cộng sinh.</w:t>
      </w:r>
    </w:p>
    <w:p>
      <w:pPr>
        <w:ind w:left="198" w:hanging="85"/>
      </w:pPr>
      <w:r>
        <w:t>C. vật ăn thịt - con mồi.</w:t>
      </w:r>
    </w:p>
    <w:p>
      <w:pPr>
        <w:ind w:left="198" w:hanging="85"/>
      </w:pPr>
      <w:r>
        <w:t>D. cạnh tranh.</w:t>
      </w:r>
    </w:p>
    <w:p>
      <w:pPr>
        <w:pStyle w:val="Metadata"/>
      </w:pPr>
      <w:r>
        <w:t>[[ĐÁP ÁN]] D</w:t>
      </w:r>
    </w:p>
    <w:p>
      <w:pPr>
        <w:pStyle w:val="Metadata"/>
      </w:pPr>
      <w:r>
        <w:t>[[ĐƠN VỊ KIẾN THỨC]] Quan hệ cạnh tranh giữa các loài</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19. Tảo giáp nở hoa và tiết chất gây độc làm nhiều cá, tôm sống gần đó bị hại là ví dụ về quan hệ</w:t>
      </w:r>
    </w:p>
    <w:p>
      <w:pPr>
        <w:ind w:left="198" w:hanging="85"/>
      </w:pPr>
      <w:r>
        <w:t>A. hợp tác.</w:t>
      </w:r>
    </w:p>
    <w:p>
      <w:pPr>
        <w:ind w:left="198" w:hanging="85"/>
      </w:pPr>
      <w:r>
        <w:t>B. ức chế - cảm nhiễm.</w:t>
      </w:r>
    </w:p>
    <w:p>
      <w:pPr>
        <w:ind w:left="198" w:hanging="85"/>
      </w:pPr>
      <w:r>
        <w:t>C. cạnh tranh.</w:t>
      </w:r>
    </w:p>
    <w:p>
      <w:pPr>
        <w:ind w:left="198" w:hanging="85"/>
      </w:pPr>
      <w:r>
        <w:t>D. hội sinh.</w:t>
      </w:r>
    </w:p>
    <w:p>
      <w:pPr>
        <w:pStyle w:val="Metadata"/>
      </w:pPr>
      <w:r>
        <w:t>[[ĐÁP ÁN]] B</w:t>
      </w:r>
    </w:p>
    <w:p>
      <w:pPr>
        <w:pStyle w:val="Metadata"/>
      </w:pPr>
      <w:r>
        <w:t>[[ĐƠN VỊ KIẾN THỨC]] Quan hệ ức chế giữa các loài</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20. Quan hệ hỗ trợ giữa các loài trong quần xã gồm</w:t>
      </w:r>
    </w:p>
    <w:p>
      <w:pPr>
        <w:ind w:left="198" w:hanging="85"/>
      </w:pPr>
      <w:r>
        <w:t>A. cộng sinh, hợp tác và hội sinh.</w:t>
      </w:r>
    </w:p>
    <w:p>
      <w:pPr>
        <w:ind w:left="198" w:hanging="85"/>
      </w:pPr>
      <w:r>
        <w:t>B. cộng sinh, cạnh tranh và hội sinh.</w:t>
      </w:r>
    </w:p>
    <w:p>
      <w:pPr>
        <w:ind w:left="198" w:hanging="85"/>
      </w:pPr>
      <w:r>
        <w:t>C. kí sinh, hợp tác và hội sinh.</w:t>
      </w:r>
    </w:p>
    <w:p>
      <w:pPr>
        <w:ind w:left="198" w:hanging="85"/>
      </w:pPr>
      <w:r>
        <w:t>D. ức chế, cộng sinh và cạnh tranh.</w:t>
      </w:r>
    </w:p>
    <w:p>
      <w:pPr>
        <w:pStyle w:val="Metadata"/>
      </w:pPr>
      <w:r>
        <w:t>[[ĐÁP ÁN]] A</w:t>
      </w:r>
    </w:p>
    <w:p>
      <w:pPr>
        <w:pStyle w:val="Metadata"/>
      </w:pPr>
      <w:r>
        <w:t>[[ĐƠN VỊ KIẾN THỨC]] Quan hệ hỗ trợ giữa các loài</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21. Cá bống, giun nhiều tơ hoặc cua nhỏ sống trong hang của giun Erechis để có chỗ ẩn nấp và tận dụng thức ăn thừa; giun Erechis hầu như không bị ảnh hưởng. Đây là quan hệ</w:t>
      </w:r>
    </w:p>
    <w:p>
      <w:pPr>
        <w:ind w:left="198" w:hanging="85"/>
      </w:pPr>
      <w:r>
        <w:t>A. hội sinh.</w:t>
      </w:r>
    </w:p>
    <w:p>
      <w:pPr>
        <w:ind w:left="198" w:hanging="85"/>
      </w:pPr>
      <w:r>
        <w:t>B. cộng sinh.</w:t>
      </w:r>
    </w:p>
    <w:p>
      <w:pPr>
        <w:ind w:left="198" w:hanging="85"/>
      </w:pPr>
      <w:r>
        <w:t>C. hợp tác.</w:t>
      </w:r>
    </w:p>
    <w:p>
      <w:pPr>
        <w:ind w:left="198" w:hanging="85"/>
      </w:pPr>
      <w:r>
        <w:t>D. ức chế - cảm nhiễm.</w:t>
      </w:r>
    </w:p>
    <w:p>
      <w:pPr>
        <w:pStyle w:val="Metadata"/>
      </w:pPr>
      <w:r>
        <w:t>[[ĐÁP ÁN]] A</w:t>
      </w:r>
    </w:p>
    <w:p>
      <w:pPr>
        <w:pStyle w:val="Metadata"/>
      </w:pPr>
      <w:r>
        <w:t>[[ĐƠN VỊ KIẾN THỨC]] Quan hệ hội sinh</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22. Mối quan hệ giữa hai loài cùng có lợi và sự gắn bó là cần thiết cho sự tồn tại của chúng được gọi là</w:t>
      </w:r>
    </w:p>
    <w:p>
      <w:pPr>
        <w:ind w:left="198" w:hanging="85"/>
      </w:pPr>
      <w:r>
        <w:t>A. hợp tác.</w:t>
      </w:r>
    </w:p>
    <w:p>
      <w:pPr>
        <w:ind w:left="198" w:hanging="85"/>
      </w:pPr>
      <w:r>
        <w:t>B. cạnh tranh.</w:t>
      </w:r>
    </w:p>
    <w:p>
      <w:pPr>
        <w:ind w:left="198" w:hanging="85"/>
      </w:pPr>
      <w:r>
        <w:t>C. hội sinh.</w:t>
      </w:r>
    </w:p>
    <w:p>
      <w:pPr>
        <w:ind w:left="198" w:hanging="85"/>
      </w:pPr>
      <w:r>
        <w:t>D. cộng sinh.</w:t>
      </w:r>
    </w:p>
    <w:p>
      <w:pPr>
        <w:pStyle w:val="Metadata"/>
      </w:pPr>
      <w:r>
        <w:t>[[ĐÁP ÁN]] D</w:t>
      </w:r>
    </w:p>
    <w:p>
      <w:pPr>
        <w:pStyle w:val="Metadata"/>
      </w:pPr>
      <w:r>
        <w:t>[[ĐƠN VỊ KIẾN THỨC]] Quan hệ cộng sinh</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23. Quan hệ giữa trùng sốt rét và người là</w:t>
      </w:r>
    </w:p>
    <w:p>
      <w:pPr>
        <w:ind w:left="198" w:hanging="85"/>
      </w:pPr>
      <w:r>
        <w:t>A. cộng sinh.</w:t>
      </w:r>
    </w:p>
    <w:p>
      <w:pPr>
        <w:ind w:left="198" w:hanging="85"/>
      </w:pPr>
      <w:r>
        <w:t>B. hội sinh.</w:t>
      </w:r>
    </w:p>
    <w:p>
      <w:pPr>
        <w:ind w:left="198" w:hanging="85"/>
      </w:pPr>
      <w:r>
        <w:t>C. hợp tác.</w:t>
      </w:r>
    </w:p>
    <w:p>
      <w:pPr>
        <w:ind w:left="198" w:hanging="85"/>
      </w:pPr>
      <w:r>
        <w:t>D. kí sinh.</w:t>
      </w:r>
    </w:p>
    <w:p>
      <w:pPr>
        <w:pStyle w:val="Metadata"/>
      </w:pPr>
      <w:r>
        <w:t>[[ĐÁP ÁN]] D</w:t>
      </w:r>
    </w:p>
    <w:p>
      <w:pPr>
        <w:pStyle w:val="Metadata"/>
      </w:pPr>
      <w:r>
        <w:t>[[ĐƠN VỊ KIẾN THỨC]] Quan hệ kí sinh - vật chủ</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24. Điểm khác nhau thường gặp giữa quan hệ kí sinh - vật chủ và vật ăn thịt - con mồi là</w:t>
      </w:r>
    </w:p>
    <w:p>
      <w:pPr>
        <w:ind w:left="198" w:hanging="85"/>
      </w:pPr>
      <w:r>
        <w:t>A. vật kí sinh thường không giết vật chủ ngay, còn vật ăn thịt thường giết con mồi để sử dụng làm thức ăn.</w:t>
      </w:r>
    </w:p>
    <w:p>
      <w:pPr>
        <w:ind w:left="198" w:hanging="85"/>
      </w:pPr>
      <w:r>
        <w:t>B. vật kí sinh luôn lớn hơn vật chủ.</w:t>
      </w:r>
    </w:p>
    <w:p>
      <w:pPr>
        <w:ind w:left="198" w:hanging="85"/>
      </w:pPr>
      <w:r>
        <w:t>C. vật ăn thịt luôn nhỏ hơn con mồi.</w:t>
      </w:r>
    </w:p>
    <w:p>
      <w:pPr>
        <w:ind w:left="198" w:hanging="85"/>
      </w:pPr>
      <w:r>
        <w:t>D. chỉ quan hệ kí sinh mới có vai trò điều chỉnh số lượng quần thể.</w:t>
      </w:r>
    </w:p>
    <w:p>
      <w:pPr>
        <w:pStyle w:val="Metadata"/>
      </w:pPr>
      <w:r>
        <w:t>[[ĐÁP ÁN]] A</w:t>
      </w:r>
    </w:p>
    <w:p>
      <w:pPr>
        <w:pStyle w:val="Metadata"/>
      </w:pPr>
      <w:r>
        <w:t>[[ĐƠN VỊ KIẾN THỨC]] Quan hệ đối kháng giữa các loài</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NT5</w:t>
      </w:r>
    </w:p>
    <w:p/>
    <w:p>
      <w:pPr>
        <w:keepNext/>
      </w:pPr>
      <w:r>
        <w:rPr>
          <w:b/>
        </w:rPr>
        <w:t>Câu 25. Để hạn chế sâu đục thân hại lúa, người ta thả ong mắt đỏ có khả năng kí sinh lên trứng hoặc ấu trùng sâu. Biện pháp này dựa trên</w:t>
      </w:r>
    </w:p>
    <w:p>
      <w:pPr>
        <w:ind w:left="198" w:hanging="85"/>
      </w:pPr>
      <w:r>
        <w:t>A. cạnh tranh cùng loài.</w:t>
      </w:r>
    </w:p>
    <w:p>
      <w:pPr>
        <w:ind w:left="198" w:hanging="85"/>
      </w:pPr>
      <w:r>
        <w:t>B. khống chế sinh học.</w:t>
      </w:r>
    </w:p>
    <w:p>
      <w:pPr>
        <w:ind w:left="198" w:hanging="85"/>
      </w:pPr>
      <w:r>
        <w:t>C. phân tầng quần xã.</w:t>
      </w:r>
    </w:p>
    <w:p>
      <w:pPr>
        <w:ind w:left="198" w:hanging="85"/>
      </w:pPr>
      <w:r>
        <w:t>D. tăng ổ sinh thái của sâu.</w:t>
      </w:r>
    </w:p>
    <w:p>
      <w:pPr>
        <w:pStyle w:val="Metadata"/>
      </w:pPr>
      <w:r>
        <w:t>[[ĐÁP ÁN]] B</w:t>
      </w:r>
    </w:p>
    <w:p>
      <w:pPr>
        <w:pStyle w:val="Metadata"/>
      </w:pPr>
      <w:r>
        <w:t>[[ĐƠN VỊ KIẾN THỨC]] Quan hệ giữa các loài và khống chế sinh học</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Vận dụng</w:t>
      </w:r>
    </w:p>
    <w:p>
      <w:pPr>
        <w:pStyle w:val="Metadata"/>
      </w:pPr>
      <w:r>
        <w:t>[[THÀNH PHẦN NĂNG LỰC]] Vận dụng kiến thức, kĩ năng đã học</w:t>
      </w:r>
    </w:p>
    <w:p>
      <w:pPr>
        <w:pStyle w:val="Metadata"/>
      </w:pPr>
      <w:r>
        <w:t>[[CHỈ BÁO]] VD2</w:t>
      </w:r>
    </w:p>
    <w:p/>
    <w:p>
      <w:pPr>
        <w:keepNext/>
      </w:pPr>
      <w:r>
        <w:rPr>
          <w:b/>
        </w:rPr>
        <w:t>Câu 26. Trong một ao, hai loài cá có ổ sinh thái dinh dưỡng trùng lặp nhiều. Quan hệ dễ xảy ra nhất giữa chúng là</w:t>
      </w:r>
    </w:p>
    <w:p>
      <w:pPr>
        <w:ind w:left="198" w:hanging="85"/>
      </w:pPr>
      <w:r>
        <w:t>A. cộng sinh.</w:t>
      </w:r>
    </w:p>
    <w:p>
      <w:pPr>
        <w:ind w:left="198" w:hanging="85"/>
      </w:pPr>
      <w:r>
        <w:t>B. cạnh tranh.</w:t>
      </w:r>
    </w:p>
    <w:p>
      <w:pPr>
        <w:ind w:left="198" w:hanging="85"/>
      </w:pPr>
      <w:r>
        <w:t>C. hợp tác.</w:t>
      </w:r>
    </w:p>
    <w:p>
      <w:pPr>
        <w:ind w:left="198" w:hanging="85"/>
      </w:pPr>
      <w:r>
        <w:t>D. kí sinh.</w:t>
      </w:r>
    </w:p>
    <w:p>
      <w:pPr>
        <w:pStyle w:val="Metadata"/>
      </w:pPr>
      <w:r>
        <w:t>[[ĐÁP ÁN]] B</w:t>
      </w:r>
    </w:p>
    <w:p>
      <w:pPr>
        <w:pStyle w:val="Metadata"/>
      </w:pPr>
      <w:r>
        <w:t>[[ĐƠN VỊ KIẾN THỨC]] Ổ sinh thái và cạnh tranh</w:t>
      </w:r>
    </w:p>
    <w:p>
      <w:pPr>
        <w:pStyle w:val="Metadata"/>
      </w:pPr>
      <w:r>
        <w:t>[[YCCĐ]] Trình bày được khái niệm ổ sinh thái và vai trò của cạnh tranh trong việc hình thành ổ sinh thái.</w:t>
      </w:r>
    </w:p>
    <w:p>
      <w:pPr>
        <w:pStyle w:val="Metadata"/>
      </w:pPr>
      <w:r>
        <w:t>[[MỨC ĐỘ]] Hiểu</w:t>
      </w:r>
    </w:p>
    <w:p>
      <w:pPr>
        <w:pStyle w:val="Metadata"/>
      </w:pPr>
      <w:r>
        <w:t>[[THÀNH PHẦN NĂNG LỰC]] Nhận thức sinh học</w:t>
      </w:r>
    </w:p>
    <w:p>
      <w:pPr>
        <w:pStyle w:val="Metadata"/>
      </w:pPr>
      <w:r>
        <w:t>[[CHỈ BÁO]] NT6</w:t>
      </w:r>
    </w:p>
    <w:p/>
    <w:p>
      <w:pPr>
        <w:keepNext/>
      </w:pPr>
      <w:r>
        <w:rPr>
          <w:b/>
        </w:rPr>
        <w:t>Câu 27. Ổ sinh thái của một loài là</w:t>
      </w:r>
    </w:p>
    <w:p>
      <w:pPr>
        <w:ind w:left="198" w:hanging="85"/>
      </w:pPr>
      <w:r>
        <w:t>A. chỉ nơi cư trú vật lí của loài.</w:t>
      </w:r>
    </w:p>
    <w:p>
      <w:pPr>
        <w:ind w:left="198" w:hanging="85"/>
      </w:pPr>
      <w:r>
        <w:t>B. nơi thường bắt gặp loài nhiều nhất.</w:t>
      </w:r>
    </w:p>
    <w:p>
      <w:pPr>
        <w:ind w:left="198" w:hanging="85"/>
      </w:pPr>
      <w:r>
        <w:t>C. không gian sinh thái gồm các điều kiện và nguồn sống quy định cách sống, tồn tại và phát triển của loài.</w:t>
      </w:r>
    </w:p>
    <w:p>
      <w:pPr>
        <w:ind w:left="198" w:hanging="85"/>
      </w:pPr>
      <w:r>
        <w:t>D. mọi khu vực có điều kiện thuận lợi cho bất kì sinh vật nào.</w:t>
      </w:r>
    </w:p>
    <w:p>
      <w:pPr>
        <w:pStyle w:val="Metadata"/>
      </w:pPr>
      <w:r>
        <w:t>[[ĐÁP ÁN]] C</w:t>
      </w:r>
    </w:p>
    <w:p>
      <w:pPr>
        <w:pStyle w:val="Metadata"/>
      </w:pPr>
      <w:r>
        <w:t>[[ĐƠN VỊ KIẾN THỨC]] Khái niệm ổ sinh thái</w:t>
      </w:r>
    </w:p>
    <w:p>
      <w:pPr>
        <w:pStyle w:val="Metadata"/>
      </w:pPr>
      <w:r>
        <w:t>[[YCCĐ]] Trình bày được khái niệm ổ sinh thái và vai trò của cạnh tranh trong việc hình thành ổ sinh thái.</w:t>
      </w:r>
    </w:p>
    <w:p>
      <w:pPr>
        <w:pStyle w:val="Metadata"/>
      </w:pPr>
      <w:r>
        <w:t>[[MỨC ĐỘ]] Biết</w:t>
      </w:r>
    </w:p>
    <w:p>
      <w:pPr>
        <w:pStyle w:val="Metadata"/>
      </w:pPr>
      <w:r>
        <w:t>[[THÀNH PHẦN NĂNG LỰC]] Nhận thức sinh học</w:t>
      </w:r>
    </w:p>
    <w:p>
      <w:pPr>
        <w:pStyle w:val="Metadata"/>
      </w:pPr>
      <w:r>
        <w:t>[[CHỈ BÁO]] NT1</w:t>
      </w:r>
    </w:p>
    <w:p/>
    <w:p>
      <w:pPr>
        <w:keepNext/>
      </w:pPr>
      <w:r>
        <w:rPr>
          <w:b/>
        </w:rPr>
        <w:t>Câu 28. Quan sát kết quả nuôi riêng và nuôi chung hai loài Paramecium caudatum và P. aurelia. Khi nuôi chung, P. caudatum giảm dần đến gần bằng 0 còn P. aurelia vẫn duy trì. Kết luận phù hợp nhất là</w:t>
      </w:r>
    </w:p>
    <w:p>
      <w:pPr>
        <w:spacing w:after="60"/>
        <w:jc w:val="center"/>
      </w:pPr>
      <w:r>
        <w:drawing>
          <wp:inline xmlns:a="http://schemas.openxmlformats.org/drawingml/2006/main" xmlns:pic="http://schemas.openxmlformats.org/drawingml/2006/picture">
            <wp:extent cx="5120640" cy="3360892"/>
            <wp:docPr id="2" name="Picture 2"/>
            <wp:cNvGraphicFramePr>
              <a:graphicFrameLocks noChangeAspect="1"/>
            </wp:cNvGraphicFramePr>
            <a:graphic>
              <a:graphicData uri="http://schemas.openxmlformats.org/drawingml/2006/picture">
                <pic:pic>
                  <pic:nvPicPr>
                    <pic:cNvPr id="0" name="image7.png"/>
                    <pic:cNvPicPr/>
                  </pic:nvPicPr>
                  <pic:blipFill>
                    <a:blip r:embed="rId10"/>
                    <a:stretch>
                      <a:fillRect/>
                    </a:stretch>
                  </pic:blipFill>
                  <pic:spPr>
                    <a:xfrm>
                      <a:off x="0" y="0"/>
                      <a:ext cx="5120640" cy="3360892"/>
                    </a:xfrm>
                    <a:prstGeom prst="rect"/>
                  </pic:spPr>
                </pic:pic>
              </a:graphicData>
            </a:graphic>
          </wp:inline>
        </w:drawing>
      </w:r>
    </w:p>
    <w:p>
      <w:pPr>
        <w:ind w:left="198" w:hanging="85"/>
      </w:pPr>
      <w:r>
        <w:t>A. hai loài cộng sinh bắt buộc.</w:t>
      </w:r>
    </w:p>
    <w:p>
      <w:pPr>
        <w:ind w:left="198" w:hanging="85"/>
      </w:pPr>
      <w:r>
        <w:t>B. P. caudatum có ưu thế cạnh tranh hơn P. aurelia.</w:t>
      </w:r>
    </w:p>
    <w:p>
      <w:pPr>
        <w:ind w:left="198" w:hanging="85"/>
      </w:pPr>
      <w:r>
        <w:t>C. hai loài cạnh tranh do ổ dinh dưỡng trùng lặp, P. aurelia có ưu thế cạnh tranh hơn.</w:t>
      </w:r>
    </w:p>
    <w:p>
      <w:pPr>
        <w:ind w:left="198" w:hanging="85"/>
      </w:pPr>
      <w:r>
        <w:t>D. hai loài hoàn toàn không ảnh hưởng đến nhau.</w:t>
      </w:r>
    </w:p>
    <w:p>
      <w:pPr>
        <w:pStyle w:val="Metadata"/>
      </w:pPr>
      <w:r>
        <w:t>[[ĐÁP ÁN]] C</w:t>
      </w:r>
    </w:p>
    <w:p>
      <w:pPr>
        <w:pStyle w:val="Metadata"/>
      </w:pPr>
      <w:r>
        <w:t>[[ĐƠN VỊ KIẾN THỨC]] Cạnh tranh và phân hoá ổ sinh thái</w:t>
      </w:r>
    </w:p>
    <w:p>
      <w:pPr>
        <w:pStyle w:val="Metadata"/>
      </w:pPr>
      <w:r>
        <w:t>[[YCCĐ]] Trình bày được khái niệm ổ sinh thái và vai trò của cạnh tranh trong việc hình thành ổ sinh thái.</w:t>
      </w:r>
    </w:p>
    <w:p>
      <w:pPr>
        <w:pStyle w:val="Metadata"/>
      </w:pPr>
      <w:r>
        <w:t>[[MỨC ĐỘ]] Vận dụng</w:t>
      </w:r>
    </w:p>
    <w:p>
      <w:pPr>
        <w:pStyle w:val="Metadata"/>
      </w:pPr>
      <w:r>
        <w:t>[[THÀNH PHẦN NĂNG LỰC]] Tìm hiểu thế giới sống</w:t>
      </w:r>
    </w:p>
    <w:p>
      <w:pPr>
        <w:pStyle w:val="Metadata"/>
      </w:pPr>
      <w:r>
        <w:t>[[CHỈ BÁO]] TH6</w:t>
      </w:r>
    </w:p>
    <w:p/>
    <w:p>
      <w:pPr>
        <w:keepNext/>
      </w:pPr>
      <w:r>
        <w:rPr>
          <w:b/>
        </w:rPr>
        <w:t>Câu 29. Ba loài chim ăn hạt có phân bố kích thước mỏ như đồ thị. Cặp loài nào có mức trùng lặp ổ dinh dưỡng rõ nhất theo kích thước mỏ?</w:t>
      </w:r>
    </w:p>
    <w:p>
      <w:pPr>
        <w:spacing w:after="60"/>
        <w:jc w:val="center"/>
      </w:pPr>
      <w:r>
        <w:drawing>
          <wp:inline xmlns:a="http://schemas.openxmlformats.org/drawingml/2006/main" xmlns:pic="http://schemas.openxmlformats.org/drawingml/2006/picture">
            <wp:extent cx="4754880" cy="2582196"/>
            <wp:docPr id="3" name="Picture 3"/>
            <wp:cNvGraphicFramePr>
              <a:graphicFrameLocks noChangeAspect="1"/>
            </wp:cNvGraphicFramePr>
            <a:graphic>
              <a:graphicData uri="http://schemas.openxmlformats.org/drawingml/2006/picture">
                <pic:pic>
                  <pic:nvPicPr>
                    <pic:cNvPr id="0" name="image14.png"/>
                    <pic:cNvPicPr/>
                  </pic:nvPicPr>
                  <pic:blipFill>
                    <a:blip r:embed="rId11"/>
                    <a:stretch>
                      <a:fillRect/>
                    </a:stretch>
                  </pic:blipFill>
                  <pic:spPr>
                    <a:xfrm>
                      <a:off x="0" y="0"/>
                      <a:ext cx="4754880" cy="2582196"/>
                    </a:xfrm>
                    <a:prstGeom prst="rect"/>
                  </pic:spPr>
                </pic:pic>
              </a:graphicData>
            </a:graphic>
          </wp:inline>
        </w:drawing>
      </w:r>
    </w:p>
    <w:p>
      <w:pPr>
        <w:ind w:left="198" w:hanging="85"/>
      </w:pPr>
      <w:r>
        <w:t>A. Loài 1 và loài 2.</w:t>
      </w:r>
    </w:p>
    <w:p>
      <w:pPr>
        <w:ind w:left="198" w:hanging="85"/>
      </w:pPr>
      <w:r>
        <w:t>B. Loài 1 và loài 3.</w:t>
      </w:r>
    </w:p>
    <w:p>
      <w:pPr>
        <w:ind w:left="198" w:hanging="85"/>
      </w:pPr>
      <w:r>
        <w:t>C. Loài 2 và loài 3.</w:t>
      </w:r>
    </w:p>
    <w:p>
      <w:pPr>
        <w:ind w:left="198" w:hanging="85"/>
      </w:pPr>
      <w:r>
        <w:t>D. Cả ba cặp trùng lặp như nhau.</w:t>
      </w:r>
    </w:p>
    <w:p>
      <w:pPr>
        <w:pStyle w:val="Metadata"/>
      </w:pPr>
      <w:r>
        <w:t>[[ĐÁP ÁN]] C</w:t>
      </w:r>
    </w:p>
    <w:p>
      <w:pPr>
        <w:pStyle w:val="Metadata"/>
      </w:pPr>
      <w:r>
        <w:t>[[ĐƠN VỊ KIẾN THỨC]] Ổ sinh thái dinh dưỡng</w:t>
      </w:r>
    </w:p>
    <w:p>
      <w:pPr>
        <w:pStyle w:val="Metadata"/>
      </w:pPr>
      <w:r>
        <w:t>[[YCCĐ]] Trình bày được khái niệm ổ sinh thái và vai trò của cạnh tranh trong việc hình thành ổ sinh thái.</w:t>
      </w:r>
    </w:p>
    <w:p>
      <w:pPr>
        <w:pStyle w:val="Metadata"/>
      </w:pPr>
      <w:r>
        <w:t>[[MỨC ĐỘ]] Vận dụng</w:t>
      </w:r>
    </w:p>
    <w:p>
      <w:pPr>
        <w:pStyle w:val="Metadata"/>
      </w:pPr>
      <w:r>
        <w:t>[[THÀNH PHẦN NĂNG LỰC]] Tìm hiểu thế giới sống</w:t>
      </w:r>
    </w:p>
    <w:p>
      <w:pPr>
        <w:pStyle w:val="Metadata"/>
      </w:pPr>
      <w:r>
        <w:t>[[CHỈ BÁO]] TH5</w:t>
      </w:r>
    </w:p>
    <w:p/>
    <w:p>
      <w:pPr>
        <w:keepNext/>
      </w:pPr>
      <w:r>
        <w:rPr>
          <w:b/>
        </w:rPr>
        <w:t>Câu 30. Để tận dụng tốt nguồn sống trong một ao nuôi cá, biện pháp phù hợp nhất là</w:t>
      </w:r>
    </w:p>
    <w:p>
      <w:pPr>
        <w:ind w:left="198" w:hanging="85"/>
      </w:pPr>
      <w:r>
        <w:t>A. chỉ nuôi một loài với mật độ thật cao.</w:t>
      </w:r>
    </w:p>
    <w:p>
      <w:pPr>
        <w:ind w:left="198" w:hanging="85"/>
      </w:pPr>
      <w:r>
        <w:t>B. nuôi nhiều loài cá sống ở các tầng nước khác nhau và có nhu cầu nguồn sống khác nhau.</w:t>
      </w:r>
    </w:p>
    <w:p>
      <w:pPr>
        <w:ind w:left="198" w:hanging="85"/>
      </w:pPr>
      <w:r>
        <w:t>C. cho dư thừa thức ăn để loại bỏ hoàn toàn cạnh tranh.</w:t>
      </w:r>
    </w:p>
    <w:p>
      <w:pPr>
        <w:ind w:left="198" w:hanging="85"/>
      </w:pPr>
      <w:r>
        <w:t>D. chỉ nuôi các loài có ổ sinh thái trùng khít nhau.</w:t>
      </w:r>
    </w:p>
    <w:p>
      <w:pPr>
        <w:pStyle w:val="Metadata"/>
      </w:pPr>
      <w:r>
        <w:t>[[ĐÁP ÁN]] B</w:t>
      </w:r>
    </w:p>
    <w:p>
      <w:pPr>
        <w:pStyle w:val="Metadata"/>
      </w:pPr>
      <w:r>
        <w:t>[[ĐƠN VỊ KIẾN THỨC]] Ứng dụng phân hoá ổ sinh thái</w:t>
      </w:r>
    </w:p>
    <w:p>
      <w:pPr>
        <w:pStyle w:val="Metadata"/>
      </w:pPr>
      <w:r>
        <w:t>[[YCCĐ]] Trình bày được khái niệm ổ sinh thái và vai trò của cạnh tranh trong việc hình thành ổ sinh thái.</w:t>
      </w:r>
    </w:p>
    <w:p>
      <w:pPr>
        <w:pStyle w:val="Metadata"/>
      </w:pPr>
      <w:r>
        <w:t>[[MỨC ĐỘ]] Vận dụng</w:t>
      </w:r>
    </w:p>
    <w:p>
      <w:pPr>
        <w:pStyle w:val="Metadata"/>
      </w:pPr>
      <w:r>
        <w:t>[[THÀNH PHẦN NĂNG LỰC]] Vận dụng kiến thức, kĩ năng đã học</w:t>
      </w:r>
    </w:p>
    <w:p>
      <w:pPr>
        <w:pStyle w:val="Metadata"/>
      </w:pPr>
      <w:r>
        <w:t>[[CHỈ BÁO]] VD2</w:t>
      </w:r>
    </w:p>
    <w:p/>
    <w:p>
      <w:pPr>
        <w:pStyle w:val="Heading1"/>
      </w:pPr>
      <w:r>
        <w:t>PHẦN II. TRẮC NGHIỆM ĐÚNG/SAI</w:t>
      </w:r>
    </w:p>
    <w:p>
      <w:pPr>
        <w:keepNext/>
      </w:pPr>
      <w:r>
        <w:rPr>
          <w:b/>
        </w:rPr>
        <w:t>Câu 31. Khi nói về độ đa dạng và tính ổn định của quần xã, hãy xác định mỗi nhận định sau là Đúng hay Sai.</w:t>
      </w:r>
    </w:p>
    <w:p>
      <w:pPr>
        <w:ind w:left="198" w:hanging="85"/>
      </w:pPr>
      <w:r>
        <w:t>a) Các quần xã khác nhau có thể có độ đa dạng khác nhau.</w:t>
      </w:r>
    </w:p>
    <w:p>
      <w:pPr>
        <w:ind w:left="198" w:hanging="85"/>
      </w:pPr>
      <w:r>
        <w:t>b) Số lượng loài và độ phong phú tương đối của các loài đều góp phần phản ánh độ đa dạng.</w:t>
      </w:r>
    </w:p>
    <w:p>
      <w:pPr>
        <w:ind w:left="198" w:hanging="85"/>
      </w:pPr>
      <w:r>
        <w:t>c) Quần xã có độ đa dạng cao luôn có số cá thể của mọi loài bằng nhau.</w:t>
      </w:r>
    </w:p>
    <w:p>
      <w:pPr>
        <w:ind w:left="198" w:hanging="85"/>
      </w:pPr>
      <w:r>
        <w:t>d) Suy giảm mạnh một số thành phần quan trọng có thể làm trạng thái cân bằng của quần xã bị thay đổi.</w:t>
      </w:r>
    </w:p>
    <w:p>
      <w:pPr>
        <w:pStyle w:val="Metadata"/>
      </w:pPr>
      <w:r>
        <w:t>[[ĐÁP ÁN]] ĐĐSĐ</w:t>
      </w:r>
    </w:p>
    <w:p>
      <w:pPr>
        <w:pStyle w:val="Metadata"/>
      </w:pPr>
      <w:r>
        <w:t>[[ĐƠN VỊ KIẾN THỨC]] Độ đa dạng và sự cân bằng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A]] Đáp án=Đ | Mức độ=Biết | Thành phần năng lực=Nhận thức sinh học | Chỉ báo=NT1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B]] Đáp án=Đ | Mức độ=Hiểu | Thành phần năng lực=Nhận thức sinh học | Chỉ báo=NT2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C]] Đáp án=S | Mức độ=Hiểu | Thành phần năng lực=Nhận thức sinh học | Chỉ báo=NT7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D]] Đáp án=Đ | Mức độ=Vận dụng | Thành phần năng lực=Nhận thức sinh học | Chỉ báo=NT6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
      <w:pPr>
        <w:keepNext/>
      </w:pPr>
      <w:r>
        <w:rPr>
          <w:b/>
        </w:rPr>
        <w:t>Câu 32. Khi nói về cấu trúc không gian của quần xã, hãy xác định mỗi nhận định sau là Đúng hay Sai.</w:t>
      </w:r>
    </w:p>
    <w:p>
      <w:pPr>
        <w:ind w:left="198" w:hanging="85"/>
      </w:pPr>
      <w:r>
        <w:t>a) Trong rừng mưa nhiệt đới, thực vật thường phân thành nhiều tầng theo chiều thẳng đứng.</w:t>
      </w:r>
    </w:p>
    <w:p>
      <w:pPr>
        <w:ind w:left="198" w:hanging="85"/>
      </w:pPr>
      <w:r>
        <w:t>b) Sự phân tầng của thực vật có thể kéo theo sự phân tầng của động vật.</w:t>
      </w:r>
    </w:p>
    <w:p>
      <w:pPr>
        <w:ind w:left="198" w:hanging="85"/>
      </w:pPr>
      <w:r>
        <w:t>c) Phân bố theo chiều ngang thường liên quan đến sự khác nhau của điều kiện sống giữa các khu vực.</w:t>
      </w:r>
    </w:p>
    <w:p>
      <w:pPr>
        <w:ind w:left="198" w:hanging="85"/>
      </w:pPr>
      <w:r>
        <w:t>d) Sự phân tầng luôn làm tăng mức độ cạnh tranh giữa các loài.</w:t>
      </w:r>
    </w:p>
    <w:p>
      <w:pPr>
        <w:pStyle w:val="Metadata"/>
      </w:pPr>
      <w:r>
        <w:t>[[ĐÁP ÁN]] ĐĐĐS</w:t>
      </w:r>
    </w:p>
    <w:p>
      <w:pPr>
        <w:pStyle w:val="Metadata"/>
      </w:pPr>
      <w:r>
        <w:t>[[ĐƠN VỊ KIẾN THỨC]] Cấu trúc không gian của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A]] Đáp án=Đ | Mức độ=Biết | Thành phần năng lực=Nhận thức sinh học | Chỉ báo=NT1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B]] Đáp án=Đ | Mức độ=Hiểu | Thành phần năng lực=Nhận thức sinh học | Chỉ báo=NT6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C]] Đáp án=Đ | Mức độ=Hiểu | Thành phần năng lực=Nhận thức sinh học | Chỉ báo=NT2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D]] Đáp án=S | Mức độ=Vận dụng | Thành phần năng lực=Nhận thức sinh học | Chỉ báo=NT7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
      <w:pPr>
        <w:keepNext/>
      </w:pPr>
      <w:r>
        <w:rPr>
          <w:b/>
        </w:rPr>
        <w:t>Câu 33. Khi nói về thành phần loài trong quần xã, hãy xác định mỗi nhận định sau là Đúng hay Sai.</w:t>
      </w:r>
    </w:p>
    <w:p>
      <w:pPr>
        <w:ind w:left="198" w:hanging="85"/>
      </w:pPr>
      <w:r>
        <w:t>a) Loài ưu thế thường có số lượng cá thể lớn hoặc sinh khối cao và có ảnh hưởng rõ trong quần xã.</w:t>
      </w:r>
    </w:p>
    <w:p>
      <w:pPr>
        <w:ind w:left="198" w:hanging="85"/>
      </w:pPr>
      <w:r>
        <w:t>b) Loài chủ chốt có thể có số lượng không lớn nhưng vẫn có ảnh hưởng mạnh đến cấu trúc quần xã.</w:t>
      </w:r>
    </w:p>
    <w:p>
      <w:pPr>
        <w:ind w:left="198" w:hanging="85"/>
      </w:pPr>
      <w:r>
        <w:t>c) Loài đặc trưng là loài có ý nghĩa tiêu biểu cho một quần xã hoặc kiểu sinh cảnh nhất định.</w:t>
      </w:r>
    </w:p>
    <w:p>
      <w:pPr>
        <w:ind w:left="198" w:hanging="85"/>
      </w:pPr>
      <w:r>
        <w:t>d) Loài ưu thế và loài chủ chốt luôn là cùng một loài.</w:t>
      </w:r>
    </w:p>
    <w:p>
      <w:pPr>
        <w:pStyle w:val="Metadata"/>
      </w:pPr>
      <w:r>
        <w:t>[[ĐÁP ÁN]] ĐĐĐS</w:t>
      </w:r>
    </w:p>
    <w:p>
      <w:pPr>
        <w:pStyle w:val="Metadata"/>
      </w:pPr>
      <w:r>
        <w:t>[[ĐƠN VỊ KIẾN THỨC]] Thành phần loài trong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A]] Đáp án=Đ | Mức độ=Biết | Thành phần năng lực=Nhận thức sinh học | Chỉ báo=NT1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B]] Đáp án=Đ | Mức độ=Hiểu | Thành phần năng lực=Nhận thức sinh học | Chỉ báo=NT2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C]] Đáp án=Đ | Mức độ=Hiểu | Thành phần năng lực=Nhận thức sinh học | Chỉ báo=NT2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D]] Đáp án=S | Mức độ=Hiểu | Thành phần năng lực=Nhận thức sinh học | Chỉ báo=NT7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
      <w:pPr>
        <w:keepNext/>
      </w:pPr>
      <w:r>
        <w:rPr>
          <w:b/>
        </w:rPr>
        <w:t>Câu 34. Một loài ngoại lai được đưa vào môi trường mới và nhanh chóng gia tăng số lượng. Hãy xác định mỗi nhận định sau là Đúng hay Sai.</w:t>
      </w:r>
    </w:p>
    <w:p>
      <w:pPr>
        <w:ind w:left="198" w:hanging="85"/>
      </w:pPr>
      <w:r>
        <w:t>a) Loài ngoại lai có thể cạnh tranh với loài bản địa về thức ăn hoặc nơi sống.</w:t>
      </w:r>
    </w:p>
    <w:p>
      <w:pPr>
        <w:ind w:left="198" w:hanging="85"/>
      </w:pPr>
      <w:r>
        <w:t>b) Mọi loài ngoại lai đều chắc chắn trở thành loài xâm hại.</w:t>
      </w:r>
    </w:p>
    <w:p>
      <w:pPr>
        <w:ind w:left="198" w:hanging="85"/>
      </w:pPr>
      <w:r>
        <w:t>c) Nếu loài ngoại lai phát triển mạnh, cấu trúc quần xã có thể bị thay đổi.</w:t>
      </w:r>
    </w:p>
    <w:p>
      <w:pPr>
        <w:ind w:left="198" w:hanging="85"/>
      </w:pPr>
      <w:r>
        <w:t>d) Kiểm soát loài ngoại lai xâm hại là một biện pháp góp phần bảo vệ quần xã.</w:t>
      </w:r>
    </w:p>
    <w:p>
      <w:pPr>
        <w:pStyle w:val="Metadata"/>
      </w:pPr>
      <w:r>
        <w:t>[[ĐÁP ÁN]] ĐSĐĐ</w:t>
      </w:r>
    </w:p>
    <w:p>
      <w:pPr>
        <w:pStyle w:val="Metadata"/>
      </w:pPr>
      <w:r>
        <w:t>[[ĐƠN VỊ KIẾN THỨC]] Tác động của loài ngoại lai</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TF"/>
      </w:pPr>
      <w:r>
        <w:t>[[META A]] Đáp án=Đ | Mức độ=Hiểu | Thành phần năng lực=Nhận thức sinh học | Chỉ báo=NT6 | YCCĐ=Phân tích được tác động của việc du nhập các loài ngoại lai hoặc giảm loài trong cấu trúc quần xã đến trạng thái cân bằng của hệ sinh thái. Lấy được ví dụ minh hoạ.</w:t>
      </w:r>
    </w:p>
    <w:p>
      <w:pPr>
        <w:pStyle w:val="MetaTF"/>
      </w:pPr>
      <w:r>
        <w:t>[[META B]] Đáp án=S | Mức độ=Hiểu | Thành phần năng lực=Nhận thức sinh học | Chỉ báo=NT7 | YCCĐ=Phân tích được tác động của việc du nhập các loài ngoại lai hoặc giảm loài trong cấu trúc quần xã đến trạng thái cân bằng của hệ sinh thái. Lấy được ví dụ minh hoạ.</w:t>
      </w:r>
    </w:p>
    <w:p>
      <w:pPr>
        <w:pStyle w:val="MetaTF"/>
      </w:pPr>
      <w:r>
        <w:t>[[META C]] Đáp án=Đ | Mức độ=Vận dụng | Thành phần năng lực=Nhận thức sinh học | Chỉ báo=NT6 | YCCĐ=Phân tích được tác động của việc du nhập các loài ngoại lai hoặc giảm loài trong cấu trúc quần xã đến trạng thái cân bằng của hệ sinh thái. Lấy được ví dụ minh hoạ.</w:t>
      </w:r>
    </w:p>
    <w:p>
      <w:pPr>
        <w:pStyle w:val="MetaTF"/>
      </w:pPr>
      <w:r>
        <w:t>[[META D]] Đáp án=Đ | Mức độ=Vận dụng | Thành phần năng lực=Vận dụng kiến thức, kĩ năng đã học | Chỉ báo=VD3 | YCCĐ=Phân tích được tác động của việc du nhập các loài ngoại lai hoặc giảm loài trong cấu trúc quần xã đến trạng thái cân bằng của hệ sinh thái. Lấy được ví dụ minh hoạ.</w:t>
      </w:r>
    </w:p>
    <w:p/>
    <w:p>
      <w:pPr>
        <w:keepNext/>
      </w:pPr>
      <w:r>
        <w:rPr>
          <w:b/>
        </w:rPr>
        <w:t>Câu 35. Hình A mô tả biến động một số nhóm sinh vật và dinh dưỡng trước - sau khi ốc bươu vàng xuất hiện; Hình B mô tả độ giàu loài theo mật độ ốc. Hãy xác định mỗi nhận định sau là Đúng hay Sai.</w:t>
      </w:r>
    </w:p>
    <w:p>
      <w:pPr>
        <w:spacing w:after="60"/>
        <w:jc w:val="center"/>
      </w:pPr>
      <w:r>
        <w:drawing>
          <wp:inline xmlns:a="http://schemas.openxmlformats.org/drawingml/2006/main" xmlns:pic="http://schemas.openxmlformats.org/drawingml/2006/picture">
            <wp:extent cx="5486400" cy="1987447"/>
            <wp:docPr id="4" name="Picture 4"/>
            <wp:cNvGraphicFramePr>
              <a:graphicFrameLocks noChangeAspect="1"/>
            </wp:cNvGraphicFramePr>
            <a:graphic>
              <a:graphicData uri="http://schemas.openxmlformats.org/drawingml/2006/picture">
                <pic:pic>
                  <pic:nvPicPr>
                    <pic:cNvPr id="0" name="image9.png"/>
                    <pic:cNvPicPr/>
                  </pic:nvPicPr>
                  <pic:blipFill>
                    <a:blip r:embed="rId9"/>
                    <a:stretch>
                      <a:fillRect/>
                    </a:stretch>
                  </pic:blipFill>
                  <pic:spPr>
                    <a:xfrm>
                      <a:off x="0" y="0"/>
                      <a:ext cx="5486400" cy="1987447"/>
                    </a:xfrm>
                    <a:prstGeom prst="rect"/>
                  </pic:spPr>
                </pic:pic>
              </a:graphicData>
            </a:graphic>
          </wp:inline>
        </w:drawing>
      </w:r>
    </w:p>
    <w:p>
      <w:pPr>
        <w:ind w:left="198" w:hanging="85"/>
      </w:pPr>
      <w:r>
        <w:t>a) Sau khi ốc bươu vàng xuất hiện, độ che phủ của nhóm khoai nước và lúa nước giảm mạnh.</w:t>
      </w:r>
    </w:p>
    <w:p>
      <w:pPr>
        <w:ind w:left="198" w:hanging="85"/>
      </w:pPr>
      <w:r>
        <w:t>b) Hàm lượng dinh dưỡng trong nước có xu hướng tăng về sau.</w:t>
      </w:r>
    </w:p>
    <w:p>
      <w:pPr>
        <w:ind w:left="198" w:hanging="85"/>
      </w:pPr>
      <w:r>
        <w:t>c) Khi mật độ ốc tăng, độ giàu loài của thực vật và thân mềm đều có xu hướng giảm.</w:t>
      </w:r>
    </w:p>
    <w:p>
      <w:pPr>
        <w:ind w:left="198" w:hanging="85"/>
      </w:pPr>
      <w:r>
        <w:t>d) Dữ liệu cho thấy ốc bươu vàng không gây ảnh hưởng đáng kể đến cấu trúc quần xã ruộng nước ngọt.</w:t>
      </w:r>
    </w:p>
    <w:p>
      <w:pPr>
        <w:pStyle w:val="Metadata"/>
      </w:pPr>
      <w:r>
        <w:t>[[ĐÁP ÁN]] ĐĐĐS</w:t>
      </w:r>
    </w:p>
    <w:p>
      <w:pPr>
        <w:pStyle w:val="Metadata"/>
      </w:pPr>
      <w:r>
        <w:t>[[ĐƠN VỊ KIẾN THỨC]] Tác động của loài ngoại lai đến cấu trúc quần xã</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TF"/>
      </w:pPr>
      <w:r>
        <w:t>[[META A]] Đáp án=Đ | Mức độ=Hiểu | Thành phần năng lực=Tìm hiểu thế giới sống | Chỉ báo=TH5 | YCCĐ=Phân tích được tác động của việc du nhập các loài ngoại lai hoặc giảm loài trong cấu trúc quần xã đến trạng thái cân bằng của hệ sinh thái. Lấy được ví dụ minh hoạ.</w:t>
      </w:r>
    </w:p>
    <w:p>
      <w:pPr>
        <w:pStyle w:val="MetaTF"/>
      </w:pPr>
      <w:r>
        <w:t>[[META B]] Đáp án=Đ | Mức độ=Hiểu | Thành phần năng lực=Tìm hiểu thế giới sống | Chỉ báo=TH5 | YCCĐ=Phân tích được tác động của việc du nhập các loài ngoại lai hoặc giảm loài trong cấu trúc quần xã đến trạng thái cân bằng của hệ sinh thái. Lấy được ví dụ minh hoạ.</w:t>
      </w:r>
    </w:p>
    <w:p>
      <w:pPr>
        <w:pStyle w:val="MetaTF"/>
      </w:pPr>
      <w:r>
        <w:t>[[META C]] Đáp án=Đ | Mức độ=Vận dụng | Thành phần năng lực=Tìm hiểu thế giới sống | Chỉ báo=TH6 | YCCĐ=Phân tích được tác động của việc du nhập các loài ngoại lai hoặc giảm loài trong cấu trúc quần xã đến trạng thái cân bằng của hệ sinh thái. Lấy được ví dụ minh hoạ.</w:t>
      </w:r>
    </w:p>
    <w:p>
      <w:pPr>
        <w:pStyle w:val="MetaTF"/>
      </w:pPr>
      <w:r>
        <w:t>[[META D]] Đáp án=S | Mức độ=Vận dụng | Thành phần năng lực=Nhận thức sinh học | Chỉ báo=NT7 | YCCĐ=Phân tích được tác động của việc du nhập các loài ngoại lai hoặc giảm loài trong cấu trúc quần xã đến trạng thái cân bằng của hệ sinh thái. Lấy được ví dụ minh hoạ.</w:t>
      </w:r>
    </w:p>
    <w:p/>
    <w:p>
      <w:pPr>
        <w:keepNext/>
      </w:pPr>
      <w:r>
        <w:rPr>
          <w:b/>
        </w:rPr>
        <w:t>Câu 36. Khi nói về các mối quan hệ giữa các loài trong quần xã, hãy xác định mỗi nhận định sau là Đúng hay Sai.</w:t>
      </w:r>
    </w:p>
    <w:p>
      <w:pPr>
        <w:ind w:left="198" w:hanging="85"/>
      </w:pPr>
      <w:r>
        <w:t>a) Cộng sinh và hợp tác đều là quan hệ mà cả hai loài cùng có lợi.</w:t>
      </w:r>
    </w:p>
    <w:p>
      <w:pPr>
        <w:ind w:left="198" w:hanging="85"/>
      </w:pPr>
      <w:r>
        <w:t>b) Hội sinh là quan hệ một loài có lợi còn loài kia hầu như không bị ảnh hưởng.</w:t>
      </w:r>
    </w:p>
    <w:p>
      <w:pPr>
        <w:ind w:left="198" w:hanging="85"/>
      </w:pPr>
      <w:r>
        <w:t>c) Kí sinh và vật ăn thịt - con mồi đều là các quan hệ đối kháng.</w:t>
      </w:r>
    </w:p>
    <w:p>
      <w:pPr>
        <w:ind w:left="198" w:hanging="85"/>
      </w:pPr>
      <w:r>
        <w:t>d) Ức chế - cảm nhiễm là quan hệ mà cả hai loài đều cùng có lợi.</w:t>
      </w:r>
    </w:p>
    <w:p>
      <w:pPr>
        <w:pStyle w:val="Metadata"/>
      </w:pPr>
      <w:r>
        <w:t>[[ĐÁP ÁN]] ĐĐĐS</w:t>
      </w:r>
    </w:p>
    <w:p>
      <w:pPr>
        <w:pStyle w:val="Metadata"/>
      </w:pPr>
      <w:r>
        <w:t>[[ĐƠN VỊ KIẾN THỨC]] Quan hệ giữa các loài trong quần xã</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A]] Đáp án=Đ | Mức độ=Hiểu | Thành phần năng lực=Nhận thức sinh học | Chỉ báo=NT5 | YCCĐ=Trình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B]] Đáp án=Đ | Mức độ=Hiểu | Thành phần năng lực=Nhận thức sinh học | Chỉ báo=NT2 | YCCĐ=Trình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C]] Đáp án=Đ | Mức độ=Hiểu | Thành phần năng lực=Nhận thức sinh học | Chỉ báo=NT5 | YCCĐ=Trình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D]] Đáp án=S | Mức độ=Hiểu | Thành phần năng lực=Nhận thức sinh học | Chỉ báo=NT7 | YCCĐ=Trình bày được khái niệm và phân biệt được các mối quan hệ giữa các loài trong quần xã (cạnh tranh, hợp tác, cộng sinh, hội sinh, ức chế, kí sinh, động vật ăn thực vật, vật ăn thịt con mồi).</w:t>
      </w:r>
    </w:p>
    <w:p/>
    <w:p>
      <w:pPr>
        <w:keepNext/>
      </w:pPr>
      <w:r>
        <w:rPr>
          <w:b/>
        </w:rPr>
        <w:t>Câu 37. Khi nói về quan hệ vật ăn thịt - con mồi và kí sinh - vật chủ, hãy xác định mỗi nhận định sau là Đúng hay Sai.</w:t>
      </w:r>
    </w:p>
    <w:p>
      <w:pPr>
        <w:ind w:left="198" w:hanging="85"/>
      </w:pPr>
      <w:r>
        <w:t>a) Vật ăn thịt thường giết con mồi để sử dụng làm thức ăn.</w:t>
      </w:r>
    </w:p>
    <w:p>
      <w:pPr>
        <w:ind w:left="198" w:hanging="85"/>
      </w:pPr>
      <w:r>
        <w:t>b) Vật kí sinh thường có kích thước nhỏ hơn vật chủ và khai thác nguồn sống từ vật chủ.</w:t>
      </w:r>
    </w:p>
    <w:p>
      <w:pPr>
        <w:ind w:left="198" w:hanging="85"/>
      </w:pPr>
      <w:r>
        <w:t>c) Biến động số lượng vật ăn thịt và con mồi có thể ảnh hưởng lẫn nhau.</w:t>
      </w:r>
    </w:p>
    <w:p>
      <w:pPr>
        <w:ind w:left="198" w:hanging="85"/>
      </w:pPr>
      <w:r>
        <w:t>d) Chỉ vật ăn thịt mới có thể góp phần điều chỉnh số lượng quần thể; vật kí sinh không có vai trò này.</w:t>
      </w:r>
    </w:p>
    <w:p>
      <w:pPr>
        <w:pStyle w:val="Metadata"/>
      </w:pPr>
      <w:r>
        <w:t>[[ĐÁP ÁN]] ĐĐĐS</w:t>
      </w:r>
    </w:p>
    <w:p>
      <w:pPr>
        <w:pStyle w:val="Metadata"/>
      </w:pPr>
      <w:r>
        <w:t>[[ĐƠN VỊ KIẾN THỨC]] Quan hệ đối kháng và khống chế sinh học</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A]] Đáp án=Đ | Mức độ=Biết | Thành phần năng lực=Nhận thức sinh học | Chỉ báo=NT1 | YCCĐ=Trình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B]] Đáp án=Đ | Mức độ=Hiểu | Thành phần năng lực=Nhận thức sinh học | Chỉ báo=NT2 | YCCĐ=Trình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C]] Đáp án=Đ | Mức độ=Vận dụng | Thành phần năng lực=Nhận thức sinh học | Chỉ báo=NT6 | YCCĐ=Trình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D]] Đáp án=S | Mức độ=Vận dụng | Thành phần năng lực=Nhận thức sinh học | Chỉ báo=NT7 | YCCĐ=Trình bày được khái niệm và phân biệt được các mối quan hệ giữa các loài trong quần xã (cạnh tranh, hợp tác, cộng sinh, hội sinh, ức chế, kí sinh, động vật ăn thực vật, vật ăn thịt con mồi).</w:t>
      </w:r>
    </w:p>
    <w:p/>
    <w:p>
      <w:pPr>
        <w:keepNext/>
      </w:pPr>
      <w:r>
        <w:rPr>
          <w:b/>
        </w:rPr>
        <w:t>Câu 38. Ổ sinh thái liên quan đến nhiệt độ và pH của hai loài A, B được biểu diễn trong hình. Hãy xác định mỗi nhận định sau là Đúng hay Sai.</w:t>
      </w:r>
    </w:p>
    <w:p>
      <w:pPr>
        <w:spacing w:after="60"/>
        <w:jc w:val="center"/>
      </w:pPr>
      <w:r>
        <w:drawing>
          <wp:inline xmlns:a="http://schemas.openxmlformats.org/drawingml/2006/main" xmlns:pic="http://schemas.openxmlformats.org/drawingml/2006/picture">
            <wp:extent cx="4937760" cy="2315215"/>
            <wp:docPr id="5" name="Picture 5"/>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4937760" cy="2315215"/>
                    </a:xfrm>
                    <a:prstGeom prst="rect"/>
                  </pic:spPr>
                </pic:pic>
              </a:graphicData>
            </a:graphic>
          </wp:inline>
        </w:drawing>
      </w:r>
    </w:p>
    <w:p>
      <w:pPr>
        <w:ind w:left="198" w:hanging="85"/>
      </w:pPr>
      <w:r>
        <w:t>a) Ổ sinh thái của hai loài có phần trùng lặp.</w:t>
      </w:r>
    </w:p>
    <w:p>
      <w:pPr>
        <w:ind w:left="198" w:hanging="85"/>
      </w:pPr>
      <w:r>
        <w:t>b) Hai loài có thể cùng xuất hiện trong vùng điều kiện mà hai ổ sinh thái giao nhau.</w:t>
      </w:r>
    </w:p>
    <w:p>
      <w:pPr>
        <w:ind w:left="198" w:hanging="85"/>
      </w:pPr>
      <w:r>
        <w:t>c) Ổ sinh thái của hai loài trùng khít hoàn toàn.</w:t>
      </w:r>
    </w:p>
    <w:p>
      <w:pPr>
        <w:ind w:left="198" w:hanging="85"/>
      </w:pPr>
      <w:r>
        <w:t>d) Sự trùng lặp ổ sinh thái có thể làm tăng khả năng cạnh tranh giữa hai loài.</w:t>
      </w:r>
    </w:p>
    <w:p>
      <w:pPr>
        <w:pStyle w:val="Metadata"/>
      </w:pPr>
      <w:r>
        <w:t>[[ĐÁP ÁN]] ĐĐSĐ</w:t>
      </w:r>
    </w:p>
    <w:p>
      <w:pPr>
        <w:pStyle w:val="Metadata"/>
      </w:pPr>
      <w:r>
        <w:t>[[ĐƠN VỊ KIẾN THỨC]] Ổ sinh thái và cạnh tranh</w:t>
      </w:r>
    </w:p>
    <w:p>
      <w:pPr>
        <w:pStyle w:val="Metadata"/>
      </w:pPr>
      <w:r>
        <w:t>[[YCCĐ]] Trình bày được khái niệm ổ sinh thái và vai trò của cạnh tranh trong việc hình thành ổ sinh thái.</w:t>
      </w:r>
    </w:p>
    <w:p>
      <w:pPr>
        <w:pStyle w:val="MetaTF"/>
      </w:pPr>
      <w:r>
        <w:t>[[META A]] Đáp án=Đ | Mức độ=Hiểu | Thành phần năng lực=Tìm hiểu thế giới sống | Chỉ báo=TH5 | YCCĐ=Trình bày được khái niệm ổ sinh thái và vai trò của cạnh tranh trong việc hình thành ổ sinh thái.</w:t>
      </w:r>
    </w:p>
    <w:p>
      <w:pPr>
        <w:pStyle w:val="MetaTF"/>
      </w:pPr>
      <w:r>
        <w:t>[[META B]] Đáp án=Đ | Mức độ=Vận dụng | Thành phần năng lực=Tìm hiểu thế giới sống | Chỉ báo=TH6 | YCCĐ=Trình bày được khái niệm ổ sinh thái và vai trò của cạnh tranh trong việc hình thành ổ sinh thái.</w:t>
      </w:r>
    </w:p>
    <w:p>
      <w:pPr>
        <w:pStyle w:val="MetaTF"/>
      </w:pPr>
      <w:r>
        <w:t>[[META C]] Đáp án=S | Mức độ=Hiểu | Thành phần năng lực=Nhận thức sinh học | Chỉ báo=NT7 | YCCĐ=Trình bày được khái niệm ổ sinh thái và vai trò của cạnh tranh trong việc hình thành ổ sinh thái.</w:t>
      </w:r>
    </w:p>
    <w:p>
      <w:pPr>
        <w:pStyle w:val="MetaTF"/>
      </w:pPr>
      <w:r>
        <w:t>[[META D]] Đáp án=Đ | Mức độ=Vận dụng | Thành phần năng lực=Nhận thức sinh học | Chỉ báo=NT6 | YCCĐ=Trình bày được khái niệm ổ sinh thái và vai trò của cạnh tranh trong việc hình thành ổ sinh thái.</w:t>
      </w:r>
    </w:p>
    <w:p/>
    <w:p>
      <w:pPr>
        <w:keepNext/>
      </w:pPr>
      <w:r>
        <w:rPr>
          <w:b/>
        </w:rPr>
        <w:t>Câu 39. Ổ sinh thái dinh dưỡng của bốn quần thể M, N, P, Q được biểu diễn bằng các vùng chồng lấn trong hình. Hãy xác định mỗi nhận định sau là Đúng hay Sai.</w:t>
      </w:r>
    </w:p>
    <w:p>
      <w:pPr>
        <w:spacing w:after="60"/>
        <w:jc w:val="center"/>
      </w:pPr>
      <w:r>
        <w:drawing>
          <wp:inline xmlns:a="http://schemas.openxmlformats.org/drawingml/2006/main" xmlns:pic="http://schemas.openxmlformats.org/drawingml/2006/picture">
            <wp:extent cx="4663440" cy="2491427"/>
            <wp:docPr id="6" name="Picture 6"/>
            <wp:cNvGraphicFramePr>
              <a:graphicFrameLocks noChangeAspect="1"/>
            </wp:cNvGraphicFramePr>
            <a:graphic>
              <a:graphicData uri="http://schemas.openxmlformats.org/drawingml/2006/picture">
                <pic:pic>
                  <pic:nvPicPr>
                    <pic:cNvPr id="0" name="image13.png"/>
                    <pic:cNvPicPr/>
                  </pic:nvPicPr>
                  <pic:blipFill>
                    <a:blip r:embed="rId13"/>
                    <a:stretch>
                      <a:fillRect/>
                    </a:stretch>
                  </pic:blipFill>
                  <pic:spPr>
                    <a:xfrm>
                      <a:off x="0" y="0"/>
                      <a:ext cx="4663440" cy="2491427"/>
                    </a:xfrm>
                    <a:prstGeom prst="rect"/>
                  </pic:spPr>
                </pic:pic>
              </a:graphicData>
            </a:graphic>
          </wp:inline>
        </w:drawing>
      </w:r>
    </w:p>
    <w:p>
      <w:pPr>
        <w:ind w:left="198" w:hanging="85"/>
      </w:pPr>
      <w:r>
        <w:t>a) M và Q gần như không trùng lặp ổ sinh thái dinh dưỡng.</w:t>
      </w:r>
    </w:p>
    <w:p>
      <w:pPr>
        <w:ind w:left="198" w:hanging="85"/>
      </w:pPr>
      <w:r>
        <w:t>b) M và N có phần ổ sinh thái trùng lặp nên có thể cạnh tranh về thức ăn.</w:t>
      </w:r>
    </w:p>
    <w:p>
      <w:pPr>
        <w:ind w:left="198" w:hanging="85"/>
      </w:pPr>
      <w:r>
        <w:t>c) N và P có phần ổ sinh thái trùng lặp.</w:t>
      </w:r>
    </w:p>
    <w:p>
      <w:pPr>
        <w:ind w:left="198" w:hanging="85"/>
      </w:pPr>
      <w:r>
        <w:t>d) M và P trùng lặp ổ sinh thái hoàn toàn.</w:t>
      </w:r>
    </w:p>
    <w:p>
      <w:pPr>
        <w:pStyle w:val="Metadata"/>
      </w:pPr>
      <w:r>
        <w:t>[[ĐÁP ÁN]] ĐĐĐS</w:t>
      </w:r>
    </w:p>
    <w:p>
      <w:pPr>
        <w:pStyle w:val="Metadata"/>
      </w:pPr>
      <w:r>
        <w:t>[[ĐƠN VỊ KIẾN THỨC]] Ổ sinh thái dinh dưỡng</w:t>
      </w:r>
    </w:p>
    <w:p>
      <w:pPr>
        <w:pStyle w:val="Metadata"/>
      </w:pPr>
      <w:r>
        <w:t>[[YCCĐ]] Trình bày được khái niệm ổ sinh thái và vai trò của cạnh tranh trong việc hình thành ổ sinh thái.</w:t>
      </w:r>
    </w:p>
    <w:p>
      <w:pPr>
        <w:pStyle w:val="MetaTF"/>
      </w:pPr>
      <w:r>
        <w:t>[[META A]] Đáp án=Đ | Mức độ=Hiểu | Thành phần năng lực=Tìm hiểu thế giới sống | Chỉ báo=TH5 | YCCĐ=Trình bày được khái niệm ổ sinh thái và vai trò của cạnh tranh trong việc hình thành ổ sinh thái.</w:t>
      </w:r>
    </w:p>
    <w:p>
      <w:pPr>
        <w:pStyle w:val="MetaTF"/>
      </w:pPr>
      <w:r>
        <w:t>[[META B]] Đáp án=Đ | Mức độ=Vận dụng | Thành phần năng lực=Tìm hiểu thế giới sống | Chỉ báo=TH6 | YCCĐ=Trình bày được khái niệm ổ sinh thái và vai trò của cạnh tranh trong việc hình thành ổ sinh thái.</w:t>
      </w:r>
    </w:p>
    <w:p>
      <w:pPr>
        <w:pStyle w:val="MetaTF"/>
      </w:pPr>
      <w:r>
        <w:t>[[META C]] Đáp án=Đ | Mức độ=Hiểu | Thành phần năng lực=Tìm hiểu thế giới sống | Chỉ báo=TH5 | YCCĐ=Trình bày được khái niệm ổ sinh thái và vai trò của cạnh tranh trong việc hình thành ổ sinh thái.</w:t>
      </w:r>
    </w:p>
    <w:p>
      <w:pPr>
        <w:pStyle w:val="MetaTF"/>
      </w:pPr>
      <w:r>
        <w:t>[[META D]] Đáp án=S | Mức độ=Vận dụng | Thành phần năng lực=Nhận thức sinh học | Chỉ báo=NT7 | YCCĐ=Trình bày được khái niệm ổ sinh thái và vai trò của cạnh tranh trong việc hình thành ổ sinh thái.</w:t>
      </w:r>
    </w:p>
    <w:p/>
    <w:p>
      <w:pPr>
        <w:keepNext/>
      </w:pPr>
      <w:r>
        <w:rPr>
          <w:b/>
        </w:rPr>
        <w:t>Câu 40. Kết quả nuôi các loài Paramecium cho thấy P. aurelia loại trừ P. caudatum khi nuôi chung, trong khi P. bursaria và P. caudatum có thể cùng tồn tại khi sử dụng những tầng nước khác nhau. Hãy xác định mỗi nhận định sau là Đúng hay Sai.</w:t>
      </w:r>
    </w:p>
    <w:p>
      <w:pPr>
        <w:spacing w:after="60"/>
        <w:jc w:val="center"/>
      </w:pPr>
      <w:r>
        <w:drawing>
          <wp:inline xmlns:a="http://schemas.openxmlformats.org/drawingml/2006/main" xmlns:pic="http://schemas.openxmlformats.org/drawingml/2006/picture">
            <wp:extent cx="4480560" cy="1444428"/>
            <wp:docPr id="7" name="Picture 7"/>
            <wp:cNvGraphicFramePr>
              <a:graphicFrameLocks noChangeAspect="1"/>
            </wp:cNvGraphicFramePr>
            <a:graphic>
              <a:graphicData uri="http://schemas.openxmlformats.org/drawingml/2006/picture">
                <pic:pic>
                  <pic:nvPicPr>
                    <pic:cNvPr id="0" name="image17.png"/>
                    <pic:cNvPicPr/>
                  </pic:nvPicPr>
                  <pic:blipFill>
                    <a:blip r:embed="rId14"/>
                    <a:stretch>
                      <a:fillRect/>
                    </a:stretch>
                  </pic:blipFill>
                  <pic:spPr>
                    <a:xfrm>
                      <a:off x="0" y="0"/>
                      <a:ext cx="4480560" cy="1444428"/>
                    </a:xfrm>
                    <a:prstGeom prst="rect"/>
                  </pic:spPr>
                </pic:pic>
              </a:graphicData>
            </a:graphic>
          </wp:inline>
        </w:drawing>
      </w:r>
    </w:p>
    <w:p>
      <w:pPr>
        <w:spacing w:after="60"/>
        <w:jc w:val="center"/>
      </w:pPr>
      <w:r>
        <w:drawing>
          <wp:inline xmlns:a="http://schemas.openxmlformats.org/drawingml/2006/main" xmlns:pic="http://schemas.openxmlformats.org/drawingml/2006/picture">
            <wp:extent cx="4480560" cy="2225780"/>
            <wp:docPr id="8" name="Picture 8"/>
            <wp:cNvGraphicFramePr>
              <a:graphicFrameLocks noChangeAspect="1"/>
            </wp:cNvGraphicFramePr>
            <a:graphic>
              <a:graphicData uri="http://schemas.openxmlformats.org/drawingml/2006/picture">
                <pic:pic>
                  <pic:nvPicPr>
                    <pic:cNvPr id="0" name="image18.png"/>
                    <pic:cNvPicPr/>
                  </pic:nvPicPr>
                  <pic:blipFill>
                    <a:blip r:embed="rId15"/>
                    <a:stretch>
                      <a:fillRect/>
                    </a:stretch>
                  </pic:blipFill>
                  <pic:spPr>
                    <a:xfrm>
                      <a:off x="0" y="0"/>
                      <a:ext cx="4480560" cy="2225780"/>
                    </a:xfrm>
                    <a:prstGeom prst="rect"/>
                  </pic:spPr>
                </pic:pic>
              </a:graphicData>
            </a:graphic>
          </wp:inline>
        </w:drawing>
      </w:r>
    </w:p>
    <w:p>
      <w:pPr>
        <w:ind w:left="198" w:hanging="85"/>
      </w:pPr>
      <w:r>
        <w:t>a) P. aurelia và P. caudatum có cạnh tranh khi cùng khai thác nguồn thức ăn tương tự.</w:t>
      </w:r>
    </w:p>
    <w:p>
      <w:pPr>
        <w:ind w:left="198" w:hanging="85"/>
      </w:pPr>
      <w:r>
        <w:t>b) P. bursaria và P. caudatum có thể cùng tồn tại nhờ phân hoá không gian sống.</w:t>
      </w:r>
    </w:p>
    <w:p>
      <w:pPr>
        <w:ind w:left="198" w:hanging="85"/>
      </w:pPr>
      <w:r>
        <w:t>c) Phân hoá ổ sinh thái có thể làm giảm cạnh tranh giữa các loài.</w:t>
      </w:r>
    </w:p>
    <w:p>
      <w:pPr>
        <w:ind w:left="198" w:hanging="85"/>
      </w:pPr>
      <w:r>
        <w:t>d) Hai loài có cùng loại thức ăn thì chắc chắn không thể cùng sống trong một sinh cảnh.</w:t>
      </w:r>
    </w:p>
    <w:p>
      <w:pPr>
        <w:pStyle w:val="Metadata"/>
      </w:pPr>
      <w:r>
        <w:t>[[ĐÁP ÁN]] ĐĐĐS</w:t>
      </w:r>
    </w:p>
    <w:p>
      <w:pPr>
        <w:pStyle w:val="Metadata"/>
      </w:pPr>
      <w:r>
        <w:t>[[ĐƠN VỊ KIẾN THỨC]] Cạnh tranh và phân hoá ổ sinh thái</w:t>
      </w:r>
    </w:p>
    <w:p>
      <w:pPr>
        <w:pStyle w:val="Metadata"/>
      </w:pPr>
      <w:r>
        <w:t>[[YCCĐ]] Trình bày được khái niệm ổ sinh thái và vai trò của cạnh tranh trong việc hình thành ổ sinh thái.</w:t>
      </w:r>
    </w:p>
    <w:p>
      <w:pPr>
        <w:pStyle w:val="MetaTF"/>
      </w:pPr>
      <w:r>
        <w:t>[[META A]] Đáp án=Đ | Mức độ=Hiểu | Thành phần năng lực=Tìm hiểu thế giới sống | Chỉ báo=TH6 | YCCĐ=Trình bày được khái niệm ổ sinh thái và vai trò của cạnh tranh trong việc hình thành ổ sinh thái.</w:t>
      </w:r>
    </w:p>
    <w:p>
      <w:pPr>
        <w:pStyle w:val="MetaTF"/>
      </w:pPr>
      <w:r>
        <w:t>[[META B]] Đáp án=Đ | Mức độ=Vận dụng | Thành phần năng lực=Tìm hiểu thế giới sống | Chỉ báo=TH6 | YCCĐ=Trình bày được khái niệm ổ sinh thái và vai trò của cạnh tranh trong việc hình thành ổ sinh thái.</w:t>
      </w:r>
    </w:p>
    <w:p>
      <w:pPr>
        <w:pStyle w:val="MetaTF"/>
      </w:pPr>
      <w:r>
        <w:t>[[META C]] Đáp án=Đ | Mức độ=Hiểu | Thành phần năng lực=Nhận thức sinh học | Chỉ báo=NT6 | YCCĐ=Trình bày được khái niệm ổ sinh thái và vai trò của cạnh tranh trong việc hình thành ổ sinh thái.</w:t>
      </w:r>
    </w:p>
    <w:p>
      <w:pPr>
        <w:pStyle w:val="MetaTF"/>
      </w:pPr>
      <w:r>
        <w:t>[[META D]] Đáp án=S | Mức độ=Vận dụng | Thành phần năng lực=Nhận thức sinh học | Chỉ báo=NT7 | YCCĐ=Trình bày được khái niệm ổ sinh thái và vai trò của cạnh tranh trong việc hình thành ổ sinh thái.</w:t>
      </w:r>
    </w:p>
    <w:p/>
    <w:p>
      <w:pPr>
        <w:keepNext/>
      </w:pPr>
      <w:r>
        <w:rPr>
          <w:b/>
        </w:rPr>
        <w:t>Câu 41. Một quần xã tự nhiên chịu tác động của phá rừng, khai thác quá mức và ô nhiễm. Hãy xác định mỗi nhận định sau là Đúng hay Sai.</w:t>
      </w:r>
    </w:p>
    <w:p>
      <w:pPr>
        <w:ind w:left="198" w:hanging="85"/>
      </w:pPr>
      <w:r>
        <w:t>a) Phá rừng có thể làm mất nơi sống và giảm đa dạng loài.</w:t>
      </w:r>
    </w:p>
    <w:p>
      <w:pPr>
        <w:ind w:left="198" w:hanging="85"/>
      </w:pPr>
      <w:r>
        <w:t>b) Khai thác vượt khả năng tự phục hồi có thể làm suy giảm quần thể và thay đổi cấu trúc quần xã.</w:t>
      </w:r>
    </w:p>
    <w:p>
      <w:pPr>
        <w:ind w:left="198" w:hanging="85"/>
      </w:pPr>
      <w:r>
        <w:t>c) Xây dựng khu bảo tồn và kiểm soát khai thác là các biện pháp bảo vệ quần xã.</w:t>
      </w:r>
    </w:p>
    <w:p>
      <w:pPr>
        <w:ind w:left="198" w:hanging="85"/>
      </w:pPr>
      <w:r>
        <w:t>d) Du nhập thêm nhiều loài ngoại lai là biện pháp an toàn để phục hồi mọi quần xã.</w:t>
      </w:r>
    </w:p>
    <w:p>
      <w:pPr>
        <w:pStyle w:val="Metadata"/>
      </w:pPr>
      <w:r>
        <w:t>[[ĐÁP ÁN]] ĐĐĐS</w:t>
      </w:r>
    </w:p>
    <w:p>
      <w:pPr>
        <w:pStyle w:val="Metadata"/>
      </w:pPr>
      <w:r>
        <w:t>[[ĐƠN VỊ KIẾN THỨC]] Tác động của con người và bảo vệ quần xã</w:t>
      </w:r>
    </w:p>
    <w:p>
      <w:pPr>
        <w:pStyle w:val="Metadata"/>
      </w:pPr>
      <w:r>
        <w:t>[[YCCĐ]] Giải thích được quần xã là một cấp độ tổ chức sống và trình bày được một số biện pháp bảo vệ quần xã.</w:t>
      </w:r>
    </w:p>
    <w:p>
      <w:pPr>
        <w:pStyle w:val="MetaTF"/>
      </w:pPr>
      <w:r>
        <w:t>[[META A]] Đáp án=Đ | Mức độ=Hiểu | Thành phần năng lực=Nhận thức sinh học | Chỉ báo=NT6 | YCCĐ=Giải thích được quần xã là một cấp độ tổ chức sống và trình bày được một số biện pháp bảo vệ quần xã.</w:t>
      </w:r>
    </w:p>
    <w:p>
      <w:pPr>
        <w:pStyle w:val="MetaTF"/>
      </w:pPr>
      <w:r>
        <w:t>[[META B]] Đáp án=Đ | Mức độ=Vận dụng | Thành phần năng lực=Nhận thức sinh học | Chỉ báo=NT6 | YCCĐ=Giải thích được quần xã là một cấp độ tổ chức sống và trình bày được một số biện pháp bảo vệ quần xã.</w:t>
      </w:r>
    </w:p>
    <w:p>
      <w:pPr>
        <w:pStyle w:val="MetaTF"/>
      </w:pPr>
      <w:r>
        <w:t>[[META C]] Đáp án=Đ | Mức độ=Vận dụng | Thành phần năng lực=Vận dụng kiến thức, kĩ năng đã học | Chỉ báo=VD3 | YCCĐ=Giải thích được quần xã là một cấp độ tổ chức sống và trình bày được một số biện pháp bảo vệ quần xã.</w:t>
      </w:r>
    </w:p>
    <w:p>
      <w:pPr>
        <w:pStyle w:val="MetaTF"/>
      </w:pPr>
      <w:r>
        <w:t>[[META D]] Đáp án=S | Mức độ=Vận dụng | Thành phần năng lực=Vận dụng kiến thức, kĩ năng đã học | Chỉ báo=VD2 | YCCĐ=Giải thích được quần xã là một cấp độ tổ chức sống và trình bày được một số biện pháp bảo vệ quần xã.</w:t>
      </w:r>
    </w:p>
    <w:p/>
    <w:p>
      <w:pPr>
        <w:keepNext/>
      </w:pPr>
      <w:r>
        <w:rPr>
          <w:b/>
        </w:rPr>
        <w:t>Câu 42. Khi giải thích quần xã là một cấp độ tổ chức sống và đề xuất bảo vệ quần xã, hãy xác định mỗi nhận định sau là Đúng hay Sai.</w:t>
      </w:r>
    </w:p>
    <w:p>
      <w:pPr>
        <w:ind w:left="198" w:hanging="85"/>
      </w:pPr>
      <w:r>
        <w:t>a) Quần xã có các đặc trưng riêng như thành phần loài, độ đa dạng và cấu trúc không gian.</w:t>
      </w:r>
    </w:p>
    <w:p>
      <w:pPr>
        <w:ind w:left="198" w:hanging="85"/>
      </w:pPr>
      <w:r>
        <w:t>b) Các loài trong quần xã có quan hệ với nhau và cùng chịu tác động của môi trường.</w:t>
      </w:r>
    </w:p>
    <w:p>
      <w:pPr>
        <w:ind w:left="198" w:hanging="85"/>
      </w:pPr>
      <w:r>
        <w:t>c) Sự thay đổi mạnh của một loài quan trọng có thể kéo theo thay đổi ở các loài khác.</w:t>
      </w:r>
    </w:p>
    <w:p>
      <w:pPr>
        <w:ind w:left="198" w:hanging="85"/>
      </w:pPr>
      <w:r>
        <w:t>d) Bảo vệ quần xã chỉ cần bảo vệ một loài duy nhất, không cần quan tâm đến môi trường sống và quan hệ giữa các loài.</w:t>
      </w:r>
    </w:p>
    <w:p>
      <w:pPr>
        <w:pStyle w:val="Metadata"/>
      </w:pPr>
      <w:r>
        <w:t>[[ĐÁP ÁN]] ĐĐĐS</w:t>
      </w:r>
    </w:p>
    <w:p>
      <w:pPr>
        <w:pStyle w:val="Metadata"/>
      </w:pPr>
      <w:r>
        <w:t>[[ĐƠN VỊ KIẾN THỨC]] Quần xã là cấp độ tổ chức sống</w:t>
      </w:r>
    </w:p>
    <w:p>
      <w:pPr>
        <w:pStyle w:val="Metadata"/>
      </w:pPr>
      <w:r>
        <w:t>[[YCCĐ]] Giải thích được quần xã là một cấp độ tổ chức sống và trình bày được một số biện pháp bảo vệ quần xã.</w:t>
      </w:r>
    </w:p>
    <w:p>
      <w:pPr>
        <w:pStyle w:val="MetaTF"/>
      </w:pPr>
      <w:r>
        <w:t>[[META A]] Đáp án=Đ | Mức độ=Biết | Thành phần năng lực=Nhận thức sinh học | Chỉ báo=NT1 | YCCĐ=Giải thích được quần xã là một cấp độ tổ chức sống và trình bày được một số biện pháp bảo vệ quần xã.</w:t>
      </w:r>
    </w:p>
    <w:p>
      <w:pPr>
        <w:pStyle w:val="MetaTF"/>
      </w:pPr>
      <w:r>
        <w:t>[[META B]] Đáp án=Đ | Mức độ=Hiểu | Thành phần năng lực=Nhận thức sinh học | Chỉ báo=NT6 | YCCĐ=Giải thích được quần xã là một cấp độ tổ chức sống và trình bày được một số biện pháp bảo vệ quần xã.</w:t>
      </w:r>
    </w:p>
    <w:p>
      <w:pPr>
        <w:pStyle w:val="MetaTF"/>
      </w:pPr>
      <w:r>
        <w:t>[[META C]] Đáp án=Đ | Mức độ=Vận dụng | Thành phần năng lực=Nhận thức sinh học | Chỉ báo=NT6 | YCCĐ=Giải thích được quần xã là một cấp độ tổ chức sống và trình bày được một số biện pháp bảo vệ quần xã.</w:t>
      </w:r>
    </w:p>
    <w:p>
      <w:pPr>
        <w:pStyle w:val="MetaTF"/>
      </w:pPr>
      <w:r>
        <w:t>[[META D]] Đáp án=S | Mức độ=Vận dụng | Thành phần năng lực=Nhận thức sinh học | Chỉ báo=NT7 | YCCĐ=Giải thích được quần xã là một cấp độ tổ chức sống và trình bày được một số biện pháp bảo vệ quần xã.</w:t>
      </w:r>
    </w:p>
    <w:p/>
    <w:p>
      <w:pPr>
        <w:pStyle w:val="Heading1"/>
      </w:pPr>
      <w:r>
        <w:t>PHẦN III. TRẢ LỜI NGẮN</w:t>
      </w:r>
    </w:p>
    <w:p>
      <w:pPr>
        <w:keepNext/>
      </w:pPr>
      <w:r>
        <w:rPr>
          <w:b/>
        </w:rPr>
        <w:t>Câu 43. Trong một ao nuôi cá, người ta nuôi ghép các loài sống ở các tầng nước khác nhau. Xét các lợi ích: (1) tận dụng diện tích ao; (2) có thể tiết kiệm chi phí sản xuất; (3) tận dụng nguồn sống; (4) rút ngắn thời gian sinh trưởng của tất cả các loài. Có bao nhiêu lợi ích phù hợp?</w:t>
      </w:r>
    </w:p>
    <w:p>
      <w:pPr>
        <w:pStyle w:val="Metadata"/>
      </w:pPr>
      <w:r>
        <w:t>[[ĐÁP ÁN]] 3</w:t>
      </w:r>
    </w:p>
    <w:p>
      <w:pPr>
        <w:pStyle w:val="Metadata"/>
      </w:pPr>
      <w:r>
        <w:t>[[ĐƠN VỊ KIẾN THỨC]] Ứng dụng phân hoá ổ sinh thái</w:t>
      </w:r>
    </w:p>
    <w:p>
      <w:pPr>
        <w:pStyle w:val="Metadata"/>
      </w:pPr>
      <w:r>
        <w:t>[[YCCĐ]] Trình bày được khái niệm ổ sinh thái và vai trò của cạnh tranh trong việc hình thành ổ sinh thái.</w:t>
      </w:r>
    </w:p>
    <w:p>
      <w:pPr>
        <w:pStyle w:val="Metadata"/>
      </w:pPr>
      <w:r>
        <w:t>[[MỨC ĐỘ]] Vận dụng</w:t>
      </w:r>
    </w:p>
    <w:p>
      <w:pPr>
        <w:pStyle w:val="Metadata"/>
      </w:pPr>
      <w:r>
        <w:t>[[THÀNH PHẦN NĂNG LỰC]] Vận dụng kiến thức, kĩ năng đã học</w:t>
      </w:r>
    </w:p>
    <w:p>
      <w:pPr>
        <w:pStyle w:val="Metadata"/>
      </w:pPr>
      <w:r>
        <w:t>[[CHỈ BÁO]] VD2</w:t>
      </w:r>
    </w:p>
    <w:p/>
    <w:p>
      <w:pPr>
        <w:keepNext/>
      </w:pPr>
      <w:r>
        <w:rPr>
          <w:b/>
        </w:rPr>
        <w:t>Câu 44. Xét các nhận xét về cấu trúc không gian: (1) các tầng cây trong rừng mưa nhiệt đới khác nhau do nhu cầu ánh sáng khác nhau; (2) phân bố theo chiều đứng luôn ưu thế hơn chiều ngang; (3) phân tầng thực vật có thể kéo theo phân tầng động vật; (4) phân bố từ đỉnh núi xuống chân núi là phân bố theo chiều đứng. Có bao nhiêu nhận xét đúng?</w:t>
      </w:r>
    </w:p>
    <w:p>
      <w:pPr>
        <w:pStyle w:val="Metadata"/>
      </w:pPr>
      <w:r>
        <w:t>[[ĐÁP ÁN]] 2</w:t>
      </w:r>
    </w:p>
    <w:p>
      <w:pPr>
        <w:pStyle w:val="Metadata"/>
      </w:pPr>
      <w:r>
        <w:t>[[ĐƠN VỊ KIẾN THỨC]] Cấu trúc không gian của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Hiểu</w:t>
      </w:r>
    </w:p>
    <w:p>
      <w:pPr>
        <w:pStyle w:val="Metadata"/>
      </w:pPr>
      <w:r>
        <w:t>[[THÀNH PHẦN NĂNG LỰC]] Nhận thức sinh học</w:t>
      </w:r>
    </w:p>
    <w:p>
      <w:pPr>
        <w:pStyle w:val="Metadata"/>
      </w:pPr>
      <w:r>
        <w:t>[[CHỈ BÁO]] NT7</w:t>
      </w:r>
    </w:p>
    <w:p/>
    <w:p>
      <w:pPr>
        <w:keepNext/>
      </w:pPr>
      <w:r>
        <w:rPr>
          <w:b/>
        </w:rPr>
        <w:t>Câu 45. Trong các hoạt động: (1) phá rừng chuyển thành đất nông nghiệp; (2) xây dựng khu bảo tồn; (3) sử dụng thiếu kiểm soát thuốc trừ sâu; (4) thay hệ sinh thái tự nhiên bằng khu công nghiệp; (5) kiểm soát loài ngoại lai; (6) phát triển nông nghiệp sinh thái; (7) sử dụng hợp lí nước; (8) phục hồi quần thể suy thoái. Có bao nhiêu hoạt động có tác động tích cực đến quần xã?</w:t>
      </w:r>
    </w:p>
    <w:p>
      <w:pPr>
        <w:pStyle w:val="Metadata"/>
      </w:pPr>
      <w:r>
        <w:t>[[ĐÁP ÁN]] 4</w:t>
      </w:r>
    </w:p>
    <w:p>
      <w:pPr>
        <w:pStyle w:val="Metadata"/>
      </w:pPr>
      <w:r>
        <w:t>[[ĐƠN VỊ KIẾN THỨC]] Bảo vệ quần xã</w:t>
      </w:r>
    </w:p>
    <w:p>
      <w:pPr>
        <w:pStyle w:val="Metadata"/>
      </w:pPr>
      <w:r>
        <w:t>[[YCCĐ]] Giải thích được quần xã là một cấp độ tổ chức sống và trình bày được một số biện pháp bảo vệ quần xã.</w:t>
      </w:r>
    </w:p>
    <w:p>
      <w:pPr>
        <w:pStyle w:val="Metadata"/>
      </w:pPr>
      <w:r>
        <w:t>[[MỨC ĐỘ]] Vận dụng</w:t>
      </w:r>
    </w:p>
    <w:p>
      <w:pPr>
        <w:pStyle w:val="Metadata"/>
      </w:pPr>
      <w:r>
        <w:t>[[THÀNH PHẦN NĂNG LỰC]] Vận dụng kiến thức, kĩ năng đã học</w:t>
      </w:r>
    </w:p>
    <w:p>
      <w:pPr>
        <w:pStyle w:val="Metadata"/>
      </w:pPr>
      <w:r>
        <w:t>[[CHỈ BÁO]] VD2</w:t>
      </w:r>
    </w:p>
    <w:p/>
    <w:p>
      <w:pPr>
        <w:keepNext/>
      </w:pPr>
      <w:r>
        <w:rPr>
          <w:b/>
        </w:rPr>
        <w:t>Câu 46. Trong các hoạt động: (1) phá rừng; (2) thay hệ sinh thái tự nhiên bằng hệ nhân tạo có đa dạng thấp; (3) khai thác quá mức tài nguyên sinh vật; (4) sử dụng thiếu kiểm soát hoá chất nông nghiệp; (5) xây dựng khu bảo tồn; (6) bảo vệ rừng. Có bao nhiêu hoạt động làm suy giảm đa dạng sinh học?</w:t>
      </w:r>
    </w:p>
    <w:p>
      <w:pPr>
        <w:pStyle w:val="Metadata"/>
      </w:pPr>
      <w:r>
        <w:t>[[ĐÁP ÁN]] 4</w:t>
      </w:r>
    </w:p>
    <w:p>
      <w:pPr>
        <w:pStyle w:val="Metadata"/>
      </w:pPr>
      <w:r>
        <w:t>[[ĐƠN VỊ KIẾN THỨC]] Tác động của con người lên quần xã</w:t>
      </w:r>
    </w:p>
    <w:p>
      <w:pPr>
        <w:pStyle w:val="Metadata"/>
      </w:pPr>
      <w:r>
        <w:t>[[YCCĐ]] Giải thích được quần xã là một cấp độ tổ chức sống và trình bày được một số biện pháp bảo vệ quần xã.</w:t>
      </w:r>
    </w:p>
    <w:p>
      <w:pPr>
        <w:pStyle w:val="Metadata"/>
      </w:pPr>
      <w:r>
        <w:t>[[MỨC ĐỘ]] Vận dụng</w:t>
      </w:r>
    </w:p>
    <w:p>
      <w:pPr>
        <w:pStyle w:val="Metadata"/>
      </w:pPr>
      <w:r>
        <w:t>[[THÀNH PHẦN NĂNG LỰC]] Vận dụng kiến thức, kĩ năng đã học</w:t>
      </w:r>
    </w:p>
    <w:p>
      <w:pPr>
        <w:pStyle w:val="Metadata"/>
      </w:pPr>
      <w:r>
        <w:t>[[CHỈ BÁO]] VD1</w:t>
      </w:r>
    </w:p>
    <w:p/>
    <w:p>
      <w:pPr>
        <w:keepNext/>
      </w:pPr>
      <w:r>
        <w:rPr>
          <w:b/>
        </w:rPr>
        <w:t>Câu 47. Ốc bươu vàng phát triển mạnh sau khi du nhập. Xét bốn đặc điểm: (1) tốc độ sinh sản cao; (2) ít thiên địch trong môi trường mới; (3) nguồn sống dồi dào; (4) giới hạn sinh thái rộng. Có bao nhiêu đặc điểm có thể góp phần làm số lượng ốc tăng nhanh?</w:t>
      </w:r>
    </w:p>
    <w:p>
      <w:pPr>
        <w:pStyle w:val="Metadata"/>
      </w:pPr>
      <w:r>
        <w:t>[[ĐÁP ÁN]] 4</w:t>
      </w:r>
    </w:p>
    <w:p>
      <w:pPr>
        <w:pStyle w:val="Metadata"/>
      </w:pPr>
      <w:r>
        <w:t>[[ĐƠN VỊ KIẾN THỨC]] Tác động của loài ngoại lai</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data"/>
      </w:pPr>
      <w:r>
        <w:t>[[MỨC ĐỘ]] Vận dụng</w:t>
      </w:r>
    </w:p>
    <w:p>
      <w:pPr>
        <w:pStyle w:val="Metadata"/>
      </w:pPr>
      <w:r>
        <w:t>[[THÀNH PHẦN NĂNG LỰC]] Nhận thức sinh học</w:t>
      </w:r>
    </w:p>
    <w:p>
      <w:pPr>
        <w:pStyle w:val="Metadata"/>
      </w:pPr>
      <w:r>
        <w:t>[[CHỈ BÁO]] NT6</w:t>
      </w:r>
    </w:p>
    <w:p/>
    <w:p>
      <w:pPr>
        <w:keepNext/>
      </w:pPr>
      <w:r>
        <w:rPr>
          <w:b/>
        </w:rPr>
        <w:t>Câu 48. Trong các ví dụ: (1) dây tơ hồng sống trên cây bụi; (2) sâu bọ sống nhờ trong tổ kiến; (3) nấm và vi khuẩn lam tạo địa y; (4) chim sáo bắt kí sinh ngoài da trên trâu rừng; (5) phong lan sống bám cây gỗ. Có bao nhiêu ví dụ được mô tả đúng nếu (3) là cộng sinh và (4) là hợp tác?</w:t>
      </w:r>
    </w:p>
    <w:p>
      <w:pPr>
        <w:pStyle w:val="Metadata"/>
      </w:pPr>
      <w:r>
        <w:t>[[ĐÁP ÁN]] 2</w:t>
      </w:r>
    </w:p>
    <w:p>
      <w:pPr>
        <w:pStyle w:val="Metadata"/>
      </w:pPr>
      <w:r>
        <w:t>[[ĐƠN VỊ KIẾN THỨC]] Quan hệ giữa các loài trong quần xã</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NT5</w:t>
      </w:r>
    </w:p>
    <w:p/>
    <w:p>
      <w:pPr>
        <w:keepNext/>
      </w:pPr>
      <w:r>
        <w:rPr>
          <w:b/>
        </w:rPr>
        <w:t>Câu 49. Xét các phát biểu về kí sinh và vật ăn thịt: (1) vật kí sinh thường nhỏ hơn vật chủ; (2) vật ăn thịt luôn nhỏ hơn con mồi; (3) vật kí sinh thường không giết vật chủ ngay; (4) vật ăn thịt thường giết con mồi; (5) chỉ hai quan hệ này mới có thể điều chỉnh số lượng quần thể. Có bao nhiêu phát biểu đúng?</w:t>
      </w:r>
    </w:p>
    <w:p>
      <w:pPr>
        <w:pStyle w:val="Metadata"/>
      </w:pPr>
      <w:r>
        <w:t>[[ĐÁP ÁN]] 3</w:t>
      </w:r>
    </w:p>
    <w:p>
      <w:pPr>
        <w:pStyle w:val="Metadata"/>
      </w:pPr>
      <w:r>
        <w:t>[[ĐƠN VỊ KIẾN THỨC]] Quan hệ đối kháng giữa các loài</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NT7</w:t>
      </w:r>
    </w:p>
    <w:p/>
    <w:p>
      <w:pPr>
        <w:keepNext/>
      </w:pPr>
      <w:r>
        <w:rPr>
          <w:b/>
        </w:rPr>
        <w:t>Câu 50. Trong các ví dụ sau, có bao nhiêu ví dụ là hội sinh: (1) tảo giáp nở hoa gây độc cho cá; (2) tầm gửi trên cây gỗ; (3) phong lan bám cây gỗ; (4) Rhizobium trong nốt sần cây họ Đậu; (5) nấm và vi khuẩn lam tạo địa y; (6) cá ép bám cá lớn?</w:t>
      </w:r>
    </w:p>
    <w:p>
      <w:pPr>
        <w:pStyle w:val="Metadata"/>
      </w:pPr>
      <w:r>
        <w:t>[[ĐÁP ÁN]] 2</w:t>
      </w:r>
    </w:p>
    <w:p>
      <w:pPr>
        <w:pStyle w:val="Metadata"/>
      </w:pPr>
      <w:r>
        <w:t>[[ĐƠN VỊ KIẾN THỨC]] Quan hệ hội sinh</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51. Trong các ví dụ sau, có bao nhiêu ví dụ là cộng sinh bắt buộc theo cách phân loại trong tài liệu: (1) sán lá gan trong gan bò; (2) nấm và vi khuẩn lam tạo địa y; (3) tảo giáp gây độc cho cá; (4) trùng roi sống trong ruột mối; (5) lúa và cỏ lồng vực; (6) tầm gửi và cây gỗ; (7) chim sáo và trâu rừng?</w:t>
      </w:r>
    </w:p>
    <w:p>
      <w:pPr>
        <w:pStyle w:val="Metadata"/>
      </w:pPr>
      <w:r>
        <w:t>[[ĐÁP ÁN]] 2</w:t>
      </w:r>
    </w:p>
    <w:p>
      <w:pPr>
        <w:pStyle w:val="Metadata"/>
      </w:pPr>
      <w:r>
        <w:t>[[ĐƠN VỊ KIẾN THỨC]] Quan hệ cộng sinh</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NT3</w:t>
      </w:r>
    </w:p>
    <w:p/>
    <w:p>
      <w:pPr>
        <w:keepNext/>
      </w:pPr>
      <w:r>
        <w:rPr>
          <w:b/>
        </w:rPr>
        <w:t>Câu 52. Quan sát sơ đồ hai loài chim trước và sau một thời gian sống chung. Xét các nhận định: (1) giai đoạn đầu hai loài có phần ổ sinh thái trùng nhau; (2) sau thời gian sống chung, ổ sinh thái có xu hướng phân li; (3) phân li ổ sinh thái có thể làm giảm cạnh tranh; (4) sau phân li sẽ không bao giờ còn cạnh tranh. Có bao nhiêu nhận định đúng?</w:t>
      </w:r>
    </w:p>
    <w:p>
      <w:pPr>
        <w:spacing w:after="60"/>
        <w:jc w:val="center"/>
      </w:pPr>
      <w:r>
        <w:drawing>
          <wp:inline xmlns:a="http://schemas.openxmlformats.org/drawingml/2006/main" xmlns:pic="http://schemas.openxmlformats.org/drawingml/2006/picture">
            <wp:extent cx="4754880" cy="5351369"/>
            <wp:docPr id="9" name="Picture 9"/>
            <wp:cNvGraphicFramePr>
              <a:graphicFrameLocks noChangeAspect="1"/>
            </wp:cNvGraphicFramePr>
            <a:graphic>
              <a:graphicData uri="http://schemas.openxmlformats.org/drawingml/2006/picture">
                <pic:pic>
                  <pic:nvPicPr>
                    <pic:cNvPr id="0" name="image22.png"/>
                    <pic:cNvPicPr/>
                  </pic:nvPicPr>
                  <pic:blipFill>
                    <a:blip r:embed="rId16"/>
                    <a:stretch>
                      <a:fillRect/>
                    </a:stretch>
                  </pic:blipFill>
                  <pic:spPr>
                    <a:xfrm>
                      <a:off x="0" y="0"/>
                      <a:ext cx="4754880" cy="5351369"/>
                    </a:xfrm>
                    <a:prstGeom prst="rect"/>
                  </pic:spPr>
                </pic:pic>
              </a:graphicData>
            </a:graphic>
          </wp:inline>
        </w:drawing>
      </w:r>
    </w:p>
    <w:p>
      <w:pPr>
        <w:pStyle w:val="Metadata"/>
      </w:pPr>
      <w:r>
        <w:t>[[ĐÁP ÁN]] 3</w:t>
      </w:r>
    </w:p>
    <w:p>
      <w:pPr>
        <w:pStyle w:val="Metadata"/>
      </w:pPr>
      <w:r>
        <w:t>[[ĐƠN VỊ KIẾN THỨC]] Vai trò của cạnh tranh trong hình thành ổ sinh thái</w:t>
      </w:r>
    </w:p>
    <w:p>
      <w:pPr>
        <w:pStyle w:val="Metadata"/>
      </w:pPr>
      <w:r>
        <w:t>[[YCCĐ]] Trình bày được khái niệm ổ sinh thái và vai trò của cạnh tranh trong việc hình thành ổ sinh thái.</w:t>
      </w:r>
    </w:p>
    <w:p>
      <w:pPr>
        <w:pStyle w:val="Metadata"/>
      </w:pPr>
      <w:r>
        <w:t>[[MỨC ĐỘ]] Vận dụng</w:t>
      </w:r>
    </w:p>
    <w:p>
      <w:pPr>
        <w:pStyle w:val="Metadata"/>
      </w:pPr>
      <w:r>
        <w:t>[[THÀNH PHẦN NĂNG LỰC]] Tìm hiểu thế giới sống</w:t>
      </w:r>
    </w:p>
    <w:p>
      <w:pPr>
        <w:pStyle w:val="Metadata"/>
      </w:pPr>
      <w:r>
        <w:t>[[CHỈ BÁO]] TH6</w:t>
      </w:r>
    </w:p>
    <w:p/>
    <w:p>
      <w:pPr>
        <w:keepNext/>
      </w:pPr>
      <w:r>
        <w:rPr>
          <w:b/>
        </w:rPr>
        <w:t>Câu 53. Hình mô tả ổ sinh thái dinh dưỡng của bốn quần thể A, B, C, D. Xét các nhận định: (1) A và B có thể cạnh tranh về dinh dưỡng; (2) C và D không ảnh hưởng nhau; (3) mức trùng lặp C-D nhỏ hơn A-B; (4) A và C có ổ sinh thái trùng nhau. Có bao nhiêu nhận định đúng?</w:t>
      </w:r>
    </w:p>
    <w:p>
      <w:pPr>
        <w:spacing w:after="60"/>
        <w:jc w:val="center"/>
      </w:pPr>
      <w:r>
        <w:drawing>
          <wp:inline xmlns:a="http://schemas.openxmlformats.org/drawingml/2006/main" xmlns:pic="http://schemas.openxmlformats.org/drawingml/2006/picture">
            <wp:extent cx="4937760" cy="3446585"/>
            <wp:docPr id="10" name="Picture 10"/>
            <wp:cNvGraphicFramePr>
              <a:graphicFrameLocks noChangeAspect="1"/>
            </wp:cNvGraphicFramePr>
            <a:graphic>
              <a:graphicData uri="http://schemas.openxmlformats.org/drawingml/2006/picture">
                <pic:pic>
                  <pic:nvPicPr>
                    <pic:cNvPr id="0" name="image25.png"/>
                    <pic:cNvPicPr/>
                  </pic:nvPicPr>
                  <pic:blipFill>
                    <a:blip r:embed="rId17"/>
                    <a:stretch>
                      <a:fillRect/>
                    </a:stretch>
                  </pic:blipFill>
                  <pic:spPr>
                    <a:xfrm>
                      <a:off x="0" y="0"/>
                      <a:ext cx="4937760" cy="3446585"/>
                    </a:xfrm>
                    <a:prstGeom prst="rect"/>
                  </pic:spPr>
                </pic:pic>
              </a:graphicData>
            </a:graphic>
          </wp:inline>
        </w:drawing>
      </w:r>
    </w:p>
    <w:p>
      <w:pPr>
        <w:pStyle w:val="Metadata"/>
      </w:pPr>
      <w:r>
        <w:t>[[ĐÁP ÁN]] 2</w:t>
      </w:r>
    </w:p>
    <w:p>
      <w:pPr>
        <w:pStyle w:val="Metadata"/>
      </w:pPr>
      <w:r>
        <w:t>[[ĐƠN VỊ KIẾN THỨC]] Ổ sinh thái dinh dưỡng</w:t>
      </w:r>
    </w:p>
    <w:p>
      <w:pPr>
        <w:pStyle w:val="Metadata"/>
      </w:pPr>
      <w:r>
        <w:t>[[YCCĐ]] Trình bày được khái niệm ổ sinh thái và vai trò của cạnh tranh trong việc hình thành ổ sinh thái.</w:t>
      </w:r>
    </w:p>
    <w:p>
      <w:pPr>
        <w:pStyle w:val="Metadata"/>
      </w:pPr>
      <w:r>
        <w:t>[[MỨC ĐỘ]] Vận dụng</w:t>
      </w:r>
    </w:p>
    <w:p>
      <w:pPr>
        <w:pStyle w:val="Metadata"/>
      </w:pPr>
      <w:r>
        <w:t>[[THÀNH PHẦN NĂNG LỰC]] Tìm hiểu thế giới sống</w:t>
      </w:r>
    </w:p>
    <w:p>
      <w:pPr>
        <w:pStyle w:val="Metadata"/>
      </w:pPr>
      <w:r>
        <w:t>[[CHỈ BÁO]] TH6</w:t>
      </w:r>
    </w:p>
    <w:p/>
    <w:p>
      <w:pPr>
        <w:keepNext/>
      </w:pPr>
      <w:r>
        <w:rPr>
          <w:b/>
        </w:rPr>
        <w:t>Câu 54. Nghiên cứu kích thước thức ăn của bốn loài cho đồ thị trong hình. Xét các nhận định: (1) kích thước thức ăn tăng dần từ loài 1 đến loài 4; (2) mức trùng lặp lớn nhất ở loài 3 và 4; (3) loài 3 cạnh tranh với nhiều loài nhất; (4) nếu có nguồn gốc chung, sự khác biệt ổ sinh thái có thể phản ánh phân li. Có bao nhiêu nhận định đúng?</w:t>
      </w:r>
    </w:p>
    <w:p>
      <w:pPr>
        <w:spacing w:after="60"/>
        <w:jc w:val="center"/>
      </w:pPr>
      <w:r>
        <w:drawing>
          <wp:inline xmlns:a="http://schemas.openxmlformats.org/drawingml/2006/main" xmlns:pic="http://schemas.openxmlformats.org/drawingml/2006/picture">
            <wp:extent cx="4937760" cy="1562976"/>
            <wp:docPr id="11" name="Picture 11"/>
            <wp:cNvGraphicFramePr>
              <a:graphicFrameLocks noChangeAspect="1"/>
            </wp:cNvGraphicFramePr>
            <a:graphic>
              <a:graphicData uri="http://schemas.openxmlformats.org/drawingml/2006/picture">
                <pic:pic>
                  <pic:nvPicPr>
                    <pic:cNvPr id="0" name="image26.jpg"/>
                    <pic:cNvPicPr/>
                  </pic:nvPicPr>
                  <pic:blipFill>
                    <a:blip r:embed="rId18"/>
                    <a:stretch>
                      <a:fillRect/>
                    </a:stretch>
                  </pic:blipFill>
                  <pic:spPr>
                    <a:xfrm>
                      <a:off x="0" y="0"/>
                      <a:ext cx="4937760" cy="1562976"/>
                    </a:xfrm>
                    <a:prstGeom prst="rect"/>
                  </pic:spPr>
                </pic:pic>
              </a:graphicData>
            </a:graphic>
          </wp:inline>
        </w:drawing>
      </w:r>
    </w:p>
    <w:p>
      <w:pPr>
        <w:pStyle w:val="Metadata"/>
      </w:pPr>
      <w:r>
        <w:t>[[ĐÁP ÁN]] 3</w:t>
      </w:r>
    </w:p>
    <w:p>
      <w:pPr>
        <w:pStyle w:val="Metadata"/>
      </w:pPr>
      <w:r>
        <w:t>[[ĐƠN VỊ KIẾN THỨC]] Ổ sinh thái và cạnh tranh</w:t>
      </w:r>
    </w:p>
    <w:p>
      <w:pPr>
        <w:pStyle w:val="Metadata"/>
      </w:pPr>
      <w:r>
        <w:t>[[YCCĐ]] Trình bày được khái niệm ổ sinh thái và vai trò của cạnh tranh trong việc hình thành ổ sinh thái.</w:t>
      </w:r>
    </w:p>
    <w:p>
      <w:pPr>
        <w:pStyle w:val="Metadata"/>
      </w:pPr>
      <w:r>
        <w:t>[[MỨC ĐỘ]] Vận dụng</w:t>
      </w:r>
    </w:p>
    <w:p>
      <w:pPr>
        <w:pStyle w:val="Metadata"/>
      </w:pPr>
      <w:r>
        <w:t>[[THÀNH PHẦN NĂNG LỰC]] Tìm hiểu thế giới sống</w:t>
      </w:r>
    </w:p>
    <w:p>
      <w:pPr>
        <w:pStyle w:val="Metadata"/>
      </w:pPr>
      <w:r>
        <w:t>[[CHỈ BÁO]] TH6</w:t>
      </w:r>
    </w:p>
    <w:p/>
    <w:sectPr w:rsidR="00FC693F" w:rsidRPr="0006063C" w:rsidSect="00034616">
      <w:footerReference w:type="default" r:id="rId19"/>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Sinh thái học quần xã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