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1088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652"/>
        <w:gridCol w:w="7229"/>
      </w:tblGrid>
      <w:tr w:rsidR="001B0E1D" w:rsidRPr="009B6C60" w:rsidTr="0056413D">
        <w:tc>
          <w:tcPr>
            <w:tcW w:w="3652" w:type="dxa"/>
          </w:tcPr>
          <w:p w:rsidR="001B0E1D" w:rsidRPr="009B6C60" w:rsidRDefault="001B0E1D" w:rsidP="009B6C60">
            <w:pPr>
              <w:spacing w:after="0" w:line="240" w:lineRule="auto"/>
              <w:jc w:val="center"/>
              <w:rPr>
                <w:rFonts w:eastAsia="Georgia" w:cs="Times New Roman"/>
                <w:sz w:val="24"/>
                <w:szCs w:val="24"/>
              </w:rPr>
            </w:pPr>
            <w:r w:rsidRPr="009B6C60">
              <w:rPr>
                <w:rFonts w:cs="Times New Roman"/>
                <w:b/>
                <w:color w:val="000000"/>
                <w:sz w:val="24"/>
                <w:szCs w:val="24"/>
              </w:rPr>
              <w:t>BỘ GIÁO DỤC VÀ ĐÀO TẠO</w:t>
            </w:r>
            <w:r w:rsidRPr="009B6C60">
              <w:rPr>
                <w:rFonts w:cs="Times New Roman"/>
                <w:color w:val="000000"/>
                <w:sz w:val="24"/>
                <w:szCs w:val="24"/>
              </w:rPr>
              <w:br/>
              <w:t>ĐÈ THI CHÍNH THỨC</w:t>
            </w:r>
            <w:r w:rsidRPr="009B6C60">
              <w:rPr>
                <w:rFonts w:cs="Times New Roman"/>
                <w:color w:val="000000"/>
                <w:sz w:val="24"/>
                <w:szCs w:val="24"/>
              </w:rPr>
              <w:br/>
            </w:r>
            <w:r w:rsidRPr="009B6C60">
              <w:rPr>
                <w:rFonts w:cs="Times New Roman"/>
                <w:i/>
                <w:color w:val="000000"/>
                <w:sz w:val="24"/>
                <w:szCs w:val="24"/>
              </w:rPr>
              <w:t>(Đề thi có 04 trang)</w:t>
            </w:r>
          </w:p>
        </w:tc>
        <w:tc>
          <w:tcPr>
            <w:tcW w:w="7229" w:type="dxa"/>
          </w:tcPr>
          <w:p w:rsidR="001B0E1D" w:rsidRPr="009B6C60" w:rsidRDefault="001B0E1D" w:rsidP="009B6C60">
            <w:pPr>
              <w:spacing w:after="0" w:line="240" w:lineRule="auto"/>
              <w:jc w:val="center"/>
              <w:rPr>
                <w:rFonts w:eastAsia="Georgia" w:cs="Times New Roman"/>
                <w:sz w:val="24"/>
                <w:szCs w:val="24"/>
              </w:rPr>
            </w:pPr>
            <w:r w:rsidRPr="009B6C60">
              <w:rPr>
                <w:rFonts w:cs="Times New Roman"/>
                <w:b/>
                <w:color w:val="000000"/>
                <w:sz w:val="24"/>
                <w:szCs w:val="24"/>
              </w:rPr>
              <w:t>KỲ THI TỐT NGHIỆP TRUNG HỌC PHỔ THÔNG NĂM 2025</w:t>
            </w:r>
            <w:r w:rsidRPr="009B6C60">
              <w:rPr>
                <w:rFonts w:cs="Times New Roman"/>
                <w:b/>
                <w:color w:val="000000"/>
                <w:sz w:val="24"/>
                <w:szCs w:val="24"/>
              </w:rPr>
              <w:br/>
              <w:t>Môn thi: SINH HỌC</w:t>
            </w:r>
            <w:r w:rsidRPr="009B6C60">
              <w:rPr>
                <w:rFonts w:cs="Times New Roman"/>
                <w:b/>
                <w:color w:val="000000"/>
                <w:sz w:val="24"/>
                <w:szCs w:val="24"/>
              </w:rPr>
              <w:br/>
            </w:r>
            <w:r w:rsidRPr="009B6C60">
              <w:rPr>
                <w:rFonts w:cs="Times New Roman"/>
                <w:i/>
                <w:color w:val="000000"/>
                <w:sz w:val="24"/>
                <w:szCs w:val="24"/>
              </w:rPr>
              <w:t>Thời gian làm bài 50 phút, không kể thời gian phát đề</w:t>
            </w:r>
          </w:p>
        </w:tc>
      </w:tr>
    </w:tbl>
    <w:p w:rsidR="001B0E1D" w:rsidRPr="009B6C60" w:rsidRDefault="001B0E1D" w:rsidP="009B6C60">
      <w:pPr>
        <w:spacing w:after="0" w:line="240" w:lineRule="auto"/>
        <w:jc w:val="center"/>
        <w:rPr>
          <w:rFonts w:eastAsia="Calibri" w:cs="Times New Roman"/>
          <w:sz w:val="24"/>
          <w:szCs w:val="24"/>
        </w:rPr>
      </w:pPr>
    </w:p>
    <w:p w:rsidR="001B0E1D" w:rsidRPr="009B6C60" w:rsidRDefault="001B0E1D" w:rsidP="009B6C60">
      <w:pPr>
        <w:spacing w:after="0" w:line="240" w:lineRule="auto"/>
        <w:jc w:val="left"/>
        <w:rPr>
          <w:rFonts w:eastAsia="Calibri" w:cs="Times New Roman"/>
          <w:b/>
          <w:sz w:val="24"/>
          <w:szCs w:val="24"/>
        </w:rPr>
      </w:pPr>
      <w:r w:rsidRPr="009B6C60">
        <w:rPr>
          <w:rFonts w:cs="Times New Roman"/>
          <w:b/>
          <w:noProof/>
          <w:color w:val="000000"/>
          <w:sz w:val="24"/>
          <w:szCs w:val="24"/>
        </w:rPr>
        <mc:AlternateContent>
          <mc:Choice Requires="wps">
            <w:drawing>
              <wp:anchor distT="0" distB="0" distL="114300" distR="114300" simplePos="0" relativeHeight="251667456" behindDoc="0" locked="0" layoutInCell="1" allowOverlap="1" wp14:anchorId="50B7B618" wp14:editId="32D19FD9">
                <wp:simplePos x="0" y="0"/>
                <wp:positionH relativeFrom="column">
                  <wp:posOffset>5033729</wp:posOffset>
                </wp:positionH>
                <wp:positionV relativeFrom="paragraph">
                  <wp:posOffset>76691</wp:posOffset>
                </wp:positionV>
                <wp:extent cx="1319829" cy="293299"/>
                <wp:effectExtent l="0" t="0" r="13970" b="1206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829" cy="293299"/>
                        </a:xfrm>
                        <a:prstGeom prst="rect">
                          <a:avLst/>
                        </a:prstGeom>
                        <a:solidFill>
                          <a:srgbClr val="FFFFFF"/>
                        </a:solidFill>
                        <a:ln w="19050">
                          <a:solidFill>
                            <a:srgbClr val="000000"/>
                          </a:solidFill>
                          <a:miter lim="800000"/>
                          <a:headEnd/>
                          <a:tailEnd/>
                        </a:ln>
                      </wps:spPr>
                      <wps:txbx>
                        <w:txbxContent>
                          <w:p w:rsidR="001B0E1D" w:rsidRPr="003D2970" w:rsidRDefault="001B0E1D" w:rsidP="001B0E1D">
                            <w:pPr>
                              <w:spacing w:after="0" w:line="240" w:lineRule="auto"/>
                              <w:jc w:val="center"/>
                              <w:rPr>
                                <w:color w:val="000000" w:themeColor="text1"/>
                              </w:rPr>
                            </w:pPr>
                            <w:r w:rsidRPr="00102F56">
                              <w:rPr>
                                <w:rFonts w:cs="Times New Roman"/>
                                <w:b/>
                                <w:color w:val="000000"/>
                                <w:sz w:val="24"/>
                              </w:rPr>
                              <w:t xml:space="preserve">Mã đề: </w:t>
                            </w:r>
                            <w:r>
                              <w:rPr>
                                <w:rFonts w:cs="Times New Roman"/>
                                <w:b/>
                                <w:color w:val="000000"/>
                                <w:sz w:val="24"/>
                              </w:rPr>
                              <w:t>0429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B7B618" id="_x0000_t202" coordsize="21600,21600" o:spt="202" path="m,l,21600r21600,l21600,xe">
                <v:stroke joinstyle="miter"/>
                <v:path gradientshapeok="t" o:connecttype="rect"/>
              </v:shapetype>
              <v:shape id="Text Box 2" o:spid="_x0000_s1026" type="#_x0000_t202" style="position:absolute;margin-left:396.35pt;margin-top:6.05pt;width:103.9pt;height:23.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" strokeweight="1.5pt">
                <v:textbox>
                  <w:txbxContent>
                    <w:p w:rsidR="001B0E1D" w:rsidRPr="003D2970" w:rsidRDefault="001B0E1D" w:rsidP="001B0E1D">
                      <w:pPr>
                        <w:spacing w:after="0" w:line="240" w:lineRule="auto"/>
                        <w:jc w:val="center"/>
                        <w:rPr>
                          <w:color w:val="000000" w:themeColor="text1"/>
                        </w:rPr>
                      </w:pPr>
                      <w:r w:rsidRPr="00102F56">
                        <w:rPr>
                          <w:rFonts w:cs="Times New Roman"/>
                          <w:b/>
                          <w:color w:val="000000"/>
                          <w:sz w:val="24"/>
                        </w:rPr>
                        <w:t xml:space="preserve">Mã đề: </w:t>
                      </w:r>
                      <w:r>
                        <w:rPr>
                          <w:rFonts w:cs="Times New Roman"/>
                          <w:b/>
                          <w:color w:val="000000"/>
                          <w:sz w:val="24"/>
                        </w:rPr>
                        <w:t>0429</w:t>
                      </w:r>
                    </w:p>
                  </w:txbxContent>
                </v:textbox>
              </v:shape>
            </w:pict>
          </mc:Fallback>
        </mc:AlternateContent>
      </w:r>
      <w:r w:rsidRPr="009B6C60">
        <w:rPr>
          <w:rFonts w:cs="Times New Roman"/>
          <w:b/>
          <w:color w:val="000000"/>
          <w:sz w:val="24"/>
          <w:szCs w:val="24"/>
        </w:rPr>
        <w:t>Họ, tên thí sinh: …………………………………………………</w:t>
      </w:r>
    </w:p>
    <w:p w:rsidR="001B0E1D" w:rsidRPr="009B6C60" w:rsidRDefault="001B0E1D" w:rsidP="009B6C60">
      <w:pPr>
        <w:spacing w:after="0" w:line="240" w:lineRule="auto"/>
        <w:rPr>
          <w:rFonts w:cs="Times New Roman"/>
          <w:sz w:val="24"/>
          <w:szCs w:val="24"/>
        </w:rPr>
      </w:pPr>
      <w:r w:rsidRPr="009B6C60">
        <w:rPr>
          <w:rFonts w:cs="Times New Roman"/>
          <w:b/>
          <w:color w:val="000000"/>
          <w:sz w:val="24"/>
          <w:szCs w:val="24"/>
        </w:rPr>
        <w:t>Số báo danh: …………………………………………………….</w:t>
      </w:r>
    </w:p>
    <w:p w:rsidR="00A83A4F" w:rsidRPr="009B6C60" w:rsidRDefault="00A83A4F" w:rsidP="009B6C60">
      <w:pPr>
        <w:spacing w:after="0" w:line="240" w:lineRule="auto"/>
        <w:rPr>
          <w:rFonts w:cs="Times New Roman"/>
          <w:sz w:val="24"/>
          <w:szCs w:val="24"/>
        </w:rPr>
      </w:pPr>
    </w:p>
    <w:p w:rsidR="00ED10E3" w:rsidRPr="009B6C60" w:rsidRDefault="00ED10E3" w:rsidP="009B6C60">
      <w:pPr>
        <w:spacing w:after="0" w:line="240" w:lineRule="auto"/>
        <w:rPr>
          <w:rFonts w:cs="Times New Roman"/>
          <w:sz w:val="24"/>
          <w:szCs w:val="24"/>
        </w:rPr>
      </w:pPr>
      <w:r w:rsidRPr="009B6C60">
        <w:rPr>
          <w:rFonts w:cs="Times New Roman"/>
          <w:b/>
          <w:color w:val="000000"/>
          <w:sz w:val="24"/>
          <w:szCs w:val="24"/>
        </w:rPr>
        <w:t>PHẦN 1. Thí sinh trả lời từ câu 1 đến câu 18.</w:t>
      </w:r>
      <w:r w:rsidRPr="009B6C60">
        <w:rPr>
          <w:rFonts w:cs="Times New Roman"/>
          <w:color w:val="000000"/>
          <w:sz w:val="24"/>
          <w:szCs w:val="24"/>
        </w:rPr>
        <w:t xml:space="preserve"> Mỗi câu hỏi thí sinh chỉ chọn một phương án.</w:t>
      </w:r>
    </w:p>
    <w:p w:rsidR="00ED10E3" w:rsidRPr="009B6C60" w:rsidRDefault="00ED10E3" w:rsidP="009B6C60">
      <w:pPr>
        <w:spacing w:after="0" w:line="240" w:lineRule="auto"/>
        <w:rPr>
          <w:rFonts w:cs="Times New Roman"/>
          <w:sz w:val="24"/>
          <w:szCs w:val="24"/>
        </w:rPr>
      </w:pPr>
      <w:r w:rsidRPr="009B6C60">
        <w:rPr>
          <w:rFonts w:cs="Times New Roman"/>
          <w:b/>
          <w:color w:val="000000"/>
          <w:sz w:val="24"/>
          <w:szCs w:val="24"/>
        </w:rPr>
        <w:t>Câu 1:</w:t>
      </w:r>
      <w:r w:rsidRPr="009B6C60">
        <w:rPr>
          <w:rFonts w:cs="Times New Roman"/>
          <w:sz w:val="24"/>
          <w:szCs w:val="24"/>
        </w:rPr>
        <w:t xml:space="preserve"> </w:t>
      </w:r>
      <w:r w:rsidRPr="009B6C60">
        <w:rPr>
          <w:rFonts w:cs="Times New Roman"/>
          <w:color w:val="000000"/>
          <w:sz w:val="24"/>
          <w:szCs w:val="24"/>
        </w:rPr>
        <w:t>Năm 1986, một hồ nước nông ở phía nam của Phần Lan bị ô nhiễm NO</w:t>
      </w:r>
      <w:r w:rsidR="00496B0C" w:rsidRPr="009B6C60">
        <w:rPr>
          <w:rFonts w:cs="Times New Roman"/>
          <w:color w:val="000000"/>
          <w:sz w:val="24"/>
          <w:szCs w:val="24"/>
          <w:vertAlign w:val="subscript"/>
        </w:rPr>
        <w:t>3</w:t>
      </w:r>
      <w:r w:rsidR="00496B0C" w:rsidRPr="009B6C60">
        <w:rPr>
          <w:rFonts w:cs="Times New Roman"/>
          <w:color w:val="000000"/>
          <w:sz w:val="24"/>
          <w:szCs w:val="24"/>
          <w:vertAlign w:val="superscript"/>
        </w:rPr>
        <w:t>-</w:t>
      </w:r>
      <w:r w:rsidRPr="009B6C60">
        <w:rPr>
          <w:rFonts w:cs="Times New Roman"/>
          <w:color w:val="000000"/>
          <w:sz w:val="24"/>
          <w:szCs w:val="24"/>
        </w:rPr>
        <w:t>, PO</w:t>
      </w:r>
      <w:r w:rsidR="00496B0C" w:rsidRPr="009B6C60">
        <w:rPr>
          <w:rFonts w:cs="Times New Roman"/>
          <w:color w:val="000000"/>
          <w:sz w:val="24"/>
          <w:szCs w:val="24"/>
          <w:vertAlign w:val="subscript"/>
        </w:rPr>
        <w:t>4</w:t>
      </w:r>
      <w:r w:rsidR="00496B0C" w:rsidRPr="009B6C60">
        <w:rPr>
          <w:rFonts w:cs="Times New Roman"/>
          <w:color w:val="000000"/>
          <w:sz w:val="24"/>
          <w:szCs w:val="24"/>
          <w:vertAlign w:val="superscript"/>
        </w:rPr>
        <w:t>3-</w:t>
      </w:r>
      <w:r w:rsidRPr="009B6C60">
        <w:rPr>
          <w:rFonts w:cs="Times New Roman"/>
          <w:color w:val="000000"/>
          <w:sz w:val="24"/>
          <w:szCs w:val="24"/>
        </w:rPr>
        <w:t xml:space="preserve"> do nước thải sinh hoạt, dẫn tới sự phát triển bùng nổ của vi khuẩn lam và c</w:t>
      </w:r>
      <w:r w:rsidR="00496B0C" w:rsidRPr="009B6C60">
        <w:rPr>
          <w:rFonts w:cs="Times New Roman"/>
          <w:color w:val="000000"/>
          <w:sz w:val="24"/>
          <w:szCs w:val="24"/>
        </w:rPr>
        <w:t>á</w:t>
      </w:r>
      <w:r w:rsidRPr="009B6C60">
        <w:rPr>
          <w:rFonts w:cs="Times New Roman"/>
          <w:color w:val="000000"/>
          <w:sz w:val="24"/>
          <w:szCs w:val="24"/>
        </w:rPr>
        <w:t xml:space="preserve"> rutilut. Cá rutilut ăn động vật phù du (nhóm sinh vật ăn v</w:t>
      </w:r>
      <w:r w:rsidR="00496B0C" w:rsidRPr="009B6C60">
        <w:rPr>
          <w:rFonts w:cs="Times New Roman"/>
          <w:color w:val="000000"/>
          <w:sz w:val="24"/>
          <w:szCs w:val="24"/>
        </w:rPr>
        <w:t>i</w:t>
      </w:r>
      <w:r w:rsidRPr="009B6C60">
        <w:rPr>
          <w:rFonts w:cs="Times New Roman"/>
          <w:color w:val="000000"/>
          <w:sz w:val="24"/>
          <w:szCs w:val="24"/>
        </w:rPr>
        <w:t xml:space="preserve"> khuẩn lam). Từ năm 1989 đến năm 1993, người ta thả cá pecca (loài ăn cá rutilut) vào hồ. Kết quả là hàm lượng </w:t>
      </w:r>
      <w:r w:rsidR="00496B0C" w:rsidRPr="009B6C60">
        <w:rPr>
          <w:rFonts w:cs="Times New Roman"/>
          <w:color w:val="000000"/>
          <w:sz w:val="24"/>
          <w:szCs w:val="24"/>
        </w:rPr>
        <w:t>NO</w:t>
      </w:r>
      <w:r w:rsidR="00496B0C" w:rsidRPr="009B6C60">
        <w:rPr>
          <w:rFonts w:cs="Times New Roman"/>
          <w:color w:val="000000"/>
          <w:sz w:val="24"/>
          <w:szCs w:val="24"/>
          <w:vertAlign w:val="subscript"/>
        </w:rPr>
        <w:t>3</w:t>
      </w:r>
      <w:r w:rsidR="00496B0C" w:rsidRPr="009B6C60">
        <w:rPr>
          <w:rFonts w:cs="Times New Roman"/>
          <w:color w:val="000000"/>
          <w:sz w:val="24"/>
          <w:szCs w:val="24"/>
          <w:vertAlign w:val="superscript"/>
        </w:rPr>
        <w:t>-</w:t>
      </w:r>
      <w:r w:rsidR="00496B0C" w:rsidRPr="009B6C60">
        <w:rPr>
          <w:rFonts w:cs="Times New Roman"/>
          <w:color w:val="000000"/>
          <w:sz w:val="24"/>
          <w:szCs w:val="24"/>
        </w:rPr>
        <w:t>, PO</w:t>
      </w:r>
      <w:r w:rsidR="00496B0C" w:rsidRPr="009B6C60">
        <w:rPr>
          <w:rFonts w:cs="Times New Roman"/>
          <w:color w:val="000000"/>
          <w:sz w:val="24"/>
          <w:szCs w:val="24"/>
          <w:vertAlign w:val="subscript"/>
        </w:rPr>
        <w:t>4</w:t>
      </w:r>
      <w:r w:rsidR="00496B0C" w:rsidRPr="009B6C60">
        <w:rPr>
          <w:rFonts w:cs="Times New Roman"/>
          <w:color w:val="000000"/>
          <w:sz w:val="24"/>
          <w:szCs w:val="24"/>
          <w:vertAlign w:val="superscript"/>
        </w:rPr>
        <w:t>3-</w:t>
      </w:r>
      <w:r w:rsidR="00496B0C" w:rsidRPr="009B6C60">
        <w:rPr>
          <w:rFonts w:cs="Times New Roman"/>
          <w:color w:val="000000"/>
          <w:sz w:val="24"/>
          <w:szCs w:val="24"/>
        </w:rPr>
        <w:t xml:space="preserve"> </w:t>
      </w:r>
      <w:r w:rsidRPr="009B6C60">
        <w:rPr>
          <w:rFonts w:cs="Times New Roman"/>
          <w:color w:val="000000"/>
          <w:sz w:val="24"/>
          <w:szCs w:val="24"/>
        </w:rPr>
        <w:t xml:space="preserve">trong nước hồ giảm. Nhận định nào sau đây đúng về sự giảm hàm lượng </w:t>
      </w:r>
      <w:r w:rsidR="00496B0C" w:rsidRPr="009B6C60">
        <w:rPr>
          <w:rFonts w:cs="Times New Roman"/>
          <w:color w:val="000000"/>
          <w:sz w:val="24"/>
          <w:szCs w:val="24"/>
        </w:rPr>
        <w:t>NO</w:t>
      </w:r>
      <w:r w:rsidR="00496B0C" w:rsidRPr="009B6C60">
        <w:rPr>
          <w:rFonts w:cs="Times New Roman"/>
          <w:color w:val="000000"/>
          <w:sz w:val="24"/>
          <w:szCs w:val="24"/>
          <w:vertAlign w:val="subscript"/>
        </w:rPr>
        <w:t>3</w:t>
      </w:r>
      <w:r w:rsidR="00496B0C" w:rsidRPr="009B6C60">
        <w:rPr>
          <w:rFonts w:cs="Times New Roman"/>
          <w:color w:val="000000"/>
          <w:sz w:val="24"/>
          <w:szCs w:val="24"/>
          <w:vertAlign w:val="superscript"/>
        </w:rPr>
        <w:t>-</w:t>
      </w:r>
      <w:r w:rsidR="00496B0C" w:rsidRPr="009B6C60">
        <w:rPr>
          <w:rFonts w:cs="Times New Roman"/>
          <w:color w:val="000000"/>
          <w:sz w:val="24"/>
          <w:szCs w:val="24"/>
        </w:rPr>
        <w:t>, PO</w:t>
      </w:r>
      <w:r w:rsidR="00496B0C" w:rsidRPr="009B6C60">
        <w:rPr>
          <w:rFonts w:cs="Times New Roman"/>
          <w:color w:val="000000"/>
          <w:sz w:val="24"/>
          <w:szCs w:val="24"/>
          <w:vertAlign w:val="subscript"/>
        </w:rPr>
        <w:t>4</w:t>
      </w:r>
      <w:r w:rsidR="00496B0C" w:rsidRPr="009B6C60">
        <w:rPr>
          <w:rFonts w:cs="Times New Roman"/>
          <w:color w:val="000000"/>
          <w:sz w:val="24"/>
          <w:szCs w:val="24"/>
          <w:vertAlign w:val="superscript"/>
        </w:rPr>
        <w:t>3-</w:t>
      </w:r>
      <w:r w:rsidR="00496B0C" w:rsidRPr="009B6C60">
        <w:rPr>
          <w:rFonts w:cs="Times New Roman"/>
          <w:color w:val="000000"/>
          <w:sz w:val="24"/>
          <w:szCs w:val="24"/>
        </w:rPr>
        <w:t xml:space="preserve"> </w:t>
      </w:r>
      <w:r w:rsidRPr="009B6C60">
        <w:rPr>
          <w:rFonts w:cs="Times New Roman"/>
          <w:color w:val="000000"/>
          <w:sz w:val="24"/>
          <w:szCs w:val="24"/>
        </w:rPr>
        <w:t>trong hồ nước này?</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Thả cá pecca làm chuỗi thức ăn trong hồ được kéo dài.</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B. </w:t>
      </w:r>
      <w:r w:rsidRPr="009B6C60">
        <w:rPr>
          <w:rFonts w:cs="Times New Roman"/>
          <w:color w:val="000000"/>
          <w:sz w:val="24"/>
          <w:szCs w:val="24"/>
        </w:rPr>
        <w:t>Khi có cá pecca thì số lượng cá rutilut tăng, động vật phù du giảm, vi khuẩn lam tăng.</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C. </w:t>
      </w:r>
      <w:r w:rsidRPr="009B6C60">
        <w:rPr>
          <w:rFonts w:cs="Times New Roman"/>
          <w:color w:val="000000"/>
          <w:sz w:val="24"/>
          <w:szCs w:val="24"/>
        </w:rPr>
        <w:t>Khi có cá pecca trong hồ thì cá rutilut ăn vi khuẩn lam, động vật phù du tăng.</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D. </w:t>
      </w:r>
      <w:r w:rsidR="00ED10E3" w:rsidRPr="009B6C60">
        <w:rPr>
          <w:rFonts w:cs="Times New Roman"/>
          <w:color w:val="000000"/>
          <w:sz w:val="24"/>
          <w:szCs w:val="24"/>
        </w:rPr>
        <w:t xml:space="preserve">Nguồn thức ăn chính của cá pecca là </w:t>
      </w:r>
      <w:r w:rsidRPr="009B6C60">
        <w:rPr>
          <w:rFonts w:cs="Times New Roman"/>
          <w:color w:val="000000"/>
          <w:sz w:val="24"/>
          <w:szCs w:val="24"/>
        </w:rPr>
        <w:t>NO</w:t>
      </w:r>
      <w:r w:rsidRPr="009B6C60">
        <w:rPr>
          <w:rFonts w:cs="Times New Roman"/>
          <w:color w:val="000000"/>
          <w:sz w:val="24"/>
          <w:szCs w:val="24"/>
          <w:vertAlign w:val="subscript"/>
        </w:rPr>
        <w:t>3</w:t>
      </w:r>
      <w:r w:rsidRPr="009B6C60">
        <w:rPr>
          <w:rFonts w:cs="Times New Roman"/>
          <w:color w:val="000000"/>
          <w:sz w:val="24"/>
          <w:szCs w:val="24"/>
          <w:vertAlign w:val="superscript"/>
        </w:rPr>
        <w:t>-</w:t>
      </w:r>
      <w:r w:rsidRPr="009B6C60">
        <w:rPr>
          <w:rFonts w:cs="Times New Roman"/>
          <w:color w:val="000000"/>
          <w:sz w:val="24"/>
          <w:szCs w:val="24"/>
        </w:rPr>
        <w:t>, PO</w:t>
      </w:r>
      <w:r w:rsidRPr="009B6C60">
        <w:rPr>
          <w:rFonts w:cs="Times New Roman"/>
          <w:color w:val="000000"/>
          <w:sz w:val="24"/>
          <w:szCs w:val="24"/>
          <w:vertAlign w:val="subscript"/>
        </w:rPr>
        <w:t>4</w:t>
      </w:r>
      <w:r w:rsidRPr="009B6C60">
        <w:rPr>
          <w:rFonts w:cs="Times New Roman"/>
          <w:color w:val="000000"/>
          <w:sz w:val="24"/>
          <w:szCs w:val="24"/>
          <w:vertAlign w:val="superscript"/>
        </w:rPr>
        <w:t>3-</w:t>
      </w:r>
      <w:r w:rsidR="00ED10E3" w:rsidRPr="009B6C60">
        <w:rPr>
          <w:rFonts w:cs="Times New Roman"/>
          <w:color w:val="000000"/>
          <w:sz w:val="24"/>
          <w:szCs w:val="24"/>
        </w:rPr>
        <w:t>.</w:t>
      </w:r>
    </w:p>
    <w:p w:rsidR="00496B0C" w:rsidRPr="009B6C60" w:rsidRDefault="00ED10E3" w:rsidP="009B6C60">
      <w:pPr>
        <w:spacing w:after="0" w:line="240" w:lineRule="auto"/>
        <w:rPr>
          <w:rFonts w:cs="Times New Roman"/>
          <w:sz w:val="24"/>
          <w:szCs w:val="24"/>
        </w:rPr>
      </w:pPr>
      <w:r w:rsidRPr="009B6C60">
        <w:rPr>
          <w:rFonts w:cs="Times New Roman"/>
          <w:b/>
          <w:color w:val="000000"/>
          <w:sz w:val="24"/>
          <w:szCs w:val="24"/>
        </w:rPr>
        <w:t>Câu 2:</w:t>
      </w:r>
      <w:r w:rsidRPr="009B6C60">
        <w:rPr>
          <w:rFonts w:cs="Times New Roman"/>
          <w:sz w:val="24"/>
          <w:szCs w:val="24"/>
        </w:rPr>
        <w:t xml:space="preserve"> </w:t>
      </w:r>
      <w:r w:rsidRPr="009B6C60">
        <w:rPr>
          <w:rFonts w:cs="Times New Roman"/>
          <w:color w:val="000000"/>
          <w:sz w:val="24"/>
          <w:szCs w:val="24"/>
        </w:rPr>
        <w:t>Ki</w:t>
      </w:r>
      <w:r w:rsidR="00496B0C" w:rsidRPr="009B6C60">
        <w:rPr>
          <w:rFonts w:cs="Times New Roman"/>
          <w:color w:val="000000"/>
          <w:sz w:val="24"/>
          <w:szCs w:val="24"/>
        </w:rPr>
        <w:t>ể</w:t>
      </w:r>
      <w:r w:rsidRPr="009B6C60">
        <w:rPr>
          <w:rFonts w:cs="Times New Roman"/>
          <w:color w:val="000000"/>
          <w:sz w:val="24"/>
          <w:szCs w:val="24"/>
        </w:rPr>
        <w:t>u cấu tạo xương chi trước của các loài sư tử biển, cá sấu và mèo tương đồng với nhau. Đây là v</w:t>
      </w:r>
      <w:r w:rsidR="00496B0C" w:rsidRPr="009B6C60">
        <w:rPr>
          <w:rFonts w:cs="Times New Roman"/>
          <w:color w:val="000000"/>
          <w:sz w:val="24"/>
          <w:szCs w:val="24"/>
        </w:rPr>
        <w:t>í</w:t>
      </w:r>
      <w:r w:rsidRPr="009B6C60">
        <w:rPr>
          <w:rFonts w:cs="Times New Roman"/>
          <w:color w:val="000000"/>
          <w:sz w:val="24"/>
          <w:szCs w:val="24"/>
        </w:rPr>
        <w:t xml:space="preserve"> dụ về</w:t>
      </w:r>
      <w:r w:rsidR="00496B0C" w:rsidRPr="009B6C60">
        <w:rPr>
          <w:rFonts w:cs="Times New Roman"/>
          <w:color w:val="000000"/>
          <w:sz w:val="24"/>
          <w:szCs w:val="24"/>
        </w:rPr>
        <w:t xml:space="preserve"> </w:t>
      </w:r>
      <w:r w:rsidRPr="009B6C60">
        <w:rPr>
          <w:rFonts w:cs="Times New Roman"/>
          <w:color w:val="000000"/>
          <w:sz w:val="24"/>
          <w:szCs w:val="24"/>
        </w:rPr>
        <w:t xml:space="preserve">bằng chứng tiến hóa nào? </w:t>
      </w:r>
    </w:p>
    <w:p w:rsidR="00A83A4F" w:rsidRPr="009B6C60" w:rsidRDefault="00EC5DB7" w:rsidP="009B6C60">
      <w:pPr>
        <w:tabs>
          <w:tab w:val="left" w:pos="2833"/>
          <w:tab w:val="left" w:pos="5383"/>
          <w:tab w:val="left" w:pos="7933"/>
        </w:tabs>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Giải phẫu so sánh.</w:t>
      </w:r>
      <w:r w:rsidRPr="009B6C60">
        <w:rPr>
          <w:rFonts w:cs="Times New Roman"/>
          <w:sz w:val="24"/>
          <w:szCs w:val="24"/>
        </w:rPr>
        <w:tab/>
      </w:r>
      <w:r w:rsidRPr="009B6C60">
        <w:rPr>
          <w:rFonts w:cs="Times New Roman"/>
          <w:b/>
          <w:sz w:val="24"/>
          <w:szCs w:val="24"/>
        </w:rPr>
        <w:t xml:space="preserve">B. </w:t>
      </w:r>
      <w:r w:rsidRPr="009B6C60">
        <w:rPr>
          <w:rFonts w:cs="Times New Roman"/>
          <w:color w:val="000000"/>
          <w:sz w:val="24"/>
          <w:szCs w:val="24"/>
        </w:rPr>
        <w:t>Hóa thạch.</w:t>
      </w:r>
      <w:r w:rsidRPr="009B6C60">
        <w:rPr>
          <w:rFonts w:cs="Times New Roman"/>
          <w:sz w:val="24"/>
          <w:szCs w:val="24"/>
        </w:rPr>
        <w:tab/>
      </w:r>
      <w:r w:rsidRPr="009B6C60">
        <w:rPr>
          <w:rFonts w:cs="Times New Roman"/>
          <w:b/>
          <w:sz w:val="24"/>
          <w:szCs w:val="24"/>
        </w:rPr>
        <w:t xml:space="preserve">C. </w:t>
      </w:r>
      <w:r w:rsidRPr="009B6C60">
        <w:rPr>
          <w:rFonts w:cs="Times New Roman"/>
          <w:color w:val="000000"/>
          <w:sz w:val="24"/>
          <w:szCs w:val="24"/>
        </w:rPr>
        <w:t>Sinh học phân tử.</w:t>
      </w:r>
      <w:r w:rsidRPr="009B6C60">
        <w:rPr>
          <w:rFonts w:cs="Times New Roman"/>
          <w:sz w:val="24"/>
          <w:szCs w:val="24"/>
        </w:rPr>
        <w:tab/>
      </w:r>
      <w:r w:rsidRPr="009B6C60">
        <w:rPr>
          <w:rFonts w:cs="Times New Roman"/>
          <w:b/>
          <w:sz w:val="24"/>
          <w:szCs w:val="24"/>
        </w:rPr>
        <w:t xml:space="preserve">D. </w:t>
      </w:r>
      <w:r w:rsidRPr="009B6C60">
        <w:rPr>
          <w:rFonts w:cs="Times New Roman"/>
          <w:color w:val="000000"/>
          <w:sz w:val="24"/>
          <w:szCs w:val="24"/>
        </w:rPr>
        <w:t>Tế bào học.</w:t>
      </w:r>
    </w:p>
    <w:p w:rsidR="00496B0C" w:rsidRPr="009B6C60" w:rsidRDefault="00ED10E3" w:rsidP="009B6C60">
      <w:pPr>
        <w:spacing w:after="0" w:line="240" w:lineRule="auto"/>
        <w:rPr>
          <w:rFonts w:cs="Times New Roman"/>
          <w:sz w:val="24"/>
          <w:szCs w:val="24"/>
        </w:rPr>
      </w:pPr>
      <w:r w:rsidRPr="009B6C60">
        <w:rPr>
          <w:rFonts w:cs="Times New Roman"/>
          <w:b/>
          <w:color w:val="000000"/>
          <w:sz w:val="24"/>
          <w:szCs w:val="24"/>
        </w:rPr>
        <w:t>Câu 3:</w:t>
      </w:r>
      <w:r w:rsidRPr="009B6C60">
        <w:rPr>
          <w:rFonts w:cs="Times New Roman"/>
          <w:sz w:val="24"/>
          <w:szCs w:val="24"/>
        </w:rPr>
        <w:t xml:space="preserve"> </w:t>
      </w:r>
      <w:r w:rsidRPr="009B6C60">
        <w:rPr>
          <w:rFonts w:cs="Times New Roman"/>
          <w:color w:val="000000"/>
          <w:sz w:val="24"/>
          <w:szCs w:val="24"/>
        </w:rPr>
        <w:t>Khoảng gần 90 triệu năm trước, đảo Madagasca tách ra từ lục địa Ấn Độ dẫn đến từ loài ếch ban đầu hình thành hai loài khác nhau: ếch nâu sống ở Ấn Độ, ếch vàng sống ở Madagasca. Theo thuyết tiến hóa tổng hợp hiện đại,</w:t>
      </w:r>
      <w:r w:rsidR="00496B0C" w:rsidRPr="009B6C60">
        <w:rPr>
          <w:rFonts w:cs="Times New Roman"/>
          <w:color w:val="000000"/>
          <w:sz w:val="24"/>
          <w:szCs w:val="24"/>
        </w:rPr>
        <w:t xml:space="preserve"> </w:t>
      </w:r>
      <w:r w:rsidRPr="009B6C60">
        <w:rPr>
          <w:rFonts w:cs="Times New Roman"/>
          <w:color w:val="000000"/>
          <w:sz w:val="24"/>
          <w:szCs w:val="24"/>
        </w:rPr>
        <w:t xml:space="preserve">đây là ví dụ về </w:t>
      </w:r>
    </w:p>
    <w:p w:rsidR="00A83A4F" w:rsidRPr="009B6C60" w:rsidRDefault="00EC5DB7" w:rsidP="009B6C60">
      <w:pPr>
        <w:tabs>
          <w:tab w:val="left" w:pos="5383"/>
        </w:tabs>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hình thành loài khác khu vực địa lí.</w:t>
      </w:r>
      <w:r w:rsidRPr="009B6C60">
        <w:rPr>
          <w:rFonts w:cs="Times New Roman"/>
          <w:sz w:val="24"/>
          <w:szCs w:val="24"/>
        </w:rPr>
        <w:tab/>
      </w:r>
      <w:r w:rsidRPr="009B6C60">
        <w:rPr>
          <w:rFonts w:cs="Times New Roman"/>
          <w:b/>
          <w:sz w:val="24"/>
          <w:szCs w:val="24"/>
        </w:rPr>
        <w:t xml:space="preserve">B. </w:t>
      </w:r>
      <w:r w:rsidRPr="009B6C60">
        <w:rPr>
          <w:rFonts w:cs="Times New Roman"/>
          <w:color w:val="000000"/>
          <w:sz w:val="24"/>
          <w:szCs w:val="24"/>
        </w:rPr>
        <w:t>hình thành loài bằng tự đa bội.</w:t>
      </w:r>
    </w:p>
    <w:p w:rsidR="00A83A4F" w:rsidRPr="009B6C60" w:rsidRDefault="00EC5DB7" w:rsidP="009B6C60">
      <w:pPr>
        <w:tabs>
          <w:tab w:val="left" w:pos="5383"/>
        </w:tabs>
        <w:spacing w:after="0" w:line="240" w:lineRule="auto"/>
        <w:ind w:left="283"/>
        <w:rPr>
          <w:rFonts w:cs="Times New Roman"/>
          <w:sz w:val="24"/>
          <w:szCs w:val="24"/>
        </w:rPr>
      </w:pPr>
      <w:r w:rsidRPr="009B6C60">
        <w:rPr>
          <w:rFonts w:cs="Times New Roman"/>
          <w:b/>
          <w:sz w:val="24"/>
          <w:szCs w:val="24"/>
        </w:rPr>
        <w:t xml:space="preserve">C. </w:t>
      </w:r>
      <w:r w:rsidRPr="009B6C60">
        <w:rPr>
          <w:rFonts w:cs="Times New Roman"/>
          <w:color w:val="000000"/>
          <w:sz w:val="24"/>
          <w:szCs w:val="24"/>
        </w:rPr>
        <w:t>hình thành loài bằng lai xa và đa bội hóa.</w:t>
      </w:r>
      <w:r w:rsidRPr="009B6C60">
        <w:rPr>
          <w:rFonts w:cs="Times New Roman"/>
          <w:sz w:val="24"/>
          <w:szCs w:val="24"/>
        </w:rPr>
        <w:tab/>
      </w:r>
      <w:r w:rsidRPr="009B6C60">
        <w:rPr>
          <w:rFonts w:cs="Times New Roman"/>
          <w:b/>
          <w:sz w:val="24"/>
          <w:szCs w:val="24"/>
        </w:rPr>
        <w:t xml:space="preserve">D. </w:t>
      </w:r>
      <w:r w:rsidRPr="009B6C60">
        <w:rPr>
          <w:rFonts w:cs="Times New Roman"/>
          <w:color w:val="000000"/>
          <w:sz w:val="24"/>
          <w:szCs w:val="24"/>
        </w:rPr>
        <w:t>hình thành loài cùng khu vực địa lí.</w:t>
      </w:r>
    </w:p>
    <w:p w:rsidR="00ED10E3" w:rsidRPr="009B6C60" w:rsidRDefault="00ED10E3" w:rsidP="009B6C60">
      <w:pPr>
        <w:spacing w:after="0" w:line="240" w:lineRule="auto"/>
        <w:rPr>
          <w:rFonts w:cs="Times New Roman"/>
          <w:sz w:val="24"/>
          <w:szCs w:val="24"/>
        </w:rPr>
      </w:pPr>
      <w:r w:rsidRPr="009B6C60">
        <w:rPr>
          <w:rFonts w:cs="Times New Roman"/>
          <w:b/>
          <w:color w:val="000000"/>
          <w:sz w:val="24"/>
          <w:szCs w:val="24"/>
        </w:rPr>
        <w:t>Câu 4:</w:t>
      </w:r>
      <w:r w:rsidRPr="009B6C60">
        <w:rPr>
          <w:rFonts w:cs="Times New Roman"/>
          <w:sz w:val="24"/>
          <w:szCs w:val="24"/>
        </w:rPr>
        <w:t xml:space="preserve"> </w:t>
      </w:r>
      <w:r w:rsidRPr="009B6C60">
        <w:rPr>
          <w:rFonts w:cs="Times New Roman"/>
          <w:color w:val="000000"/>
          <w:sz w:val="24"/>
          <w:szCs w:val="24"/>
        </w:rPr>
        <w:t>Thỏ và chuột túi cùng sống trong một khu vực, sử dụng chung một nguồn thức ăn. Mối quan hệ sinh thái</w:t>
      </w:r>
      <w:r w:rsidR="00496B0C" w:rsidRPr="009B6C60">
        <w:rPr>
          <w:rFonts w:cs="Times New Roman"/>
          <w:color w:val="000000"/>
          <w:sz w:val="24"/>
          <w:szCs w:val="24"/>
        </w:rPr>
        <w:t xml:space="preserve"> </w:t>
      </w:r>
      <w:r w:rsidRPr="009B6C60">
        <w:rPr>
          <w:rFonts w:cs="Times New Roman"/>
          <w:color w:val="000000"/>
          <w:sz w:val="24"/>
          <w:szCs w:val="24"/>
        </w:rPr>
        <w:t>giữa hai loài này là</w:t>
      </w:r>
    </w:p>
    <w:p w:rsidR="00A83A4F" w:rsidRPr="009B6C60" w:rsidRDefault="00EC5DB7" w:rsidP="009B6C60">
      <w:pPr>
        <w:tabs>
          <w:tab w:val="left" w:pos="5383"/>
        </w:tabs>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cạnh tranh khác loài.</w:t>
      </w:r>
      <w:r w:rsidRPr="009B6C60">
        <w:rPr>
          <w:rFonts w:cs="Times New Roman"/>
          <w:sz w:val="24"/>
          <w:szCs w:val="24"/>
        </w:rPr>
        <w:tab/>
      </w:r>
      <w:r w:rsidRPr="009B6C60">
        <w:rPr>
          <w:rFonts w:cs="Times New Roman"/>
          <w:b/>
          <w:sz w:val="24"/>
          <w:szCs w:val="24"/>
        </w:rPr>
        <w:t xml:space="preserve">B. </w:t>
      </w:r>
      <w:r w:rsidRPr="009B6C60">
        <w:rPr>
          <w:rFonts w:cs="Times New Roman"/>
          <w:color w:val="000000"/>
          <w:sz w:val="24"/>
          <w:szCs w:val="24"/>
        </w:rPr>
        <w:t>kí sinh.</w:t>
      </w:r>
    </w:p>
    <w:p w:rsidR="00A83A4F" w:rsidRPr="009B6C60" w:rsidRDefault="00EC5DB7" w:rsidP="009B6C60">
      <w:pPr>
        <w:tabs>
          <w:tab w:val="left" w:pos="5383"/>
        </w:tabs>
        <w:spacing w:after="0" w:line="240" w:lineRule="auto"/>
        <w:ind w:left="283"/>
        <w:rPr>
          <w:rFonts w:cs="Times New Roman"/>
          <w:sz w:val="24"/>
          <w:szCs w:val="24"/>
        </w:rPr>
      </w:pPr>
      <w:r w:rsidRPr="009B6C60">
        <w:rPr>
          <w:rFonts w:cs="Times New Roman"/>
          <w:b/>
          <w:sz w:val="24"/>
          <w:szCs w:val="24"/>
        </w:rPr>
        <w:t xml:space="preserve">C. </w:t>
      </w:r>
      <w:r w:rsidRPr="009B6C60">
        <w:rPr>
          <w:rFonts w:cs="Times New Roman"/>
          <w:color w:val="000000"/>
          <w:sz w:val="24"/>
          <w:szCs w:val="24"/>
        </w:rPr>
        <w:t>vật ăn thịt và con mồi.</w:t>
      </w:r>
      <w:r w:rsidRPr="009B6C60">
        <w:rPr>
          <w:rFonts w:cs="Times New Roman"/>
          <w:sz w:val="24"/>
          <w:szCs w:val="24"/>
        </w:rPr>
        <w:tab/>
      </w:r>
      <w:r w:rsidRPr="009B6C60">
        <w:rPr>
          <w:rFonts w:cs="Times New Roman"/>
          <w:b/>
          <w:sz w:val="24"/>
          <w:szCs w:val="24"/>
        </w:rPr>
        <w:t xml:space="preserve">D. </w:t>
      </w:r>
      <w:r w:rsidRPr="009B6C60">
        <w:rPr>
          <w:rFonts w:cs="Times New Roman"/>
          <w:color w:val="000000"/>
          <w:sz w:val="24"/>
          <w:szCs w:val="24"/>
        </w:rPr>
        <w:t>ức chế.</w:t>
      </w:r>
    </w:p>
    <w:p w:rsidR="00ED10E3" w:rsidRPr="009B6C60" w:rsidRDefault="00ED10E3" w:rsidP="009B6C60">
      <w:pPr>
        <w:spacing w:after="0" w:line="240" w:lineRule="auto"/>
        <w:rPr>
          <w:rFonts w:cs="Times New Roman"/>
          <w:sz w:val="24"/>
          <w:szCs w:val="24"/>
        </w:rPr>
      </w:pPr>
      <w:r w:rsidRPr="009B6C60">
        <w:rPr>
          <w:rFonts w:cs="Times New Roman"/>
          <w:b/>
          <w:color w:val="000000"/>
          <w:sz w:val="24"/>
          <w:szCs w:val="24"/>
        </w:rPr>
        <w:t>Câu 5:</w:t>
      </w:r>
      <w:r w:rsidRPr="009B6C60">
        <w:rPr>
          <w:rFonts w:cs="Times New Roman"/>
          <w:sz w:val="24"/>
          <w:szCs w:val="24"/>
        </w:rPr>
        <w:t xml:space="preserve"> </w:t>
      </w:r>
      <w:r w:rsidRPr="009B6C60">
        <w:rPr>
          <w:rFonts w:cs="Times New Roman"/>
          <w:color w:val="000000"/>
          <w:sz w:val="24"/>
          <w:szCs w:val="24"/>
        </w:rPr>
        <w:t>Nhóm sinh vật nào sau đây có vai trò chủ yếu trong việc chuyển hóa các chất hữu cơ ở xác sinh vật thành các chất vô cơ?</w:t>
      </w:r>
    </w:p>
    <w:p w:rsidR="00A83A4F" w:rsidRPr="009B6C60" w:rsidRDefault="00EC5DB7" w:rsidP="009B6C60">
      <w:pPr>
        <w:tabs>
          <w:tab w:val="left" w:pos="5383"/>
        </w:tabs>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Động vật có xương sống.</w:t>
      </w:r>
      <w:r w:rsidRPr="009B6C60">
        <w:rPr>
          <w:rFonts w:cs="Times New Roman"/>
          <w:sz w:val="24"/>
          <w:szCs w:val="24"/>
        </w:rPr>
        <w:tab/>
      </w:r>
      <w:r w:rsidRPr="009B6C60">
        <w:rPr>
          <w:rFonts w:cs="Times New Roman"/>
          <w:b/>
          <w:sz w:val="24"/>
          <w:szCs w:val="24"/>
        </w:rPr>
        <w:t xml:space="preserve">B. </w:t>
      </w:r>
      <w:r w:rsidR="00496B0C" w:rsidRPr="009B6C60">
        <w:rPr>
          <w:rFonts w:cs="Times New Roman"/>
          <w:color w:val="000000"/>
          <w:sz w:val="24"/>
          <w:szCs w:val="24"/>
        </w:rPr>
        <w:t>Tảo lam.</w:t>
      </w:r>
    </w:p>
    <w:p w:rsidR="00A83A4F" w:rsidRPr="009B6C60" w:rsidRDefault="00EC5DB7" w:rsidP="009B6C60">
      <w:pPr>
        <w:tabs>
          <w:tab w:val="left" w:pos="5383"/>
        </w:tabs>
        <w:spacing w:after="0" w:line="240" w:lineRule="auto"/>
        <w:ind w:left="283"/>
        <w:rPr>
          <w:rFonts w:cs="Times New Roman"/>
          <w:sz w:val="24"/>
          <w:szCs w:val="24"/>
        </w:rPr>
      </w:pPr>
      <w:r w:rsidRPr="009B6C60">
        <w:rPr>
          <w:rFonts w:cs="Times New Roman"/>
          <w:b/>
          <w:sz w:val="24"/>
          <w:szCs w:val="24"/>
        </w:rPr>
        <w:t xml:space="preserve">C. </w:t>
      </w:r>
      <w:r w:rsidRPr="009B6C60">
        <w:rPr>
          <w:rFonts w:cs="Times New Roman"/>
          <w:color w:val="000000"/>
          <w:sz w:val="24"/>
          <w:szCs w:val="24"/>
        </w:rPr>
        <w:t>Vi khuẩn phân giải.</w:t>
      </w:r>
      <w:r w:rsidRPr="009B6C60">
        <w:rPr>
          <w:rFonts w:cs="Times New Roman"/>
          <w:sz w:val="24"/>
          <w:szCs w:val="24"/>
        </w:rPr>
        <w:tab/>
      </w:r>
      <w:r w:rsidRPr="009B6C60">
        <w:rPr>
          <w:rFonts w:cs="Times New Roman"/>
          <w:b/>
          <w:sz w:val="24"/>
          <w:szCs w:val="24"/>
        </w:rPr>
        <w:t xml:space="preserve">D. </w:t>
      </w:r>
      <w:r w:rsidRPr="009B6C60">
        <w:rPr>
          <w:rFonts w:cs="Times New Roman"/>
          <w:color w:val="000000"/>
          <w:sz w:val="24"/>
          <w:szCs w:val="24"/>
        </w:rPr>
        <w:t>Thực vật.</w:t>
      </w:r>
    </w:p>
    <w:p w:rsidR="00ED10E3" w:rsidRPr="009B6C60" w:rsidRDefault="00ED10E3" w:rsidP="009B6C60">
      <w:pPr>
        <w:spacing w:after="0" w:line="240" w:lineRule="auto"/>
        <w:rPr>
          <w:rFonts w:cs="Times New Roman"/>
          <w:sz w:val="24"/>
          <w:szCs w:val="24"/>
        </w:rPr>
      </w:pPr>
      <w:r w:rsidRPr="009B6C60">
        <w:rPr>
          <w:rFonts w:cs="Times New Roman"/>
          <w:b/>
          <w:color w:val="000000"/>
          <w:sz w:val="24"/>
          <w:szCs w:val="24"/>
        </w:rPr>
        <w:t>Câu 6:</w:t>
      </w:r>
      <w:r w:rsidRPr="009B6C60">
        <w:rPr>
          <w:rFonts w:cs="Times New Roman"/>
          <w:sz w:val="24"/>
          <w:szCs w:val="24"/>
        </w:rPr>
        <w:t xml:space="preserve"> </w:t>
      </w:r>
      <w:r w:rsidRPr="009B6C60">
        <w:rPr>
          <w:rFonts w:cs="Times New Roman"/>
          <w:color w:val="000000"/>
          <w:sz w:val="24"/>
          <w:szCs w:val="24"/>
        </w:rPr>
        <w:t>Một bệnh di truyền do một gene gồm 2 allele trên NST thường quy định. Trong đó, allele M quy định kiểu hình không bị bệnh, trội hoàn toàn so với allele m quy định kiểu hình bị bệnh. Trong một gia đình, bố (</w:t>
      </w:r>
      <w:r w:rsidR="00496B0C" w:rsidRPr="009B6C60">
        <w:rPr>
          <w:rFonts w:cs="Times New Roman"/>
          <w:color w:val="000000"/>
          <w:sz w:val="24"/>
          <w:szCs w:val="24"/>
        </w:rPr>
        <w:t>I</w:t>
      </w:r>
      <w:r w:rsidRPr="009B6C60">
        <w:rPr>
          <w:rFonts w:cs="Times New Roman"/>
          <w:color w:val="000000"/>
          <w:sz w:val="24"/>
          <w:szCs w:val="24"/>
        </w:rPr>
        <w:t>-1) và mẹ (</w:t>
      </w:r>
      <w:r w:rsidR="00496B0C" w:rsidRPr="009B6C60">
        <w:rPr>
          <w:rFonts w:cs="Times New Roman"/>
          <w:color w:val="000000"/>
          <w:sz w:val="24"/>
          <w:szCs w:val="24"/>
        </w:rPr>
        <w:t>I</w:t>
      </w:r>
      <w:r w:rsidRPr="009B6C60">
        <w:rPr>
          <w:rFonts w:cs="Times New Roman"/>
          <w:color w:val="000000"/>
          <w:sz w:val="24"/>
          <w:szCs w:val="24"/>
        </w:rPr>
        <w:t xml:space="preserve">-2) đều không bị bệnh, sinh một con trai (II-1) bị bệnh và một con gái (II-2) không bị bệnh. </w:t>
      </w:r>
      <w:r w:rsidRPr="009B6C60">
        <w:rPr>
          <w:rFonts w:cs="Times New Roman"/>
          <w:color w:val="000000"/>
          <w:spacing w:val="-2"/>
          <w:sz w:val="24"/>
          <w:szCs w:val="24"/>
        </w:rPr>
        <w:t xml:space="preserve">Người II-2 kết hôn với một người đàn ông (II-3) bị bệnh. Biết rằng, không có đột biến phát sinh và sự biểu hiện </w:t>
      </w:r>
      <w:r w:rsidRPr="009B6C60">
        <w:rPr>
          <w:rFonts w:cs="Times New Roman"/>
          <w:color w:val="000000"/>
          <w:sz w:val="24"/>
          <w:szCs w:val="24"/>
        </w:rPr>
        <w:t>của gene không phụ thuộc vào môi trường. Nhận định nào sau đây là đúng về sự di truyền của bệnh này?</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Người II-2 có kiểu gene là MM hoặc Mm.</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B. </w:t>
      </w:r>
      <w:r w:rsidRPr="009B6C60">
        <w:rPr>
          <w:rFonts w:cs="Times New Roman"/>
          <w:color w:val="000000"/>
          <w:sz w:val="24"/>
          <w:szCs w:val="24"/>
        </w:rPr>
        <w:t>Dữ liệu trên không đủ căn cứ để xác định kiểu gene của người 1-2.</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C. </w:t>
      </w:r>
      <w:r w:rsidR="00ED10E3" w:rsidRPr="009B6C60">
        <w:rPr>
          <w:rFonts w:cs="Times New Roman"/>
          <w:color w:val="000000"/>
          <w:sz w:val="24"/>
          <w:szCs w:val="24"/>
        </w:rPr>
        <w:t xml:space="preserve">Xác suất sinh một người con bị bệnh của cặp vợ chồng II-2 và </w:t>
      </w:r>
      <w:r w:rsidR="00685569" w:rsidRPr="009B6C60">
        <w:rPr>
          <w:rFonts w:cs="Times New Roman"/>
          <w:color w:val="000000"/>
          <w:sz w:val="24"/>
          <w:szCs w:val="24"/>
        </w:rPr>
        <w:t>II</w:t>
      </w:r>
      <w:r w:rsidR="00ED10E3" w:rsidRPr="009B6C60">
        <w:rPr>
          <w:rFonts w:cs="Times New Roman"/>
          <w:color w:val="000000"/>
          <w:sz w:val="24"/>
          <w:szCs w:val="24"/>
        </w:rPr>
        <w:t>-3 là 25%.</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D. </w:t>
      </w:r>
      <w:r w:rsidRPr="009B6C60">
        <w:rPr>
          <w:rFonts w:cs="Times New Roman"/>
          <w:color w:val="000000"/>
          <w:sz w:val="24"/>
          <w:szCs w:val="24"/>
        </w:rPr>
        <w:t>Người II-1 có kiểu gene là Mm.</w:t>
      </w:r>
    </w:p>
    <w:p w:rsidR="00ED10E3" w:rsidRPr="009B6C60" w:rsidRDefault="00ED10E3" w:rsidP="009B6C60">
      <w:pPr>
        <w:spacing w:after="0" w:line="240" w:lineRule="auto"/>
        <w:rPr>
          <w:rFonts w:cs="Times New Roman"/>
          <w:sz w:val="24"/>
          <w:szCs w:val="24"/>
        </w:rPr>
      </w:pPr>
      <w:r w:rsidRPr="009B6C60">
        <w:rPr>
          <w:rFonts w:cs="Times New Roman"/>
          <w:b/>
          <w:color w:val="000000"/>
          <w:sz w:val="24"/>
          <w:szCs w:val="24"/>
        </w:rPr>
        <w:t>Câu 7:</w:t>
      </w:r>
      <w:r w:rsidRPr="009B6C60">
        <w:rPr>
          <w:rFonts w:cs="Times New Roman"/>
          <w:sz w:val="24"/>
          <w:szCs w:val="24"/>
        </w:rPr>
        <w:t xml:space="preserve"> </w:t>
      </w:r>
      <w:r w:rsidRPr="009B6C60">
        <w:rPr>
          <w:rFonts w:cs="Times New Roman"/>
          <w:color w:val="000000"/>
          <w:sz w:val="24"/>
          <w:szCs w:val="24"/>
        </w:rPr>
        <w:t>Sự suy giảm diện tích rừng và đất nông nghiệp dẫn đến thoái hóa đất ở những vùng khô hạn được gọi là</w:t>
      </w:r>
    </w:p>
    <w:p w:rsidR="00A83A4F" w:rsidRPr="009B6C60" w:rsidRDefault="00EC5DB7" w:rsidP="009B6C60">
      <w:pPr>
        <w:tabs>
          <w:tab w:val="left" w:pos="2833"/>
          <w:tab w:val="left" w:pos="5383"/>
          <w:tab w:val="left" w:pos="7933"/>
        </w:tabs>
        <w:spacing w:after="0" w:line="240" w:lineRule="auto"/>
        <w:ind w:left="283"/>
        <w:rPr>
          <w:rFonts w:cs="Times New Roman"/>
          <w:sz w:val="24"/>
          <w:szCs w:val="24"/>
        </w:rPr>
      </w:pPr>
      <w:r w:rsidRPr="009B6C60">
        <w:rPr>
          <w:rFonts w:cs="Times New Roman"/>
          <w:b/>
          <w:sz w:val="24"/>
          <w:szCs w:val="24"/>
        </w:rPr>
        <w:t xml:space="preserve">A. </w:t>
      </w:r>
      <w:r w:rsidR="00ED10E3" w:rsidRPr="009B6C60">
        <w:rPr>
          <w:rFonts w:cs="Times New Roman"/>
          <w:color w:val="000000"/>
          <w:sz w:val="24"/>
          <w:szCs w:val="24"/>
        </w:rPr>
        <w:t>sa mạc hóa.</w:t>
      </w:r>
      <w:r w:rsidRPr="009B6C60">
        <w:rPr>
          <w:rFonts w:cs="Times New Roman"/>
          <w:sz w:val="24"/>
          <w:szCs w:val="24"/>
        </w:rPr>
        <w:tab/>
      </w:r>
      <w:r w:rsidRPr="009B6C60">
        <w:rPr>
          <w:rFonts w:cs="Times New Roman"/>
          <w:b/>
          <w:sz w:val="24"/>
          <w:szCs w:val="24"/>
        </w:rPr>
        <w:t xml:space="preserve">B. </w:t>
      </w:r>
      <w:r w:rsidRPr="009B6C60">
        <w:rPr>
          <w:rFonts w:cs="Times New Roman"/>
          <w:color w:val="000000"/>
          <w:sz w:val="24"/>
          <w:szCs w:val="24"/>
        </w:rPr>
        <w:t>xâm nhập mặn.</w:t>
      </w:r>
      <w:r w:rsidRPr="009B6C60">
        <w:rPr>
          <w:rFonts w:cs="Times New Roman"/>
          <w:sz w:val="24"/>
          <w:szCs w:val="24"/>
        </w:rPr>
        <w:tab/>
      </w:r>
      <w:r w:rsidRPr="009B6C60">
        <w:rPr>
          <w:rFonts w:cs="Times New Roman"/>
          <w:b/>
          <w:sz w:val="24"/>
          <w:szCs w:val="24"/>
        </w:rPr>
        <w:t xml:space="preserve">C. </w:t>
      </w:r>
      <w:r w:rsidR="00ED10E3" w:rsidRPr="009B6C60">
        <w:rPr>
          <w:rFonts w:cs="Times New Roman"/>
          <w:color w:val="000000"/>
          <w:sz w:val="24"/>
          <w:szCs w:val="24"/>
        </w:rPr>
        <w:t>ph</w:t>
      </w:r>
      <w:r w:rsidRPr="009B6C60">
        <w:rPr>
          <w:rFonts w:cs="Times New Roman"/>
          <w:color w:val="000000"/>
          <w:sz w:val="24"/>
          <w:szCs w:val="24"/>
        </w:rPr>
        <w:t>ì</w:t>
      </w:r>
      <w:r w:rsidR="00ED10E3" w:rsidRPr="009B6C60">
        <w:rPr>
          <w:rFonts w:cs="Times New Roman"/>
          <w:color w:val="000000"/>
          <w:sz w:val="24"/>
          <w:szCs w:val="24"/>
        </w:rPr>
        <w:t xml:space="preserve"> dưỡng</w:t>
      </w:r>
      <w:r w:rsidRPr="009B6C60">
        <w:rPr>
          <w:rFonts w:cs="Times New Roman"/>
          <w:sz w:val="24"/>
          <w:szCs w:val="24"/>
        </w:rPr>
        <w:tab/>
      </w:r>
      <w:r w:rsidRPr="009B6C60">
        <w:rPr>
          <w:rFonts w:cs="Times New Roman"/>
          <w:b/>
          <w:sz w:val="24"/>
          <w:szCs w:val="24"/>
        </w:rPr>
        <w:t xml:space="preserve">D. </w:t>
      </w:r>
      <w:r w:rsidRPr="009B6C60">
        <w:rPr>
          <w:rFonts w:cs="Times New Roman"/>
          <w:color w:val="000000"/>
          <w:sz w:val="24"/>
          <w:szCs w:val="24"/>
        </w:rPr>
        <w:t>ấm lên toàn cầu.</w:t>
      </w:r>
    </w:p>
    <w:p w:rsidR="00685569" w:rsidRPr="009B6C60" w:rsidRDefault="00ED10E3" w:rsidP="009B6C60">
      <w:pPr>
        <w:spacing w:after="0" w:line="240" w:lineRule="auto"/>
        <w:rPr>
          <w:rFonts w:cs="Times New Roman"/>
          <w:sz w:val="24"/>
          <w:szCs w:val="24"/>
        </w:rPr>
      </w:pPr>
      <w:r w:rsidRPr="009B6C60">
        <w:rPr>
          <w:rFonts w:cs="Times New Roman"/>
          <w:b/>
          <w:color w:val="000000"/>
          <w:sz w:val="24"/>
          <w:szCs w:val="24"/>
        </w:rPr>
        <w:t>Câu 8:</w:t>
      </w:r>
      <w:r w:rsidRPr="009B6C60">
        <w:rPr>
          <w:rFonts w:cs="Times New Roman"/>
          <w:sz w:val="24"/>
          <w:szCs w:val="24"/>
        </w:rPr>
        <w:t xml:space="preserve"> </w:t>
      </w:r>
      <w:r w:rsidRPr="009B6C60">
        <w:rPr>
          <w:rFonts w:cs="Times New Roman"/>
          <w:color w:val="000000"/>
          <w:sz w:val="24"/>
          <w:szCs w:val="24"/>
        </w:rPr>
        <w:t>Nuôi cấy hạt phấn đơn bội, sau đó lưỡng bội hóa tạo tế bào lưỡng bội, tiếp tục nuôi cấy tế bào này để tạo cây</w:t>
      </w:r>
      <w:r w:rsidR="00685569" w:rsidRPr="009B6C60">
        <w:rPr>
          <w:rFonts w:cs="Times New Roman"/>
          <w:color w:val="000000"/>
          <w:sz w:val="24"/>
          <w:szCs w:val="24"/>
        </w:rPr>
        <w:t xml:space="preserve"> lưỡng bội. Đây là một ứng dụng của </w:t>
      </w:r>
    </w:p>
    <w:p w:rsidR="00A83A4F" w:rsidRPr="009B6C60" w:rsidRDefault="00EC5DB7" w:rsidP="009B6C60">
      <w:pPr>
        <w:tabs>
          <w:tab w:val="left" w:pos="2833"/>
          <w:tab w:val="left" w:pos="5383"/>
          <w:tab w:val="left" w:pos="7933"/>
        </w:tabs>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gây đột biến gene.</w:t>
      </w:r>
      <w:r w:rsidRPr="009B6C60">
        <w:rPr>
          <w:rFonts w:cs="Times New Roman"/>
          <w:sz w:val="24"/>
          <w:szCs w:val="24"/>
        </w:rPr>
        <w:tab/>
      </w:r>
      <w:r w:rsidRPr="009B6C60">
        <w:rPr>
          <w:rFonts w:cs="Times New Roman"/>
          <w:b/>
          <w:sz w:val="24"/>
          <w:szCs w:val="24"/>
        </w:rPr>
        <w:t xml:space="preserve">B. </w:t>
      </w:r>
      <w:r w:rsidR="00685569" w:rsidRPr="009B6C60">
        <w:rPr>
          <w:rFonts w:cs="Times New Roman"/>
          <w:color w:val="000000"/>
          <w:sz w:val="24"/>
          <w:szCs w:val="24"/>
        </w:rPr>
        <w:t>công nghệ tế bào.</w:t>
      </w:r>
      <w:r w:rsidRPr="009B6C60">
        <w:rPr>
          <w:rFonts w:cs="Times New Roman"/>
          <w:sz w:val="24"/>
          <w:szCs w:val="24"/>
        </w:rPr>
        <w:tab/>
      </w:r>
      <w:r w:rsidRPr="009B6C60">
        <w:rPr>
          <w:rFonts w:cs="Times New Roman"/>
          <w:b/>
          <w:sz w:val="24"/>
          <w:szCs w:val="24"/>
        </w:rPr>
        <w:t xml:space="preserve">C. </w:t>
      </w:r>
      <w:r w:rsidRPr="009B6C60">
        <w:rPr>
          <w:rFonts w:cs="Times New Roman"/>
          <w:color w:val="000000"/>
          <w:sz w:val="24"/>
          <w:szCs w:val="24"/>
        </w:rPr>
        <w:t>lai hữu t</w:t>
      </w:r>
      <w:r w:rsidR="00685569" w:rsidRPr="009B6C60">
        <w:rPr>
          <w:rFonts w:cs="Times New Roman"/>
          <w:color w:val="000000"/>
          <w:sz w:val="24"/>
          <w:szCs w:val="24"/>
        </w:rPr>
        <w:t>í</w:t>
      </w:r>
      <w:r w:rsidRPr="009B6C60">
        <w:rPr>
          <w:rFonts w:cs="Times New Roman"/>
          <w:color w:val="000000"/>
          <w:sz w:val="24"/>
          <w:szCs w:val="24"/>
        </w:rPr>
        <w:t>nh.</w:t>
      </w:r>
      <w:r w:rsidRPr="009B6C60">
        <w:rPr>
          <w:rFonts w:cs="Times New Roman"/>
          <w:sz w:val="24"/>
          <w:szCs w:val="24"/>
        </w:rPr>
        <w:tab/>
      </w:r>
      <w:r w:rsidRPr="009B6C60">
        <w:rPr>
          <w:rFonts w:cs="Times New Roman"/>
          <w:b/>
          <w:sz w:val="24"/>
          <w:szCs w:val="24"/>
        </w:rPr>
        <w:t xml:space="preserve">D. </w:t>
      </w:r>
      <w:r w:rsidRPr="009B6C60">
        <w:rPr>
          <w:rFonts w:cs="Times New Roman"/>
          <w:color w:val="000000"/>
          <w:sz w:val="24"/>
          <w:szCs w:val="24"/>
        </w:rPr>
        <w:t>công nghệ gene.</w:t>
      </w:r>
    </w:p>
    <w:p w:rsidR="00685569" w:rsidRPr="009B6C60" w:rsidRDefault="002614B3" w:rsidP="009B6C60">
      <w:pPr>
        <w:spacing w:after="0" w:line="240" w:lineRule="auto"/>
        <w:rPr>
          <w:rFonts w:cs="Times New Roman"/>
          <w:sz w:val="24"/>
          <w:szCs w:val="24"/>
        </w:rPr>
      </w:pPr>
      <w:r w:rsidRPr="009B6C60">
        <w:rPr>
          <w:rFonts w:cs="Times New Roman"/>
          <w:noProof/>
          <w:color w:val="000000"/>
          <w:sz w:val="24"/>
          <w:szCs w:val="24"/>
        </w:rPr>
        <w:drawing>
          <wp:anchor distT="0" distB="0" distL="114300" distR="114300" simplePos="0" relativeHeight="251661312" behindDoc="0" locked="0" layoutInCell="1" allowOverlap="1" wp14:anchorId="2EEE0C3E" wp14:editId="7D587A24">
            <wp:simplePos x="0" y="0"/>
            <wp:positionH relativeFrom="margin">
              <wp:align>right</wp:align>
            </wp:positionH>
            <wp:positionV relativeFrom="paragraph">
              <wp:posOffset>194310</wp:posOffset>
            </wp:positionV>
            <wp:extent cx="3534410" cy="1714500"/>
            <wp:effectExtent l="0" t="0" r="889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BEBA8EAE-BF5A-486C-A8C5-ECC9F3942E4B}">
                          <a14:imgProps xmlns:a14="http://schemas.microsoft.com/office/drawing/2010/main">
                            <a14:imgLayer r:embed="rId7">
                              <a14:imgEffect>
                                <a14:sharpenSoften amount="50000"/>
                              </a14:imgEffect>
                            </a14:imgLayer>
                          </a14:imgProps>
                        </a:ext>
                        <a:ext uri="{28A0092B-C50C-407E-A947-70E740481C1C}">
                          <a14:useLocalDpi xmlns:a14="http://schemas.microsoft.com/office/drawing/2010/main" val="0"/>
                        </a:ext>
                      </a:extLst>
                    </a:blip>
                    <a:srcRect/>
                    <a:stretch/>
                  </pic:blipFill>
                  <pic:spPr bwMode="auto">
                    <a:xfrm>
                      <a:off x="0" y="0"/>
                      <a:ext cx="3534410" cy="1714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10E3" w:rsidRPr="009B6C60">
        <w:rPr>
          <w:rFonts w:cs="Times New Roman"/>
          <w:b/>
          <w:color w:val="000000"/>
          <w:sz w:val="24"/>
          <w:szCs w:val="24"/>
        </w:rPr>
        <w:t>Câu 9:</w:t>
      </w:r>
      <w:r w:rsidRPr="009B6C60">
        <w:rPr>
          <w:rFonts w:cs="Times New Roman"/>
          <w:sz w:val="24"/>
          <w:szCs w:val="24"/>
        </w:rPr>
        <w:t xml:space="preserve"> </w:t>
      </w:r>
      <w:r w:rsidR="00ED10E3" w:rsidRPr="009B6C60">
        <w:rPr>
          <w:rFonts w:cs="Times New Roman"/>
          <w:color w:val="000000"/>
          <w:sz w:val="24"/>
          <w:szCs w:val="24"/>
        </w:rPr>
        <w:t>Hình bên thể hiện các tháp tuổi của ba quần thể người năm 2010. Nhận định nào sau đây về các tháp tuổi này là đúng?</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T</w:t>
      </w:r>
      <w:r w:rsidR="00685569" w:rsidRPr="009B6C60">
        <w:rPr>
          <w:rFonts w:cs="Times New Roman"/>
          <w:color w:val="000000"/>
          <w:sz w:val="24"/>
          <w:szCs w:val="24"/>
        </w:rPr>
        <w:t>ỉ</w:t>
      </w:r>
      <w:r w:rsidRPr="009B6C60">
        <w:rPr>
          <w:rFonts w:cs="Times New Roman"/>
          <w:color w:val="000000"/>
          <w:sz w:val="24"/>
          <w:szCs w:val="24"/>
        </w:rPr>
        <w:t xml:space="preserve"> lệ sinh của quần thể III thấp hơn so với quần thể II.</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lastRenderedPageBreak/>
        <w:t xml:space="preserve">B. </w:t>
      </w:r>
      <w:r w:rsidRPr="009B6C60">
        <w:rPr>
          <w:rFonts w:cs="Times New Roman"/>
          <w:color w:val="000000"/>
          <w:sz w:val="24"/>
          <w:szCs w:val="24"/>
        </w:rPr>
        <w:t>Ở quần thể I, tỉ lệ nhóm tuổi từ 75 trở lên ở nam giới cao  hơn ở nữ giới.</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C. </w:t>
      </w:r>
      <w:r w:rsidRPr="009B6C60">
        <w:rPr>
          <w:rFonts w:cs="Times New Roman"/>
          <w:color w:val="000000"/>
          <w:sz w:val="24"/>
          <w:szCs w:val="24"/>
        </w:rPr>
        <w:t>Ở quần thể III, nhóm tuổi từ 0 đến 30 chiếm tỉ lệ cao hơnnhóm tuổi từ 30 đến 60.</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D.</w:t>
      </w:r>
      <w:r w:rsidRPr="009B6C60">
        <w:rPr>
          <w:rFonts w:cs="Times New Roman"/>
          <w:sz w:val="24"/>
          <w:szCs w:val="24"/>
        </w:rPr>
        <w:t xml:space="preserve"> </w:t>
      </w:r>
      <w:r w:rsidRPr="009B6C60">
        <w:rPr>
          <w:rFonts w:cs="Times New Roman"/>
          <w:color w:val="000000"/>
          <w:sz w:val="24"/>
          <w:szCs w:val="24"/>
        </w:rPr>
        <w:t>Tỉ lệ nhóm tuổi từ 0 đến 15 của quần thể II thấp hơn so với quần thể III.</w:t>
      </w:r>
    </w:p>
    <w:p w:rsidR="00ED10E3" w:rsidRPr="009B6C60" w:rsidRDefault="00ED10E3" w:rsidP="009B6C60">
      <w:pPr>
        <w:spacing w:after="0" w:line="240" w:lineRule="auto"/>
        <w:rPr>
          <w:rFonts w:cs="Times New Roman"/>
          <w:sz w:val="24"/>
          <w:szCs w:val="24"/>
        </w:rPr>
      </w:pPr>
      <w:r w:rsidRPr="009B6C60">
        <w:rPr>
          <w:rFonts w:cs="Times New Roman"/>
          <w:b/>
          <w:color w:val="000000"/>
          <w:sz w:val="24"/>
          <w:szCs w:val="24"/>
        </w:rPr>
        <w:t>Câu 10:</w:t>
      </w:r>
      <w:r w:rsidRPr="009B6C60">
        <w:rPr>
          <w:rFonts w:cs="Times New Roman"/>
          <w:sz w:val="24"/>
          <w:szCs w:val="24"/>
        </w:rPr>
        <w:t xml:space="preserve"> </w:t>
      </w:r>
      <w:r w:rsidRPr="009B6C60">
        <w:rPr>
          <w:rFonts w:cs="Times New Roman"/>
          <w:color w:val="000000"/>
          <w:sz w:val="24"/>
          <w:szCs w:val="24"/>
        </w:rPr>
        <w:t>Chất nào sau đây là một trong những nguyên liệu đầu tiên được sử dụng trong chu trình Calvin của quá trình quang hợp ở thực vật C</w:t>
      </w:r>
      <w:r w:rsidR="00685569" w:rsidRPr="009B6C60">
        <w:rPr>
          <w:rFonts w:cs="Times New Roman"/>
          <w:color w:val="000000"/>
          <w:sz w:val="24"/>
          <w:szCs w:val="24"/>
        </w:rPr>
        <w:t>3?</w:t>
      </w:r>
    </w:p>
    <w:p w:rsidR="00A83A4F" w:rsidRPr="009B6C60" w:rsidRDefault="00EC5DB7" w:rsidP="009B6C60">
      <w:pPr>
        <w:tabs>
          <w:tab w:val="left" w:pos="2833"/>
          <w:tab w:val="left" w:pos="5383"/>
          <w:tab w:val="left" w:pos="7933"/>
        </w:tabs>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NADP</w:t>
      </w:r>
      <w:r w:rsidR="00685569" w:rsidRPr="009B6C60">
        <w:rPr>
          <w:rFonts w:cs="Times New Roman"/>
          <w:color w:val="000000"/>
          <w:sz w:val="24"/>
          <w:szCs w:val="24"/>
          <w:vertAlign w:val="superscript"/>
        </w:rPr>
        <w:t>+</w:t>
      </w:r>
      <w:r w:rsidRPr="009B6C60">
        <w:rPr>
          <w:rFonts w:cs="Times New Roman"/>
          <w:color w:val="000000"/>
          <w:sz w:val="24"/>
          <w:szCs w:val="24"/>
        </w:rPr>
        <w:t>.</w:t>
      </w:r>
      <w:r w:rsidRPr="009B6C60">
        <w:rPr>
          <w:rFonts w:cs="Times New Roman"/>
          <w:sz w:val="24"/>
          <w:szCs w:val="24"/>
        </w:rPr>
        <w:tab/>
      </w:r>
      <w:r w:rsidRPr="009B6C60">
        <w:rPr>
          <w:rFonts w:cs="Times New Roman"/>
          <w:b/>
          <w:sz w:val="24"/>
          <w:szCs w:val="24"/>
        </w:rPr>
        <w:t xml:space="preserve">B. </w:t>
      </w:r>
      <w:r w:rsidRPr="009B6C60">
        <w:rPr>
          <w:rFonts w:cs="Times New Roman"/>
          <w:color w:val="000000"/>
          <w:sz w:val="24"/>
          <w:szCs w:val="24"/>
        </w:rPr>
        <w:t>NAD</w:t>
      </w:r>
      <w:r w:rsidR="00685569" w:rsidRPr="009B6C60">
        <w:rPr>
          <w:rFonts w:cs="Times New Roman"/>
          <w:color w:val="000000"/>
          <w:sz w:val="24"/>
          <w:szCs w:val="24"/>
          <w:vertAlign w:val="superscript"/>
        </w:rPr>
        <w:t>+</w:t>
      </w:r>
      <w:r w:rsidRPr="009B6C60">
        <w:rPr>
          <w:rFonts w:cs="Times New Roman"/>
          <w:color w:val="000000"/>
          <w:sz w:val="24"/>
          <w:szCs w:val="24"/>
        </w:rPr>
        <w:t>.</w:t>
      </w:r>
      <w:r w:rsidRPr="009B6C60">
        <w:rPr>
          <w:rFonts w:cs="Times New Roman"/>
          <w:sz w:val="24"/>
          <w:szCs w:val="24"/>
        </w:rPr>
        <w:tab/>
      </w:r>
      <w:r w:rsidRPr="009B6C60">
        <w:rPr>
          <w:rFonts w:cs="Times New Roman"/>
          <w:b/>
          <w:sz w:val="24"/>
          <w:szCs w:val="24"/>
        </w:rPr>
        <w:t xml:space="preserve">C. </w:t>
      </w:r>
      <w:r w:rsidR="00685569" w:rsidRPr="009B6C60">
        <w:rPr>
          <w:rFonts w:cs="Times New Roman"/>
          <w:color w:val="000000"/>
          <w:sz w:val="24"/>
          <w:szCs w:val="24"/>
        </w:rPr>
        <w:t>CO</w:t>
      </w:r>
      <w:r w:rsidR="00685569" w:rsidRPr="009B6C60">
        <w:rPr>
          <w:rFonts w:cs="Times New Roman"/>
          <w:color w:val="000000"/>
          <w:sz w:val="24"/>
          <w:szCs w:val="24"/>
          <w:vertAlign w:val="subscript"/>
        </w:rPr>
        <w:t>2</w:t>
      </w:r>
      <w:r w:rsidR="00685569" w:rsidRPr="009B6C60">
        <w:rPr>
          <w:rFonts w:cs="Times New Roman"/>
          <w:color w:val="000000"/>
          <w:sz w:val="24"/>
          <w:szCs w:val="24"/>
        </w:rPr>
        <w:t>.</w:t>
      </w:r>
      <w:r w:rsidRPr="009B6C60">
        <w:rPr>
          <w:rFonts w:cs="Times New Roman"/>
          <w:sz w:val="24"/>
          <w:szCs w:val="24"/>
        </w:rPr>
        <w:tab/>
      </w:r>
      <w:r w:rsidRPr="009B6C60">
        <w:rPr>
          <w:rFonts w:cs="Times New Roman"/>
          <w:b/>
          <w:sz w:val="24"/>
          <w:szCs w:val="24"/>
        </w:rPr>
        <w:t xml:space="preserve">D. </w:t>
      </w:r>
      <w:r w:rsidR="00685569" w:rsidRPr="009B6C60">
        <w:rPr>
          <w:rFonts w:cs="Times New Roman"/>
          <w:color w:val="000000"/>
          <w:sz w:val="24"/>
          <w:szCs w:val="24"/>
        </w:rPr>
        <w:t>O</w:t>
      </w:r>
      <w:r w:rsidR="00685569" w:rsidRPr="009B6C60">
        <w:rPr>
          <w:rFonts w:cs="Times New Roman"/>
          <w:color w:val="000000"/>
          <w:sz w:val="24"/>
          <w:szCs w:val="24"/>
          <w:vertAlign w:val="subscript"/>
        </w:rPr>
        <w:t>2</w:t>
      </w:r>
      <w:r w:rsidR="00685569" w:rsidRPr="009B6C60">
        <w:rPr>
          <w:rFonts w:cs="Times New Roman"/>
          <w:color w:val="000000"/>
          <w:sz w:val="24"/>
          <w:szCs w:val="24"/>
        </w:rPr>
        <w:t>.</w:t>
      </w:r>
    </w:p>
    <w:p w:rsidR="00ED10E3" w:rsidRPr="009B6C60" w:rsidRDefault="0040193C" w:rsidP="009B6C60">
      <w:pPr>
        <w:spacing w:after="0" w:line="240" w:lineRule="auto"/>
        <w:rPr>
          <w:rFonts w:cs="Times New Roman"/>
          <w:sz w:val="24"/>
          <w:szCs w:val="24"/>
        </w:rPr>
      </w:pPr>
      <w:r w:rsidRPr="009B6C60">
        <w:rPr>
          <w:rFonts w:cs="Times New Roman"/>
          <w:noProof/>
          <w:color w:val="000000"/>
          <w:sz w:val="24"/>
          <w:szCs w:val="24"/>
        </w:rPr>
        <w:drawing>
          <wp:anchor distT="0" distB="0" distL="114300" distR="114300" simplePos="0" relativeHeight="251663360" behindDoc="0" locked="0" layoutInCell="1" allowOverlap="1" wp14:anchorId="4652AC31" wp14:editId="6CA4AA0A">
            <wp:simplePos x="0" y="0"/>
            <wp:positionH relativeFrom="margin">
              <wp:align>right</wp:align>
            </wp:positionH>
            <wp:positionV relativeFrom="paragraph">
              <wp:posOffset>23495</wp:posOffset>
            </wp:positionV>
            <wp:extent cx="2701290" cy="13335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pic:blipFill>
                  <pic:spPr bwMode="auto">
                    <a:xfrm>
                      <a:off x="0" y="0"/>
                      <a:ext cx="2701290" cy="1333500"/>
                    </a:xfrm>
                    <a:prstGeom prst="rect">
                      <a:avLst/>
                    </a:prstGeom>
                    <a:ln>
                      <a:noFill/>
                    </a:ln>
                    <a:extLst>
                      <a:ext uri="{53640926-AAD7-44D8-BBD7-CCE9431645EC}">
                        <a14:shadowObscured xmlns:a14="http://schemas.microsoft.com/office/drawing/2010/main"/>
                      </a:ext>
                    </a:extLst>
                  </pic:spPr>
                </pic:pic>
              </a:graphicData>
            </a:graphic>
          </wp:anchor>
        </w:drawing>
      </w:r>
      <w:r w:rsidR="00ED10E3" w:rsidRPr="009B6C60">
        <w:rPr>
          <w:rFonts w:cs="Times New Roman"/>
          <w:b/>
          <w:color w:val="000000"/>
          <w:sz w:val="24"/>
          <w:szCs w:val="24"/>
        </w:rPr>
        <w:t>Câu 11:</w:t>
      </w:r>
      <w:r w:rsidRPr="009B6C60">
        <w:rPr>
          <w:rFonts w:cs="Times New Roman"/>
          <w:sz w:val="24"/>
          <w:szCs w:val="24"/>
        </w:rPr>
        <w:t xml:space="preserve"> </w:t>
      </w:r>
      <w:r w:rsidR="00ED10E3" w:rsidRPr="009B6C60">
        <w:rPr>
          <w:rFonts w:cs="Times New Roman"/>
          <w:color w:val="000000"/>
          <w:sz w:val="24"/>
          <w:szCs w:val="24"/>
        </w:rPr>
        <w:t>Ở hình bên, tên gọi của quá trình số (3) là</w:t>
      </w:r>
    </w:p>
    <w:p w:rsidR="00A83A4F" w:rsidRPr="009B6C60" w:rsidRDefault="00EC5DB7" w:rsidP="009B6C60">
      <w:pPr>
        <w:tabs>
          <w:tab w:val="left" w:pos="2833"/>
          <w:tab w:val="left" w:pos="5383"/>
          <w:tab w:val="left" w:pos="7933"/>
        </w:tabs>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tái bản DNA.</w:t>
      </w:r>
      <w:r w:rsidRPr="009B6C60">
        <w:rPr>
          <w:rFonts w:cs="Times New Roman"/>
          <w:sz w:val="24"/>
          <w:szCs w:val="24"/>
        </w:rPr>
        <w:tab/>
      </w:r>
      <w:r w:rsidRPr="009B6C60">
        <w:rPr>
          <w:rFonts w:cs="Times New Roman"/>
          <w:b/>
          <w:sz w:val="24"/>
          <w:szCs w:val="24"/>
        </w:rPr>
        <w:t xml:space="preserve">B. </w:t>
      </w:r>
      <w:r w:rsidRPr="009B6C60">
        <w:rPr>
          <w:rFonts w:cs="Times New Roman"/>
          <w:color w:val="000000"/>
          <w:sz w:val="24"/>
          <w:szCs w:val="24"/>
        </w:rPr>
        <w:t>dịch mã.</w:t>
      </w:r>
      <w:r w:rsidRPr="009B6C60">
        <w:rPr>
          <w:rFonts w:cs="Times New Roman"/>
          <w:sz w:val="24"/>
          <w:szCs w:val="24"/>
        </w:rPr>
        <w:tab/>
      </w:r>
      <w:r w:rsidRPr="009B6C60">
        <w:rPr>
          <w:rFonts w:cs="Times New Roman"/>
          <w:b/>
          <w:sz w:val="24"/>
          <w:szCs w:val="24"/>
        </w:rPr>
        <w:t xml:space="preserve">C. </w:t>
      </w:r>
      <w:r w:rsidRPr="009B6C60">
        <w:rPr>
          <w:rFonts w:cs="Times New Roman"/>
          <w:color w:val="000000"/>
          <w:sz w:val="24"/>
          <w:szCs w:val="24"/>
        </w:rPr>
        <w:t>phiên mã</w:t>
      </w:r>
      <w:r w:rsidRPr="009B6C60">
        <w:rPr>
          <w:rFonts w:cs="Times New Roman"/>
          <w:sz w:val="24"/>
          <w:szCs w:val="24"/>
        </w:rPr>
        <w:tab/>
      </w:r>
      <w:r w:rsidRPr="009B6C60">
        <w:rPr>
          <w:rFonts w:cs="Times New Roman"/>
          <w:b/>
          <w:sz w:val="24"/>
          <w:szCs w:val="24"/>
        </w:rPr>
        <w:t xml:space="preserve">D. </w:t>
      </w:r>
      <w:r w:rsidRPr="009B6C60">
        <w:rPr>
          <w:rFonts w:cs="Times New Roman"/>
          <w:color w:val="000000"/>
          <w:sz w:val="24"/>
          <w:szCs w:val="24"/>
        </w:rPr>
        <w:t>đột biến gene.</w:t>
      </w:r>
    </w:p>
    <w:p w:rsidR="00ED10E3" w:rsidRPr="009B6C60" w:rsidRDefault="00ED10E3" w:rsidP="009B6C60">
      <w:pPr>
        <w:spacing w:after="0" w:line="240" w:lineRule="auto"/>
        <w:rPr>
          <w:rFonts w:cs="Times New Roman"/>
          <w:sz w:val="24"/>
          <w:szCs w:val="24"/>
        </w:rPr>
      </w:pPr>
      <w:r w:rsidRPr="009B6C60">
        <w:rPr>
          <w:rFonts w:cs="Times New Roman"/>
          <w:b/>
          <w:color w:val="000000"/>
          <w:sz w:val="24"/>
          <w:szCs w:val="24"/>
        </w:rPr>
        <w:t>Câu 12:</w:t>
      </w:r>
      <w:r w:rsidRPr="009B6C60">
        <w:rPr>
          <w:rFonts w:cs="Times New Roman"/>
          <w:sz w:val="24"/>
          <w:szCs w:val="24"/>
        </w:rPr>
        <w:t xml:space="preserve"> </w:t>
      </w:r>
      <w:r w:rsidRPr="009B6C60">
        <w:rPr>
          <w:rFonts w:cs="Times New Roman"/>
          <w:color w:val="000000"/>
          <w:sz w:val="24"/>
          <w:szCs w:val="24"/>
        </w:rPr>
        <w:t>Để xác định chính xác mối quan hệ phát sinh chủng loại giữa các loài động vật, người ta sử dụng phương pháp</w:t>
      </w:r>
    </w:p>
    <w:p w:rsidR="00A83A4F" w:rsidRPr="009B6C60" w:rsidRDefault="00EC5DB7" w:rsidP="009B6C60">
      <w:pPr>
        <w:tabs>
          <w:tab w:val="left" w:pos="2833"/>
          <w:tab w:val="left" w:pos="5383"/>
          <w:tab w:val="left" w:pos="7933"/>
        </w:tabs>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chỉnh sửa gene.</w:t>
      </w:r>
      <w:r w:rsidRPr="009B6C60">
        <w:rPr>
          <w:rFonts w:cs="Times New Roman"/>
          <w:sz w:val="24"/>
          <w:szCs w:val="24"/>
        </w:rPr>
        <w:tab/>
      </w:r>
      <w:r w:rsidRPr="009B6C60">
        <w:rPr>
          <w:rFonts w:cs="Times New Roman"/>
          <w:b/>
          <w:sz w:val="24"/>
          <w:szCs w:val="24"/>
        </w:rPr>
        <w:t xml:space="preserve">B. </w:t>
      </w:r>
      <w:r w:rsidRPr="009B6C60">
        <w:rPr>
          <w:rFonts w:cs="Times New Roman"/>
          <w:color w:val="000000"/>
          <w:sz w:val="24"/>
          <w:szCs w:val="24"/>
        </w:rPr>
        <w:t>chuyển gene.</w:t>
      </w:r>
      <w:r w:rsidRPr="009B6C60">
        <w:rPr>
          <w:rFonts w:cs="Times New Roman"/>
          <w:sz w:val="24"/>
          <w:szCs w:val="24"/>
        </w:rPr>
        <w:tab/>
      </w:r>
      <w:r w:rsidRPr="009B6C60">
        <w:rPr>
          <w:rFonts w:cs="Times New Roman"/>
          <w:b/>
          <w:sz w:val="24"/>
          <w:szCs w:val="24"/>
        </w:rPr>
        <w:t xml:space="preserve">C. </w:t>
      </w:r>
      <w:r w:rsidRPr="009B6C60">
        <w:rPr>
          <w:rFonts w:cs="Times New Roman"/>
          <w:color w:val="000000"/>
          <w:sz w:val="24"/>
          <w:szCs w:val="24"/>
        </w:rPr>
        <w:t>gây đột biến gene.</w:t>
      </w:r>
      <w:r w:rsidRPr="009B6C60">
        <w:rPr>
          <w:rFonts w:cs="Times New Roman"/>
          <w:sz w:val="24"/>
          <w:szCs w:val="24"/>
        </w:rPr>
        <w:tab/>
      </w:r>
      <w:r w:rsidRPr="009B6C60">
        <w:rPr>
          <w:rFonts w:cs="Times New Roman"/>
          <w:b/>
          <w:sz w:val="24"/>
          <w:szCs w:val="24"/>
        </w:rPr>
        <w:t xml:space="preserve">D. </w:t>
      </w:r>
      <w:r w:rsidRPr="009B6C60">
        <w:rPr>
          <w:rFonts w:cs="Times New Roman"/>
          <w:color w:val="000000"/>
          <w:sz w:val="24"/>
          <w:szCs w:val="24"/>
        </w:rPr>
        <w:t>giải trình tự gene.</w:t>
      </w:r>
    </w:p>
    <w:p w:rsidR="00ED10E3" w:rsidRPr="009B6C60" w:rsidRDefault="00ED10E3" w:rsidP="009B6C60">
      <w:pPr>
        <w:spacing w:after="0" w:line="240" w:lineRule="auto"/>
        <w:rPr>
          <w:rFonts w:cs="Times New Roman"/>
          <w:sz w:val="24"/>
          <w:szCs w:val="24"/>
        </w:rPr>
      </w:pPr>
      <w:r w:rsidRPr="009B6C60">
        <w:rPr>
          <w:rFonts w:cs="Times New Roman"/>
          <w:b/>
          <w:color w:val="000000"/>
          <w:sz w:val="24"/>
          <w:szCs w:val="24"/>
        </w:rPr>
        <w:t>Câu 13:</w:t>
      </w:r>
      <w:r w:rsidRPr="009B6C60">
        <w:rPr>
          <w:rFonts w:cs="Times New Roman"/>
          <w:sz w:val="24"/>
          <w:szCs w:val="24"/>
        </w:rPr>
        <w:t xml:space="preserve"> </w:t>
      </w:r>
      <w:r w:rsidRPr="009B6C60">
        <w:rPr>
          <w:rFonts w:cs="Times New Roman"/>
          <w:color w:val="000000"/>
          <w:sz w:val="24"/>
          <w:szCs w:val="24"/>
        </w:rPr>
        <w:t>Lũ lụt làm phần lớn các cá thể của một quần thể động vật bị chết dẫn đến một loại allele bị biến mất ngẫu nhiên. Đây là ví dụ về tác động của</w:t>
      </w:r>
    </w:p>
    <w:p w:rsidR="00A83A4F" w:rsidRPr="009B6C60" w:rsidRDefault="00EC5DB7" w:rsidP="009B6C60">
      <w:pPr>
        <w:tabs>
          <w:tab w:val="left" w:pos="2833"/>
          <w:tab w:val="left" w:pos="5383"/>
          <w:tab w:val="left" w:pos="7933"/>
        </w:tabs>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đột biến.</w:t>
      </w:r>
      <w:r w:rsidRPr="009B6C60">
        <w:rPr>
          <w:rFonts w:cs="Times New Roman"/>
          <w:sz w:val="24"/>
          <w:szCs w:val="24"/>
        </w:rPr>
        <w:tab/>
      </w:r>
      <w:r w:rsidRPr="009B6C60">
        <w:rPr>
          <w:rFonts w:cs="Times New Roman"/>
          <w:b/>
          <w:sz w:val="24"/>
          <w:szCs w:val="24"/>
        </w:rPr>
        <w:t xml:space="preserve">B. </w:t>
      </w:r>
      <w:r w:rsidRPr="009B6C60">
        <w:rPr>
          <w:rFonts w:cs="Times New Roman"/>
          <w:color w:val="000000"/>
          <w:sz w:val="24"/>
          <w:szCs w:val="24"/>
        </w:rPr>
        <w:t>phiêu bạt di truyền.</w:t>
      </w:r>
      <w:r w:rsidRPr="009B6C60">
        <w:rPr>
          <w:rFonts w:cs="Times New Roman"/>
          <w:sz w:val="24"/>
          <w:szCs w:val="24"/>
        </w:rPr>
        <w:tab/>
      </w:r>
      <w:r w:rsidRPr="009B6C60">
        <w:rPr>
          <w:rFonts w:cs="Times New Roman"/>
          <w:b/>
          <w:sz w:val="24"/>
          <w:szCs w:val="24"/>
        </w:rPr>
        <w:t xml:space="preserve">C. </w:t>
      </w:r>
      <w:r w:rsidRPr="009B6C60">
        <w:rPr>
          <w:rFonts w:cs="Times New Roman"/>
          <w:color w:val="000000"/>
          <w:sz w:val="24"/>
          <w:szCs w:val="24"/>
        </w:rPr>
        <w:t>dòng gene.</w:t>
      </w:r>
      <w:r w:rsidRPr="009B6C60">
        <w:rPr>
          <w:rFonts w:cs="Times New Roman"/>
          <w:sz w:val="24"/>
          <w:szCs w:val="24"/>
        </w:rPr>
        <w:tab/>
      </w:r>
      <w:r w:rsidRPr="009B6C60">
        <w:rPr>
          <w:rFonts w:cs="Times New Roman"/>
          <w:b/>
          <w:sz w:val="24"/>
          <w:szCs w:val="24"/>
        </w:rPr>
        <w:t xml:space="preserve">D. </w:t>
      </w:r>
      <w:r w:rsidRPr="009B6C60">
        <w:rPr>
          <w:rFonts w:cs="Times New Roman"/>
          <w:color w:val="000000"/>
          <w:sz w:val="24"/>
          <w:szCs w:val="24"/>
        </w:rPr>
        <w:t>chọn lọc tự nhiên.</w:t>
      </w:r>
    </w:p>
    <w:p w:rsidR="00685569" w:rsidRPr="009B6C60" w:rsidRDefault="00685569" w:rsidP="009B6C60">
      <w:pPr>
        <w:spacing w:after="0" w:line="240" w:lineRule="auto"/>
        <w:rPr>
          <w:rFonts w:cs="Times New Roman"/>
          <w:sz w:val="24"/>
          <w:szCs w:val="24"/>
        </w:rPr>
      </w:pPr>
      <w:r w:rsidRPr="009B6C60">
        <w:rPr>
          <w:rFonts w:cs="Times New Roman"/>
          <w:b/>
          <w:color w:val="000000"/>
          <w:sz w:val="24"/>
          <w:szCs w:val="24"/>
        </w:rPr>
        <w:t>Câu 14:</w:t>
      </w:r>
      <w:r w:rsidRPr="009B6C60">
        <w:rPr>
          <w:rFonts w:cs="Times New Roman"/>
          <w:sz w:val="24"/>
          <w:szCs w:val="24"/>
        </w:rPr>
        <w:t xml:space="preserve"> </w:t>
      </w:r>
      <w:r w:rsidRPr="009B6C60">
        <w:rPr>
          <w:rFonts w:cs="Times New Roman"/>
          <w:color w:val="000000"/>
          <w:sz w:val="24"/>
          <w:szCs w:val="24"/>
        </w:rPr>
        <w:t>Trong pha S của chu kì tế bào bình thường, NST có hoạt động chính nào sau đây?</w:t>
      </w:r>
    </w:p>
    <w:p w:rsidR="00A83A4F" w:rsidRPr="009B6C60" w:rsidRDefault="00EC5DB7" w:rsidP="009B6C60">
      <w:pPr>
        <w:tabs>
          <w:tab w:val="left" w:pos="2833"/>
          <w:tab w:val="left" w:pos="5383"/>
          <w:tab w:val="left" w:pos="7933"/>
        </w:tabs>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Đóng xoắn cực đại.</w:t>
      </w:r>
      <w:r w:rsidRPr="009B6C60">
        <w:rPr>
          <w:rFonts w:cs="Times New Roman"/>
          <w:sz w:val="24"/>
          <w:szCs w:val="24"/>
        </w:rPr>
        <w:tab/>
      </w:r>
      <w:r w:rsidRPr="009B6C60">
        <w:rPr>
          <w:rFonts w:cs="Times New Roman"/>
          <w:b/>
          <w:sz w:val="24"/>
          <w:szCs w:val="24"/>
        </w:rPr>
        <w:t xml:space="preserve">B. </w:t>
      </w:r>
      <w:r w:rsidRPr="009B6C60">
        <w:rPr>
          <w:rFonts w:cs="Times New Roman"/>
          <w:color w:val="000000"/>
          <w:sz w:val="24"/>
          <w:szCs w:val="24"/>
        </w:rPr>
        <w:t>Bắt đầu đóng xoắn.</w:t>
      </w:r>
      <w:r w:rsidRPr="009B6C60">
        <w:rPr>
          <w:rFonts w:cs="Times New Roman"/>
          <w:sz w:val="24"/>
          <w:szCs w:val="24"/>
        </w:rPr>
        <w:tab/>
      </w:r>
      <w:r w:rsidRPr="009B6C60">
        <w:rPr>
          <w:rFonts w:cs="Times New Roman"/>
          <w:b/>
          <w:sz w:val="24"/>
          <w:szCs w:val="24"/>
        </w:rPr>
        <w:t xml:space="preserve">C. </w:t>
      </w:r>
      <w:r w:rsidRPr="009B6C60">
        <w:rPr>
          <w:rFonts w:cs="Times New Roman"/>
          <w:color w:val="000000"/>
          <w:sz w:val="24"/>
          <w:szCs w:val="24"/>
        </w:rPr>
        <w:t>Nhân đôi.</w:t>
      </w:r>
      <w:r w:rsidRPr="009B6C60">
        <w:rPr>
          <w:rFonts w:cs="Times New Roman"/>
          <w:sz w:val="24"/>
          <w:szCs w:val="24"/>
        </w:rPr>
        <w:tab/>
      </w:r>
      <w:r w:rsidRPr="009B6C60">
        <w:rPr>
          <w:rFonts w:cs="Times New Roman"/>
          <w:b/>
          <w:sz w:val="24"/>
          <w:szCs w:val="24"/>
        </w:rPr>
        <w:t xml:space="preserve">D. </w:t>
      </w:r>
      <w:r w:rsidRPr="009B6C60">
        <w:rPr>
          <w:rFonts w:cs="Times New Roman"/>
          <w:color w:val="000000"/>
          <w:sz w:val="24"/>
          <w:szCs w:val="24"/>
        </w:rPr>
        <w:t>Phân li.</w:t>
      </w:r>
    </w:p>
    <w:p w:rsidR="000A3FDF" w:rsidRPr="009B6C60" w:rsidRDefault="002614B3" w:rsidP="009B6C60">
      <w:pPr>
        <w:spacing w:after="0" w:line="240" w:lineRule="auto"/>
        <w:rPr>
          <w:rFonts w:cs="Times New Roman"/>
          <w:sz w:val="24"/>
          <w:szCs w:val="24"/>
        </w:rPr>
      </w:pPr>
      <w:r w:rsidRPr="009B6C60">
        <w:rPr>
          <w:rFonts w:cs="Times New Roman"/>
          <w:noProof/>
          <w:color w:val="000000"/>
          <w:sz w:val="24"/>
          <w:szCs w:val="24"/>
        </w:rPr>
        <w:drawing>
          <wp:anchor distT="0" distB="0" distL="114300" distR="114300" simplePos="0" relativeHeight="251659264" behindDoc="0" locked="0" layoutInCell="1" allowOverlap="1" wp14:anchorId="041C4476" wp14:editId="4B7B1C09">
            <wp:simplePos x="0" y="0"/>
            <wp:positionH relativeFrom="margin">
              <wp:align>right</wp:align>
            </wp:positionH>
            <wp:positionV relativeFrom="paragraph">
              <wp:posOffset>10160</wp:posOffset>
            </wp:positionV>
            <wp:extent cx="2312670" cy="1577340"/>
            <wp:effectExtent l="0" t="0" r="0" b="381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BEBA8EAE-BF5A-486C-A8C5-ECC9F3942E4B}">
                          <a14:imgProps xmlns:a14="http://schemas.microsoft.com/office/drawing/2010/main">
                            <a14:imgLayer r:embed="rId11">
                              <a14:imgEffect>
                                <a14:sharpenSoften amount="25000"/>
                              </a14:imgEffect>
                            </a14:imgLayer>
                          </a14:imgProps>
                        </a:ext>
                        <a:ext uri="{28A0092B-C50C-407E-A947-70E740481C1C}">
                          <a14:useLocalDpi xmlns:a14="http://schemas.microsoft.com/office/drawing/2010/main" val="0"/>
                        </a:ext>
                      </a:extLst>
                    </a:blip>
                    <a:srcRect/>
                    <a:stretch/>
                  </pic:blipFill>
                  <pic:spPr bwMode="auto">
                    <a:xfrm>
                      <a:off x="0" y="0"/>
                      <a:ext cx="2312670" cy="1577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10E3" w:rsidRPr="009B6C60">
        <w:rPr>
          <w:rFonts w:cs="Times New Roman"/>
          <w:b/>
          <w:color w:val="000000"/>
          <w:sz w:val="24"/>
          <w:szCs w:val="24"/>
        </w:rPr>
        <w:t>Câu 15:</w:t>
      </w:r>
      <w:r w:rsidRPr="009B6C60">
        <w:rPr>
          <w:rFonts w:cs="Times New Roman"/>
          <w:sz w:val="24"/>
          <w:szCs w:val="24"/>
        </w:rPr>
        <w:t xml:space="preserve"> </w:t>
      </w:r>
      <w:r w:rsidR="00ED10E3" w:rsidRPr="009B6C60">
        <w:rPr>
          <w:rFonts w:cs="Times New Roman"/>
          <w:color w:val="000000"/>
          <w:sz w:val="24"/>
          <w:szCs w:val="24"/>
        </w:rPr>
        <w:t>Để thực hiện thí nghiệm về quá trình quang hợp ở thực vật cần chuẩn bị như sau: cành rong đuôi chó, nước, ống nghiệm, phễu thủy t</w:t>
      </w:r>
      <w:r w:rsidR="000A3FDF" w:rsidRPr="009B6C60">
        <w:rPr>
          <w:rFonts w:cs="Times New Roman"/>
          <w:color w:val="000000"/>
          <w:sz w:val="24"/>
          <w:szCs w:val="24"/>
        </w:rPr>
        <w:t>i</w:t>
      </w:r>
      <w:r w:rsidR="00ED10E3" w:rsidRPr="009B6C60">
        <w:rPr>
          <w:rFonts w:cs="Times New Roman"/>
          <w:color w:val="000000"/>
          <w:sz w:val="24"/>
          <w:szCs w:val="24"/>
        </w:rPr>
        <w:t>nh, cốc thủy t</w:t>
      </w:r>
      <w:r w:rsidR="000A3FDF" w:rsidRPr="009B6C60">
        <w:rPr>
          <w:rFonts w:cs="Times New Roman"/>
          <w:color w:val="000000"/>
          <w:sz w:val="24"/>
          <w:szCs w:val="24"/>
        </w:rPr>
        <w:t>i</w:t>
      </w:r>
      <w:r w:rsidR="00ED10E3" w:rsidRPr="009B6C60">
        <w:rPr>
          <w:rFonts w:cs="Times New Roman"/>
          <w:color w:val="000000"/>
          <w:sz w:val="24"/>
          <w:szCs w:val="24"/>
        </w:rPr>
        <w:t>nh, diêm. Học sinh đã tiến hành thí</w:t>
      </w:r>
      <w:r w:rsidRPr="009B6C60">
        <w:rPr>
          <w:rFonts w:cs="Times New Roman"/>
          <w:color w:val="000000"/>
          <w:sz w:val="24"/>
          <w:szCs w:val="24"/>
        </w:rPr>
        <w:t xml:space="preserve"> </w:t>
      </w:r>
      <w:r w:rsidR="00ED10E3" w:rsidRPr="009B6C60">
        <w:rPr>
          <w:rFonts w:cs="Times New Roman"/>
          <w:color w:val="000000"/>
          <w:sz w:val="24"/>
          <w:szCs w:val="24"/>
        </w:rPr>
        <w:t>nghiệm được mô tả ở hình bên: đặt cốc 1 ở ngoài sáng và cốc 2 ở trong tối, với điều kiện nhiệt độ</w:t>
      </w:r>
      <w:r w:rsidR="000A3FDF" w:rsidRPr="009B6C60">
        <w:rPr>
          <w:rFonts w:cs="Times New Roman"/>
          <w:color w:val="000000"/>
          <w:sz w:val="24"/>
          <w:szCs w:val="24"/>
        </w:rPr>
        <w:t xml:space="preserve"> phòng (</w:t>
      </w:r>
      <w:r w:rsidR="00ED10E3" w:rsidRPr="009B6C60">
        <w:rPr>
          <w:rFonts w:cs="Times New Roman"/>
          <w:color w:val="000000"/>
          <w:sz w:val="24"/>
          <w:szCs w:val="24"/>
        </w:rPr>
        <w:t>25</w:t>
      </w:r>
      <w:r w:rsidR="000A3FDF" w:rsidRPr="009B6C60">
        <w:rPr>
          <w:rFonts w:cs="Times New Roman"/>
          <w:color w:val="000000"/>
          <w:sz w:val="24"/>
          <w:szCs w:val="24"/>
          <w:vertAlign w:val="superscript"/>
        </w:rPr>
        <w:t>O</w:t>
      </w:r>
      <w:r w:rsidR="00ED10E3" w:rsidRPr="009B6C60">
        <w:rPr>
          <w:rFonts w:cs="Times New Roman"/>
          <w:color w:val="000000"/>
          <w:sz w:val="24"/>
          <w:szCs w:val="24"/>
        </w:rPr>
        <w:t>C-30</w:t>
      </w:r>
      <w:r w:rsidR="000A3FDF" w:rsidRPr="009B6C60">
        <w:rPr>
          <w:rFonts w:cs="Times New Roman"/>
          <w:color w:val="000000"/>
          <w:sz w:val="24"/>
          <w:szCs w:val="24"/>
          <w:vertAlign w:val="superscript"/>
        </w:rPr>
        <w:t>O</w:t>
      </w:r>
      <w:r w:rsidR="000A3FDF" w:rsidRPr="009B6C60">
        <w:rPr>
          <w:rFonts w:cs="Times New Roman"/>
          <w:color w:val="000000"/>
          <w:sz w:val="24"/>
          <w:szCs w:val="24"/>
        </w:rPr>
        <w:t>C</w:t>
      </w:r>
      <w:r w:rsidR="00ED10E3" w:rsidRPr="009B6C60">
        <w:rPr>
          <w:rFonts w:cs="Times New Roman"/>
          <w:color w:val="000000"/>
          <w:sz w:val="24"/>
          <w:szCs w:val="24"/>
        </w:rPr>
        <w:t>); quan sát bọt khí, sự thay đổi mực nước ở 2 ống nghiệm. Sau 60 phút, ống nghiệm được lấy ra khỏi ph</w:t>
      </w:r>
      <w:r w:rsidR="000A3FDF" w:rsidRPr="009B6C60">
        <w:rPr>
          <w:rFonts w:cs="Times New Roman"/>
          <w:color w:val="000000"/>
          <w:sz w:val="24"/>
          <w:szCs w:val="24"/>
        </w:rPr>
        <w:t>ễ</w:t>
      </w:r>
      <w:r w:rsidR="00ED10E3" w:rsidRPr="009B6C60">
        <w:rPr>
          <w:rFonts w:cs="Times New Roman"/>
          <w:color w:val="000000"/>
          <w:sz w:val="24"/>
          <w:szCs w:val="24"/>
        </w:rPr>
        <w:t>u (đảm bảo nước và khí không bị thoát ra khỏi ống nghiệm) để kiểm tra thành phần bọt khí bằng cách đưa vào miệng mỗi ống nghiệm một que diêm còn t</w:t>
      </w:r>
      <w:r w:rsidR="000A3FDF" w:rsidRPr="009B6C60">
        <w:rPr>
          <w:rFonts w:cs="Times New Roman"/>
          <w:color w:val="000000"/>
          <w:sz w:val="24"/>
          <w:szCs w:val="24"/>
        </w:rPr>
        <w:t>à</w:t>
      </w:r>
      <w:r w:rsidR="00ED10E3" w:rsidRPr="009B6C60">
        <w:rPr>
          <w:rFonts w:cs="Times New Roman"/>
          <w:color w:val="000000"/>
          <w:sz w:val="24"/>
          <w:szCs w:val="24"/>
        </w:rPr>
        <w:t>n lửa và quan sát</w:t>
      </w:r>
      <w:r w:rsidR="000A3FDF" w:rsidRPr="009B6C60">
        <w:rPr>
          <w:rFonts w:cs="Times New Roman"/>
          <w:color w:val="000000"/>
          <w:sz w:val="24"/>
          <w:szCs w:val="24"/>
        </w:rPr>
        <w:t xml:space="preserve">. </w:t>
      </w:r>
      <w:r w:rsidR="00ED10E3" w:rsidRPr="009B6C60">
        <w:rPr>
          <w:rFonts w:cs="Times New Roman"/>
          <w:color w:val="000000"/>
          <w:sz w:val="24"/>
          <w:szCs w:val="24"/>
        </w:rPr>
        <w:t xml:space="preserve">Nhận định nào sau đây về kết quả thí nghiệm này là đúng? </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Ố</w:t>
      </w:r>
      <w:r w:rsidR="00ED10E3" w:rsidRPr="009B6C60">
        <w:rPr>
          <w:rFonts w:cs="Times New Roman"/>
          <w:color w:val="000000"/>
          <w:sz w:val="24"/>
          <w:szCs w:val="24"/>
        </w:rPr>
        <w:t>ng nghiệm 1 và ống nghiệm 2 xuất hiện bọt khí với số</w:t>
      </w:r>
      <w:r w:rsidRPr="009B6C60">
        <w:rPr>
          <w:rFonts w:cs="Times New Roman"/>
          <w:color w:val="000000"/>
          <w:sz w:val="24"/>
          <w:szCs w:val="24"/>
        </w:rPr>
        <w:t xml:space="preserve"> </w:t>
      </w:r>
      <w:r w:rsidR="00ED10E3" w:rsidRPr="009B6C60">
        <w:rPr>
          <w:rFonts w:cs="Times New Roman"/>
          <w:color w:val="000000"/>
          <w:sz w:val="24"/>
          <w:szCs w:val="24"/>
        </w:rPr>
        <w:t>lượng tương đương nhau.</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B. </w:t>
      </w:r>
      <w:r w:rsidRPr="009B6C60">
        <w:rPr>
          <w:rFonts w:cs="Times New Roman"/>
          <w:color w:val="000000"/>
          <w:sz w:val="24"/>
          <w:szCs w:val="24"/>
        </w:rPr>
        <w:t>Bọt khi xuất hiện trong các ống nghiệm có thành phần chủ yếu là CO</w:t>
      </w:r>
      <w:r w:rsidRPr="009B6C60">
        <w:rPr>
          <w:rFonts w:cs="Times New Roman"/>
          <w:color w:val="000000"/>
          <w:sz w:val="24"/>
          <w:szCs w:val="24"/>
          <w:vertAlign w:val="subscript"/>
        </w:rPr>
        <w:t>2</w:t>
      </w:r>
      <w:r w:rsidR="000A3FDF" w:rsidRPr="009B6C60">
        <w:rPr>
          <w:rFonts w:cs="Times New Roman"/>
          <w:color w:val="000000"/>
          <w:sz w:val="24"/>
          <w:szCs w:val="24"/>
        </w:rPr>
        <w:t>.</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C. </w:t>
      </w:r>
      <w:r w:rsidR="00ED10E3" w:rsidRPr="009B6C60">
        <w:rPr>
          <w:rFonts w:cs="Times New Roman"/>
          <w:color w:val="000000"/>
          <w:sz w:val="24"/>
          <w:szCs w:val="24"/>
        </w:rPr>
        <w:t>Mực nước ở ống nghiệm 1 giảm còn ở ống nghiệm 2 gần như không đổi.</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D. </w:t>
      </w:r>
      <w:r w:rsidRPr="009B6C60">
        <w:rPr>
          <w:rFonts w:cs="Times New Roman"/>
          <w:color w:val="000000"/>
          <w:sz w:val="24"/>
          <w:szCs w:val="24"/>
        </w:rPr>
        <w:t>Que diêm ở ống nghiệm 1 không lóe sáng còn que diêm ở ống nghiệm 2 lóe sáng.</w:t>
      </w:r>
    </w:p>
    <w:p w:rsidR="00ED10E3" w:rsidRPr="009B6C60" w:rsidRDefault="00ED10E3" w:rsidP="009B6C60">
      <w:pPr>
        <w:spacing w:after="0" w:line="240" w:lineRule="auto"/>
        <w:rPr>
          <w:rFonts w:cs="Times New Roman"/>
          <w:sz w:val="24"/>
          <w:szCs w:val="24"/>
        </w:rPr>
      </w:pPr>
      <w:r w:rsidRPr="009B6C60">
        <w:rPr>
          <w:rFonts w:cs="Times New Roman"/>
          <w:b/>
          <w:color w:val="000000"/>
          <w:sz w:val="24"/>
          <w:szCs w:val="24"/>
        </w:rPr>
        <w:t>Câu 16:</w:t>
      </w:r>
      <w:r w:rsidRPr="009B6C60">
        <w:rPr>
          <w:rFonts w:cs="Times New Roman"/>
          <w:sz w:val="24"/>
          <w:szCs w:val="24"/>
        </w:rPr>
        <w:t xml:space="preserve"> </w:t>
      </w:r>
      <w:r w:rsidRPr="009B6C60">
        <w:rPr>
          <w:rFonts w:cs="Times New Roman"/>
          <w:color w:val="000000"/>
          <w:sz w:val="24"/>
          <w:szCs w:val="24"/>
        </w:rPr>
        <w:t>Tại Biển Đỏ, san hô chỉ sinh trưởng và phát triển ở những vùng nước có nhiệt độ trong khoảng từ 18°C</w:t>
      </w:r>
      <w:r w:rsidR="000A3FDF" w:rsidRPr="009B6C60">
        <w:rPr>
          <w:rFonts w:cs="Times New Roman"/>
          <w:color w:val="000000"/>
          <w:sz w:val="24"/>
          <w:szCs w:val="24"/>
        </w:rPr>
        <w:t xml:space="preserve"> -</w:t>
      </w:r>
      <w:r w:rsidR="00DE7C67" w:rsidRPr="009B6C60">
        <w:rPr>
          <w:rFonts w:cs="Times New Roman"/>
          <w:color w:val="000000"/>
          <w:sz w:val="24"/>
          <w:szCs w:val="24"/>
        </w:rPr>
        <w:t xml:space="preserve"> </w:t>
      </w:r>
      <w:r w:rsidRPr="009B6C60">
        <w:rPr>
          <w:rFonts w:cs="Times New Roman"/>
          <w:color w:val="000000"/>
          <w:sz w:val="24"/>
          <w:szCs w:val="24"/>
        </w:rPr>
        <w:t>đến 30</w:t>
      </w:r>
      <w:r w:rsidR="000A3FDF" w:rsidRPr="009B6C60">
        <w:rPr>
          <w:rFonts w:cs="Times New Roman"/>
          <w:color w:val="000000"/>
          <w:sz w:val="24"/>
          <w:szCs w:val="24"/>
        </w:rPr>
        <w:t xml:space="preserve">°C. </w:t>
      </w:r>
      <w:r w:rsidRPr="009B6C60">
        <w:rPr>
          <w:rFonts w:cs="Times New Roman"/>
          <w:color w:val="000000"/>
          <w:sz w:val="24"/>
          <w:szCs w:val="24"/>
        </w:rPr>
        <w:t>Nhận định nào sau đây đúng về sự sinh trưởng và phát triển của san hô</w:t>
      </w:r>
      <w:r w:rsidR="000A3FDF" w:rsidRPr="009B6C60">
        <w:rPr>
          <w:rFonts w:cs="Times New Roman"/>
          <w:color w:val="000000"/>
          <w:sz w:val="24"/>
          <w:szCs w:val="24"/>
        </w:rPr>
        <w:t>?</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A. </w:t>
      </w:r>
      <w:r w:rsidR="000A3FDF" w:rsidRPr="009B6C60">
        <w:rPr>
          <w:rFonts w:cs="Times New Roman"/>
          <w:color w:val="000000"/>
          <w:sz w:val="24"/>
          <w:szCs w:val="24"/>
        </w:rPr>
        <w:t xml:space="preserve">30°C là </w:t>
      </w:r>
      <w:r w:rsidRPr="009B6C60">
        <w:rPr>
          <w:rFonts w:cs="Times New Roman"/>
          <w:color w:val="000000"/>
          <w:sz w:val="24"/>
          <w:szCs w:val="24"/>
        </w:rPr>
        <w:t>giới hạn dưới về nhiệt độ của san hô.</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B. </w:t>
      </w:r>
      <w:r w:rsidRPr="009B6C60">
        <w:rPr>
          <w:rFonts w:cs="Times New Roman"/>
          <w:color w:val="000000"/>
          <w:sz w:val="24"/>
          <w:szCs w:val="24"/>
        </w:rPr>
        <w:t>18</w:t>
      </w:r>
      <w:r w:rsidR="000A3FDF" w:rsidRPr="009B6C60">
        <w:rPr>
          <w:rFonts w:cs="Times New Roman"/>
          <w:color w:val="000000"/>
          <w:sz w:val="24"/>
          <w:szCs w:val="24"/>
        </w:rPr>
        <w:t xml:space="preserve">°C </w:t>
      </w:r>
      <w:r w:rsidRPr="009B6C60">
        <w:rPr>
          <w:rFonts w:cs="Times New Roman"/>
          <w:color w:val="000000"/>
          <w:sz w:val="24"/>
          <w:szCs w:val="24"/>
        </w:rPr>
        <w:t>là giới hạn trên về nhiệt độ của san hô.</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C. </w:t>
      </w:r>
      <w:r w:rsidR="00ED10E3" w:rsidRPr="009B6C60">
        <w:rPr>
          <w:rFonts w:cs="Times New Roman"/>
          <w:color w:val="000000"/>
          <w:sz w:val="24"/>
          <w:szCs w:val="24"/>
        </w:rPr>
        <w:t>Giới hạn sinh thái về nhiệt độ của san hô từ 18</w:t>
      </w:r>
      <w:r w:rsidRPr="009B6C60">
        <w:rPr>
          <w:rFonts w:cs="Times New Roman"/>
          <w:color w:val="000000"/>
          <w:sz w:val="24"/>
          <w:szCs w:val="24"/>
        </w:rPr>
        <w:t>°C</w:t>
      </w:r>
      <w:r w:rsidR="00ED10E3" w:rsidRPr="009B6C60">
        <w:rPr>
          <w:rFonts w:cs="Times New Roman"/>
          <w:color w:val="000000"/>
          <w:sz w:val="24"/>
          <w:szCs w:val="24"/>
        </w:rPr>
        <w:t xml:space="preserve"> đến </w:t>
      </w:r>
      <w:r w:rsidRPr="009B6C60">
        <w:rPr>
          <w:rFonts w:cs="Times New Roman"/>
          <w:color w:val="000000"/>
          <w:sz w:val="24"/>
          <w:szCs w:val="24"/>
        </w:rPr>
        <w:t>30°C.</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D. </w:t>
      </w:r>
      <w:r w:rsidR="00ED10E3" w:rsidRPr="009B6C60">
        <w:rPr>
          <w:rFonts w:cs="Times New Roman"/>
          <w:color w:val="000000"/>
          <w:sz w:val="24"/>
          <w:szCs w:val="24"/>
        </w:rPr>
        <w:t>Trên 30</w:t>
      </w:r>
      <w:r w:rsidRPr="009B6C60">
        <w:rPr>
          <w:rFonts w:cs="Times New Roman"/>
          <w:color w:val="000000"/>
          <w:sz w:val="24"/>
          <w:szCs w:val="24"/>
        </w:rPr>
        <w:t>°C</w:t>
      </w:r>
      <w:r w:rsidR="00ED10E3" w:rsidRPr="009B6C60">
        <w:rPr>
          <w:rFonts w:cs="Times New Roman"/>
          <w:color w:val="000000"/>
          <w:sz w:val="24"/>
          <w:szCs w:val="24"/>
        </w:rPr>
        <w:t xml:space="preserve"> nhiệt độ càng cao thì sinh trưởng san hô càng tăng.</w:t>
      </w:r>
    </w:p>
    <w:p w:rsidR="00ED10E3" w:rsidRPr="009B6C60" w:rsidRDefault="00ED10E3" w:rsidP="009B6C60">
      <w:pPr>
        <w:spacing w:after="0" w:line="240" w:lineRule="auto"/>
        <w:rPr>
          <w:rFonts w:cs="Times New Roman"/>
          <w:sz w:val="24"/>
          <w:szCs w:val="24"/>
        </w:rPr>
      </w:pPr>
      <w:r w:rsidRPr="009B6C60">
        <w:rPr>
          <w:rFonts w:cs="Times New Roman"/>
          <w:b/>
          <w:color w:val="000000"/>
          <w:sz w:val="24"/>
          <w:szCs w:val="24"/>
        </w:rPr>
        <w:t>Câu 17:</w:t>
      </w:r>
      <w:r w:rsidRPr="009B6C60">
        <w:rPr>
          <w:rFonts w:cs="Times New Roman"/>
          <w:sz w:val="24"/>
          <w:szCs w:val="24"/>
        </w:rPr>
        <w:t xml:space="preserve"> </w:t>
      </w:r>
      <w:r w:rsidRPr="009B6C60">
        <w:rPr>
          <w:rFonts w:cs="Times New Roman"/>
          <w:color w:val="000000"/>
          <w:sz w:val="24"/>
          <w:szCs w:val="24"/>
        </w:rPr>
        <w:t>Quá trình khử nitrate trong cơ thể thực vật là quá trình biến đổi</w:t>
      </w:r>
    </w:p>
    <w:p w:rsidR="00A83A4F" w:rsidRPr="009B6C60" w:rsidRDefault="00EC5DB7" w:rsidP="009B6C60">
      <w:pPr>
        <w:tabs>
          <w:tab w:val="left" w:pos="2833"/>
          <w:tab w:val="left" w:pos="5383"/>
          <w:tab w:val="left" w:pos="7933"/>
        </w:tabs>
        <w:spacing w:after="0" w:line="240" w:lineRule="auto"/>
        <w:ind w:left="283"/>
        <w:rPr>
          <w:rFonts w:cs="Times New Roman"/>
          <w:sz w:val="24"/>
          <w:szCs w:val="24"/>
        </w:rPr>
      </w:pPr>
      <w:r w:rsidRPr="009B6C60">
        <w:rPr>
          <w:rFonts w:cs="Times New Roman"/>
          <w:b/>
          <w:sz w:val="24"/>
          <w:szCs w:val="24"/>
        </w:rPr>
        <w:t xml:space="preserve">A. </w:t>
      </w:r>
      <w:r w:rsidR="000A3FDF" w:rsidRPr="009B6C60">
        <w:rPr>
          <w:rFonts w:cs="Times New Roman"/>
          <w:color w:val="000000"/>
          <w:sz w:val="24"/>
          <w:szCs w:val="24"/>
        </w:rPr>
        <w:t>N</w:t>
      </w:r>
      <w:r w:rsidR="000A3FDF" w:rsidRPr="009B6C60">
        <w:rPr>
          <w:rFonts w:cs="Times New Roman"/>
          <w:color w:val="000000"/>
          <w:sz w:val="24"/>
          <w:szCs w:val="24"/>
          <w:vertAlign w:val="subscript"/>
        </w:rPr>
        <w:t xml:space="preserve">2 </w:t>
      </w:r>
      <w:r w:rsidRPr="009B6C60">
        <w:rPr>
          <w:rFonts w:cs="Times New Roman"/>
          <w:color w:val="000000"/>
          <w:sz w:val="24"/>
          <w:szCs w:val="24"/>
        </w:rPr>
        <w:t xml:space="preserve">thành </w:t>
      </w:r>
      <w:r w:rsidR="000A3FDF" w:rsidRPr="009B6C60">
        <w:rPr>
          <w:rFonts w:cs="Times New Roman"/>
          <w:color w:val="000000"/>
          <w:sz w:val="24"/>
          <w:szCs w:val="24"/>
        </w:rPr>
        <w:t>NO</w:t>
      </w:r>
      <w:r w:rsidR="000A3FDF" w:rsidRPr="009B6C60">
        <w:rPr>
          <w:rFonts w:cs="Times New Roman"/>
          <w:color w:val="000000"/>
          <w:sz w:val="24"/>
          <w:szCs w:val="24"/>
          <w:vertAlign w:val="subscript"/>
        </w:rPr>
        <w:t>3</w:t>
      </w:r>
      <w:r w:rsidR="000A3FDF" w:rsidRPr="009B6C60">
        <w:rPr>
          <w:rFonts w:cs="Times New Roman"/>
          <w:color w:val="000000"/>
          <w:sz w:val="24"/>
          <w:szCs w:val="24"/>
          <w:vertAlign w:val="superscript"/>
        </w:rPr>
        <w:t>-</w:t>
      </w:r>
      <w:r w:rsidR="000A3FDF" w:rsidRPr="009B6C60">
        <w:rPr>
          <w:rFonts w:cs="Times New Roman"/>
          <w:color w:val="000000"/>
          <w:sz w:val="24"/>
          <w:szCs w:val="24"/>
        </w:rPr>
        <w:t>.</w:t>
      </w:r>
      <w:r w:rsidRPr="009B6C60">
        <w:rPr>
          <w:rFonts w:cs="Times New Roman"/>
          <w:sz w:val="24"/>
          <w:szCs w:val="24"/>
        </w:rPr>
        <w:tab/>
      </w:r>
      <w:r w:rsidRPr="009B6C60">
        <w:rPr>
          <w:rFonts w:cs="Times New Roman"/>
          <w:b/>
          <w:sz w:val="24"/>
          <w:szCs w:val="24"/>
        </w:rPr>
        <w:t xml:space="preserve">B. </w:t>
      </w:r>
      <w:r w:rsidRPr="009B6C60">
        <w:rPr>
          <w:rFonts w:cs="Times New Roman"/>
          <w:color w:val="000000"/>
          <w:sz w:val="24"/>
          <w:szCs w:val="24"/>
        </w:rPr>
        <w:t>NO</w:t>
      </w:r>
      <w:r w:rsidRPr="009B6C60">
        <w:rPr>
          <w:rFonts w:cs="Times New Roman"/>
          <w:color w:val="000000"/>
          <w:sz w:val="24"/>
          <w:szCs w:val="24"/>
          <w:vertAlign w:val="subscript"/>
        </w:rPr>
        <w:t>3</w:t>
      </w:r>
      <w:r w:rsidRPr="009B6C60">
        <w:rPr>
          <w:rFonts w:cs="Times New Roman"/>
          <w:color w:val="000000"/>
          <w:sz w:val="24"/>
          <w:szCs w:val="24"/>
          <w:vertAlign w:val="superscript"/>
        </w:rPr>
        <w:t>-</w:t>
      </w:r>
      <w:r w:rsidRPr="009B6C60">
        <w:rPr>
          <w:rFonts w:cs="Times New Roman"/>
          <w:color w:val="000000"/>
          <w:sz w:val="24"/>
          <w:szCs w:val="24"/>
        </w:rPr>
        <w:t xml:space="preserve"> thành NΗ</w:t>
      </w:r>
      <w:r w:rsidR="000A3FDF" w:rsidRPr="009B6C60">
        <w:rPr>
          <w:rFonts w:cs="Times New Roman"/>
          <w:color w:val="000000"/>
          <w:sz w:val="24"/>
          <w:szCs w:val="24"/>
          <w:vertAlign w:val="subscript"/>
        </w:rPr>
        <w:t>4</w:t>
      </w:r>
      <w:r w:rsidR="000A3FDF" w:rsidRPr="009B6C60">
        <w:rPr>
          <w:rFonts w:cs="Times New Roman"/>
          <w:color w:val="000000"/>
          <w:sz w:val="24"/>
          <w:szCs w:val="24"/>
          <w:vertAlign w:val="superscript"/>
        </w:rPr>
        <w:t>+</w:t>
      </w:r>
      <w:r w:rsidRPr="009B6C60">
        <w:rPr>
          <w:rFonts w:cs="Times New Roman"/>
          <w:color w:val="000000"/>
          <w:sz w:val="24"/>
          <w:szCs w:val="24"/>
        </w:rPr>
        <w:t>.</w:t>
      </w:r>
      <w:r w:rsidRPr="009B6C60">
        <w:rPr>
          <w:rFonts w:cs="Times New Roman"/>
          <w:sz w:val="24"/>
          <w:szCs w:val="24"/>
        </w:rPr>
        <w:tab/>
      </w:r>
      <w:r w:rsidRPr="009B6C60">
        <w:rPr>
          <w:rFonts w:cs="Times New Roman"/>
          <w:b/>
          <w:sz w:val="24"/>
          <w:szCs w:val="24"/>
        </w:rPr>
        <w:t xml:space="preserve">C. </w:t>
      </w:r>
      <w:r w:rsidR="000A3FDF" w:rsidRPr="009B6C60">
        <w:rPr>
          <w:rFonts w:cs="Times New Roman"/>
          <w:color w:val="000000"/>
          <w:sz w:val="24"/>
          <w:szCs w:val="24"/>
        </w:rPr>
        <w:t>NΗ</w:t>
      </w:r>
      <w:r w:rsidR="000A3FDF" w:rsidRPr="009B6C60">
        <w:rPr>
          <w:rFonts w:cs="Times New Roman"/>
          <w:color w:val="000000"/>
          <w:sz w:val="24"/>
          <w:szCs w:val="24"/>
          <w:vertAlign w:val="subscript"/>
        </w:rPr>
        <w:t>4</w:t>
      </w:r>
      <w:r w:rsidR="000A3FDF" w:rsidRPr="009B6C60">
        <w:rPr>
          <w:rFonts w:cs="Times New Roman"/>
          <w:color w:val="000000"/>
          <w:sz w:val="24"/>
          <w:szCs w:val="24"/>
          <w:vertAlign w:val="superscript"/>
        </w:rPr>
        <w:t xml:space="preserve">+ </w:t>
      </w:r>
      <w:r w:rsidRPr="009B6C60">
        <w:rPr>
          <w:rFonts w:cs="Times New Roman"/>
          <w:color w:val="000000"/>
          <w:sz w:val="24"/>
          <w:szCs w:val="24"/>
        </w:rPr>
        <w:t xml:space="preserve">thành </w:t>
      </w:r>
      <w:r w:rsidR="000A3FDF" w:rsidRPr="009B6C60">
        <w:rPr>
          <w:rFonts w:cs="Times New Roman"/>
          <w:color w:val="000000"/>
          <w:sz w:val="24"/>
          <w:szCs w:val="24"/>
        </w:rPr>
        <w:t>NO</w:t>
      </w:r>
      <w:r w:rsidR="000A3FDF" w:rsidRPr="009B6C60">
        <w:rPr>
          <w:rFonts w:cs="Times New Roman"/>
          <w:color w:val="000000"/>
          <w:sz w:val="24"/>
          <w:szCs w:val="24"/>
          <w:vertAlign w:val="subscript"/>
        </w:rPr>
        <w:t>3</w:t>
      </w:r>
      <w:r w:rsidR="000A3FDF" w:rsidRPr="009B6C60">
        <w:rPr>
          <w:rFonts w:cs="Times New Roman"/>
          <w:color w:val="000000"/>
          <w:sz w:val="24"/>
          <w:szCs w:val="24"/>
          <w:vertAlign w:val="superscript"/>
        </w:rPr>
        <w:t>-</w:t>
      </w:r>
      <w:r w:rsidR="000A3FDF" w:rsidRPr="009B6C60">
        <w:rPr>
          <w:rFonts w:cs="Times New Roman"/>
          <w:color w:val="000000"/>
          <w:sz w:val="24"/>
          <w:szCs w:val="24"/>
        </w:rPr>
        <w:t>.</w:t>
      </w:r>
      <w:r w:rsidRPr="009B6C60">
        <w:rPr>
          <w:rFonts w:cs="Times New Roman"/>
          <w:sz w:val="24"/>
          <w:szCs w:val="24"/>
        </w:rPr>
        <w:tab/>
      </w:r>
      <w:r w:rsidRPr="009B6C60">
        <w:rPr>
          <w:rFonts w:cs="Times New Roman"/>
          <w:b/>
          <w:sz w:val="24"/>
          <w:szCs w:val="24"/>
        </w:rPr>
        <w:t xml:space="preserve">D. </w:t>
      </w:r>
      <w:r w:rsidR="000A3FDF" w:rsidRPr="009B6C60">
        <w:rPr>
          <w:rFonts w:cs="Times New Roman"/>
          <w:color w:val="000000"/>
          <w:sz w:val="24"/>
          <w:szCs w:val="24"/>
        </w:rPr>
        <w:t>NO</w:t>
      </w:r>
      <w:r w:rsidR="000A3FDF" w:rsidRPr="009B6C60">
        <w:rPr>
          <w:rFonts w:cs="Times New Roman"/>
          <w:color w:val="000000"/>
          <w:sz w:val="24"/>
          <w:szCs w:val="24"/>
          <w:vertAlign w:val="subscript"/>
        </w:rPr>
        <w:t>3</w:t>
      </w:r>
      <w:r w:rsidR="000A3FDF" w:rsidRPr="009B6C60">
        <w:rPr>
          <w:rFonts w:cs="Times New Roman"/>
          <w:color w:val="000000"/>
          <w:sz w:val="24"/>
          <w:szCs w:val="24"/>
          <w:vertAlign w:val="superscript"/>
        </w:rPr>
        <w:t>-</w:t>
      </w:r>
      <w:r w:rsidRPr="009B6C60">
        <w:rPr>
          <w:rFonts w:cs="Times New Roman"/>
          <w:color w:val="000000"/>
          <w:sz w:val="24"/>
          <w:szCs w:val="24"/>
        </w:rPr>
        <w:t>thành N</w:t>
      </w:r>
      <w:r w:rsidRPr="009B6C60">
        <w:rPr>
          <w:rFonts w:cs="Times New Roman"/>
          <w:color w:val="000000"/>
          <w:sz w:val="24"/>
          <w:szCs w:val="24"/>
          <w:vertAlign w:val="subscript"/>
        </w:rPr>
        <w:t>2</w:t>
      </w:r>
      <w:r w:rsidR="000A3FDF" w:rsidRPr="009B6C60">
        <w:rPr>
          <w:rFonts w:cs="Times New Roman"/>
          <w:color w:val="000000"/>
          <w:sz w:val="24"/>
          <w:szCs w:val="24"/>
        </w:rPr>
        <w:t>.</w:t>
      </w:r>
    </w:p>
    <w:p w:rsidR="00ED10E3" w:rsidRPr="009B6C60" w:rsidRDefault="00ED10E3" w:rsidP="009B6C60">
      <w:pPr>
        <w:spacing w:after="0" w:line="240" w:lineRule="auto"/>
        <w:rPr>
          <w:rFonts w:cs="Times New Roman"/>
          <w:sz w:val="24"/>
          <w:szCs w:val="24"/>
        </w:rPr>
      </w:pPr>
      <w:r w:rsidRPr="009B6C60">
        <w:rPr>
          <w:rFonts w:cs="Times New Roman"/>
          <w:b/>
          <w:color w:val="000000"/>
          <w:sz w:val="24"/>
          <w:szCs w:val="24"/>
        </w:rPr>
        <w:t>Câu 18:</w:t>
      </w:r>
      <w:r w:rsidRPr="009B6C60">
        <w:rPr>
          <w:rFonts w:cs="Times New Roman"/>
          <w:sz w:val="24"/>
          <w:szCs w:val="24"/>
        </w:rPr>
        <w:t xml:space="preserve"> </w:t>
      </w:r>
      <w:r w:rsidRPr="009B6C60">
        <w:rPr>
          <w:rFonts w:cs="Times New Roman"/>
          <w:color w:val="000000"/>
          <w:sz w:val="24"/>
          <w:szCs w:val="24"/>
        </w:rPr>
        <w:t>khi nhập vào Việt Nam, ốc bươu vàng đã thích nghi, trưởng và phát triển mạnh. Ốc bươu vàng</w:t>
      </w:r>
    </w:p>
    <w:p w:rsidR="00ED10E3" w:rsidRPr="009B6C60" w:rsidRDefault="00ED10E3" w:rsidP="009B6C60">
      <w:pPr>
        <w:spacing w:after="0" w:line="240" w:lineRule="auto"/>
        <w:rPr>
          <w:rFonts w:cs="Times New Roman"/>
          <w:sz w:val="24"/>
          <w:szCs w:val="24"/>
        </w:rPr>
      </w:pPr>
      <w:r w:rsidRPr="009B6C60">
        <w:rPr>
          <w:rFonts w:cs="Times New Roman"/>
          <w:color w:val="000000"/>
          <w:sz w:val="24"/>
          <w:szCs w:val="24"/>
        </w:rPr>
        <w:t>được gọi là loài</w:t>
      </w:r>
    </w:p>
    <w:p w:rsidR="00A83A4F" w:rsidRPr="009B6C60" w:rsidRDefault="00EC5DB7" w:rsidP="009B6C60">
      <w:pPr>
        <w:tabs>
          <w:tab w:val="left" w:pos="2833"/>
          <w:tab w:val="left" w:pos="5383"/>
          <w:tab w:val="left" w:pos="7933"/>
        </w:tabs>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đặc trưng.</w:t>
      </w:r>
      <w:r w:rsidRPr="009B6C60">
        <w:rPr>
          <w:rFonts w:cs="Times New Roman"/>
          <w:sz w:val="24"/>
          <w:szCs w:val="24"/>
        </w:rPr>
        <w:tab/>
      </w:r>
      <w:r w:rsidRPr="009B6C60">
        <w:rPr>
          <w:rFonts w:cs="Times New Roman"/>
          <w:b/>
          <w:sz w:val="24"/>
          <w:szCs w:val="24"/>
        </w:rPr>
        <w:t xml:space="preserve">B. </w:t>
      </w:r>
      <w:r w:rsidRPr="009B6C60">
        <w:rPr>
          <w:rFonts w:cs="Times New Roman"/>
          <w:color w:val="000000"/>
          <w:sz w:val="24"/>
          <w:szCs w:val="24"/>
        </w:rPr>
        <w:t>chủ chốt.</w:t>
      </w:r>
      <w:r w:rsidRPr="009B6C60">
        <w:rPr>
          <w:rFonts w:cs="Times New Roman"/>
          <w:sz w:val="24"/>
          <w:szCs w:val="24"/>
        </w:rPr>
        <w:tab/>
      </w:r>
      <w:r w:rsidRPr="009B6C60">
        <w:rPr>
          <w:rFonts w:cs="Times New Roman"/>
          <w:b/>
          <w:sz w:val="24"/>
          <w:szCs w:val="24"/>
        </w:rPr>
        <w:t xml:space="preserve">C. </w:t>
      </w:r>
      <w:r w:rsidRPr="009B6C60">
        <w:rPr>
          <w:rFonts w:cs="Times New Roman"/>
          <w:color w:val="000000"/>
          <w:sz w:val="24"/>
          <w:szCs w:val="24"/>
        </w:rPr>
        <w:t>tiên phong.</w:t>
      </w:r>
      <w:r w:rsidRPr="009B6C60">
        <w:rPr>
          <w:rFonts w:cs="Times New Roman"/>
          <w:sz w:val="24"/>
          <w:szCs w:val="24"/>
        </w:rPr>
        <w:tab/>
      </w:r>
      <w:r w:rsidRPr="009B6C60">
        <w:rPr>
          <w:rFonts w:cs="Times New Roman"/>
          <w:b/>
          <w:sz w:val="24"/>
          <w:szCs w:val="24"/>
        </w:rPr>
        <w:t xml:space="preserve">D. </w:t>
      </w:r>
      <w:r w:rsidR="000A3FDF" w:rsidRPr="009B6C60">
        <w:rPr>
          <w:rFonts w:cs="Times New Roman"/>
          <w:color w:val="000000"/>
          <w:sz w:val="24"/>
          <w:szCs w:val="24"/>
        </w:rPr>
        <w:t>n</w:t>
      </w:r>
      <w:r w:rsidRPr="009B6C60">
        <w:rPr>
          <w:rFonts w:cs="Times New Roman"/>
          <w:color w:val="000000"/>
          <w:sz w:val="24"/>
          <w:szCs w:val="24"/>
        </w:rPr>
        <w:t>goại lai.</w:t>
      </w:r>
    </w:p>
    <w:p w:rsidR="00A83A4F" w:rsidRPr="009B6C60" w:rsidRDefault="00A83A4F" w:rsidP="009B6C60">
      <w:pPr>
        <w:spacing w:after="0" w:line="240" w:lineRule="auto"/>
        <w:rPr>
          <w:rFonts w:cs="Times New Roman"/>
          <w:sz w:val="24"/>
          <w:szCs w:val="24"/>
        </w:rPr>
      </w:pPr>
    </w:p>
    <w:p w:rsidR="00ED10E3" w:rsidRPr="009B6C60" w:rsidRDefault="00ED10E3" w:rsidP="009B6C60">
      <w:pPr>
        <w:spacing w:after="0" w:line="240" w:lineRule="auto"/>
        <w:rPr>
          <w:rFonts w:cs="Times New Roman"/>
          <w:sz w:val="24"/>
          <w:szCs w:val="24"/>
        </w:rPr>
      </w:pPr>
      <w:r w:rsidRPr="009B6C60">
        <w:rPr>
          <w:rFonts w:cs="Times New Roman"/>
          <w:b/>
          <w:color w:val="000000"/>
          <w:sz w:val="24"/>
          <w:szCs w:val="24"/>
        </w:rPr>
        <w:t>PHẦN II. Thí sinh trả lời từ câu 1 đến 4.</w:t>
      </w:r>
      <w:r w:rsidRPr="009B6C60">
        <w:rPr>
          <w:rFonts w:cs="Times New Roman"/>
          <w:color w:val="000000"/>
          <w:sz w:val="24"/>
          <w:szCs w:val="24"/>
        </w:rPr>
        <w:t xml:space="preserve"> Trong mỗi ý a), b), c), d) ở mỗi câu, thí sinh chọn đúng hoặc sai.</w:t>
      </w:r>
    </w:p>
    <w:p w:rsidR="0082733E" w:rsidRPr="009B6C60" w:rsidRDefault="00ED10E3" w:rsidP="009B6C60">
      <w:pPr>
        <w:spacing w:after="0" w:line="240" w:lineRule="auto"/>
        <w:rPr>
          <w:rFonts w:cs="Times New Roman"/>
          <w:sz w:val="24"/>
          <w:szCs w:val="24"/>
        </w:rPr>
      </w:pPr>
      <w:r w:rsidRPr="009B6C60">
        <w:rPr>
          <w:rFonts w:cs="Times New Roman"/>
          <w:b/>
          <w:color w:val="000000"/>
          <w:sz w:val="24"/>
          <w:szCs w:val="24"/>
        </w:rPr>
        <w:t>Câu 1:</w:t>
      </w:r>
      <w:r w:rsidRPr="009B6C60">
        <w:rPr>
          <w:rFonts w:cs="Times New Roman"/>
          <w:sz w:val="24"/>
          <w:szCs w:val="24"/>
        </w:rPr>
        <w:t xml:space="preserve"> </w:t>
      </w:r>
      <w:r w:rsidRPr="009B6C60">
        <w:rPr>
          <w:rFonts w:cs="Times New Roman"/>
          <w:color w:val="000000"/>
          <w:sz w:val="24"/>
          <w:szCs w:val="24"/>
        </w:rPr>
        <w:t>Sự mất cân bằng nội môi sẽ làm rối loạn hoạt động của các tế bào, cơ quan, thậm ch</w:t>
      </w:r>
      <w:r w:rsidR="0082733E" w:rsidRPr="009B6C60">
        <w:rPr>
          <w:rFonts w:cs="Times New Roman"/>
          <w:color w:val="000000"/>
          <w:sz w:val="24"/>
          <w:szCs w:val="24"/>
        </w:rPr>
        <w:t>í</w:t>
      </w:r>
      <w:r w:rsidRPr="009B6C60">
        <w:rPr>
          <w:rFonts w:cs="Times New Roman"/>
          <w:color w:val="000000"/>
          <w:sz w:val="24"/>
          <w:szCs w:val="24"/>
        </w:rPr>
        <w:t xml:space="preserve"> gây bệnh. Bệnh đái tháo đường là một ví dụ về sự phá vỡ cân bằng nồng độ glucose máu trong cơ thể. Để nghiên cứu về điều hòa cân bằng nội môi trong bệnh đái tháo đường, người ta chọn các con chuột đực 8 tuần tuổi khỏe mạnh, đồng đều về</w:t>
      </w:r>
      <w:r w:rsidR="00992942" w:rsidRPr="009B6C60">
        <w:rPr>
          <w:rFonts w:cs="Times New Roman"/>
          <w:color w:val="000000"/>
          <w:sz w:val="24"/>
          <w:szCs w:val="24"/>
        </w:rPr>
        <w:t xml:space="preserve"> </w:t>
      </w:r>
      <w:r w:rsidRPr="009B6C60">
        <w:rPr>
          <w:rFonts w:cs="Times New Roman"/>
          <w:color w:val="000000"/>
          <w:sz w:val="24"/>
          <w:szCs w:val="24"/>
        </w:rPr>
        <w:t xml:space="preserve">kích thước và trọng lượng, sau đó chia đều thành hai lô: </w:t>
      </w:r>
    </w:p>
    <w:p w:rsidR="00ED10E3" w:rsidRPr="009B6C60" w:rsidRDefault="00ED10E3" w:rsidP="009B6C60">
      <w:pPr>
        <w:spacing w:after="0" w:line="240" w:lineRule="auto"/>
        <w:rPr>
          <w:rFonts w:cs="Times New Roman"/>
          <w:sz w:val="24"/>
          <w:szCs w:val="24"/>
        </w:rPr>
      </w:pPr>
      <w:r w:rsidRPr="009B6C60">
        <w:rPr>
          <w:rFonts w:cs="Times New Roman"/>
          <w:color w:val="000000"/>
          <w:sz w:val="24"/>
          <w:szCs w:val="24"/>
        </w:rPr>
        <w:t>- Lô chuột đối chứng (Lô đối chứng): các chuột được tiêm dung dịch sinh lí;</w:t>
      </w:r>
    </w:p>
    <w:p w:rsidR="00ED10E3" w:rsidRPr="009B6C60" w:rsidRDefault="00ED10E3" w:rsidP="009B6C60">
      <w:pPr>
        <w:spacing w:after="0" w:line="240" w:lineRule="auto"/>
        <w:rPr>
          <w:rFonts w:cs="Times New Roman"/>
          <w:sz w:val="24"/>
          <w:szCs w:val="24"/>
        </w:rPr>
      </w:pPr>
      <w:r w:rsidRPr="009B6C60">
        <w:rPr>
          <w:rFonts w:cs="Times New Roman"/>
          <w:color w:val="000000"/>
          <w:sz w:val="24"/>
          <w:szCs w:val="24"/>
        </w:rPr>
        <w:t>- Lô chuột bị gây bệnh đái tháo đường. (Lô</w:t>
      </w:r>
      <w:r w:rsidR="00992942" w:rsidRPr="009B6C60">
        <w:rPr>
          <w:rFonts w:cs="Times New Roman"/>
          <w:color w:val="000000"/>
          <w:sz w:val="24"/>
          <w:szCs w:val="24"/>
        </w:rPr>
        <w:t xml:space="preserve"> </w:t>
      </w:r>
      <w:r w:rsidRPr="009B6C60">
        <w:rPr>
          <w:rFonts w:cs="Times New Roman"/>
          <w:color w:val="000000"/>
          <w:sz w:val="24"/>
          <w:szCs w:val="24"/>
        </w:rPr>
        <w:t>bệnh): các chuột được tiêm dung dịch sinh l</w:t>
      </w:r>
      <w:r w:rsidR="0082733E" w:rsidRPr="009B6C60">
        <w:rPr>
          <w:rFonts w:cs="Times New Roman"/>
          <w:color w:val="000000"/>
          <w:sz w:val="24"/>
          <w:szCs w:val="24"/>
        </w:rPr>
        <w:t>í</w:t>
      </w:r>
      <w:r w:rsidR="00992942" w:rsidRPr="009B6C60">
        <w:rPr>
          <w:rFonts w:cs="Times New Roman"/>
          <w:color w:val="000000"/>
          <w:sz w:val="24"/>
          <w:szCs w:val="24"/>
        </w:rPr>
        <w:t xml:space="preserve"> </w:t>
      </w:r>
      <w:r w:rsidRPr="009B6C60">
        <w:rPr>
          <w:rFonts w:cs="Times New Roman"/>
          <w:color w:val="000000"/>
          <w:sz w:val="24"/>
          <w:szCs w:val="24"/>
        </w:rPr>
        <w:t>có bổ sung chất làm giảm tín hiệu của</w:t>
      </w:r>
      <w:r w:rsidR="00992942" w:rsidRPr="009B6C60">
        <w:rPr>
          <w:rFonts w:cs="Times New Roman"/>
          <w:color w:val="000000"/>
          <w:sz w:val="24"/>
          <w:szCs w:val="24"/>
        </w:rPr>
        <w:t xml:space="preserve"> </w:t>
      </w:r>
      <w:r w:rsidRPr="009B6C60">
        <w:rPr>
          <w:rFonts w:cs="Times New Roman"/>
          <w:color w:val="000000"/>
          <w:sz w:val="24"/>
          <w:szCs w:val="24"/>
        </w:rPr>
        <w:t>hormone insulin với thụ thể trên tế bào đích.</w:t>
      </w:r>
    </w:p>
    <w:p w:rsidR="0082733E" w:rsidRPr="009B6C60" w:rsidRDefault="00ED10E3" w:rsidP="009B6C60">
      <w:pPr>
        <w:spacing w:after="0" w:line="240" w:lineRule="auto"/>
        <w:ind w:firstLine="720"/>
        <w:rPr>
          <w:rFonts w:cs="Times New Roman"/>
          <w:sz w:val="24"/>
          <w:szCs w:val="24"/>
        </w:rPr>
      </w:pPr>
      <w:r w:rsidRPr="009B6C60">
        <w:rPr>
          <w:rFonts w:cs="Times New Roman"/>
          <w:color w:val="000000"/>
          <w:sz w:val="24"/>
          <w:szCs w:val="24"/>
        </w:rPr>
        <w:lastRenderedPageBreak/>
        <w:t>Ngay sau khi kết thúc 4 tuần tiêm, chỉ số sinh</w:t>
      </w:r>
      <w:r w:rsidR="00992942" w:rsidRPr="009B6C60">
        <w:rPr>
          <w:rFonts w:cs="Times New Roman"/>
          <w:color w:val="000000"/>
          <w:sz w:val="24"/>
          <w:szCs w:val="24"/>
        </w:rPr>
        <w:t xml:space="preserve"> </w:t>
      </w:r>
      <w:r w:rsidRPr="009B6C60">
        <w:rPr>
          <w:rFonts w:cs="Times New Roman"/>
          <w:color w:val="000000"/>
          <w:sz w:val="24"/>
          <w:szCs w:val="24"/>
        </w:rPr>
        <w:t>lí của chuột ở hai lô được phân tích. Kết quả</w:t>
      </w:r>
      <w:r w:rsidR="0082733E" w:rsidRPr="009B6C60">
        <w:rPr>
          <w:rFonts w:cs="Times New Roman"/>
          <w:color w:val="000000"/>
          <w:sz w:val="24"/>
          <w:szCs w:val="24"/>
        </w:rPr>
        <w:t xml:space="preserve"> </w:t>
      </w:r>
      <w:r w:rsidRPr="009B6C60">
        <w:rPr>
          <w:rFonts w:cs="Times New Roman"/>
          <w:color w:val="000000"/>
          <w:sz w:val="24"/>
          <w:szCs w:val="24"/>
        </w:rPr>
        <w:t xml:space="preserve">được thể hiện ở bảng </w:t>
      </w:r>
      <w:r w:rsidR="0082733E" w:rsidRPr="009B6C60">
        <w:rPr>
          <w:rFonts w:cs="Times New Roman"/>
          <w:color w:val="000000"/>
          <w:sz w:val="24"/>
          <w:szCs w:val="24"/>
        </w:rPr>
        <w:t>dưới</w:t>
      </w:r>
      <w:r w:rsidRPr="009B6C60">
        <w:rPr>
          <w:rFonts w:cs="Times New Roman"/>
          <w:color w:val="000000"/>
          <w:sz w:val="24"/>
          <w:szCs w:val="24"/>
        </w:rPr>
        <w:t>. Biết rằng, chuột</w:t>
      </w:r>
      <w:r w:rsidR="0082733E" w:rsidRPr="009B6C60">
        <w:rPr>
          <w:rFonts w:cs="Times New Roman"/>
          <w:color w:val="000000"/>
          <w:sz w:val="24"/>
          <w:szCs w:val="24"/>
        </w:rPr>
        <w:t xml:space="preserve"> </w:t>
      </w:r>
      <w:r w:rsidRPr="009B6C60">
        <w:rPr>
          <w:rFonts w:cs="Times New Roman"/>
          <w:color w:val="000000"/>
          <w:sz w:val="24"/>
          <w:szCs w:val="24"/>
        </w:rPr>
        <w:t>được ăn theo nhu cầu với cùng một loại thức</w:t>
      </w:r>
      <w:r w:rsidR="0082733E" w:rsidRPr="009B6C60">
        <w:rPr>
          <w:rFonts w:cs="Times New Roman"/>
          <w:color w:val="000000"/>
          <w:sz w:val="24"/>
          <w:szCs w:val="24"/>
        </w:rPr>
        <w:t xml:space="preserve"> </w:t>
      </w:r>
      <w:r w:rsidRPr="009B6C60">
        <w:rPr>
          <w:rFonts w:cs="Times New Roman"/>
          <w:color w:val="000000"/>
          <w:sz w:val="24"/>
          <w:szCs w:val="24"/>
        </w:rPr>
        <w:t>ăn tiêu chuẩn (loại thức ăn có đầy đủ dinh dưỡng được thiết kế cho thí nghiệm này); các điều kiện chăm sóc, thí</w:t>
      </w:r>
      <w:r w:rsidR="0082733E" w:rsidRPr="009B6C60">
        <w:rPr>
          <w:rFonts w:cs="Times New Roman"/>
          <w:color w:val="000000"/>
          <w:sz w:val="24"/>
          <w:szCs w:val="24"/>
        </w:rPr>
        <w:t xml:space="preserve"> </w:t>
      </w:r>
      <w:r w:rsidRPr="009B6C60">
        <w:rPr>
          <w:rFonts w:cs="Times New Roman"/>
          <w:color w:val="000000"/>
          <w:sz w:val="24"/>
          <w:szCs w:val="24"/>
        </w:rPr>
        <w:t xml:space="preserve">nghiệm đạt chuẩn. </w:t>
      </w:r>
    </w:p>
    <w:tbl>
      <w:tblPr>
        <w:tblStyle w:val="TableGrid"/>
        <w:tblW w:w="0" w:type="auto"/>
        <w:tblInd w:w="279" w:type="dxa"/>
        <w:tblLook w:val="04A0" w:firstRow="1" w:lastRow="0" w:firstColumn="1" w:lastColumn="0" w:noHBand="0" w:noVBand="1"/>
      </w:tblPr>
      <w:tblGrid>
        <w:gridCol w:w="3827"/>
        <w:gridCol w:w="2126"/>
        <w:gridCol w:w="2552"/>
      </w:tblGrid>
      <w:tr w:rsidR="0082733E" w:rsidRPr="009B6C60" w:rsidTr="0082733E">
        <w:tc>
          <w:tcPr>
            <w:tcW w:w="3827" w:type="dxa"/>
          </w:tcPr>
          <w:p w:rsidR="0082733E" w:rsidRPr="009B6C60" w:rsidRDefault="0082733E" w:rsidP="009B6C60">
            <w:pPr>
              <w:spacing w:after="0" w:line="240" w:lineRule="auto"/>
              <w:jc w:val="center"/>
              <w:rPr>
                <w:rFonts w:cs="Times New Roman"/>
                <w:b/>
                <w:sz w:val="24"/>
                <w:szCs w:val="24"/>
              </w:rPr>
            </w:pPr>
            <w:r w:rsidRPr="009B6C60">
              <w:rPr>
                <w:rFonts w:cs="Times New Roman"/>
                <w:b/>
                <w:color w:val="000000"/>
                <w:sz w:val="24"/>
                <w:szCs w:val="24"/>
              </w:rPr>
              <w:t>Chỉ số phân tích</w:t>
            </w:r>
          </w:p>
        </w:tc>
        <w:tc>
          <w:tcPr>
            <w:tcW w:w="2126" w:type="dxa"/>
          </w:tcPr>
          <w:p w:rsidR="0082733E" w:rsidRPr="009B6C60" w:rsidRDefault="0082733E" w:rsidP="009B6C60">
            <w:pPr>
              <w:spacing w:after="0" w:line="240" w:lineRule="auto"/>
              <w:jc w:val="center"/>
              <w:rPr>
                <w:rFonts w:cs="Times New Roman"/>
                <w:b/>
                <w:sz w:val="24"/>
                <w:szCs w:val="24"/>
              </w:rPr>
            </w:pPr>
            <w:r w:rsidRPr="009B6C60">
              <w:rPr>
                <w:rFonts w:cs="Times New Roman"/>
                <w:b/>
                <w:color w:val="000000"/>
                <w:sz w:val="24"/>
                <w:szCs w:val="24"/>
              </w:rPr>
              <w:t>Lô đối chứng</w:t>
            </w:r>
          </w:p>
        </w:tc>
        <w:tc>
          <w:tcPr>
            <w:tcW w:w="2552" w:type="dxa"/>
          </w:tcPr>
          <w:p w:rsidR="0082733E" w:rsidRPr="009B6C60" w:rsidRDefault="0082733E" w:rsidP="009B6C60">
            <w:pPr>
              <w:spacing w:after="0" w:line="240" w:lineRule="auto"/>
              <w:jc w:val="center"/>
              <w:rPr>
                <w:rFonts w:cs="Times New Roman"/>
                <w:b/>
                <w:sz w:val="24"/>
                <w:szCs w:val="24"/>
              </w:rPr>
            </w:pPr>
            <w:r w:rsidRPr="009B6C60">
              <w:rPr>
                <w:rFonts w:cs="Times New Roman"/>
                <w:b/>
                <w:color w:val="000000"/>
                <w:sz w:val="24"/>
                <w:szCs w:val="24"/>
              </w:rPr>
              <w:t>Lô bệnh</w:t>
            </w:r>
          </w:p>
        </w:tc>
      </w:tr>
      <w:tr w:rsidR="0082733E" w:rsidRPr="009B6C60" w:rsidTr="0082733E">
        <w:tc>
          <w:tcPr>
            <w:tcW w:w="3827" w:type="dxa"/>
          </w:tcPr>
          <w:p w:rsidR="0082733E" w:rsidRPr="009B6C60" w:rsidRDefault="0082733E" w:rsidP="009B6C60">
            <w:pPr>
              <w:spacing w:after="0" w:line="240" w:lineRule="auto"/>
              <w:rPr>
                <w:rFonts w:cs="Times New Roman"/>
                <w:sz w:val="24"/>
                <w:szCs w:val="24"/>
              </w:rPr>
            </w:pPr>
            <w:r w:rsidRPr="009B6C60">
              <w:rPr>
                <w:rFonts w:cs="Times New Roman"/>
                <w:color w:val="000000"/>
                <w:sz w:val="24"/>
                <w:szCs w:val="24"/>
              </w:rPr>
              <w:t>Áp suất thẩm thấu máu</w:t>
            </w:r>
          </w:p>
        </w:tc>
        <w:tc>
          <w:tcPr>
            <w:tcW w:w="2126" w:type="dxa"/>
          </w:tcPr>
          <w:p w:rsidR="0082733E" w:rsidRPr="009B6C60" w:rsidRDefault="0082733E" w:rsidP="009B6C60">
            <w:pPr>
              <w:spacing w:after="0" w:line="240" w:lineRule="auto"/>
              <w:jc w:val="center"/>
              <w:rPr>
                <w:rFonts w:cs="Times New Roman"/>
                <w:sz w:val="24"/>
                <w:szCs w:val="24"/>
              </w:rPr>
            </w:pPr>
            <w:r w:rsidRPr="009B6C60">
              <w:rPr>
                <w:rFonts w:cs="Times New Roman"/>
                <w:color w:val="000000"/>
                <w:sz w:val="24"/>
                <w:szCs w:val="24"/>
              </w:rPr>
              <w:t>++</w:t>
            </w:r>
          </w:p>
        </w:tc>
        <w:tc>
          <w:tcPr>
            <w:tcW w:w="2552" w:type="dxa"/>
          </w:tcPr>
          <w:p w:rsidR="0082733E" w:rsidRPr="009B6C60" w:rsidRDefault="0082733E" w:rsidP="009B6C60">
            <w:pPr>
              <w:spacing w:after="0" w:line="240" w:lineRule="auto"/>
              <w:jc w:val="center"/>
              <w:rPr>
                <w:rFonts w:cs="Times New Roman"/>
                <w:sz w:val="24"/>
                <w:szCs w:val="24"/>
              </w:rPr>
            </w:pPr>
            <w:r w:rsidRPr="009B6C60">
              <w:rPr>
                <w:rFonts w:cs="Times New Roman"/>
                <w:color w:val="000000"/>
                <w:sz w:val="24"/>
                <w:szCs w:val="24"/>
              </w:rPr>
              <w:t>+++</w:t>
            </w:r>
          </w:p>
        </w:tc>
      </w:tr>
      <w:tr w:rsidR="0082733E" w:rsidRPr="009B6C60" w:rsidTr="0082733E">
        <w:tc>
          <w:tcPr>
            <w:tcW w:w="3827" w:type="dxa"/>
          </w:tcPr>
          <w:p w:rsidR="0082733E" w:rsidRPr="009B6C60" w:rsidRDefault="0082733E" w:rsidP="009B6C60">
            <w:pPr>
              <w:spacing w:after="0" w:line="240" w:lineRule="auto"/>
              <w:rPr>
                <w:rFonts w:cs="Times New Roman"/>
                <w:sz w:val="24"/>
                <w:szCs w:val="24"/>
              </w:rPr>
            </w:pPr>
            <w:r w:rsidRPr="009B6C60">
              <w:rPr>
                <w:rFonts w:cs="Times New Roman"/>
                <w:color w:val="000000"/>
                <w:sz w:val="24"/>
                <w:szCs w:val="24"/>
              </w:rPr>
              <w:t>pH máu</w:t>
            </w:r>
          </w:p>
        </w:tc>
        <w:tc>
          <w:tcPr>
            <w:tcW w:w="2126" w:type="dxa"/>
          </w:tcPr>
          <w:p w:rsidR="0082733E" w:rsidRPr="009B6C60" w:rsidRDefault="0082733E" w:rsidP="009B6C60">
            <w:pPr>
              <w:spacing w:after="0" w:line="240" w:lineRule="auto"/>
              <w:jc w:val="center"/>
              <w:rPr>
                <w:rFonts w:cs="Times New Roman"/>
                <w:sz w:val="24"/>
                <w:szCs w:val="24"/>
              </w:rPr>
            </w:pPr>
            <w:r w:rsidRPr="009B6C60">
              <w:rPr>
                <w:rFonts w:cs="Times New Roman"/>
                <w:color w:val="000000"/>
                <w:sz w:val="24"/>
                <w:szCs w:val="24"/>
              </w:rPr>
              <w:t>++</w:t>
            </w:r>
          </w:p>
        </w:tc>
        <w:tc>
          <w:tcPr>
            <w:tcW w:w="2552" w:type="dxa"/>
          </w:tcPr>
          <w:p w:rsidR="0082733E" w:rsidRPr="009B6C60" w:rsidRDefault="0082733E" w:rsidP="009B6C60">
            <w:pPr>
              <w:spacing w:after="0" w:line="240" w:lineRule="auto"/>
              <w:jc w:val="center"/>
              <w:rPr>
                <w:rFonts w:cs="Times New Roman"/>
                <w:sz w:val="24"/>
                <w:szCs w:val="24"/>
              </w:rPr>
            </w:pPr>
            <w:r w:rsidRPr="009B6C60">
              <w:rPr>
                <w:rFonts w:cs="Times New Roman"/>
                <w:color w:val="000000"/>
                <w:sz w:val="24"/>
                <w:szCs w:val="24"/>
              </w:rPr>
              <w:t>+</w:t>
            </w:r>
          </w:p>
        </w:tc>
      </w:tr>
      <w:tr w:rsidR="0082733E" w:rsidRPr="009B6C60" w:rsidTr="0082733E">
        <w:tc>
          <w:tcPr>
            <w:tcW w:w="3827" w:type="dxa"/>
          </w:tcPr>
          <w:p w:rsidR="0082733E" w:rsidRPr="009B6C60" w:rsidRDefault="0082733E" w:rsidP="009B6C60">
            <w:pPr>
              <w:spacing w:after="0" w:line="240" w:lineRule="auto"/>
              <w:rPr>
                <w:rFonts w:cs="Times New Roman"/>
                <w:sz w:val="24"/>
                <w:szCs w:val="24"/>
              </w:rPr>
            </w:pPr>
            <w:r w:rsidRPr="009B6C60">
              <w:rPr>
                <w:rFonts w:cs="Times New Roman"/>
                <w:color w:val="000000"/>
                <w:sz w:val="24"/>
                <w:szCs w:val="24"/>
              </w:rPr>
              <w:t>Lượng thức ăn tiêu thụ</w:t>
            </w:r>
          </w:p>
        </w:tc>
        <w:tc>
          <w:tcPr>
            <w:tcW w:w="2126" w:type="dxa"/>
          </w:tcPr>
          <w:p w:rsidR="0082733E" w:rsidRPr="009B6C60" w:rsidRDefault="0082733E" w:rsidP="009B6C60">
            <w:pPr>
              <w:spacing w:after="0" w:line="240" w:lineRule="auto"/>
              <w:jc w:val="center"/>
              <w:rPr>
                <w:rFonts w:cs="Times New Roman"/>
                <w:sz w:val="24"/>
                <w:szCs w:val="24"/>
              </w:rPr>
            </w:pPr>
            <w:r w:rsidRPr="009B6C60">
              <w:rPr>
                <w:rFonts w:cs="Times New Roman"/>
                <w:color w:val="000000"/>
                <w:sz w:val="24"/>
                <w:szCs w:val="24"/>
              </w:rPr>
              <w:t>++</w:t>
            </w:r>
          </w:p>
        </w:tc>
        <w:tc>
          <w:tcPr>
            <w:tcW w:w="2552" w:type="dxa"/>
          </w:tcPr>
          <w:p w:rsidR="0082733E" w:rsidRPr="009B6C60" w:rsidRDefault="0082733E" w:rsidP="009B6C60">
            <w:pPr>
              <w:spacing w:after="0" w:line="240" w:lineRule="auto"/>
              <w:jc w:val="center"/>
              <w:rPr>
                <w:rFonts w:cs="Times New Roman"/>
                <w:sz w:val="24"/>
                <w:szCs w:val="24"/>
              </w:rPr>
            </w:pPr>
            <w:r w:rsidRPr="009B6C60">
              <w:rPr>
                <w:rFonts w:cs="Times New Roman"/>
                <w:color w:val="000000"/>
                <w:sz w:val="24"/>
                <w:szCs w:val="24"/>
              </w:rPr>
              <w:t>++++</w:t>
            </w:r>
          </w:p>
        </w:tc>
      </w:tr>
      <w:tr w:rsidR="0082733E" w:rsidRPr="009B6C60" w:rsidTr="0082733E">
        <w:tc>
          <w:tcPr>
            <w:tcW w:w="3827" w:type="dxa"/>
          </w:tcPr>
          <w:p w:rsidR="0082733E" w:rsidRPr="009B6C60" w:rsidRDefault="0082733E" w:rsidP="009B6C60">
            <w:pPr>
              <w:spacing w:after="0" w:line="240" w:lineRule="auto"/>
              <w:rPr>
                <w:rFonts w:cs="Times New Roman"/>
                <w:sz w:val="24"/>
                <w:szCs w:val="24"/>
              </w:rPr>
            </w:pPr>
            <w:r w:rsidRPr="009B6C60">
              <w:rPr>
                <w:rFonts w:cs="Times New Roman"/>
                <w:color w:val="000000"/>
                <w:sz w:val="24"/>
                <w:szCs w:val="24"/>
              </w:rPr>
              <w:t>Glucose trong nước tiểu chính thức</w:t>
            </w:r>
          </w:p>
        </w:tc>
        <w:tc>
          <w:tcPr>
            <w:tcW w:w="2126" w:type="dxa"/>
          </w:tcPr>
          <w:p w:rsidR="0082733E" w:rsidRPr="009B6C60" w:rsidRDefault="0082733E" w:rsidP="009B6C60">
            <w:pPr>
              <w:spacing w:after="0" w:line="240" w:lineRule="auto"/>
              <w:jc w:val="center"/>
              <w:rPr>
                <w:rFonts w:cs="Times New Roman"/>
                <w:sz w:val="24"/>
                <w:szCs w:val="24"/>
              </w:rPr>
            </w:pPr>
            <w:r w:rsidRPr="009B6C60">
              <w:rPr>
                <w:rFonts w:cs="Times New Roman"/>
                <w:color w:val="000000"/>
                <w:sz w:val="24"/>
                <w:szCs w:val="24"/>
              </w:rPr>
              <w:t>không có</w:t>
            </w:r>
          </w:p>
        </w:tc>
        <w:tc>
          <w:tcPr>
            <w:tcW w:w="2552" w:type="dxa"/>
          </w:tcPr>
          <w:p w:rsidR="0082733E" w:rsidRPr="009B6C60" w:rsidRDefault="0082733E" w:rsidP="009B6C60">
            <w:pPr>
              <w:spacing w:after="0" w:line="240" w:lineRule="auto"/>
              <w:jc w:val="center"/>
              <w:rPr>
                <w:rFonts w:cs="Times New Roman"/>
                <w:sz w:val="24"/>
                <w:szCs w:val="24"/>
              </w:rPr>
            </w:pPr>
            <w:r w:rsidRPr="009B6C60">
              <w:rPr>
                <w:rFonts w:cs="Times New Roman"/>
                <w:color w:val="000000"/>
                <w:sz w:val="24"/>
                <w:szCs w:val="24"/>
              </w:rPr>
              <w:t>có</w:t>
            </w:r>
          </w:p>
        </w:tc>
      </w:tr>
    </w:tbl>
    <w:p w:rsidR="0082733E" w:rsidRPr="009B6C60" w:rsidRDefault="0082733E" w:rsidP="009B6C60">
      <w:pPr>
        <w:spacing w:after="0" w:line="240" w:lineRule="auto"/>
        <w:jc w:val="center"/>
        <w:rPr>
          <w:rFonts w:cs="Times New Roman"/>
          <w:i/>
          <w:sz w:val="24"/>
          <w:szCs w:val="24"/>
        </w:rPr>
      </w:pPr>
      <w:r w:rsidRPr="009B6C60">
        <w:rPr>
          <w:rFonts w:cs="Times New Roman"/>
          <w:i/>
          <w:color w:val="000000"/>
          <w:sz w:val="24"/>
          <w:szCs w:val="24"/>
        </w:rPr>
        <w:t>Ghi chú: Số lượng dầu (+) càng nhiều thì giá trị chí số phân tích càng cao</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Sau khi chuột ở Lô đối chứng ăn, nồng độ glucose máu tăng sẽ ức chế tụy tiết hormone insulin</w:t>
      </w:r>
      <w:r w:rsidR="0082733E" w:rsidRPr="009B6C60">
        <w:rPr>
          <w:rFonts w:cs="Times New Roman"/>
          <w:color w:val="000000"/>
          <w:sz w:val="24"/>
          <w:szCs w:val="24"/>
        </w:rPr>
        <w:t>.</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b) </w:t>
      </w:r>
      <w:r w:rsidRPr="009B6C60">
        <w:rPr>
          <w:rFonts w:cs="Times New Roman"/>
          <w:color w:val="000000"/>
          <w:sz w:val="24"/>
          <w:szCs w:val="24"/>
        </w:rPr>
        <w:t>Sự chuyển hóa glucose thành glycogen dự trữ trong gan của chuột ở Lô đối chứng tốt hơn so với ở Lô bệnh</w:t>
      </w:r>
      <w:r w:rsidR="0082733E" w:rsidRPr="009B6C60">
        <w:rPr>
          <w:rFonts w:cs="Times New Roman"/>
          <w:color w:val="000000"/>
          <w:sz w:val="24"/>
          <w:szCs w:val="24"/>
        </w:rPr>
        <w:t>.</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c) </w:t>
      </w:r>
      <w:r w:rsidRPr="009B6C60">
        <w:rPr>
          <w:rFonts w:cs="Times New Roman"/>
          <w:color w:val="000000"/>
          <w:sz w:val="24"/>
          <w:szCs w:val="24"/>
        </w:rPr>
        <w:t>Thể tích nước tiểu chính thức trong ngày của chuột ở Lô đối chứng ít hơn so với ở Lô bệnh</w:t>
      </w:r>
      <w:r w:rsidR="0082733E" w:rsidRPr="009B6C60">
        <w:rPr>
          <w:rFonts w:cs="Times New Roman"/>
          <w:color w:val="000000"/>
          <w:sz w:val="24"/>
          <w:szCs w:val="24"/>
        </w:rPr>
        <w:t>.</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d) </w:t>
      </w:r>
      <w:r w:rsidRPr="009B6C60">
        <w:rPr>
          <w:rFonts w:cs="Times New Roman"/>
          <w:color w:val="000000"/>
          <w:sz w:val="24"/>
          <w:szCs w:val="24"/>
        </w:rPr>
        <w:t>Huyết áp của chuột ở Lô đối chứng thấp hơn so với ở Lô bệnh.</w:t>
      </w:r>
    </w:p>
    <w:p w:rsidR="0082733E" w:rsidRPr="009B6C60" w:rsidRDefault="00CA23D2" w:rsidP="009B6C60">
      <w:pPr>
        <w:spacing w:after="0" w:line="240" w:lineRule="auto"/>
        <w:rPr>
          <w:rFonts w:cs="Times New Roman"/>
          <w:sz w:val="24"/>
          <w:szCs w:val="24"/>
        </w:rPr>
      </w:pPr>
      <w:r w:rsidRPr="009B6C60">
        <w:rPr>
          <w:rFonts w:cs="Times New Roman"/>
          <w:noProof/>
          <w:color w:val="000000"/>
          <w:sz w:val="24"/>
          <w:szCs w:val="24"/>
        </w:rPr>
        <w:drawing>
          <wp:anchor distT="0" distB="0" distL="114300" distR="114300" simplePos="0" relativeHeight="251651072" behindDoc="0" locked="0" layoutInCell="1" allowOverlap="1" wp14:anchorId="4CEF75D0" wp14:editId="19877FA9">
            <wp:simplePos x="0" y="0"/>
            <wp:positionH relativeFrom="column">
              <wp:posOffset>3183890</wp:posOffset>
            </wp:positionH>
            <wp:positionV relativeFrom="paragraph">
              <wp:posOffset>593090</wp:posOffset>
            </wp:positionV>
            <wp:extent cx="3362960" cy="1333500"/>
            <wp:effectExtent l="0" t="0" r="889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a:stretch/>
                  </pic:blipFill>
                  <pic:spPr bwMode="auto">
                    <a:xfrm>
                      <a:off x="0" y="0"/>
                      <a:ext cx="3362960" cy="1333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10E3" w:rsidRPr="009B6C60">
        <w:rPr>
          <w:rFonts w:cs="Times New Roman"/>
          <w:b/>
          <w:color w:val="000000"/>
          <w:sz w:val="24"/>
          <w:szCs w:val="24"/>
        </w:rPr>
        <w:t>Câu 2:</w:t>
      </w:r>
      <w:r w:rsidRPr="009B6C60">
        <w:rPr>
          <w:rFonts w:cs="Times New Roman"/>
          <w:sz w:val="24"/>
          <w:szCs w:val="24"/>
        </w:rPr>
        <w:t xml:space="preserve"> </w:t>
      </w:r>
      <w:r w:rsidR="00ED10E3" w:rsidRPr="009B6C60">
        <w:rPr>
          <w:rFonts w:cs="Times New Roman"/>
          <w:color w:val="000000"/>
          <w:sz w:val="24"/>
          <w:szCs w:val="24"/>
        </w:rPr>
        <w:t>Công nghệ DNA tái tổ hợp đã có nhiều thành tựu đột phá, như tạo sinh vật biến đổi gene. Hình bên thể hiện các bước tạo DNA tái tổ hợp; trong đó, gene M của một loài nấm sợi được nối với vector plasmid T để tạo thành plasmid Z. Biết rằng, các thí nghiệm được thực hiện trong điều kiện tối ưu,</w:t>
      </w:r>
      <w:r w:rsidR="007C322C" w:rsidRPr="009B6C60">
        <w:rPr>
          <w:rFonts w:cs="Times New Roman"/>
          <w:color w:val="000000"/>
          <w:sz w:val="24"/>
          <w:szCs w:val="24"/>
        </w:rPr>
        <w:t xml:space="preserve"> </w:t>
      </w:r>
      <w:r w:rsidR="00ED10E3" w:rsidRPr="009B6C60">
        <w:rPr>
          <w:rFonts w:cs="Times New Roman"/>
          <w:color w:val="000000"/>
          <w:sz w:val="24"/>
          <w:szCs w:val="24"/>
        </w:rPr>
        <w:t xml:space="preserve">không có đột biến phát sinh. </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Plasmid Z là phân tử DNA tái tổ hợp</w:t>
      </w:r>
      <w:r w:rsidR="00F01792" w:rsidRPr="009B6C60">
        <w:rPr>
          <w:rFonts w:cs="Times New Roman"/>
          <w:color w:val="000000"/>
          <w:sz w:val="24"/>
          <w:szCs w:val="24"/>
        </w:rPr>
        <w:t>.</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b) </w:t>
      </w:r>
      <w:r w:rsidRPr="009B6C60">
        <w:rPr>
          <w:rFonts w:cs="Times New Roman"/>
          <w:color w:val="000000"/>
          <w:sz w:val="24"/>
          <w:szCs w:val="24"/>
        </w:rPr>
        <w:t>Enzyme giới hạn S có tác dụng phân c</w:t>
      </w:r>
      <w:r w:rsidR="00F01792" w:rsidRPr="009B6C60">
        <w:rPr>
          <w:rFonts w:cs="Times New Roman"/>
          <w:color w:val="000000"/>
          <w:sz w:val="24"/>
          <w:szCs w:val="24"/>
        </w:rPr>
        <w:t>ắ</w:t>
      </w:r>
      <w:r w:rsidRPr="009B6C60">
        <w:rPr>
          <w:rFonts w:cs="Times New Roman"/>
          <w:color w:val="000000"/>
          <w:sz w:val="24"/>
          <w:szCs w:val="24"/>
        </w:rPr>
        <w:t>t liên kết phosphodiester giữa các nucleotide</w:t>
      </w:r>
      <w:r w:rsidR="00F01792" w:rsidRPr="009B6C60">
        <w:rPr>
          <w:rFonts w:cs="Times New Roman"/>
          <w:color w:val="000000"/>
          <w:sz w:val="24"/>
          <w:szCs w:val="24"/>
        </w:rPr>
        <w:t>.</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c) </w:t>
      </w:r>
      <w:r w:rsidRPr="009B6C60">
        <w:rPr>
          <w:rFonts w:cs="Times New Roman"/>
          <w:color w:val="000000"/>
          <w:sz w:val="24"/>
          <w:szCs w:val="24"/>
        </w:rPr>
        <w:t>Plasmid Z có kích thước 6350 cặp nucleotide.</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d) </w:t>
      </w:r>
      <w:r w:rsidRPr="009B6C60">
        <w:rPr>
          <w:rFonts w:cs="Times New Roman"/>
          <w:color w:val="000000"/>
          <w:sz w:val="24"/>
          <w:szCs w:val="24"/>
        </w:rPr>
        <w:t xml:space="preserve">Nếu plasmid </w:t>
      </w:r>
      <w:r w:rsidR="00F01792" w:rsidRPr="009B6C60">
        <w:rPr>
          <w:rFonts w:cs="Times New Roman"/>
          <w:color w:val="000000"/>
          <w:sz w:val="24"/>
          <w:szCs w:val="24"/>
        </w:rPr>
        <w:t>Z</w:t>
      </w:r>
      <w:r w:rsidRPr="009B6C60">
        <w:rPr>
          <w:rFonts w:cs="Times New Roman"/>
          <w:color w:val="000000"/>
          <w:sz w:val="24"/>
          <w:szCs w:val="24"/>
        </w:rPr>
        <w:t xml:space="preserve"> bị cắt bằng enzyme giới hạn S thì tạo ra 2 đoạn DNA khác nhau.</w:t>
      </w:r>
    </w:p>
    <w:p w:rsidR="00ED10E3" w:rsidRPr="009B6C60" w:rsidRDefault="0040193C" w:rsidP="009B6C60">
      <w:pPr>
        <w:spacing w:after="0" w:line="240" w:lineRule="auto"/>
        <w:rPr>
          <w:rFonts w:cs="Times New Roman"/>
          <w:sz w:val="24"/>
          <w:szCs w:val="24"/>
        </w:rPr>
      </w:pPr>
      <w:r w:rsidRPr="009B6C60">
        <w:rPr>
          <w:rFonts w:cs="Times New Roman"/>
          <w:noProof/>
          <w:color w:val="000000"/>
          <w:sz w:val="24"/>
          <w:szCs w:val="24"/>
        </w:rPr>
        <w:drawing>
          <wp:anchor distT="0" distB="0" distL="114300" distR="114300" simplePos="0" relativeHeight="251665408" behindDoc="0" locked="0" layoutInCell="1" allowOverlap="1" wp14:anchorId="7E393ABA" wp14:editId="748EE495">
            <wp:simplePos x="0" y="0"/>
            <wp:positionH relativeFrom="margin">
              <wp:align>right</wp:align>
            </wp:positionH>
            <wp:positionV relativeFrom="paragraph">
              <wp:posOffset>581660</wp:posOffset>
            </wp:positionV>
            <wp:extent cx="3191510" cy="1203960"/>
            <wp:effectExtent l="0" t="0" r="889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a:stretch/>
                  </pic:blipFill>
                  <pic:spPr bwMode="auto">
                    <a:xfrm>
                      <a:off x="0" y="0"/>
                      <a:ext cx="3191510" cy="1203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10E3" w:rsidRPr="009B6C60">
        <w:rPr>
          <w:rFonts w:cs="Times New Roman"/>
          <w:b/>
          <w:color w:val="000000"/>
          <w:sz w:val="24"/>
          <w:szCs w:val="24"/>
        </w:rPr>
        <w:t>Câu 3:</w:t>
      </w:r>
      <w:r w:rsidRPr="009B6C60">
        <w:rPr>
          <w:rFonts w:cs="Times New Roman"/>
          <w:sz w:val="24"/>
          <w:szCs w:val="24"/>
        </w:rPr>
        <w:t xml:space="preserve"> </w:t>
      </w:r>
      <w:r w:rsidR="00ED10E3" w:rsidRPr="009B6C60">
        <w:rPr>
          <w:rFonts w:cs="Times New Roman"/>
          <w:color w:val="000000"/>
          <w:sz w:val="24"/>
          <w:szCs w:val="24"/>
        </w:rPr>
        <w:t>Hình bên thể hiện sự di truyền của 2 tính trạng bao gồm hội</w:t>
      </w:r>
      <w:r w:rsidR="0082733E" w:rsidRPr="009B6C60">
        <w:rPr>
          <w:rFonts w:cs="Times New Roman"/>
          <w:color w:val="000000"/>
          <w:sz w:val="24"/>
          <w:szCs w:val="24"/>
        </w:rPr>
        <w:t xml:space="preserve"> c</w:t>
      </w:r>
      <w:r w:rsidR="00ED10E3" w:rsidRPr="009B6C60">
        <w:rPr>
          <w:rFonts w:cs="Times New Roman"/>
          <w:color w:val="000000"/>
          <w:sz w:val="24"/>
          <w:szCs w:val="24"/>
        </w:rPr>
        <w:t>h</w:t>
      </w:r>
      <w:r w:rsidR="0082733E" w:rsidRPr="009B6C60">
        <w:rPr>
          <w:rFonts w:cs="Times New Roman"/>
          <w:color w:val="000000"/>
          <w:sz w:val="24"/>
          <w:szCs w:val="24"/>
        </w:rPr>
        <w:t>ứ</w:t>
      </w:r>
      <w:r w:rsidR="00ED10E3" w:rsidRPr="009B6C60">
        <w:rPr>
          <w:rFonts w:cs="Times New Roman"/>
          <w:color w:val="000000"/>
          <w:sz w:val="24"/>
          <w:szCs w:val="24"/>
        </w:rPr>
        <w:t>ng</w:t>
      </w:r>
      <w:r w:rsidR="00F01792" w:rsidRPr="009B6C60">
        <w:rPr>
          <w:rFonts w:cs="Times New Roman"/>
          <w:color w:val="000000"/>
          <w:sz w:val="24"/>
          <w:szCs w:val="24"/>
        </w:rPr>
        <w:t xml:space="preserve"> </w:t>
      </w:r>
      <w:r w:rsidR="00ED10E3" w:rsidRPr="009B6C60">
        <w:rPr>
          <w:rFonts w:cs="Times New Roman"/>
          <w:color w:val="000000"/>
          <w:sz w:val="24"/>
          <w:szCs w:val="24"/>
        </w:rPr>
        <w:t>nail-patella và hệ nhóm máu ABO ở một gia đình. Gene N gồm 2 allele; trong đó, allele N</w:t>
      </w:r>
      <w:r w:rsidR="0082733E" w:rsidRPr="009B6C60">
        <w:rPr>
          <w:rFonts w:cs="Times New Roman"/>
          <w:color w:val="000000"/>
          <w:sz w:val="24"/>
          <w:szCs w:val="24"/>
        </w:rPr>
        <w:t xml:space="preserve"> </w:t>
      </w:r>
      <w:r w:rsidR="00ED10E3" w:rsidRPr="009B6C60">
        <w:rPr>
          <w:rFonts w:cs="Times New Roman"/>
          <w:color w:val="000000"/>
          <w:sz w:val="24"/>
          <w:szCs w:val="24"/>
        </w:rPr>
        <w:t xml:space="preserve">quy định kiểu hình mắc hội chứng nail-patella, trội hoàn toàn so với allele n quy định kiểu hình không mắc hội chứng này. Gene </w:t>
      </w:r>
      <w:r w:rsidR="00F01792" w:rsidRPr="009B6C60">
        <w:rPr>
          <w:rFonts w:cs="Times New Roman"/>
          <w:color w:val="000000"/>
          <w:sz w:val="24"/>
          <w:szCs w:val="24"/>
        </w:rPr>
        <w:t xml:space="preserve">I </w:t>
      </w:r>
      <w:r w:rsidR="00ED10E3" w:rsidRPr="009B6C60">
        <w:rPr>
          <w:rFonts w:cs="Times New Roman"/>
          <w:color w:val="000000"/>
          <w:sz w:val="24"/>
          <w:szCs w:val="24"/>
        </w:rPr>
        <w:t xml:space="preserve">gồm 3 allele; trong đó, allele </w:t>
      </w:r>
      <w:r w:rsidR="00F01792" w:rsidRPr="009B6C60">
        <w:rPr>
          <w:rFonts w:cs="Times New Roman"/>
          <w:color w:val="000000"/>
          <w:sz w:val="24"/>
          <w:szCs w:val="24"/>
        </w:rPr>
        <w:t>I</w:t>
      </w:r>
      <w:r w:rsidR="00F01792" w:rsidRPr="009B6C60">
        <w:rPr>
          <w:rFonts w:cs="Times New Roman"/>
          <w:color w:val="000000"/>
          <w:sz w:val="24"/>
          <w:szCs w:val="24"/>
          <w:vertAlign w:val="superscript"/>
        </w:rPr>
        <w:t>A</w:t>
      </w:r>
      <w:r w:rsidR="00ED10E3" w:rsidRPr="009B6C60">
        <w:rPr>
          <w:rFonts w:cs="Times New Roman"/>
          <w:color w:val="000000"/>
          <w:sz w:val="24"/>
          <w:szCs w:val="24"/>
        </w:rPr>
        <w:t xml:space="preserve"> và </w:t>
      </w:r>
      <w:r w:rsidR="00F01792" w:rsidRPr="009B6C60">
        <w:rPr>
          <w:rFonts w:cs="Times New Roman"/>
          <w:color w:val="000000"/>
          <w:sz w:val="24"/>
          <w:szCs w:val="24"/>
        </w:rPr>
        <w:t>I</w:t>
      </w:r>
      <w:r w:rsidR="00F01792" w:rsidRPr="009B6C60">
        <w:rPr>
          <w:rFonts w:cs="Times New Roman"/>
          <w:color w:val="000000"/>
          <w:sz w:val="24"/>
          <w:szCs w:val="24"/>
          <w:vertAlign w:val="superscript"/>
        </w:rPr>
        <w:t>B</w:t>
      </w:r>
      <w:r w:rsidR="00ED10E3" w:rsidRPr="009B6C60">
        <w:rPr>
          <w:rFonts w:cs="Times New Roman"/>
          <w:color w:val="000000"/>
          <w:sz w:val="24"/>
          <w:szCs w:val="24"/>
        </w:rPr>
        <w:t xml:space="preserve"> lần lượt quy định kháng nguyên A và B trên bề mặt hồng cầu, allele </w:t>
      </w:r>
      <w:r w:rsidR="00F01792" w:rsidRPr="009B6C60">
        <w:rPr>
          <w:rFonts w:cs="Times New Roman"/>
          <w:color w:val="000000"/>
          <w:sz w:val="24"/>
          <w:szCs w:val="24"/>
        </w:rPr>
        <w:t>I</w:t>
      </w:r>
      <w:r w:rsidR="00F01792" w:rsidRPr="009B6C60">
        <w:rPr>
          <w:rFonts w:cs="Times New Roman"/>
          <w:color w:val="000000"/>
          <w:sz w:val="24"/>
          <w:szCs w:val="24"/>
          <w:vertAlign w:val="superscript"/>
        </w:rPr>
        <w:t>O</w:t>
      </w:r>
      <w:r w:rsidR="00ED10E3" w:rsidRPr="009B6C60">
        <w:rPr>
          <w:rFonts w:cs="Times New Roman"/>
          <w:color w:val="000000"/>
          <w:sz w:val="24"/>
          <w:szCs w:val="24"/>
        </w:rPr>
        <w:t xml:space="preserve"> không quy định kháng nguyên. Allele </w:t>
      </w:r>
      <w:r w:rsidR="00161AD5" w:rsidRPr="009B6C60">
        <w:rPr>
          <w:rFonts w:cs="Times New Roman"/>
          <w:color w:val="000000"/>
          <w:sz w:val="24"/>
          <w:szCs w:val="24"/>
        </w:rPr>
        <w:t>I</w:t>
      </w:r>
      <w:r w:rsidR="00161AD5" w:rsidRPr="009B6C60">
        <w:rPr>
          <w:rFonts w:cs="Times New Roman"/>
          <w:color w:val="000000"/>
          <w:sz w:val="24"/>
          <w:szCs w:val="24"/>
          <w:vertAlign w:val="superscript"/>
        </w:rPr>
        <w:t>A</w:t>
      </w:r>
      <w:r w:rsidR="00161AD5" w:rsidRPr="009B6C60">
        <w:rPr>
          <w:rFonts w:cs="Times New Roman"/>
          <w:color w:val="000000"/>
          <w:sz w:val="24"/>
          <w:szCs w:val="24"/>
        </w:rPr>
        <w:t xml:space="preserve"> và I</w:t>
      </w:r>
      <w:r w:rsidR="00161AD5" w:rsidRPr="009B6C60">
        <w:rPr>
          <w:rFonts w:cs="Times New Roman"/>
          <w:color w:val="000000"/>
          <w:sz w:val="24"/>
          <w:szCs w:val="24"/>
          <w:vertAlign w:val="superscript"/>
        </w:rPr>
        <w:t>B</w:t>
      </w:r>
      <w:r w:rsidR="00ED10E3" w:rsidRPr="009B6C60">
        <w:rPr>
          <w:rFonts w:cs="Times New Roman"/>
          <w:color w:val="000000"/>
          <w:sz w:val="24"/>
          <w:szCs w:val="24"/>
        </w:rPr>
        <w:t xml:space="preserve"> là đồng trộ</w:t>
      </w:r>
      <w:r w:rsidR="00161AD5" w:rsidRPr="009B6C60">
        <w:rPr>
          <w:rFonts w:cs="Times New Roman"/>
          <w:color w:val="000000"/>
          <w:sz w:val="24"/>
          <w:szCs w:val="24"/>
        </w:rPr>
        <w:t>i, allele I</w:t>
      </w:r>
      <w:r w:rsidR="00161AD5" w:rsidRPr="009B6C60">
        <w:rPr>
          <w:rFonts w:cs="Times New Roman"/>
          <w:color w:val="000000"/>
          <w:sz w:val="24"/>
          <w:szCs w:val="24"/>
          <w:vertAlign w:val="superscript"/>
        </w:rPr>
        <w:t>O</w:t>
      </w:r>
      <w:r w:rsidR="00ED10E3" w:rsidRPr="009B6C60">
        <w:rPr>
          <w:rFonts w:cs="Times New Roman"/>
          <w:color w:val="000000"/>
          <w:sz w:val="24"/>
          <w:szCs w:val="24"/>
        </w:rPr>
        <w:t xml:space="preserve"> là allele l</w:t>
      </w:r>
      <w:r w:rsidR="007C322C" w:rsidRPr="009B6C60">
        <w:rPr>
          <w:rFonts w:cs="Times New Roman"/>
          <w:color w:val="000000"/>
          <w:sz w:val="24"/>
          <w:szCs w:val="24"/>
        </w:rPr>
        <w:t>ặ</w:t>
      </w:r>
      <w:r w:rsidR="00ED10E3" w:rsidRPr="009B6C60">
        <w:rPr>
          <w:rFonts w:cs="Times New Roman"/>
          <w:color w:val="000000"/>
          <w:sz w:val="24"/>
          <w:szCs w:val="24"/>
        </w:rPr>
        <w:t>n. Hai gene (</w:t>
      </w:r>
      <w:r w:rsidR="00161AD5" w:rsidRPr="009B6C60">
        <w:rPr>
          <w:rFonts w:cs="Times New Roman"/>
          <w:color w:val="000000"/>
          <w:sz w:val="24"/>
          <w:szCs w:val="24"/>
        </w:rPr>
        <w:t>N, I</w:t>
      </w:r>
      <w:r w:rsidR="00ED10E3" w:rsidRPr="009B6C60">
        <w:rPr>
          <w:rFonts w:cs="Times New Roman"/>
          <w:color w:val="000000"/>
          <w:sz w:val="24"/>
          <w:szCs w:val="24"/>
        </w:rPr>
        <w:t>) cùng nằm trên NST số 9 và có tần số hoán vị gene là 10%. Quá trình giảm phân diễn ra</w:t>
      </w:r>
      <w:r w:rsidR="00161AD5" w:rsidRPr="009B6C60">
        <w:rPr>
          <w:rFonts w:cs="Times New Roman"/>
          <w:color w:val="000000"/>
          <w:sz w:val="24"/>
          <w:szCs w:val="24"/>
        </w:rPr>
        <w:t xml:space="preserve"> bình thường.</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Quần thể người có tối đa 8 kiểu hình liên quan đến 2 tính trạng này</w:t>
      </w:r>
      <w:r w:rsidR="00161AD5" w:rsidRPr="009B6C60">
        <w:rPr>
          <w:rFonts w:cs="Times New Roman"/>
          <w:color w:val="000000"/>
          <w:sz w:val="24"/>
          <w:szCs w:val="24"/>
        </w:rPr>
        <w:t>.</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b) </w:t>
      </w:r>
      <w:r w:rsidRPr="009B6C60">
        <w:rPr>
          <w:rFonts w:cs="Times New Roman"/>
          <w:color w:val="000000"/>
          <w:sz w:val="24"/>
          <w:szCs w:val="24"/>
        </w:rPr>
        <w:t>Người II-1 tạo ra 2 loại giao tử mang gene quy định về 2 tính trạng này</w:t>
      </w:r>
      <w:r w:rsidR="00161AD5" w:rsidRPr="009B6C60">
        <w:rPr>
          <w:rFonts w:cs="Times New Roman"/>
          <w:color w:val="000000"/>
          <w:sz w:val="24"/>
          <w:szCs w:val="24"/>
        </w:rPr>
        <w:t>.</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c) </w:t>
      </w:r>
      <w:r w:rsidRPr="009B6C60">
        <w:rPr>
          <w:rFonts w:cs="Times New Roman"/>
          <w:color w:val="000000"/>
          <w:sz w:val="24"/>
          <w:szCs w:val="24"/>
        </w:rPr>
        <w:t xml:space="preserve">Kiểu hình của người </w:t>
      </w:r>
      <w:r w:rsidR="00161AD5" w:rsidRPr="009B6C60">
        <w:rPr>
          <w:rFonts w:cs="Times New Roman"/>
          <w:color w:val="000000"/>
          <w:sz w:val="24"/>
          <w:szCs w:val="24"/>
        </w:rPr>
        <w:t>I</w:t>
      </w:r>
      <w:r w:rsidRPr="009B6C60">
        <w:rPr>
          <w:rFonts w:cs="Times New Roman"/>
          <w:color w:val="000000"/>
          <w:sz w:val="24"/>
          <w:szCs w:val="24"/>
        </w:rPr>
        <w:t>-3 được quy định bởi 1 trong 5 loại kiểu gene về 2 t</w:t>
      </w:r>
      <w:r w:rsidR="00161AD5" w:rsidRPr="009B6C60">
        <w:rPr>
          <w:rFonts w:cs="Times New Roman"/>
          <w:color w:val="000000"/>
          <w:sz w:val="24"/>
          <w:szCs w:val="24"/>
        </w:rPr>
        <w:t>í</w:t>
      </w:r>
      <w:r w:rsidRPr="009B6C60">
        <w:rPr>
          <w:rFonts w:cs="Times New Roman"/>
          <w:color w:val="000000"/>
          <w:sz w:val="24"/>
          <w:szCs w:val="24"/>
        </w:rPr>
        <w:t>nh trạng này.</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d) </w:t>
      </w:r>
      <w:r w:rsidRPr="009B6C60">
        <w:rPr>
          <w:rFonts w:cs="Times New Roman"/>
          <w:color w:val="000000"/>
          <w:sz w:val="24"/>
          <w:szCs w:val="24"/>
        </w:rPr>
        <w:t>Cặp vợ chồng II-1 và II-2 sinh con đầu lòng, xác suất để người con này mắc hội chứng nail-patella và có nhómmáu AB là 22,5%.</w:t>
      </w:r>
    </w:p>
    <w:p w:rsidR="00ED10E3" w:rsidRPr="009B6C60" w:rsidRDefault="00ED10E3" w:rsidP="009B6C60">
      <w:pPr>
        <w:spacing w:after="0" w:line="240" w:lineRule="auto"/>
        <w:rPr>
          <w:rFonts w:cs="Times New Roman"/>
          <w:sz w:val="24"/>
          <w:szCs w:val="24"/>
        </w:rPr>
      </w:pPr>
      <w:r w:rsidRPr="009B6C60">
        <w:rPr>
          <w:rFonts w:cs="Times New Roman"/>
          <w:b/>
          <w:color w:val="000000"/>
          <w:sz w:val="24"/>
          <w:szCs w:val="24"/>
        </w:rPr>
        <w:t>Câu 4:</w:t>
      </w:r>
      <w:r w:rsidRPr="009B6C60">
        <w:rPr>
          <w:rFonts w:cs="Times New Roman"/>
          <w:sz w:val="24"/>
          <w:szCs w:val="24"/>
        </w:rPr>
        <w:t xml:space="preserve"> </w:t>
      </w:r>
      <w:r w:rsidRPr="009B6C60">
        <w:rPr>
          <w:rFonts w:cs="Times New Roman"/>
          <w:color w:val="000000"/>
          <w:sz w:val="24"/>
          <w:szCs w:val="24"/>
        </w:rPr>
        <w:t xml:space="preserve">Tại thời điểm tháng 1 và tháng 7, người ta đo được sinh khối các bậc dinh dưỡng của một hồ nước ngọt ở miền Bắc Việt Nam (bảng </w:t>
      </w:r>
      <w:r w:rsidR="00161AD5" w:rsidRPr="009B6C60">
        <w:rPr>
          <w:rFonts w:cs="Times New Roman"/>
          <w:color w:val="000000"/>
          <w:sz w:val="24"/>
          <w:szCs w:val="24"/>
        </w:rPr>
        <w:t>dưới</w:t>
      </w:r>
      <w:r w:rsidRPr="009B6C60">
        <w:rPr>
          <w:rFonts w:cs="Times New Roman"/>
          <w:color w:val="000000"/>
          <w:sz w:val="24"/>
          <w:szCs w:val="24"/>
        </w:rPr>
        <w:t>). Biết rằng, nhiệt độ trung bình tại khu vực này trong tháng 1 và tháng 7 tương ứng là 14°C và 24°C; năng lượng tích lũy trong một đơn vị sinh khối của sinh vật tiêu thụ như nhau.</w:t>
      </w:r>
    </w:p>
    <w:tbl>
      <w:tblPr>
        <w:tblStyle w:val="TableGrid"/>
        <w:tblW w:w="4960" w:type="dxa"/>
        <w:tblInd w:w="2547" w:type="dxa"/>
        <w:tblLook w:val="04A0" w:firstRow="1" w:lastRow="0" w:firstColumn="1" w:lastColumn="0" w:noHBand="0" w:noVBand="1"/>
      </w:tblPr>
      <w:tblGrid>
        <w:gridCol w:w="2409"/>
        <w:gridCol w:w="1275"/>
        <w:gridCol w:w="1276"/>
      </w:tblGrid>
      <w:tr w:rsidR="00161AD5" w:rsidRPr="009B6C60" w:rsidTr="00161AD5">
        <w:tc>
          <w:tcPr>
            <w:tcW w:w="2409" w:type="dxa"/>
            <w:vMerge w:val="restart"/>
            <w:vAlign w:val="center"/>
          </w:tcPr>
          <w:p w:rsidR="00161AD5" w:rsidRPr="009B6C60" w:rsidRDefault="00161AD5" w:rsidP="009B6C60">
            <w:pPr>
              <w:spacing w:after="0" w:line="240" w:lineRule="auto"/>
              <w:jc w:val="center"/>
              <w:rPr>
                <w:rFonts w:cs="Times New Roman"/>
                <w:sz w:val="24"/>
                <w:szCs w:val="24"/>
              </w:rPr>
            </w:pPr>
            <w:r w:rsidRPr="009B6C60">
              <w:rPr>
                <w:rFonts w:cs="Times New Roman"/>
                <w:color w:val="000000"/>
                <w:sz w:val="24"/>
                <w:szCs w:val="24"/>
              </w:rPr>
              <w:t>Đối tượng</w:t>
            </w:r>
          </w:p>
        </w:tc>
        <w:tc>
          <w:tcPr>
            <w:tcW w:w="2551" w:type="dxa"/>
            <w:gridSpan w:val="2"/>
          </w:tcPr>
          <w:p w:rsidR="00161AD5" w:rsidRPr="009B6C60" w:rsidRDefault="00161AD5" w:rsidP="009B6C60">
            <w:pPr>
              <w:spacing w:after="0" w:line="240" w:lineRule="auto"/>
              <w:jc w:val="center"/>
              <w:rPr>
                <w:rFonts w:cs="Times New Roman"/>
                <w:sz w:val="24"/>
                <w:szCs w:val="24"/>
              </w:rPr>
            </w:pPr>
            <w:r w:rsidRPr="009B6C60">
              <w:rPr>
                <w:rFonts w:cs="Times New Roman"/>
                <w:color w:val="000000"/>
                <w:sz w:val="24"/>
                <w:szCs w:val="24"/>
              </w:rPr>
              <w:t>Thời điểm đo</w:t>
            </w:r>
          </w:p>
        </w:tc>
      </w:tr>
      <w:tr w:rsidR="00161AD5" w:rsidRPr="009B6C60" w:rsidTr="00161AD5">
        <w:tc>
          <w:tcPr>
            <w:tcW w:w="2409" w:type="dxa"/>
            <w:vMerge/>
          </w:tcPr>
          <w:p w:rsidR="00161AD5" w:rsidRPr="009B6C60" w:rsidRDefault="00161AD5" w:rsidP="009B6C60">
            <w:pPr>
              <w:spacing w:after="0" w:line="240" w:lineRule="auto"/>
              <w:rPr>
                <w:rFonts w:cs="Times New Roman"/>
                <w:sz w:val="24"/>
                <w:szCs w:val="24"/>
              </w:rPr>
            </w:pPr>
          </w:p>
        </w:tc>
        <w:tc>
          <w:tcPr>
            <w:tcW w:w="1275" w:type="dxa"/>
          </w:tcPr>
          <w:p w:rsidR="00161AD5" w:rsidRPr="009B6C60" w:rsidRDefault="00161AD5" w:rsidP="009B6C60">
            <w:pPr>
              <w:spacing w:after="0" w:line="240" w:lineRule="auto"/>
              <w:jc w:val="center"/>
              <w:rPr>
                <w:rFonts w:cs="Times New Roman"/>
                <w:sz w:val="24"/>
                <w:szCs w:val="24"/>
              </w:rPr>
            </w:pPr>
            <w:r w:rsidRPr="009B6C60">
              <w:rPr>
                <w:rFonts w:cs="Times New Roman"/>
                <w:color w:val="000000"/>
                <w:sz w:val="24"/>
                <w:szCs w:val="24"/>
              </w:rPr>
              <w:t>I</w:t>
            </w:r>
          </w:p>
        </w:tc>
        <w:tc>
          <w:tcPr>
            <w:tcW w:w="1276" w:type="dxa"/>
          </w:tcPr>
          <w:p w:rsidR="00161AD5" w:rsidRPr="009B6C60" w:rsidRDefault="00161AD5" w:rsidP="009B6C60">
            <w:pPr>
              <w:spacing w:after="0" w:line="240" w:lineRule="auto"/>
              <w:jc w:val="center"/>
              <w:rPr>
                <w:rFonts w:cs="Times New Roman"/>
                <w:sz w:val="24"/>
                <w:szCs w:val="24"/>
              </w:rPr>
            </w:pPr>
            <w:r w:rsidRPr="009B6C60">
              <w:rPr>
                <w:rFonts w:cs="Times New Roman"/>
                <w:color w:val="000000"/>
                <w:sz w:val="24"/>
                <w:szCs w:val="24"/>
              </w:rPr>
              <w:t>II</w:t>
            </w:r>
          </w:p>
        </w:tc>
      </w:tr>
      <w:tr w:rsidR="00161AD5" w:rsidRPr="009B6C60" w:rsidTr="00161AD5">
        <w:tc>
          <w:tcPr>
            <w:tcW w:w="2409" w:type="dxa"/>
          </w:tcPr>
          <w:p w:rsidR="00161AD5" w:rsidRPr="009B6C60" w:rsidRDefault="00161AD5" w:rsidP="009B6C60">
            <w:pPr>
              <w:spacing w:after="0" w:line="240" w:lineRule="auto"/>
              <w:rPr>
                <w:rFonts w:cs="Times New Roman"/>
                <w:sz w:val="24"/>
                <w:szCs w:val="24"/>
              </w:rPr>
            </w:pPr>
            <w:r w:rsidRPr="009B6C60">
              <w:rPr>
                <w:rFonts w:cs="Times New Roman"/>
                <w:color w:val="000000"/>
                <w:sz w:val="24"/>
                <w:szCs w:val="24"/>
              </w:rPr>
              <w:t>Sinh vật sản xuất</w:t>
            </w:r>
          </w:p>
        </w:tc>
        <w:tc>
          <w:tcPr>
            <w:tcW w:w="1275" w:type="dxa"/>
          </w:tcPr>
          <w:p w:rsidR="00161AD5" w:rsidRPr="009B6C60" w:rsidRDefault="00161AD5" w:rsidP="009B6C60">
            <w:pPr>
              <w:spacing w:after="0" w:line="240" w:lineRule="auto"/>
              <w:jc w:val="center"/>
              <w:rPr>
                <w:rFonts w:cs="Times New Roman"/>
                <w:sz w:val="24"/>
                <w:szCs w:val="24"/>
              </w:rPr>
            </w:pPr>
            <w:r w:rsidRPr="009B6C60">
              <w:rPr>
                <w:rFonts w:cs="Times New Roman"/>
                <w:color w:val="000000"/>
                <w:sz w:val="24"/>
                <w:szCs w:val="24"/>
              </w:rPr>
              <w:t>70,3</w:t>
            </w:r>
          </w:p>
        </w:tc>
        <w:tc>
          <w:tcPr>
            <w:tcW w:w="1276" w:type="dxa"/>
          </w:tcPr>
          <w:p w:rsidR="00161AD5" w:rsidRPr="009B6C60" w:rsidRDefault="00161AD5" w:rsidP="009B6C60">
            <w:pPr>
              <w:spacing w:after="0" w:line="240" w:lineRule="auto"/>
              <w:jc w:val="center"/>
              <w:rPr>
                <w:rFonts w:cs="Times New Roman"/>
                <w:sz w:val="24"/>
                <w:szCs w:val="24"/>
              </w:rPr>
            </w:pPr>
            <w:r w:rsidRPr="009B6C60">
              <w:rPr>
                <w:rFonts w:cs="Times New Roman"/>
                <w:color w:val="000000"/>
                <w:sz w:val="24"/>
                <w:szCs w:val="24"/>
              </w:rPr>
              <w:t>10,6</w:t>
            </w:r>
          </w:p>
        </w:tc>
      </w:tr>
      <w:tr w:rsidR="00161AD5" w:rsidRPr="009B6C60" w:rsidTr="00161AD5">
        <w:tc>
          <w:tcPr>
            <w:tcW w:w="2409" w:type="dxa"/>
          </w:tcPr>
          <w:p w:rsidR="00161AD5" w:rsidRPr="009B6C60" w:rsidRDefault="00161AD5" w:rsidP="009B6C60">
            <w:pPr>
              <w:spacing w:after="0" w:line="240" w:lineRule="auto"/>
              <w:rPr>
                <w:rFonts w:cs="Times New Roman"/>
                <w:sz w:val="24"/>
                <w:szCs w:val="24"/>
              </w:rPr>
            </w:pPr>
            <w:r w:rsidRPr="009B6C60">
              <w:rPr>
                <w:rFonts w:cs="Times New Roman"/>
                <w:color w:val="000000"/>
                <w:sz w:val="24"/>
                <w:szCs w:val="24"/>
              </w:rPr>
              <w:t>Sinh vật tiêu thụ bậc 1</w:t>
            </w:r>
          </w:p>
        </w:tc>
        <w:tc>
          <w:tcPr>
            <w:tcW w:w="1275" w:type="dxa"/>
          </w:tcPr>
          <w:p w:rsidR="00161AD5" w:rsidRPr="009B6C60" w:rsidRDefault="00161AD5" w:rsidP="009B6C60">
            <w:pPr>
              <w:spacing w:after="0" w:line="240" w:lineRule="auto"/>
              <w:jc w:val="center"/>
              <w:rPr>
                <w:rFonts w:cs="Times New Roman"/>
                <w:sz w:val="24"/>
                <w:szCs w:val="24"/>
              </w:rPr>
            </w:pPr>
            <w:r w:rsidRPr="009B6C60">
              <w:rPr>
                <w:rFonts w:cs="Times New Roman"/>
                <w:color w:val="000000"/>
                <w:sz w:val="24"/>
                <w:szCs w:val="24"/>
              </w:rPr>
              <w:t>13,2</w:t>
            </w:r>
          </w:p>
        </w:tc>
        <w:tc>
          <w:tcPr>
            <w:tcW w:w="1276" w:type="dxa"/>
          </w:tcPr>
          <w:p w:rsidR="00161AD5" w:rsidRPr="009B6C60" w:rsidRDefault="00161AD5" w:rsidP="009B6C60">
            <w:pPr>
              <w:spacing w:after="0" w:line="240" w:lineRule="auto"/>
              <w:jc w:val="center"/>
              <w:rPr>
                <w:rFonts w:cs="Times New Roman"/>
                <w:sz w:val="24"/>
                <w:szCs w:val="24"/>
              </w:rPr>
            </w:pPr>
            <w:r w:rsidRPr="009B6C60">
              <w:rPr>
                <w:rFonts w:cs="Times New Roman"/>
                <w:color w:val="000000"/>
                <w:sz w:val="24"/>
                <w:szCs w:val="24"/>
              </w:rPr>
              <w:t>11,7</w:t>
            </w:r>
          </w:p>
        </w:tc>
      </w:tr>
      <w:tr w:rsidR="00161AD5" w:rsidRPr="009B6C60" w:rsidTr="00161AD5">
        <w:tc>
          <w:tcPr>
            <w:tcW w:w="2409" w:type="dxa"/>
          </w:tcPr>
          <w:p w:rsidR="00161AD5" w:rsidRPr="009B6C60" w:rsidRDefault="00161AD5" w:rsidP="009B6C60">
            <w:pPr>
              <w:spacing w:after="0" w:line="240" w:lineRule="auto"/>
              <w:rPr>
                <w:rFonts w:cs="Times New Roman"/>
                <w:sz w:val="24"/>
                <w:szCs w:val="24"/>
              </w:rPr>
            </w:pPr>
            <w:r w:rsidRPr="009B6C60">
              <w:rPr>
                <w:rFonts w:cs="Times New Roman"/>
                <w:color w:val="000000"/>
                <w:sz w:val="24"/>
                <w:szCs w:val="24"/>
              </w:rPr>
              <w:t>Sinh vật tiêu thụ bậc 2</w:t>
            </w:r>
          </w:p>
        </w:tc>
        <w:tc>
          <w:tcPr>
            <w:tcW w:w="1275" w:type="dxa"/>
          </w:tcPr>
          <w:p w:rsidR="00161AD5" w:rsidRPr="009B6C60" w:rsidRDefault="00161AD5" w:rsidP="009B6C60">
            <w:pPr>
              <w:spacing w:after="0" w:line="240" w:lineRule="auto"/>
              <w:jc w:val="center"/>
              <w:rPr>
                <w:rFonts w:cs="Times New Roman"/>
                <w:sz w:val="24"/>
                <w:szCs w:val="24"/>
              </w:rPr>
            </w:pPr>
            <w:r w:rsidRPr="009B6C60">
              <w:rPr>
                <w:rFonts w:cs="Times New Roman"/>
                <w:color w:val="000000"/>
                <w:sz w:val="24"/>
                <w:szCs w:val="24"/>
              </w:rPr>
              <w:t>1,1</w:t>
            </w:r>
          </w:p>
        </w:tc>
        <w:tc>
          <w:tcPr>
            <w:tcW w:w="1276" w:type="dxa"/>
          </w:tcPr>
          <w:p w:rsidR="00161AD5" w:rsidRPr="009B6C60" w:rsidRDefault="00161AD5" w:rsidP="009B6C60">
            <w:pPr>
              <w:spacing w:after="0" w:line="240" w:lineRule="auto"/>
              <w:jc w:val="center"/>
              <w:rPr>
                <w:rFonts w:cs="Times New Roman"/>
                <w:sz w:val="24"/>
                <w:szCs w:val="24"/>
              </w:rPr>
            </w:pPr>
            <w:r w:rsidRPr="009B6C60">
              <w:rPr>
                <w:rFonts w:cs="Times New Roman"/>
                <w:color w:val="000000"/>
                <w:sz w:val="24"/>
                <w:szCs w:val="24"/>
              </w:rPr>
              <w:t>0,9</w:t>
            </w:r>
          </w:p>
        </w:tc>
      </w:tr>
    </w:tbl>
    <w:p w:rsidR="00ED10E3" w:rsidRPr="009B6C60" w:rsidRDefault="00ED10E3" w:rsidP="009B6C60">
      <w:pPr>
        <w:spacing w:after="0" w:line="240" w:lineRule="auto"/>
        <w:jc w:val="center"/>
        <w:rPr>
          <w:rFonts w:cs="Times New Roman"/>
          <w:sz w:val="24"/>
          <w:szCs w:val="24"/>
        </w:rPr>
      </w:pPr>
      <w:r w:rsidRPr="009B6C60">
        <w:rPr>
          <w:rFonts w:cs="Times New Roman"/>
          <w:color w:val="000000"/>
          <w:sz w:val="24"/>
          <w:szCs w:val="24"/>
        </w:rPr>
        <w:t>Đơn vị tính: g/m²</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a) </w:t>
      </w:r>
      <w:r w:rsidRPr="009B6C60">
        <w:rPr>
          <w:rFonts w:cs="Times New Roman"/>
          <w:color w:val="000000"/>
          <w:sz w:val="24"/>
          <w:szCs w:val="24"/>
        </w:rPr>
        <w:t>Thời điểm đo I thể hiện sinh khối của các bậc dinh dưỡng thu được ở tháng 7.</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b) </w:t>
      </w:r>
      <w:r w:rsidRPr="009B6C60">
        <w:rPr>
          <w:rFonts w:cs="Times New Roman"/>
          <w:color w:val="000000"/>
          <w:sz w:val="24"/>
          <w:szCs w:val="24"/>
        </w:rPr>
        <w:t>Thời điểm đo II, sinh vật sản xuất chủ yếu là tảo.</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t xml:space="preserve">c) </w:t>
      </w:r>
      <w:r w:rsidRPr="009B6C60">
        <w:rPr>
          <w:rFonts w:cs="Times New Roman"/>
          <w:color w:val="000000"/>
          <w:sz w:val="24"/>
          <w:szCs w:val="24"/>
        </w:rPr>
        <w:t xml:space="preserve">Ở thời điểm đo </w:t>
      </w:r>
      <w:r w:rsidR="00161AD5" w:rsidRPr="009B6C60">
        <w:rPr>
          <w:rFonts w:cs="Times New Roman"/>
          <w:color w:val="000000"/>
          <w:sz w:val="24"/>
          <w:szCs w:val="24"/>
        </w:rPr>
        <w:t>I</w:t>
      </w:r>
      <w:r w:rsidRPr="009B6C60">
        <w:rPr>
          <w:rFonts w:cs="Times New Roman"/>
          <w:color w:val="000000"/>
          <w:sz w:val="24"/>
          <w:szCs w:val="24"/>
        </w:rPr>
        <w:t>, hiệu suất sinh thái giữa sinh vật tiêu thụ bậc 2 với sinh vật tiêu thụ bậc 1 là 10%</w:t>
      </w:r>
      <w:r w:rsidR="00161AD5" w:rsidRPr="009B6C60">
        <w:rPr>
          <w:rFonts w:cs="Times New Roman"/>
          <w:color w:val="000000"/>
          <w:sz w:val="24"/>
          <w:szCs w:val="24"/>
        </w:rPr>
        <w:t>.</w:t>
      </w:r>
    </w:p>
    <w:p w:rsidR="00A83A4F" w:rsidRPr="009B6C60" w:rsidRDefault="00EC5DB7" w:rsidP="009B6C60">
      <w:pPr>
        <w:spacing w:after="0" w:line="240" w:lineRule="auto"/>
        <w:ind w:left="283"/>
        <w:rPr>
          <w:rFonts w:cs="Times New Roman"/>
          <w:sz w:val="24"/>
          <w:szCs w:val="24"/>
        </w:rPr>
      </w:pPr>
      <w:r w:rsidRPr="009B6C60">
        <w:rPr>
          <w:rFonts w:cs="Times New Roman"/>
          <w:b/>
          <w:sz w:val="24"/>
          <w:szCs w:val="24"/>
        </w:rPr>
        <w:lastRenderedPageBreak/>
        <w:t xml:space="preserve">d) </w:t>
      </w:r>
      <w:r w:rsidR="00ED10E3" w:rsidRPr="009B6C60">
        <w:rPr>
          <w:rFonts w:cs="Times New Roman"/>
          <w:color w:val="000000"/>
          <w:spacing w:val="-2"/>
          <w:sz w:val="24"/>
          <w:szCs w:val="24"/>
        </w:rPr>
        <w:t xml:space="preserve">Hiệu quả sử dụng năng lượng của sinh vật tiêu thụ bậc 2 ở thời điểm đo II thấp hơn so với ở thời điểm đo </w:t>
      </w:r>
      <w:r w:rsidRPr="009B6C60">
        <w:rPr>
          <w:rFonts w:cs="Times New Roman"/>
          <w:color w:val="000000"/>
          <w:spacing w:val="-2"/>
          <w:sz w:val="24"/>
          <w:szCs w:val="24"/>
        </w:rPr>
        <w:t>I</w:t>
      </w:r>
      <w:r w:rsidR="00ED10E3" w:rsidRPr="009B6C60">
        <w:rPr>
          <w:rFonts w:cs="Times New Roman"/>
          <w:color w:val="000000"/>
          <w:spacing w:val="-2"/>
          <w:sz w:val="24"/>
          <w:szCs w:val="24"/>
        </w:rPr>
        <w:t>.</w:t>
      </w:r>
    </w:p>
    <w:p w:rsidR="00A83A4F" w:rsidRPr="009B6C60" w:rsidRDefault="00A83A4F" w:rsidP="009B6C60">
      <w:pPr>
        <w:spacing w:after="0" w:line="240" w:lineRule="auto"/>
        <w:rPr>
          <w:rFonts w:cs="Times New Roman"/>
          <w:sz w:val="24"/>
          <w:szCs w:val="24"/>
        </w:rPr>
      </w:pPr>
    </w:p>
    <w:p w:rsidR="00ED10E3" w:rsidRPr="009B6C60" w:rsidRDefault="00CA23D2" w:rsidP="009B6C60">
      <w:pPr>
        <w:spacing w:after="0" w:line="240" w:lineRule="auto"/>
        <w:rPr>
          <w:rFonts w:cs="Times New Roman"/>
          <w:b/>
          <w:sz w:val="24"/>
          <w:szCs w:val="24"/>
        </w:rPr>
      </w:pPr>
      <w:r w:rsidRPr="009B6C60">
        <w:rPr>
          <w:rFonts w:cs="Times New Roman"/>
          <w:noProof/>
          <w:color w:val="000000"/>
          <w:sz w:val="24"/>
          <w:szCs w:val="24"/>
        </w:rPr>
        <w:drawing>
          <wp:anchor distT="0" distB="0" distL="114300" distR="114300" simplePos="0" relativeHeight="251653120" behindDoc="0" locked="0" layoutInCell="1" allowOverlap="1" wp14:anchorId="28E42171" wp14:editId="52E3A286">
            <wp:simplePos x="0" y="0"/>
            <wp:positionH relativeFrom="margin">
              <wp:align>right</wp:align>
            </wp:positionH>
            <wp:positionV relativeFrom="paragraph">
              <wp:posOffset>6985</wp:posOffset>
            </wp:positionV>
            <wp:extent cx="1232535" cy="1073150"/>
            <wp:effectExtent l="0" t="0" r="571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l="5523" t="6711"/>
                    <a:stretch/>
                  </pic:blipFill>
                  <pic:spPr bwMode="auto">
                    <a:xfrm>
                      <a:off x="0" y="0"/>
                      <a:ext cx="1232535" cy="1073150"/>
                    </a:xfrm>
                    <a:prstGeom prst="rect">
                      <a:avLst/>
                    </a:prstGeom>
                    <a:ln>
                      <a:noFill/>
                    </a:ln>
                    <a:extLst>
                      <a:ext uri="{53640926-AAD7-44D8-BBD7-CCE9431645EC}">
                        <a14:shadowObscured xmlns:a14="http://schemas.microsoft.com/office/drawing/2010/main"/>
                      </a:ext>
                    </a:extLst>
                  </pic:spPr>
                </pic:pic>
              </a:graphicData>
            </a:graphic>
          </wp:anchor>
        </w:drawing>
      </w:r>
      <w:r w:rsidR="00ED10E3" w:rsidRPr="009B6C60">
        <w:rPr>
          <w:rFonts w:cs="Times New Roman"/>
          <w:b/>
          <w:color w:val="000000"/>
          <w:sz w:val="24"/>
          <w:szCs w:val="24"/>
        </w:rPr>
        <w:t>PHẦN III. Thí sinh trả lời từ câu 1 đến câu 6.</w:t>
      </w:r>
      <w:r w:rsidR="00AE78AF" w:rsidRPr="009B6C60">
        <w:rPr>
          <w:rFonts w:cs="Times New Roman"/>
          <w:noProof/>
          <w:color w:val="000000"/>
          <w:sz w:val="24"/>
          <w:szCs w:val="24"/>
        </w:rPr>
        <w:t xml:space="preserve"> </w:t>
      </w:r>
    </w:p>
    <w:p w:rsidR="00ED10E3" w:rsidRPr="009B6C60" w:rsidRDefault="00ED10E3" w:rsidP="009B6C60">
      <w:pPr>
        <w:spacing w:after="0" w:line="240" w:lineRule="auto"/>
        <w:rPr>
          <w:rFonts w:cs="Times New Roman"/>
          <w:sz w:val="24"/>
          <w:szCs w:val="24"/>
        </w:rPr>
      </w:pPr>
      <w:r w:rsidRPr="009B6C60">
        <w:rPr>
          <w:rFonts w:cs="Times New Roman"/>
          <w:b/>
          <w:color w:val="000000"/>
          <w:sz w:val="24"/>
          <w:szCs w:val="24"/>
        </w:rPr>
        <w:t>Câu 1:</w:t>
      </w:r>
      <w:r w:rsidRPr="009B6C60">
        <w:rPr>
          <w:rFonts w:cs="Times New Roman"/>
          <w:sz w:val="24"/>
          <w:szCs w:val="24"/>
        </w:rPr>
        <w:t xml:space="preserve"> </w:t>
      </w:r>
      <w:r w:rsidRPr="009B6C60">
        <w:rPr>
          <w:rFonts w:cs="Times New Roman"/>
          <w:color w:val="000000"/>
          <w:sz w:val="24"/>
          <w:szCs w:val="24"/>
        </w:rPr>
        <w:t>Hình bên thể hiện hoạt động của NST trong một tế bào lưỡng bội (2n) ở một loài động vật đang trong quá trình nguyên phân bình thường. Tổng số chromatid của 96 tế bào lưỡng bội ở loài này đang ở kì giữa của quá trình nguyên phân bình thường là bao nhiêu?</w:t>
      </w:r>
    </w:p>
    <w:p w:rsidR="00ED10E3" w:rsidRPr="009B6C60" w:rsidRDefault="00ED10E3" w:rsidP="009B6C60">
      <w:pPr>
        <w:spacing w:after="0" w:line="240" w:lineRule="auto"/>
        <w:rPr>
          <w:rFonts w:cs="Times New Roman"/>
          <w:sz w:val="24"/>
          <w:szCs w:val="24"/>
        </w:rPr>
      </w:pPr>
      <w:r w:rsidRPr="009B6C60">
        <w:rPr>
          <w:rFonts w:cs="Times New Roman"/>
          <w:b/>
          <w:color w:val="000000"/>
          <w:sz w:val="24"/>
          <w:szCs w:val="24"/>
        </w:rPr>
        <w:t>Câu 2:</w:t>
      </w:r>
      <w:r w:rsidRPr="009B6C60">
        <w:rPr>
          <w:rFonts w:cs="Times New Roman"/>
          <w:sz w:val="24"/>
          <w:szCs w:val="24"/>
        </w:rPr>
        <w:t xml:space="preserve"> </w:t>
      </w:r>
      <w:r w:rsidRPr="009B6C60">
        <w:rPr>
          <w:rFonts w:cs="Times New Roman"/>
          <w:color w:val="000000"/>
          <w:sz w:val="24"/>
          <w:szCs w:val="24"/>
        </w:rPr>
        <w:t xml:space="preserve">Tiến hành thí nghiệm nuôi một loài động vật thuộc chi </w:t>
      </w:r>
      <w:r w:rsidRPr="009B6C60">
        <w:rPr>
          <w:rFonts w:cs="Times New Roman"/>
          <w:i/>
          <w:color w:val="000000"/>
          <w:sz w:val="24"/>
          <w:szCs w:val="24"/>
        </w:rPr>
        <w:t>Daphnia</w:t>
      </w:r>
      <w:r w:rsidRPr="009B6C60">
        <w:rPr>
          <w:rFonts w:cs="Times New Roman"/>
          <w:color w:val="000000"/>
          <w:sz w:val="24"/>
          <w:szCs w:val="24"/>
        </w:rPr>
        <w:t xml:space="preserve"> với mật độ ban đầu là 1 cá thể/10 ml, các nhân tố sinh thái khác tối ưu cho sự sinh trưởng của loài này. Mật độ cá thể ở một số thời điểm thí nghiệm được thể hiện trong bảng sau:</w:t>
      </w:r>
    </w:p>
    <w:tbl>
      <w:tblPr>
        <w:tblStyle w:val="TableGrid"/>
        <w:tblW w:w="0" w:type="auto"/>
        <w:tblInd w:w="137" w:type="dxa"/>
        <w:tblLook w:val="04A0" w:firstRow="1" w:lastRow="0" w:firstColumn="1" w:lastColumn="0" w:noHBand="0" w:noVBand="1"/>
      </w:tblPr>
      <w:tblGrid>
        <w:gridCol w:w="2405"/>
        <w:gridCol w:w="572"/>
        <w:gridCol w:w="709"/>
        <w:gridCol w:w="708"/>
        <w:gridCol w:w="696"/>
        <w:gridCol w:w="696"/>
        <w:gridCol w:w="696"/>
        <w:gridCol w:w="696"/>
        <w:gridCol w:w="696"/>
        <w:gridCol w:w="696"/>
        <w:gridCol w:w="696"/>
        <w:gridCol w:w="696"/>
      </w:tblGrid>
      <w:tr w:rsidR="00AE78AF" w:rsidRPr="009B6C60" w:rsidTr="00C2184C">
        <w:tc>
          <w:tcPr>
            <w:tcW w:w="2405" w:type="dxa"/>
          </w:tcPr>
          <w:p w:rsidR="00AE78AF" w:rsidRPr="009B6C60" w:rsidRDefault="00AE78AF" w:rsidP="009B6C60">
            <w:pPr>
              <w:spacing w:after="0" w:line="240" w:lineRule="auto"/>
              <w:rPr>
                <w:rFonts w:cs="Times New Roman"/>
                <w:sz w:val="24"/>
                <w:szCs w:val="24"/>
              </w:rPr>
            </w:pPr>
            <w:r w:rsidRPr="009B6C60">
              <w:rPr>
                <w:rFonts w:cs="Times New Roman"/>
                <w:color w:val="000000"/>
                <w:sz w:val="24"/>
                <w:szCs w:val="24"/>
              </w:rPr>
              <w:t>Thời gian (giờ)</w:t>
            </w:r>
          </w:p>
        </w:tc>
        <w:tc>
          <w:tcPr>
            <w:tcW w:w="572"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0</w:t>
            </w:r>
          </w:p>
        </w:tc>
        <w:tc>
          <w:tcPr>
            <w:tcW w:w="709"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480</w:t>
            </w:r>
          </w:p>
        </w:tc>
        <w:tc>
          <w:tcPr>
            <w:tcW w:w="708"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960</w:t>
            </w:r>
          </w:p>
        </w:tc>
        <w:tc>
          <w:tcPr>
            <w:tcW w:w="696"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1440</w:t>
            </w:r>
          </w:p>
        </w:tc>
        <w:tc>
          <w:tcPr>
            <w:tcW w:w="696"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1920</w:t>
            </w:r>
          </w:p>
        </w:tc>
        <w:tc>
          <w:tcPr>
            <w:tcW w:w="696"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2400</w:t>
            </w:r>
          </w:p>
        </w:tc>
        <w:tc>
          <w:tcPr>
            <w:tcW w:w="696"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2880</w:t>
            </w:r>
          </w:p>
        </w:tc>
        <w:tc>
          <w:tcPr>
            <w:tcW w:w="696"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3360</w:t>
            </w:r>
          </w:p>
        </w:tc>
        <w:tc>
          <w:tcPr>
            <w:tcW w:w="696"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3840</w:t>
            </w:r>
          </w:p>
        </w:tc>
        <w:tc>
          <w:tcPr>
            <w:tcW w:w="696"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4320</w:t>
            </w:r>
          </w:p>
        </w:tc>
        <w:tc>
          <w:tcPr>
            <w:tcW w:w="696"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4800</w:t>
            </w:r>
          </w:p>
        </w:tc>
      </w:tr>
      <w:tr w:rsidR="00AE78AF" w:rsidRPr="009B6C60" w:rsidTr="00C2184C">
        <w:tc>
          <w:tcPr>
            <w:tcW w:w="2405" w:type="dxa"/>
          </w:tcPr>
          <w:p w:rsidR="00AE78AF" w:rsidRPr="009B6C60" w:rsidRDefault="00AE78AF" w:rsidP="009B6C60">
            <w:pPr>
              <w:spacing w:after="0" w:line="240" w:lineRule="auto"/>
              <w:rPr>
                <w:rFonts w:cs="Times New Roman"/>
                <w:sz w:val="24"/>
                <w:szCs w:val="24"/>
              </w:rPr>
            </w:pPr>
            <w:r w:rsidRPr="009B6C60">
              <w:rPr>
                <w:rFonts w:cs="Times New Roman"/>
                <w:color w:val="000000"/>
                <w:sz w:val="24"/>
                <w:szCs w:val="24"/>
              </w:rPr>
              <w:t>Mật độ (cá thể/10 mL)</w:t>
            </w:r>
          </w:p>
        </w:tc>
        <w:tc>
          <w:tcPr>
            <w:tcW w:w="572"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1</w:t>
            </w:r>
          </w:p>
        </w:tc>
        <w:tc>
          <w:tcPr>
            <w:tcW w:w="709"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3</w:t>
            </w:r>
          </w:p>
        </w:tc>
        <w:tc>
          <w:tcPr>
            <w:tcW w:w="708"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5</w:t>
            </w:r>
          </w:p>
        </w:tc>
        <w:tc>
          <w:tcPr>
            <w:tcW w:w="696"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24</w:t>
            </w:r>
          </w:p>
        </w:tc>
        <w:tc>
          <w:tcPr>
            <w:tcW w:w="696"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38</w:t>
            </w:r>
          </w:p>
        </w:tc>
        <w:tc>
          <w:tcPr>
            <w:tcW w:w="696"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31</w:t>
            </w:r>
          </w:p>
        </w:tc>
        <w:tc>
          <w:tcPr>
            <w:tcW w:w="696"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24</w:t>
            </w:r>
          </w:p>
        </w:tc>
        <w:tc>
          <w:tcPr>
            <w:tcW w:w="696"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38</w:t>
            </w:r>
          </w:p>
        </w:tc>
        <w:tc>
          <w:tcPr>
            <w:tcW w:w="696"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27</w:t>
            </w:r>
          </w:p>
        </w:tc>
        <w:tc>
          <w:tcPr>
            <w:tcW w:w="696"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24</w:t>
            </w:r>
          </w:p>
        </w:tc>
        <w:tc>
          <w:tcPr>
            <w:tcW w:w="696" w:type="dxa"/>
          </w:tcPr>
          <w:p w:rsidR="00AE78AF" w:rsidRPr="009B6C60" w:rsidRDefault="00AE78AF" w:rsidP="009B6C60">
            <w:pPr>
              <w:spacing w:after="0" w:line="240" w:lineRule="auto"/>
              <w:jc w:val="center"/>
              <w:rPr>
                <w:rFonts w:cs="Times New Roman"/>
                <w:sz w:val="24"/>
                <w:szCs w:val="24"/>
              </w:rPr>
            </w:pPr>
            <w:r w:rsidRPr="009B6C60">
              <w:rPr>
                <w:rFonts w:cs="Times New Roman"/>
                <w:color w:val="000000"/>
                <w:sz w:val="24"/>
                <w:szCs w:val="24"/>
              </w:rPr>
              <w:t>38</w:t>
            </w:r>
          </w:p>
        </w:tc>
      </w:tr>
    </w:tbl>
    <w:p w:rsidR="0094711F" w:rsidRPr="009B6C60" w:rsidRDefault="00ED10E3" w:rsidP="009B6C60">
      <w:pPr>
        <w:spacing w:after="0" w:line="240" w:lineRule="auto"/>
        <w:ind w:firstLine="284"/>
        <w:rPr>
          <w:rFonts w:cs="Times New Roman"/>
          <w:b/>
          <w:sz w:val="24"/>
          <w:szCs w:val="24"/>
        </w:rPr>
      </w:pPr>
      <w:r w:rsidRPr="009B6C60">
        <w:rPr>
          <w:rFonts w:cs="Times New Roman"/>
          <w:color w:val="000000"/>
          <w:sz w:val="24"/>
          <w:szCs w:val="24"/>
        </w:rPr>
        <w:t>Chu kì dao động kích thước quần thể khi cân bằng với sức chứa của môi trường là bao nhiêu giờ</w:t>
      </w:r>
      <w:r w:rsidR="00AE78AF" w:rsidRPr="009B6C60">
        <w:rPr>
          <w:rFonts w:cs="Times New Roman"/>
          <w:color w:val="000000"/>
          <w:sz w:val="24"/>
          <w:szCs w:val="24"/>
        </w:rPr>
        <w:t>?</w:t>
      </w:r>
    </w:p>
    <w:p w:rsidR="00ED10E3" w:rsidRPr="009B6C60" w:rsidRDefault="00CA23D2" w:rsidP="009B6C60">
      <w:pPr>
        <w:spacing w:after="0" w:line="240" w:lineRule="auto"/>
        <w:rPr>
          <w:rFonts w:cs="Times New Roman"/>
          <w:i/>
          <w:sz w:val="24"/>
          <w:szCs w:val="24"/>
        </w:rPr>
      </w:pPr>
      <w:r w:rsidRPr="009B6C60">
        <w:rPr>
          <w:rFonts w:cs="Times New Roman"/>
          <w:noProof/>
          <w:color w:val="000000"/>
          <w:sz w:val="24"/>
          <w:szCs w:val="24"/>
        </w:rPr>
        <w:drawing>
          <wp:anchor distT="0" distB="0" distL="114300" distR="114300" simplePos="0" relativeHeight="251655168" behindDoc="0" locked="0" layoutInCell="1" allowOverlap="1" wp14:anchorId="01DECA8C" wp14:editId="5B0D047F">
            <wp:simplePos x="0" y="0"/>
            <wp:positionH relativeFrom="margin">
              <wp:align>right</wp:align>
            </wp:positionH>
            <wp:positionV relativeFrom="paragraph">
              <wp:posOffset>5715</wp:posOffset>
            </wp:positionV>
            <wp:extent cx="2800985" cy="120015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rcRect/>
                    <a:stretch/>
                  </pic:blipFill>
                  <pic:spPr bwMode="auto">
                    <a:xfrm>
                      <a:off x="0" y="0"/>
                      <a:ext cx="2800985" cy="1200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10E3" w:rsidRPr="009B6C60">
        <w:rPr>
          <w:rFonts w:cs="Times New Roman"/>
          <w:b/>
          <w:color w:val="000000"/>
          <w:sz w:val="24"/>
          <w:szCs w:val="24"/>
        </w:rPr>
        <w:t>Câu 3:</w:t>
      </w:r>
      <w:r w:rsidRPr="009B6C60">
        <w:rPr>
          <w:rFonts w:cs="Times New Roman"/>
          <w:sz w:val="24"/>
          <w:szCs w:val="24"/>
        </w:rPr>
        <w:t xml:space="preserve"> </w:t>
      </w:r>
      <w:r w:rsidR="00ED10E3" w:rsidRPr="009B6C60">
        <w:rPr>
          <w:rFonts w:cs="Times New Roman"/>
          <w:color w:val="000000"/>
          <w:sz w:val="24"/>
          <w:szCs w:val="24"/>
        </w:rPr>
        <w:t>Ở một loài thực vật, màu hoa do 2 cặp gene nằm trên 2 cặp NST thường khác nhau quy định. Mỗi gene gồm 2 allele có kiểu quan hệ trội lặn hoàn toàn. Sơ đồ bên thể hiện chuỗi chuyển hóa hình thành màu hoa ở loài này; trong đó, các allele trội (</w:t>
      </w:r>
      <w:r w:rsidR="00ED10E3" w:rsidRPr="009B6C60">
        <w:rPr>
          <w:rFonts w:cs="Times New Roman"/>
          <w:i/>
          <w:color w:val="000000"/>
          <w:sz w:val="24"/>
          <w:szCs w:val="24"/>
        </w:rPr>
        <w:t xml:space="preserve">P, </w:t>
      </w:r>
      <w:r w:rsidR="00EC0E23" w:rsidRPr="009B6C60">
        <w:rPr>
          <w:rFonts w:cs="Times New Roman"/>
          <w:i/>
          <w:color w:val="000000"/>
          <w:sz w:val="24"/>
          <w:szCs w:val="24"/>
        </w:rPr>
        <w:t>Q</w:t>
      </w:r>
      <w:r w:rsidR="00ED10E3" w:rsidRPr="009B6C60">
        <w:rPr>
          <w:rFonts w:cs="Times New Roman"/>
          <w:color w:val="000000"/>
          <w:sz w:val="24"/>
          <w:szCs w:val="24"/>
        </w:rPr>
        <w:t>) mã hóa các enzyme xúc tác phản ứng tạo màu hoa, các allele lặn không mã hóa enzyme có hoạt tính. Người ta cho các cây hoa màu trắng thuần chủng lai với cây hoa màu vàng thuần ch</w:t>
      </w:r>
      <w:r w:rsidR="007C322C" w:rsidRPr="009B6C60">
        <w:rPr>
          <w:rFonts w:cs="Times New Roman"/>
          <w:color w:val="000000"/>
          <w:sz w:val="24"/>
          <w:szCs w:val="24"/>
        </w:rPr>
        <w:t>ủ</w:t>
      </w:r>
      <w:r w:rsidR="00ED10E3" w:rsidRPr="009B6C60">
        <w:rPr>
          <w:rFonts w:cs="Times New Roman"/>
          <w:color w:val="000000"/>
          <w:sz w:val="24"/>
          <w:szCs w:val="24"/>
        </w:rPr>
        <w:t>ng, thu được F</w:t>
      </w:r>
      <w:r w:rsidR="007C322C" w:rsidRPr="009B6C60">
        <w:rPr>
          <w:rFonts w:cs="Times New Roman"/>
          <w:color w:val="000000"/>
          <w:sz w:val="24"/>
          <w:szCs w:val="24"/>
          <w:vertAlign w:val="subscript"/>
        </w:rPr>
        <w:t>1</w:t>
      </w:r>
      <w:r w:rsidR="00ED10E3" w:rsidRPr="009B6C60">
        <w:rPr>
          <w:rFonts w:cs="Times New Roman"/>
          <w:color w:val="000000"/>
          <w:sz w:val="24"/>
          <w:szCs w:val="24"/>
        </w:rPr>
        <w:t xml:space="preserve"> 100% cây hoa màu tím. Sau đó, các cây F</w:t>
      </w:r>
      <w:r w:rsidR="00ED10E3" w:rsidRPr="009B6C60">
        <w:rPr>
          <w:rFonts w:cs="Times New Roman"/>
          <w:color w:val="000000"/>
          <w:sz w:val="24"/>
          <w:szCs w:val="24"/>
          <w:vertAlign w:val="subscript"/>
        </w:rPr>
        <w:t>1</w:t>
      </w:r>
      <w:r w:rsidR="00ED10E3" w:rsidRPr="009B6C60">
        <w:rPr>
          <w:rFonts w:cs="Times New Roman"/>
          <w:color w:val="000000"/>
          <w:sz w:val="24"/>
          <w:szCs w:val="24"/>
        </w:rPr>
        <w:t xml:space="preserve"> tự thụ phấn thu được các cây F</w:t>
      </w:r>
      <w:r w:rsidR="00ED10E3" w:rsidRPr="009B6C60">
        <w:rPr>
          <w:rFonts w:cs="Times New Roman"/>
          <w:color w:val="000000"/>
          <w:sz w:val="24"/>
          <w:szCs w:val="24"/>
          <w:vertAlign w:val="subscript"/>
        </w:rPr>
        <w:t>2</w:t>
      </w:r>
      <w:r w:rsidR="00ED10E3" w:rsidRPr="009B6C60">
        <w:rPr>
          <w:rFonts w:cs="Times New Roman"/>
          <w:color w:val="000000"/>
          <w:sz w:val="24"/>
          <w:szCs w:val="24"/>
        </w:rPr>
        <w:t>. Biết rằng, không có đột biến phát sinh. Theo lí thuyết, tỉ lệ cây hoa màu vàng ở F</w:t>
      </w:r>
      <w:r w:rsidR="00ED10E3" w:rsidRPr="009B6C60">
        <w:rPr>
          <w:rFonts w:cs="Times New Roman"/>
          <w:color w:val="000000"/>
          <w:sz w:val="24"/>
          <w:szCs w:val="24"/>
          <w:vertAlign w:val="subscript"/>
        </w:rPr>
        <w:t>2</w:t>
      </w:r>
      <w:r w:rsidR="00ED10E3" w:rsidRPr="009B6C60">
        <w:rPr>
          <w:rFonts w:cs="Times New Roman"/>
          <w:color w:val="000000"/>
          <w:sz w:val="24"/>
          <w:szCs w:val="24"/>
        </w:rPr>
        <w:t xml:space="preserve"> là bao nhiêu </w:t>
      </w:r>
      <w:r w:rsidR="00ED10E3" w:rsidRPr="009B6C60">
        <w:rPr>
          <w:rFonts w:cs="Times New Roman"/>
          <w:i/>
          <w:color w:val="000000"/>
          <w:sz w:val="24"/>
          <w:szCs w:val="24"/>
        </w:rPr>
        <w:t>(làm tròn kết quả cuối cùng</w:t>
      </w:r>
      <w:r w:rsidR="007C322C" w:rsidRPr="009B6C60">
        <w:rPr>
          <w:rFonts w:cs="Times New Roman"/>
          <w:i/>
          <w:color w:val="000000"/>
          <w:sz w:val="24"/>
          <w:szCs w:val="24"/>
        </w:rPr>
        <w:t xml:space="preserve"> </w:t>
      </w:r>
      <w:r w:rsidR="00ED10E3" w:rsidRPr="009B6C60">
        <w:rPr>
          <w:rFonts w:cs="Times New Roman"/>
          <w:i/>
          <w:color w:val="000000"/>
          <w:sz w:val="24"/>
          <w:szCs w:val="24"/>
        </w:rPr>
        <w:t>đến hàng phần trăm)</w:t>
      </w:r>
    </w:p>
    <w:p w:rsidR="00ED10E3" w:rsidRPr="009B6C60" w:rsidRDefault="0094711F" w:rsidP="009B6C60">
      <w:pPr>
        <w:spacing w:after="0" w:line="240" w:lineRule="auto"/>
        <w:rPr>
          <w:rFonts w:cs="Times New Roman"/>
          <w:sz w:val="24"/>
          <w:szCs w:val="24"/>
        </w:rPr>
      </w:pPr>
      <w:r w:rsidRPr="009B6C60">
        <w:rPr>
          <w:rFonts w:cs="Times New Roman"/>
          <w:noProof/>
          <w:color w:val="000000"/>
          <w:sz w:val="24"/>
          <w:szCs w:val="24"/>
        </w:rPr>
        <w:drawing>
          <wp:anchor distT="0" distB="0" distL="114300" distR="114300" simplePos="0" relativeHeight="251649024" behindDoc="0" locked="0" layoutInCell="1" allowOverlap="1" wp14:anchorId="1D72595A" wp14:editId="46DA9AAD">
            <wp:simplePos x="0" y="0"/>
            <wp:positionH relativeFrom="column">
              <wp:posOffset>5299306</wp:posOffset>
            </wp:positionH>
            <wp:positionV relativeFrom="paragraph">
              <wp:posOffset>258734</wp:posOffset>
            </wp:positionV>
            <wp:extent cx="1229360" cy="1094105"/>
            <wp:effectExtent l="0" t="0" r="889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BEBA8EAE-BF5A-486C-A8C5-ECC9F3942E4B}">
                          <a14:imgProps xmlns:a14="http://schemas.microsoft.com/office/drawing/2010/main">
                            <a14:imgLayer r:embed="rId20">
                              <a14:imgEffect>
                                <a14:brightnessContrast bright="20000" contrast="-20000"/>
                              </a14:imgEffect>
                            </a14:imgLayer>
                          </a14:imgProps>
                        </a:ext>
                        <a:ext uri="{28A0092B-C50C-407E-A947-70E740481C1C}">
                          <a14:useLocalDpi xmlns:a14="http://schemas.microsoft.com/office/drawing/2010/main" val="0"/>
                        </a:ext>
                      </a:extLst>
                    </a:blip>
                    <a:srcRect/>
                    <a:stretch/>
                  </pic:blipFill>
                  <pic:spPr bwMode="auto">
                    <a:xfrm>
                      <a:off x="0" y="0"/>
                      <a:ext cx="1229360" cy="1094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10E3" w:rsidRPr="009B6C60">
        <w:rPr>
          <w:rFonts w:cs="Times New Roman"/>
          <w:b/>
          <w:color w:val="000000"/>
          <w:sz w:val="24"/>
          <w:szCs w:val="24"/>
        </w:rPr>
        <w:t>Câu 4:</w:t>
      </w:r>
      <w:r w:rsidRPr="009B6C60">
        <w:rPr>
          <w:rFonts w:cs="Times New Roman"/>
          <w:sz w:val="24"/>
          <w:szCs w:val="24"/>
        </w:rPr>
        <w:t xml:space="preserve"> </w:t>
      </w:r>
      <w:r w:rsidR="00ED10E3" w:rsidRPr="009B6C60">
        <w:rPr>
          <w:rFonts w:cs="Times New Roman"/>
          <w:color w:val="000000"/>
          <w:sz w:val="24"/>
          <w:szCs w:val="24"/>
        </w:rPr>
        <w:t>Ở người, hệ nhóm máu MN được quy định bởi 2 allele đồng trội M và N. Biểu đồ bên thể hiện tần số các kiểu gene quy định hệ nhóm máu MN của một quần thể người. Tần số allele N trong quần thể này là bao nhiêu (không làm tròn kết quả các phép tính trung gian, chỉ làm tròn kết quả cuối cùng đến hàng phần trăm)?</w:t>
      </w:r>
      <w:r w:rsidR="007C322C" w:rsidRPr="009B6C60">
        <w:rPr>
          <w:rFonts w:cs="Times New Roman"/>
          <w:noProof/>
          <w:color w:val="000000"/>
          <w:sz w:val="24"/>
          <w:szCs w:val="24"/>
        </w:rPr>
        <w:t xml:space="preserve"> </w:t>
      </w:r>
    </w:p>
    <w:p w:rsidR="00ED10E3" w:rsidRPr="009B6C60" w:rsidRDefault="00CA23D2" w:rsidP="009B6C60">
      <w:pPr>
        <w:spacing w:after="0" w:line="240" w:lineRule="auto"/>
        <w:rPr>
          <w:rFonts w:cs="Times New Roman"/>
          <w:sz w:val="24"/>
          <w:szCs w:val="24"/>
        </w:rPr>
      </w:pPr>
      <w:r w:rsidRPr="009B6C60">
        <w:rPr>
          <w:rFonts w:cs="Times New Roman"/>
          <w:noProof/>
          <w:color w:val="000000"/>
          <w:sz w:val="24"/>
          <w:szCs w:val="24"/>
        </w:rPr>
        <w:drawing>
          <wp:anchor distT="0" distB="0" distL="114300" distR="114300" simplePos="0" relativeHeight="251657216" behindDoc="0" locked="0" layoutInCell="1" allowOverlap="1" wp14:anchorId="4B6CB58A" wp14:editId="247D4F0B">
            <wp:simplePos x="0" y="0"/>
            <wp:positionH relativeFrom="column">
              <wp:posOffset>3522980</wp:posOffset>
            </wp:positionH>
            <wp:positionV relativeFrom="paragraph">
              <wp:posOffset>886460</wp:posOffset>
            </wp:positionV>
            <wp:extent cx="3006725" cy="1261745"/>
            <wp:effectExtent l="0" t="0" r="317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BEBA8EAE-BF5A-486C-A8C5-ECC9F3942E4B}">
                          <a14:imgProps xmlns:a14="http://schemas.microsoft.com/office/drawing/2010/main">
                            <a14:imgLayer r:embed="rId22">
                              <a14:imgEffect>
                                <a14:sharpenSoften amount="50000"/>
                              </a14:imgEffect>
                            </a14:imgLayer>
                          </a14:imgProps>
                        </a:ext>
                        <a:ext uri="{28A0092B-C50C-407E-A947-70E740481C1C}">
                          <a14:useLocalDpi xmlns:a14="http://schemas.microsoft.com/office/drawing/2010/main" val="0"/>
                        </a:ext>
                      </a:extLst>
                    </a:blip>
                    <a:srcRect/>
                    <a:stretch/>
                  </pic:blipFill>
                  <pic:spPr bwMode="auto">
                    <a:xfrm>
                      <a:off x="0" y="0"/>
                      <a:ext cx="3006725" cy="12617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D10E3" w:rsidRPr="009B6C60">
        <w:rPr>
          <w:rFonts w:cs="Times New Roman"/>
          <w:b/>
          <w:color w:val="000000"/>
          <w:sz w:val="24"/>
          <w:szCs w:val="24"/>
        </w:rPr>
        <w:t>Câu 5:</w:t>
      </w:r>
      <w:r w:rsidRPr="009B6C60">
        <w:rPr>
          <w:rFonts w:cs="Times New Roman"/>
          <w:sz w:val="24"/>
          <w:szCs w:val="24"/>
        </w:rPr>
        <w:t xml:space="preserve"> </w:t>
      </w:r>
      <w:r w:rsidR="00ED10E3" w:rsidRPr="009B6C60">
        <w:rPr>
          <w:rFonts w:cs="Times New Roman"/>
          <w:color w:val="000000"/>
          <w:sz w:val="24"/>
          <w:szCs w:val="24"/>
        </w:rPr>
        <w:t>Một gene ở sinh vật nhân sơ có cấu trúc được thể hiện ở hình bên; trong đó, ATG và TAG lần lượt là mã mở đầu và mã kết thúc của gene. Một đột biến thay thế cặp nucleotide làm biến đổi bộ ba CAG thành TAG, dẫn đến xuất hiện mã kết thúc sớm và làm số lượng amino acid của chuỗi polypeptide hoàn chỉnh bị giảm 431 amino acid. Biết rằng, đột biến chỉ xảy ra tại một vị trí duy nhất, amino acid mở đầu (formylmethionine) của chuỗi polypeptide bình thường và chuỗi polypeptide đột biến đều bị cắt khỏi chuỗi sau khi được tổng hợp, quá trình phiên mã và dịch mã diễn ra bình thường. Đột biến xảy ra tại nucleotide ở vị trí số bao nhiêu trong vùng mã hóa của gene (tính từ nucleotide ở vị trí số 1)?</w:t>
      </w:r>
      <w:r w:rsidRPr="009B6C60">
        <w:rPr>
          <w:rFonts w:cs="Times New Roman"/>
          <w:noProof/>
          <w:color w:val="000000"/>
          <w:sz w:val="24"/>
          <w:szCs w:val="24"/>
        </w:rPr>
        <w:t xml:space="preserve"> </w:t>
      </w:r>
    </w:p>
    <w:p w:rsidR="00ED10E3" w:rsidRPr="009B6C60" w:rsidRDefault="00ED10E3" w:rsidP="009B6C60">
      <w:pPr>
        <w:spacing w:after="0" w:line="240" w:lineRule="auto"/>
        <w:rPr>
          <w:rFonts w:cs="Times New Roman"/>
          <w:sz w:val="24"/>
          <w:szCs w:val="24"/>
        </w:rPr>
      </w:pPr>
      <w:r w:rsidRPr="009B6C60">
        <w:rPr>
          <w:rFonts w:cs="Times New Roman"/>
          <w:b/>
          <w:color w:val="000000"/>
          <w:sz w:val="24"/>
          <w:szCs w:val="24"/>
        </w:rPr>
        <w:t>Câu 6:</w:t>
      </w:r>
      <w:r w:rsidRPr="009B6C60">
        <w:rPr>
          <w:rFonts w:cs="Times New Roman"/>
          <w:sz w:val="24"/>
          <w:szCs w:val="24"/>
        </w:rPr>
        <w:t xml:space="preserve"> </w:t>
      </w:r>
      <w:r w:rsidRPr="009B6C60">
        <w:rPr>
          <w:rFonts w:cs="Times New Roman"/>
          <w:color w:val="000000"/>
          <w:sz w:val="24"/>
          <w:szCs w:val="24"/>
        </w:rPr>
        <w:t>Bảng bên thể hiện sự có (+) hoặc không có (-) một số đặc điểm ở 5 loài (được kí hiệu từ 0803 đến 0807).</w:t>
      </w:r>
    </w:p>
    <w:tbl>
      <w:tblPr>
        <w:tblStyle w:val="TableGrid"/>
        <w:tblW w:w="0" w:type="auto"/>
        <w:tblInd w:w="1271" w:type="dxa"/>
        <w:tblLook w:val="04A0" w:firstRow="1" w:lastRow="0" w:firstColumn="1" w:lastColumn="0" w:noHBand="0" w:noVBand="1"/>
      </w:tblPr>
      <w:tblGrid>
        <w:gridCol w:w="1701"/>
        <w:gridCol w:w="1559"/>
        <w:gridCol w:w="1559"/>
        <w:gridCol w:w="1559"/>
        <w:gridCol w:w="1418"/>
      </w:tblGrid>
      <w:tr w:rsidR="007C322C" w:rsidRPr="009B6C60" w:rsidTr="00C2184C">
        <w:tc>
          <w:tcPr>
            <w:tcW w:w="1701" w:type="dxa"/>
          </w:tcPr>
          <w:p w:rsidR="007C322C" w:rsidRPr="009B6C60" w:rsidRDefault="007C322C" w:rsidP="009B6C60">
            <w:pPr>
              <w:spacing w:after="0" w:line="240" w:lineRule="auto"/>
              <w:jc w:val="right"/>
              <w:rPr>
                <w:rFonts w:cs="Times New Roman"/>
                <w:sz w:val="24"/>
                <w:szCs w:val="24"/>
              </w:rPr>
            </w:pPr>
            <w:r w:rsidRPr="009B6C60">
              <w:rPr>
                <w:rFonts w:cs="Times New Roman"/>
                <w:color w:val="000000"/>
                <w:sz w:val="24"/>
                <w:szCs w:val="24"/>
              </w:rPr>
              <w:t xml:space="preserve">Đặc điểm </w:t>
            </w:r>
          </w:p>
          <w:p w:rsidR="007C322C" w:rsidRPr="009B6C60" w:rsidRDefault="007C322C" w:rsidP="009B6C60">
            <w:pPr>
              <w:spacing w:after="0" w:line="240" w:lineRule="auto"/>
              <w:rPr>
                <w:rFonts w:cs="Times New Roman"/>
                <w:sz w:val="24"/>
                <w:szCs w:val="24"/>
              </w:rPr>
            </w:pPr>
            <w:r w:rsidRPr="009B6C60">
              <w:rPr>
                <w:rFonts w:cs="Times New Roman"/>
                <w:color w:val="000000"/>
                <w:sz w:val="24"/>
                <w:szCs w:val="24"/>
              </w:rPr>
              <w:t>Loài</w:t>
            </w:r>
          </w:p>
        </w:tc>
        <w:tc>
          <w:tcPr>
            <w:tcW w:w="1559" w:type="dxa"/>
            <w:vAlign w:val="center"/>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Có bào tử</w:t>
            </w:r>
          </w:p>
        </w:tc>
        <w:tc>
          <w:tcPr>
            <w:tcW w:w="1559" w:type="dxa"/>
            <w:vAlign w:val="center"/>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Có mạch</w:t>
            </w:r>
          </w:p>
        </w:tc>
        <w:tc>
          <w:tcPr>
            <w:tcW w:w="1559" w:type="dxa"/>
            <w:vAlign w:val="center"/>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Có quả</w:t>
            </w:r>
          </w:p>
        </w:tc>
        <w:tc>
          <w:tcPr>
            <w:tcW w:w="1418" w:type="dxa"/>
            <w:vAlign w:val="center"/>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Có hạt</w:t>
            </w:r>
          </w:p>
        </w:tc>
      </w:tr>
      <w:tr w:rsidR="007C322C" w:rsidRPr="009B6C60" w:rsidTr="00C2184C">
        <w:tc>
          <w:tcPr>
            <w:tcW w:w="1701" w:type="dxa"/>
          </w:tcPr>
          <w:p w:rsidR="007C322C" w:rsidRPr="009B6C60" w:rsidRDefault="007C322C" w:rsidP="009B6C60">
            <w:pPr>
              <w:spacing w:after="0" w:line="240" w:lineRule="auto"/>
              <w:rPr>
                <w:rFonts w:cs="Times New Roman"/>
                <w:sz w:val="24"/>
                <w:szCs w:val="24"/>
              </w:rPr>
            </w:pPr>
            <w:r w:rsidRPr="009B6C60">
              <w:rPr>
                <w:rFonts w:cs="Times New Roman"/>
                <w:color w:val="000000"/>
                <w:sz w:val="24"/>
                <w:szCs w:val="24"/>
              </w:rPr>
              <w:t>0803</w:t>
            </w:r>
          </w:p>
        </w:tc>
        <w:tc>
          <w:tcPr>
            <w:tcW w:w="1559"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c>
          <w:tcPr>
            <w:tcW w:w="1559"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c>
          <w:tcPr>
            <w:tcW w:w="1559"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c>
          <w:tcPr>
            <w:tcW w:w="1418"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r>
      <w:tr w:rsidR="007C322C" w:rsidRPr="009B6C60" w:rsidTr="00C2184C">
        <w:tc>
          <w:tcPr>
            <w:tcW w:w="1701" w:type="dxa"/>
          </w:tcPr>
          <w:p w:rsidR="007C322C" w:rsidRPr="009B6C60" w:rsidRDefault="007C322C" w:rsidP="009B6C60">
            <w:pPr>
              <w:spacing w:after="0" w:line="240" w:lineRule="auto"/>
              <w:rPr>
                <w:rFonts w:cs="Times New Roman"/>
                <w:sz w:val="24"/>
                <w:szCs w:val="24"/>
              </w:rPr>
            </w:pPr>
            <w:r w:rsidRPr="009B6C60">
              <w:rPr>
                <w:rFonts w:cs="Times New Roman"/>
                <w:color w:val="000000"/>
                <w:sz w:val="24"/>
                <w:szCs w:val="24"/>
              </w:rPr>
              <w:t>0804</w:t>
            </w:r>
          </w:p>
        </w:tc>
        <w:tc>
          <w:tcPr>
            <w:tcW w:w="1559"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c>
          <w:tcPr>
            <w:tcW w:w="1559"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c>
          <w:tcPr>
            <w:tcW w:w="1559"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c>
          <w:tcPr>
            <w:tcW w:w="1418"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r>
      <w:tr w:rsidR="007C322C" w:rsidRPr="009B6C60" w:rsidTr="00C2184C">
        <w:tc>
          <w:tcPr>
            <w:tcW w:w="1701" w:type="dxa"/>
          </w:tcPr>
          <w:p w:rsidR="007C322C" w:rsidRPr="009B6C60" w:rsidRDefault="007C322C" w:rsidP="009B6C60">
            <w:pPr>
              <w:spacing w:after="0" w:line="240" w:lineRule="auto"/>
              <w:rPr>
                <w:rFonts w:cs="Times New Roman"/>
                <w:sz w:val="24"/>
                <w:szCs w:val="24"/>
              </w:rPr>
            </w:pPr>
            <w:r w:rsidRPr="009B6C60">
              <w:rPr>
                <w:rFonts w:cs="Times New Roman"/>
                <w:color w:val="000000"/>
                <w:sz w:val="24"/>
                <w:szCs w:val="24"/>
              </w:rPr>
              <w:t>0805</w:t>
            </w:r>
          </w:p>
        </w:tc>
        <w:tc>
          <w:tcPr>
            <w:tcW w:w="1559"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c>
          <w:tcPr>
            <w:tcW w:w="1559"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c>
          <w:tcPr>
            <w:tcW w:w="1559"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c>
          <w:tcPr>
            <w:tcW w:w="1418"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r>
      <w:tr w:rsidR="007C322C" w:rsidRPr="009B6C60" w:rsidTr="00C2184C">
        <w:tc>
          <w:tcPr>
            <w:tcW w:w="1701" w:type="dxa"/>
          </w:tcPr>
          <w:p w:rsidR="007C322C" w:rsidRPr="009B6C60" w:rsidRDefault="007C322C" w:rsidP="009B6C60">
            <w:pPr>
              <w:spacing w:after="0" w:line="240" w:lineRule="auto"/>
              <w:rPr>
                <w:rFonts w:cs="Times New Roman"/>
                <w:sz w:val="24"/>
                <w:szCs w:val="24"/>
              </w:rPr>
            </w:pPr>
            <w:r w:rsidRPr="009B6C60">
              <w:rPr>
                <w:rFonts w:cs="Times New Roman"/>
                <w:color w:val="000000"/>
                <w:sz w:val="24"/>
                <w:szCs w:val="24"/>
              </w:rPr>
              <w:t>0806</w:t>
            </w:r>
          </w:p>
        </w:tc>
        <w:tc>
          <w:tcPr>
            <w:tcW w:w="1559"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c>
          <w:tcPr>
            <w:tcW w:w="1559"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c>
          <w:tcPr>
            <w:tcW w:w="1559"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c>
          <w:tcPr>
            <w:tcW w:w="1418"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r>
      <w:tr w:rsidR="007C322C" w:rsidRPr="009B6C60" w:rsidTr="00C2184C">
        <w:tc>
          <w:tcPr>
            <w:tcW w:w="1701" w:type="dxa"/>
          </w:tcPr>
          <w:p w:rsidR="007C322C" w:rsidRPr="009B6C60" w:rsidRDefault="007C322C" w:rsidP="009B6C60">
            <w:pPr>
              <w:spacing w:after="0" w:line="240" w:lineRule="auto"/>
              <w:rPr>
                <w:rFonts w:cs="Times New Roman"/>
                <w:sz w:val="24"/>
                <w:szCs w:val="24"/>
              </w:rPr>
            </w:pPr>
            <w:r w:rsidRPr="009B6C60">
              <w:rPr>
                <w:rFonts w:cs="Times New Roman"/>
                <w:color w:val="000000"/>
                <w:sz w:val="24"/>
                <w:szCs w:val="24"/>
              </w:rPr>
              <w:t>0807</w:t>
            </w:r>
          </w:p>
        </w:tc>
        <w:tc>
          <w:tcPr>
            <w:tcW w:w="1559"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c>
          <w:tcPr>
            <w:tcW w:w="1559"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c>
          <w:tcPr>
            <w:tcW w:w="1559"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c>
          <w:tcPr>
            <w:tcW w:w="1418" w:type="dxa"/>
          </w:tcPr>
          <w:p w:rsidR="007C322C" w:rsidRPr="009B6C60" w:rsidRDefault="007C322C" w:rsidP="009B6C60">
            <w:pPr>
              <w:spacing w:after="0" w:line="240" w:lineRule="auto"/>
              <w:jc w:val="center"/>
              <w:rPr>
                <w:rFonts w:cs="Times New Roman"/>
                <w:sz w:val="24"/>
                <w:szCs w:val="24"/>
              </w:rPr>
            </w:pPr>
            <w:r w:rsidRPr="009B6C60">
              <w:rPr>
                <w:rFonts w:cs="Times New Roman"/>
                <w:color w:val="000000"/>
                <w:sz w:val="24"/>
                <w:szCs w:val="24"/>
              </w:rPr>
              <w:t>-</w:t>
            </w:r>
          </w:p>
        </w:tc>
      </w:tr>
    </w:tbl>
    <w:p w:rsidR="00ED10E3" w:rsidRPr="009B6C60" w:rsidRDefault="00ED10E3" w:rsidP="009B6C60">
      <w:pPr>
        <w:spacing w:after="0" w:line="240" w:lineRule="auto"/>
        <w:ind w:firstLine="284"/>
        <w:rPr>
          <w:rFonts w:cs="Times New Roman"/>
          <w:sz w:val="24"/>
          <w:szCs w:val="24"/>
        </w:rPr>
      </w:pPr>
      <w:r w:rsidRPr="009B6C60">
        <w:rPr>
          <w:rFonts w:cs="Times New Roman"/>
          <w:color w:val="000000"/>
          <w:sz w:val="24"/>
          <w:szCs w:val="24"/>
        </w:rPr>
        <w:t>Loài nào có quan hệ họ hàng gần nhất với loài 08077</w:t>
      </w:r>
      <w:r w:rsidR="007C322C" w:rsidRPr="009B6C60">
        <w:rPr>
          <w:rFonts w:cs="Times New Roman"/>
          <w:color w:val="000000"/>
          <w:sz w:val="24"/>
          <w:szCs w:val="24"/>
        </w:rPr>
        <w:t>?</w:t>
      </w:r>
    </w:p>
    <w:p w:rsidR="00A83A4F" w:rsidRPr="009B6C60" w:rsidRDefault="00A83A4F" w:rsidP="009B6C60">
      <w:pPr>
        <w:spacing w:line="240" w:lineRule="auto"/>
        <w:rPr>
          <w:rFonts w:cs="Times New Roman"/>
          <w:sz w:val="24"/>
          <w:szCs w:val="24"/>
        </w:rPr>
      </w:pPr>
    </w:p>
    <w:p w:rsidR="009B6C60" w:rsidRPr="009B6C60" w:rsidRDefault="009B6C60" w:rsidP="009B6C60">
      <w:pPr>
        <w:spacing w:after="160" w:line="240" w:lineRule="auto"/>
        <w:contextualSpacing w:val="0"/>
        <w:jc w:val="left"/>
        <w:rPr>
          <w:rFonts w:cs="Times New Roman"/>
          <w:b/>
          <w:sz w:val="24"/>
          <w:szCs w:val="24"/>
        </w:rPr>
      </w:pPr>
      <w:r w:rsidRPr="009B6C60">
        <w:rPr>
          <w:rFonts w:cs="Times New Roman"/>
          <w:b/>
          <w:sz w:val="24"/>
          <w:szCs w:val="24"/>
        </w:rPr>
        <w:br w:type="page"/>
      </w:r>
    </w:p>
    <w:p w:rsidR="00A83A4F" w:rsidRPr="009B6C60" w:rsidRDefault="00EC5DB7" w:rsidP="009B6C60">
      <w:pPr>
        <w:spacing w:line="240" w:lineRule="auto"/>
        <w:jc w:val="center"/>
        <w:rPr>
          <w:rFonts w:cs="Times New Roman"/>
          <w:b/>
          <w:sz w:val="24"/>
          <w:szCs w:val="24"/>
        </w:rPr>
      </w:pPr>
      <w:r w:rsidRPr="009B6C60">
        <w:rPr>
          <w:rFonts w:cs="Times New Roman"/>
          <w:b/>
          <w:sz w:val="24"/>
          <w:szCs w:val="24"/>
        </w:rPr>
        <w:lastRenderedPageBreak/>
        <w:t>------------------ HẾT ------------------</w:t>
      </w:r>
    </w:p>
    <w:p w:rsidR="00CE78CC" w:rsidRPr="009B6C60" w:rsidRDefault="00CE78CC" w:rsidP="009B6C60">
      <w:pPr>
        <w:spacing w:line="240" w:lineRule="auto"/>
        <w:jc w:val="center"/>
        <w:rPr>
          <w:rFonts w:cs="Times New Roman"/>
          <w:b/>
          <w:sz w:val="24"/>
          <w:szCs w:val="24"/>
        </w:rPr>
      </w:pPr>
      <w:r w:rsidRPr="009B6C60">
        <w:rPr>
          <w:rFonts w:cs="Times New Roman"/>
          <w:b/>
          <w:sz w:val="24"/>
          <w:szCs w:val="24"/>
        </w:rPr>
        <w:t>ĐÁP ÁN</w:t>
      </w:r>
    </w:p>
    <w:p w:rsidR="00CE78CC" w:rsidRPr="009B6C60" w:rsidRDefault="00CE78CC" w:rsidP="009B6C60">
      <w:pPr>
        <w:shd w:val="clear" w:color="auto" w:fill="FFFFFF"/>
        <w:spacing w:after="390" w:line="240" w:lineRule="auto"/>
        <w:rPr>
          <w:rFonts w:eastAsia="Times New Roman" w:cs="Times New Roman"/>
          <w:color w:val="222222"/>
          <w:sz w:val="24"/>
          <w:szCs w:val="24"/>
        </w:rPr>
      </w:pPr>
      <w:r w:rsidRPr="009B6C60">
        <w:rPr>
          <w:rFonts w:eastAsia="Times New Roman" w:cs="Times New Roman"/>
          <w:b/>
          <w:bCs/>
          <w:color w:val="222222"/>
          <w:sz w:val="24"/>
          <w:szCs w:val="24"/>
        </w:rPr>
        <w:t>Phần I: Trắc nghiệm nhiều phương án lựa chọn</w:t>
      </w:r>
    </w:p>
    <w:tbl>
      <w:tblPr>
        <w:tblW w:w="8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16"/>
        <w:gridCol w:w="801"/>
        <w:gridCol w:w="801"/>
        <w:gridCol w:w="801"/>
        <w:gridCol w:w="800"/>
        <w:gridCol w:w="800"/>
        <w:gridCol w:w="800"/>
        <w:gridCol w:w="800"/>
        <w:gridCol w:w="800"/>
        <w:gridCol w:w="800"/>
      </w:tblGrid>
      <w:tr w:rsidR="00CE78CC" w:rsidRPr="009B6C60" w:rsidTr="00CE78CC">
        <w:tc>
          <w:tcPr>
            <w:tcW w:w="816"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jc w:val="center"/>
              <w:rPr>
                <w:rFonts w:eastAsia="Times New Roman" w:cs="Times New Roman"/>
                <w:b/>
                <w:color w:val="222222"/>
                <w:sz w:val="24"/>
                <w:szCs w:val="24"/>
              </w:rPr>
            </w:pPr>
            <w:r w:rsidRPr="009B6C60">
              <w:rPr>
                <w:rFonts w:eastAsia="Times New Roman" w:cs="Times New Roman"/>
                <w:b/>
                <w:color w:val="222222"/>
                <w:sz w:val="24"/>
                <w:szCs w:val="24"/>
              </w:rPr>
              <w:t>Câu</w:t>
            </w:r>
          </w:p>
        </w:tc>
        <w:tc>
          <w:tcPr>
            <w:tcW w:w="801"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jc w:val="center"/>
              <w:rPr>
                <w:rFonts w:eastAsia="Times New Roman" w:cs="Times New Roman"/>
                <w:color w:val="222222"/>
                <w:sz w:val="24"/>
                <w:szCs w:val="24"/>
              </w:rPr>
            </w:pPr>
            <w:r w:rsidRPr="009B6C60">
              <w:rPr>
                <w:rFonts w:eastAsia="Times New Roman" w:cs="Times New Roman"/>
                <w:color w:val="222222"/>
                <w:sz w:val="24"/>
                <w:szCs w:val="24"/>
              </w:rPr>
              <w:t>1</w:t>
            </w:r>
          </w:p>
        </w:tc>
        <w:tc>
          <w:tcPr>
            <w:tcW w:w="801"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jc w:val="center"/>
              <w:rPr>
                <w:rFonts w:eastAsia="Times New Roman" w:cs="Times New Roman"/>
                <w:color w:val="222222"/>
                <w:sz w:val="24"/>
                <w:szCs w:val="24"/>
              </w:rPr>
            </w:pPr>
            <w:r w:rsidRPr="009B6C60">
              <w:rPr>
                <w:rFonts w:eastAsia="Times New Roman" w:cs="Times New Roman"/>
                <w:color w:val="222222"/>
                <w:sz w:val="24"/>
                <w:szCs w:val="24"/>
              </w:rPr>
              <w:t>2</w:t>
            </w:r>
          </w:p>
        </w:tc>
        <w:tc>
          <w:tcPr>
            <w:tcW w:w="801"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jc w:val="center"/>
              <w:rPr>
                <w:rFonts w:eastAsia="Times New Roman" w:cs="Times New Roman"/>
                <w:color w:val="222222"/>
                <w:sz w:val="24"/>
                <w:szCs w:val="24"/>
              </w:rPr>
            </w:pPr>
            <w:r w:rsidRPr="009B6C60">
              <w:rPr>
                <w:rFonts w:eastAsia="Times New Roman" w:cs="Times New Roman"/>
                <w:color w:val="222222"/>
                <w:sz w:val="24"/>
                <w:szCs w:val="24"/>
              </w:rPr>
              <w:t>3</w:t>
            </w:r>
          </w:p>
        </w:tc>
        <w:tc>
          <w:tcPr>
            <w:tcW w:w="800"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jc w:val="center"/>
              <w:rPr>
                <w:rFonts w:eastAsia="Times New Roman" w:cs="Times New Roman"/>
                <w:color w:val="222222"/>
                <w:sz w:val="24"/>
                <w:szCs w:val="24"/>
              </w:rPr>
            </w:pPr>
            <w:r w:rsidRPr="009B6C60">
              <w:rPr>
                <w:rFonts w:eastAsia="Times New Roman" w:cs="Times New Roman"/>
                <w:color w:val="222222"/>
                <w:sz w:val="24"/>
                <w:szCs w:val="24"/>
              </w:rPr>
              <w:t>4</w:t>
            </w:r>
          </w:p>
        </w:tc>
        <w:tc>
          <w:tcPr>
            <w:tcW w:w="800"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jc w:val="center"/>
              <w:rPr>
                <w:rFonts w:eastAsia="Times New Roman" w:cs="Times New Roman"/>
                <w:color w:val="222222"/>
                <w:sz w:val="24"/>
                <w:szCs w:val="24"/>
              </w:rPr>
            </w:pPr>
            <w:r w:rsidRPr="009B6C60">
              <w:rPr>
                <w:rFonts w:eastAsia="Times New Roman" w:cs="Times New Roman"/>
                <w:color w:val="222222"/>
                <w:sz w:val="24"/>
                <w:szCs w:val="24"/>
              </w:rPr>
              <w:t>5</w:t>
            </w:r>
          </w:p>
        </w:tc>
        <w:tc>
          <w:tcPr>
            <w:tcW w:w="800"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jc w:val="center"/>
              <w:rPr>
                <w:rFonts w:eastAsia="Times New Roman" w:cs="Times New Roman"/>
                <w:color w:val="222222"/>
                <w:sz w:val="24"/>
                <w:szCs w:val="24"/>
              </w:rPr>
            </w:pPr>
            <w:r w:rsidRPr="009B6C60">
              <w:rPr>
                <w:rFonts w:eastAsia="Times New Roman" w:cs="Times New Roman"/>
                <w:color w:val="222222"/>
                <w:sz w:val="24"/>
                <w:szCs w:val="24"/>
              </w:rPr>
              <w:t>6</w:t>
            </w:r>
          </w:p>
        </w:tc>
        <w:tc>
          <w:tcPr>
            <w:tcW w:w="800"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jc w:val="center"/>
              <w:rPr>
                <w:rFonts w:eastAsia="Times New Roman" w:cs="Times New Roman"/>
                <w:color w:val="222222"/>
                <w:sz w:val="24"/>
                <w:szCs w:val="24"/>
              </w:rPr>
            </w:pPr>
            <w:r w:rsidRPr="009B6C60">
              <w:rPr>
                <w:rFonts w:eastAsia="Times New Roman" w:cs="Times New Roman"/>
                <w:color w:val="222222"/>
                <w:sz w:val="24"/>
                <w:szCs w:val="24"/>
              </w:rPr>
              <w:t>7</w:t>
            </w:r>
          </w:p>
        </w:tc>
        <w:tc>
          <w:tcPr>
            <w:tcW w:w="800"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jc w:val="center"/>
              <w:rPr>
                <w:rFonts w:eastAsia="Times New Roman" w:cs="Times New Roman"/>
                <w:color w:val="222222"/>
                <w:sz w:val="24"/>
                <w:szCs w:val="24"/>
              </w:rPr>
            </w:pPr>
            <w:r w:rsidRPr="009B6C60">
              <w:rPr>
                <w:rFonts w:eastAsia="Times New Roman" w:cs="Times New Roman"/>
                <w:color w:val="222222"/>
                <w:sz w:val="24"/>
                <w:szCs w:val="24"/>
              </w:rPr>
              <w:t>8</w:t>
            </w:r>
          </w:p>
        </w:tc>
        <w:tc>
          <w:tcPr>
            <w:tcW w:w="800"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jc w:val="center"/>
              <w:rPr>
                <w:rFonts w:eastAsia="Times New Roman" w:cs="Times New Roman"/>
                <w:color w:val="222222"/>
                <w:sz w:val="24"/>
                <w:szCs w:val="24"/>
              </w:rPr>
            </w:pPr>
            <w:r w:rsidRPr="009B6C60">
              <w:rPr>
                <w:rFonts w:eastAsia="Times New Roman" w:cs="Times New Roman"/>
                <w:color w:val="222222"/>
                <w:sz w:val="24"/>
                <w:szCs w:val="24"/>
              </w:rPr>
              <w:t>9</w:t>
            </w:r>
          </w:p>
        </w:tc>
      </w:tr>
      <w:tr w:rsidR="00CE78CC" w:rsidRPr="009B6C60" w:rsidTr="00CE78CC">
        <w:tc>
          <w:tcPr>
            <w:tcW w:w="816"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jc w:val="center"/>
              <w:rPr>
                <w:rFonts w:eastAsia="Times New Roman" w:cs="Times New Roman"/>
                <w:b/>
                <w:color w:val="222222"/>
                <w:sz w:val="24"/>
                <w:szCs w:val="24"/>
              </w:rPr>
            </w:pPr>
            <w:r w:rsidRPr="009B6C60">
              <w:rPr>
                <w:rFonts w:eastAsia="Times New Roman" w:cs="Times New Roman"/>
                <w:b/>
                <w:color w:val="222222"/>
                <w:sz w:val="24"/>
                <w:szCs w:val="24"/>
              </w:rPr>
              <w:t>ĐA</w:t>
            </w:r>
          </w:p>
        </w:tc>
        <w:tc>
          <w:tcPr>
            <w:tcW w:w="801" w:type="dxa"/>
            <w:shd w:val="clear" w:color="auto" w:fill="FFFFFF"/>
            <w:tcMar>
              <w:top w:w="30" w:type="dxa"/>
              <w:left w:w="120" w:type="dxa"/>
              <w:bottom w:w="30" w:type="dxa"/>
              <w:right w:w="120" w:type="dxa"/>
            </w:tcMar>
            <w:vAlign w:val="center"/>
          </w:tcPr>
          <w:p w:rsidR="00CE78CC" w:rsidRPr="009B6C60" w:rsidRDefault="00CE78CC" w:rsidP="009B6C60">
            <w:pPr>
              <w:spacing w:after="0" w:line="240" w:lineRule="auto"/>
              <w:contextualSpacing w:val="0"/>
              <w:jc w:val="center"/>
              <w:rPr>
                <w:rFonts w:eastAsia="Times New Roman" w:cs="Times New Roman"/>
                <w:color w:val="000000"/>
                <w:sz w:val="24"/>
                <w:szCs w:val="24"/>
              </w:rPr>
            </w:pPr>
            <w:r w:rsidRPr="009B6C60">
              <w:rPr>
                <w:rFonts w:eastAsia="Times New Roman" w:cs="Times New Roman"/>
                <w:color w:val="000000"/>
                <w:sz w:val="24"/>
                <w:szCs w:val="24"/>
              </w:rPr>
              <w:t>A</w:t>
            </w:r>
          </w:p>
        </w:tc>
        <w:tc>
          <w:tcPr>
            <w:tcW w:w="801" w:type="dxa"/>
            <w:shd w:val="clear" w:color="auto" w:fill="FFFFFF"/>
            <w:tcMar>
              <w:top w:w="30" w:type="dxa"/>
              <w:left w:w="120" w:type="dxa"/>
              <w:bottom w:w="30" w:type="dxa"/>
              <w:right w:w="120" w:type="dxa"/>
            </w:tcMar>
            <w:vAlign w:val="center"/>
          </w:tcPr>
          <w:p w:rsidR="00CE78CC" w:rsidRPr="009B6C60" w:rsidRDefault="00CE78CC" w:rsidP="009B6C60">
            <w:pPr>
              <w:spacing w:after="0" w:line="240" w:lineRule="auto"/>
              <w:contextualSpacing w:val="0"/>
              <w:jc w:val="center"/>
              <w:rPr>
                <w:rFonts w:eastAsia="Times New Roman" w:cs="Times New Roman"/>
                <w:color w:val="000000"/>
                <w:sz w:val="24"/>
                <w:szCs w:val="24"/>
              </w:rPr>
            </w:pPr>
            <w:r w:rsidRPr="009B6C60">
              <w:rPr>
                <w:rFonts w:eastAsia="Times New Roman" w:cs="Times New Roman"/>
                <w:color w:val="000000"/>
                <w:sz w:val="24"/>
                <w:szCs w:val="24"/>
              </w:rPr>
              <w:t>A</w:t>
            </w:r>
          </w:p>
        </w:tc>
        <w:tc>
          <w:tcPr>
            <w:tcW w:w="801" w:type="dxa"/>
            <w:shd w:val="clear" w:color="auto" w:fill="FFFFFF"/>
            <w:tcMar>
              <w:top w:w="30" w:type="dxa"/>
              <w:left w:w="120" w:type="dxa"/>
              <w:bottom w:w="30" w:type="dxa"/>
              <w:right w:w="120" w:type="dxa"/>
            </w:tcMar>
            <w:vAlign w:val="center"/>
          </w:tcPr>
          <w:p w:rsidR="00CE78CC" w:rsidRPr="009B6C60" w:rsidRDefault="00CE78CC" w:rsidP="009B6C60">
            <w:pPr>
              <w:spacing w:after="0" w:line="240" w:lineRule="auto"/>
              <w:contextualSpacing w:val="0"/>
              <w:jc w:val="center"/>
              <w:rPr>
                <w:rFonts w:eastAsia="Times New Roman" w:cs="Times New Roman"/>
                <w:color w:val="000000"/>
                <w:sz w:val="24"/>
                <w:szCs w:val="24"/>
              </w:rPr>
            </w:pPr>
            <w:r w:rsidRPr="009B6C60">
              <w:rPr>
                <w:rFonts w:eastAsia="Times New Roman" w:cs="Times New Roman"/>
                <w:color w:val="000000"/>
                <w:sz w:val="24"/>
                <w:szCs w:val="24"/>
              </w:rPr>
              <w:t>A</w:t>
            </w:r>
          </w:p>
        </w:tc>
        <w:tc>
          <w:tcPr>
            <w:tcW w:w="800" w:type="dxa"/>
            <w:shd w:val="clear" w:color="auto" w:fill="FFFFFF"/>
            <w:tcMar>
              <w:top w:w="30" w:type="dxa"/>
              <w:left w:w="120" w:type="dxa"/>
              <w:bottom w:w="30" w:type="dxa"/>
              <w:right w:w="120" w:type="dxa"/>
            </w:tcMar>
            <w:vAlign w:val="center"/>
          </w:tcPr>
          <w:p w:rsidR="00CE78CC" w:rsidRPr="009B6C60" w:rsidRDefault="00CE78CC" w:rsidP="009B6C60">
            <w:pPr>
              <w:spacing w:after="0" w:line="240" w:lineRule="auto"/>
              <w:contextualSpacing w:val="0"/>
              <w:jc w:val="center"/>
              <w:rPr>
                <w:rFonts w:eastAsia="Times New Roman" w:cs="Times New Roman"/>
                <w:color w:val="000000"/>
                <w:sz w:val="24"/>
                <w:szCs w:val="24"/>
              </w:rPr>
            </w:pPr>
            <w:r w:rsidRPr="009B6C60">
              <w:rPr>
                <w:rFonts w:eastAsia="Times New Roman" w:cs="Times New Roman"/>
                <w:color w:val="000000"/>
                <w:sz w:val="24"/>
                <w:szCs w:val="24"/>
              </w:rPr>
              <w:t>A</w:t>
            </w:r>
          </w:p>
        </w:tc>
        <w:tc>
          <w:tcPr>
            <w:tcW w:w="800" w:type="dxa"/>
            <w:shd w:val="clear" w:color="auto" w:fill="FFFFFF"/>
            <w:tcMar>
              <w:top w:w="30" w:type="dxa"/>
              <w:left w:w="120" w:type="dxa"/>
              <w:bottom w:w="30" w:type="dxa"/>
              <w:right w:w="120" w:type="dxa"/>
            </w:tcMar>
            <w:vAlign w:val="center"/>
          </w:tcPr>
          <w:p w:rsidR="00CE78CC" w:rsidRPr="009B6C60" w:rsidRDefault="00CE78CC" w:rsidP="009B6C60">
            <w:pPr>
              <w:spacing w:after="0" w:line="240" w:lineRule="auto"/>
              <w:contextualSpacing w:val="0"/>
              <w:jc w:val="center"/>
              <w:rPr>
                <w:rFonts w:eastAsia="Times New Roman" w:cs="Times New Roman"/>
                <w:color w:val="000000"/>
                <w:sz w:val="24"/>
                <w:szCs w:val="24"/>
              </w:rPr>
            </w:pPr>
            <w:r w:rsidRPr="009B6C60">
              <w:rPr>
                <w:rFonts w:eastAsia="Times New Roman" w:cs="Times New Roman"/>
                <w:color w:val="000000"/>
                <w:sz w:val="24"/>
                <w:szCs w:val="24"/>
              </w:rPr>
              <w:t>C</w:t>
            </w:r>
          </w:p>
        </w:tc>
        <w:tc>
          <w:tcPr>
            <w:tcW w:w="800" w:type="dxa"/>
            <w:shd w:val="clear" w:color="auto" w:fill="FFFFFF"/>
            <w:tcMar>
              <w:top w:w="30" w:type="dxa"/>
              <w:left w:w="120" w:type="dxa"/>
              <w:bottom w:w="30" w:type="dxa"/>
              <w:right w:w="120" w:type="dxa"/>
            </w:tcMar>
            <w:vAlign w:val="center"/>
          </w:tcPr>
          <w:p w:rsidR="00CE78CC" w:rsidRPr="009B6C60" w:rsidRDefault="00CE78CC" w:rsidP="009B6C60">
            <w:pPr>
              <w:spacing w:after="0" w:line="240" w:lineRule="auto"/>
              <w:contextualSpacing w:val="0"/>
              <w:jc w:val="center"/>
              <w:rPr>
                <w:rFonts w:eastAsia="Times New Roman" w:cs="Times New Roman"/>
                <w:color w:val="000000"/>
                <w:sz w:val="24"/>
                <w:szCs w:val="24"/>
              </w:rPr>
            </w:pPr>
            <w:r w:rsidRPr="009B6C60">
              <w:rPr>
                <w:rFonts w:eastAsia="Times New Roman" w:cs="Times New Roman"/>
                <w:color w:val="000000"/>
                <w:sz w:val="24"/>
                <w:szCs w:val="24"/>
              </w:rPr>
              <w:t>A</w:t>
            </w:r>
          </w:p>
        </w:tc>
        <w:tc>
          <w:tcPr>
            <w:tcW w:w="800" w:type="dxa"/>
            <w:shd w:val="clear" w:color="auto" w:fill="FFFFFF"/>
            <w:tcMar>
              <w:top w:w="30" w:type="dxa"/>
              <w:left w:w="120" w:type="dxa"/>
              <w:bottom w:w="30" w:type="dxa"/>
              <w:right w:w="120" w:type="dxa"/>
            </w:tcMar>
            <w:vAlign w:val="center"/>
          </w:tcPr>
          <w:p w:rsidR="00CE78CC" w:rsidRPr="009B6C60" w:rsidRDefault="00CE78CC" w:rsidP="009B6C60">
            <w:pPr>
              <w:spacing w:after="0" w:line="240" w:lineRule="auto"/>
              <w:contextualSpacing w:val="0"/>
              <w:jc w:val="center"/>
              <w:rPr>
                <w:rFonts w:eastAsia="Times New Roman" w:cs="Times New Roman"/>
                <w:color w:val="000000"/>
                <w:sz w:val="24"/>
                <w:szCs w:val="24"/>
              </w:rPr>
            </w:pPr>
            <w:r w:rsidRPr="009B6C60">
              <w:rPr>
                <w:rFonts w:eastAsia="Times New Roman" w:cs="Times New Roman"/>
                <w:color w:val="000000"/>
                <w:sz w:val="24"/>
                <w:szCs w:val="24"/>
              </w:rPr>
              <w:t>A</w:t>
            </w:r>
          </w:p>
        </w:tc>
        <w:tc>
          <w:tcPr>
            <w:tcW w:w="800" w:type="dxa"/>
            <w:shd w:val="clear" w:color="auto" w:fill="FFFFFF"/>
            <w:tcMar>
              <w:top w:w="30" w:type="dxa"/>
              <w:left w:w="120" w:type="dxa"/>
              <w:bottom w:w="30" w:type="dxa"/>
              <w:right w:w="120" w:type="dxa"/>
            </w:tcMar>
            <w:vAlign w:val="center"/>
          </w:tcPr>
          <w:p w:rsidR="00CE78CC" w:rsidRPr="009B6C60" w:rsidRDefault="00CE78CC" w:rsidP="009B6C60">
            <w:pPr>
              <w:spacing w:after="0" w:line="240" w:lineRule="auto"/>
              <w:contextualSpacing w:val="0"/>
              <w:jc w:val="center"/>
              <w:rPr>
                <w:rFonts w:eastAsia="Times New Roman" w:cs="Times New Roman"/>
                <w:color w:val="000000"/>
                <w:sz w:val="24"/>
                <w:szCs w:val="24"/>
              </w:rPr>
            </w:pPr>
            <w:r w:rsidRPr="009B6C60">
              <w:rPr>
                <w:rFonts w:eastAsia="Times New Roman" w:cs="Times New Roman"/>
                <w:color w:val="000000"/>
                <w:sz w:val="24"/>
                <w:szCs w:val="24"/>
              </w:rPr>
              <w:t>B</w:t>
            </w:r>
          </w:p>
        </w:tc>
        <w:tc>
          <w:tcPr>
            <w:tcW w:w="800" w:type="dxa"/>
            <w:shd w:val="clear" w:color="auto" w:fill="FFFFFF"/>
            <w:tcMar>
              <w:top w:w="30" w:type="dxa"/>
              <w:left w:w="120" w:type="dxa"/>
              <w:bottom w:w="30" w:type="dxa"/>
              <w:right w:w="120" w:type="dxa"/>
            </w:tcMar>
            <w:vAlign w:val="center"/>
          </w:tcPr>
          <w:p w:rsidR="00CE78CC" w:rsidRPr="009B6C60" w:rsidRDefault="00CE78CC" w:rsidP="009B6C60">
            <w:pPr>
              <w:spacing w:after="0" w:line="240" w:lineRule="auto"/>
              <w:contextualSpacing w:val="0"/>
              <w:jc w:val="center"/>
              <w:rPr>
                <w:rFonts w:eastAsia="Times New Roman" w:cs="Times New Roman"/>
                <w:color w:val="000000"/>
                <w:sz w:val="24"/>
                <w:szCs w:val="24"/>
              </w:rPr>
            </w:pPr>
            <w:r w:rsidRPr="009B6C60">
              <w:rPr>
                <w:rFonts w:eastAsia="Times New Roman" w:cs="Times New Roman"/>
                <w:color w:val="000000"/>
                <w:sz w:val="24"/>
                <w:szCs w:val="24"/>
              </w:rPr>
              <w:t>A</w:t>
            </w:r>
          </w:p>
        </w:tc>
      </w:tr>
      <w:tr w:rsidR="00CE78CC" w:rsidRPr="009B6C60" w:rsidTr="00CE78CC">
        <w:tc>
          <w:tcPr>
            <w:tcW w:w="816" w:type="dxa"/>
            <w:shd w:val="clear" w:color="auto" w:fill="FFFFFF"/>
            <w:tcMar>
              <w:top w:w="30" w:type="dxa"/>
              <w:left w:w="120" w:type="dxa"/>
              <w:bottom w:w="30" w:type="dxa"/>
              <w:right w:w="120" w:type="dxa"/>
            </w:tcMar>
            <w:vAlign w:val="center"/>
          </w:tcPr>
          <w:p w:rsidR="00CE78CC" w:rsidRPr="009B6C60" w:rsidRDefault="00CE78CC" w:rsidP="009B6C60">
            <w:pPr>
              <w:spacing w:after="315" w:line="240" w:lineRule="auto"/>
              <w:jc w:val="center"/>
              <w:rPr>
                <w:rFonts w:eastAsia="Times New Roman" w:cs="Times New Roman"/>
                <w:b/>
                <w:color w:val="222222"/>
                <w:sz w:val="24"/>
                <w:szCs w:val="24"/>
              </w:rPr>
            </w:pPr>
            <w:r w:rsidRPr="009B6C60">
              <w:rPr>
                <w:rFonts w:eastAsia="Times New Roman" w:cs="Times New Roman"/>
                <w:b/>
                <w:color w:val="222222"/>
                <w:sz w:val="24"/>
                <w:szCs w:val="24"/>
              </w:rPr>
              <w:t>Câu</w:t>
            </w:r>
          </w:p>
        </w:tc>
        <w:tc>
          <w:tcPr>
            <w:tcW w:w="801" w:type="dxa"/>
            <w:shd w:val="clear" w:color="auto" w:fill="FFFFFF"/>
            <w:tcMar>
              <w:top w:w="30" w:type="dxa"/>
              <w:left w:w="120" w:type="dxa"/>
              <w:bottom w:w="30" w:type="dxa"/>
              <w:right w:w="120" w:type="dxa"/>
            </w:tcMar>
            <w:vAlign w:val="center"/>
          </w:tcPr>
          <w:p w:rsidR="00CE78CC" w:rsidRPr="009B6C60" w:rsidRDefault="00CE78CC" w:rsidP="009B6C60">
            <w:pPr>
              <w:spacing w:after="315" w:line="240" w:lineRule="auto"/>
              <w:jc w:val="center"/>
              <w:rPr>
                <w:rFonts w:eastAsia="Times New Roman" w:cs="Times New Roman"/>
                <w:color w:val="222222"/>
                <w:sz w:val="24"/>
                <w:szCs w:val="24"/>
              </w:rPr>
            </w:pPr>
            <w:r w:rsidRPr="009B6C60">
              <w:rPr>
                <w:rFonts w:eastAsia="Times New Roman" w:cs="Times New Roman"/>
                <w:color w:val="222222"/>
                <w:sz w:val="24"/>
                <w:szCs w:val="24"/>
              </w:rPr>
              <w:t>10</w:t>
            </w:r>
          </w:p>
        </w:tc>
        <w:tc>
          <w:tcPr>
            <w:tcW w:w="801" w:type="dxa"/>
            <w:shd w:val="clear" w:color="auto" w:fill="FFFFFF"/>
            <w:tcMar>
              <w:top w:w="30" w:type="dxa"/>
              <w:left w:w="120" w:type="dxa"/>
              <w:bottom w:w="30" w:type="dxa"/>
              <w:right w:w="120" w:type="dxa"/>
            </w:tcMar>
            <w:vAlign w:val="center"/>
          </w:tcPr>
          <w:p w:rsidR="00CE78CC" w:rsidRPr="009B6C60" w:rsidRDefault="00CE78CC" w:rsidP="009B6C60">
            <w:pPr>
              <w:spacing w:after="315" w:line="240" w:lineRule="auto"/>
              <w:jc w:val="center"/>
              <w:rPr>
                <w:rFonts w:eastAsia="Times New Roman" w:cs="Times New Roman"/>
                <w:color w:val="222222"/>
                <w:sz w:val="24"/>
                <w:szCs w:val="24"/>
              </w:rPr>
            </w:pPr>
            <w:r w:rsidRPr="009B6C60">
              <w:rPr>
                <w:rFonts w:eastAsia="Times New Roman" w:cs="Times New Roman"/>
                <w:color w:val="222222"/>
                <w:sz w:val="24"/>
                <w:szCs w:val="24"/>
              </w:rPr>
              <w:t>11</w:t>
            </w:r>
          </w:p>
        </w:tc>
        <w:tc>
          <w:tcPr>
            <w:tcW w:w="801" w:type="dxa"/>
            <w:shd w:val="clear" w:color="auto" w:fill="FFFFFF"/>
            <w:tcMar>
              <w:top w:w="30" w:type="dxa"/>
              <w:left w:w="120" w:type="dxa"/>
              <w:bottom w:w="30" w:type="dxa"/>
              <w:right w:w="120" w:type="dxa"/>
            </w:tcMar>
            <w:vAlign w:val="center"/>
          </w:tcPr>
          <w:p w:rsidR="00CE78CC" w:rsidRPr="009B6C60" w:rsidRDefault="00CE78CC" w:rsidP="009B6C60">
            <w:pPr>
              <w:spacing w:after="315" w:line="240" w:lineRule="auto"/>
              <w:jc w:val="center"/>
              <w:rPr>
                <w:rFonts w:eastAsia="Times New Roman" w:cs="Times New Roman"/>
                <w:color w:val="222222"/>
                <w:sz w:val="24"/>
                <w:szCs w:val="24"/>
              </w:rPr>
            </w:pPr>
            <w:r w:rsidRPr="009B6C60">
              <w:rPr>
                <w:rFonts w:eastAsia="Times New Roman" w:cs="Times New Roman"/>
                <w:color w:val="222222"/>
                <w:sz w:val="24"/>
                <w:szCs w:val="24"/>
              </w:rPr>
              <w:t>12</w:t>
            </w:r>
          </w:p>
        </w:tc>
        <w:tc>
          <w:tcPr>
            <w:tcW w:w="800" w:type="dxa"/>
            <w:shd w:val="clear" w:color="auto" w:fill="FFFFFF"/>
            <w:tcMar>
              <w:top w:w="30" w:type="dxa"/>
              <w:left w:w="120" w:type="dxa"/>
              <w:bottom w:w="30" w:type="dxa"/>
              <w:right w:w="120" w:type="dxa"/>
            </w:tcMar>
            <w:vAlign w:val="center"/>
          </w:tcPr>
          <w:p w:rsidR="00CE78CC" w:rsidRPr="009B6C60" w:rsidRDefault="00CE78CC" w:rsidP="009B6C60">
            <w:pPr>
              <w:spacing w:after="315" w:line="240" w:lineRule="auto"/>
              <w:jc w:val="center"/>
              <w:rPr>
                <w:rFonts w:eastAsia="Times New Roman" w:cs="Times New Roman"/>
                <w:color w:val="222222"/>
                <w:sz w:val="24"/>
                <w:szCs w:val="24"/>
              </w:rPr>
            </w:pPr>
            <w:r w:rsidRPr="009B6C60">
              <w:rPr>
                <w:rFonts w:eastAsia="Times New Roman" w:cs="Times New Roman"/>
                <w:color w:val="222222"/>
                <w:sz w:val="24"/>
                <w:szCs w:val="24"/>
              </w:rPr>
              <w:t>13</w:t>
            </w:r>
          </w:p>
        </w:tc>
        <w:tc>
          <w:tcPr>
            <w:tcW w:w="800" w:type="dxa"/>
            <w:shd w:val="clear" w:color="auto" w:fill="FFFFFF"/>
            <w:tcMar>
              <w:top w:w="30" w:type="dxa"/>
              <w:left w:w="120" w:type="dxa"/>
              <w:bottom w:w="30" w:type="dxa"/>
              <w:right w:w="120" w:type="dxa"/>
            </w:tcMar>
            <w:vAlign w:val="center"/>
          </w:tcPr>
          <w:p w:rsidR="00CE78CC" w:rsidRPr="009B6C60" w:rsidRDefault="00CE78CC" w:rsidP="009B6C60">
            <w:pPr>
              <w:spacing w:after="315" w:line="240" w:lineRule="auto"/>
              <w:jc w:val="center"/>
              <w:rPr>
                <w:rFonts w:eastAsia="Times New Roman" w:cs="Times New Roman"/>
                <w:color w:val="222222"/>
                <w:sz w:val="24"/>
                <w:szCs w:val="24"/>
              </w:rPr>
            </w:pPr>
            <w:r w:rsidRPr="009B6C60">
              <w:rPr>
                <w:rFonts w:eastAsia="Times New Roman" w:cs="Times New Roman"/>
                <w:color w:val="222222"/>
                <w:sz w:val="24"/>
                <w:szCs w:val="24"/>
              </w:rPr>
              <w:t>14</w:t>
            </w:r>
          </w:p>
        </w:tc>
        <w:tc>
          <w:tcPr>
            <w:tcW w:w="800" w:type="dxa"/>
            <w:shd w:val="clear" w:color="auto" w:fill="FFFFFF"/>
            <w:tcMar>
              <w:top w:w="30" w:type="dxa"/>
              <w:left w:w="120" w:type="dxa"/>
              <w:bottom w:w="30" w:type="dxa"/>
              <w:right w:w="120" w:type="dxa"/>
            </w:tcMar>
            <w:vAlign w:val="center"/>
          </w:tcPr>
          <w:p w:rsidR="00CE78CC" w:rsidRPr="009B6C60" w:rsidRDefault="00CE78CC" w:rsidP="009B6C60">
            <w:pPr>
              <w:spacing w:after="315" w:line="240" w:lineRule="auto"/>
              <w:jc w:val="center"/>
              <w:rPr>
                <w:rFonts w:eastAsia="Times New Roman" w:cs="Times New Roman"/>
                <w:color w:val="222222"/>
                <w:sz w:val="24"/>
                <w:szCs w:val="24"/>
              </w:rPr>
            </w:pPr>
            <w:r w:rsidRPr="009B6C60">
              <w:rPr>
                <w:rFonts w:eastAsia="Times New Roman" w:cs="Times New Roman"/>
                <w:color w:val="222222"/>
                <w:sz w:val="24"/>
                <w:szCs w:val="24"/>
              </w:rPr>
              <w:t>15</w:t>
            </w:r>
          </w:p>
        </w:tc>
        <w:tc>
          <w:tcPr>
            <w:tcW w:w="800" w:type="dxa"/>
            <w:shd w:val="clear" w:color="auto" w:fill="FFFFFF"/>
            <w:tcMar>
              <w:top w:w="30" w:type="dxa"/>
              <w:left w:w="120" w:type="dxa"/>
              <w:bottom w:w="30" w:type="dxa"/>
              <w:right w:w="120" w:type="dxa"/>
            </w:tcMar>
            <w:vAlign w:val="center"/>
          </w:tcPr>
          <w:p w:rsidR="00CE78CC" w:rsidRPr="009B6C60" w:rsidRDefault="00CE78CC" w:rsidP="009B6C60">
            <w:pPr>
              <w:spacing w:after="315" w:line="240" w:lineRule="auto"/>
              <w:jc w:val="center"/>
              <w:rPr>
                <w:rFonts w:eastAsia="Times New Roman" w:cs="Times New Roman"/>
                <w:color w:val="222222"/>
                <w:sz w:val="24"/>
                <w:szCs w:val="24"/>
              </w:rPr>
            </w:pPr>
            <w:r w:rsidRPr="009B6C60">
              <w:rPr>
                <w:rFonts w:eastAsia="Times New Roman" w:cs="Times New Roman"/>
                <w:color w:val="222222"/>
                <w:sz w:val="24"/>
                <w:szCs w:val="24"/>
              </w:rPr>
              <w:t>16</w:t>
            </w:r>
          </w:p>
        </w:tc>
        <w:tc>
          <w:tcPr>
            <w:tcW w:w="800" w:type="dxa"/>
            <w:shd w:val="clear" w:color="auto" w:fill="FFFFFF"/>
            <w:tcMar>
              <w:top w:w="30" w:type="dxa"/>
              <w:left w:w="120" w:type="dxa"/>
              <w:bottom w:w="30" w:type="dxa"/>
              <w:right w:w="120" w:type="dxa"/>
            </w:tcMar>
            <w:vAlign w:val="center"/>
          </w:tcPr>
          <w:p w:rsidR="00CE78CC" w:rsidRPr="009B6C60" w:rsidRDefault="00CE78CC" w:rsidP="009B6C60">
            <w:pPr>
              <w:spacing w:after="315" w:line="240" w:lineRule="auto"/>
              <w:jc w:val="center"/>
              <w:rPr>
                <w:rFonts w:eastAsia="Times New Roman" w:cs="Times New Roman"/>
                <w:color w:val="222222"/>
                <w:sz w:val="24"/>
                <w:szCs w:val="24"/>
              </w:rPr>
            </w:pPr>
            <w:r w:rsidRPr="009B6C60">
              <w:rPr>
                <w:rFonts w:eastAsia="Times New Roman" w:cs="Times New Roman"/>
                <w:color w:val="222222"/>
                <w:sz w:val="24"/>
                <w:szCs w:val="24"/>
              </w:rPr>
              <w:t>17</w:t>
            </w:r>
          </w:p>
        </w:tc>
        <w:tc>
          <w:tcPr>
            <w:tcW w:w="800" w:type="dxa"/>
            <w:shd w:val="clear" w:color="auto" w:fill="FFFFFF"/>
            <w:tcMar>
              <w:top w:w="30" w:type="dxa"/>
              <w:left w:w="120" w:type="dxa"/>
              <w:bottom w:w="30" w:type="dxa"/>
              <w:right w:w="120" w:type="dxa"/>
            </w:tcMar>
            <w:vAlign w:val="center"/>
          </w:tcPr>
          <w:p w:rsidR="00CE78CC" w:rsidRPr="009B6C60" w:rsidRDefault="00CE78CC" w:rsidP="009B6C60">
            <w:pPr>
              <w:spacing w:after="315" w:line="240" w:lineRule="auto"/>
              <w:jc w:val="center"/>
              <w:rPr>
                <w:rFonts w:eastAsia="Times New Roman" w:cs="Times New Roman"/>
                <w:color w:val="222222"/>
                <w:sz w:val="24"/>
                <w:szCs w:val="24"/>
              </w:rPr>
            </w:pPr>
            <w:r w:rsidRPr="009B6C60">
              <w:rPr>
                <w:rFonts w:eastAsia="Times New Roman" w:cs="Times New Roman"/>
                <w:color w:val="222222"/>
                <w:sz w:val="24"/>
                <w:szCs w:val="24"/>
              </w:rPr>
              <w:t>18</w:t>
            </w:r>
          </w:p>
        </w:tc>
      </w:tr>
      <w:tr w:rsidR="00CE78CC" w:rsidRPr="009B6C60" w:rsidTr="00CE78CC">
        <w:tc>
          <w:tcPr>
            <w:tcW w:w="816" w:type="dxa"/>
            <w:shd w:val="clear" w:color="auto" w:fill="FFFFFF"/>
            <w:tcMar>
              <w:top w:w="30" w:type="dxa"/>
              <w:left w:w="120" w:type="dxa"/>
              <w:bottom w:w="30" w:type="dxa"/>
              <w:right w:w="120" w:type="dxa"/>
            </w:tcMar>
            <w:vAlign w:val="center"/>
          </w:tcPr>
          <w:p w:rsidR="00CE78CC" w:rsidRPr="009B6C60" w:rsidRDefault="00CE78CC" w:rsidP="009B6C60">
            <w:pPr>
              <w:spacing w:after="315" w:line="240" w:lineRule="auto"/>
              <w:jc w:val="center"/>
              <w:rPr>
                <w:rFonts w:eastAsia="Times New Roman" w:cs="Times New Roman"/>
                <w:b/>
                <w:color w:val="222222"/>
                <w:sz w:val="24"/>
                <w:szCs w:val="24"/>
              </w:rPr>
            </w:pPr>
            <w:r w:rsidRPr="009B6C60">
              <w:rPr>
                <w:rFonts w:eastAsia="Times New Roman" w:cs="Times New Roman"/>
                <w:b/>
                <w:color w:val="222222"/>
                <w:sz w:val="24"/>
                <w:szCs w:val="24"/>
              </w:rPr>
              <w:t>ĐA</w:t>
            </w:r>
          </w:p>
        </w:tc>
        <w:tc>
          <w:tcPr>
            <w:tcW w:w="801" w:type="dxa"/>
            <w:shd w:val="clear" w:color="auto" w:fill="FFFFFF"/>
            <w:tcMar>
              <w:top w:w="30" w:type="dxa"/>
              <w:left w:w="120" w:type="dxa"/>
              <w:bottom w:w="30" w:type="dxa"/>
              <w:right w:w="120" w:type="dxa"/>
            </w:tcMar>
            <w:vAlign w:val="center"/>
          </w:tcPr>
          <w:p w:rsidR="00CE78CC" w:rsidRPr="009B6C60" w:rsidRDefault="00CE78CC" w:rsidP="009B6C60">
            <w:pPr>
              <w:spacing w:after="0" w:line="240" w:lineRule="auto"/>
              <w:contextualSpacing w:val="0"/>
              <w:jc w:val="center"/>
              <w:rPr>
                <w:rFonts w:eastAsia="Times New Roman" w:cs="Times New Roman"/>
                <w:color w:val="000000"/>
                <w:sz w:val="24"/>
                <w:szCs w:val="24"/>
              </w:rPr>
            </w:pPr>
            <w:r w:rsidRPr="009B6C60">
              <w:rPr>
                <w:rFonts w:eastAsia="Times New Roman" w:cs="Times New Roman"/>
                <w:color w:val="000000"/>
                <w:sz w:val="24"/>
                <w:szCs w:val="24"/>
              </w:rPr>
              <w:t>C</w:t>
            </w:r>
          </w:p>
        </w:tc>
        <w:tc>
          <w:tcPr>
            <w:tcW w:w="801" w:type="dxa"/>
            <w:shd w:val="clear" w:color="auto" w:fill="FFFFFF"/>
            <w:tcMar>
              <w:top w:w="30" w:type="dxa"/>
              <w:left w:w="120" w:type="dxa"/>
              <w:bottom w:w="30" w:type="dxa"/>
              <w:right w:w="120" w:type="dxa"/>
            </w:tcMar>
            <w:vAlign w:val="center"/>
          </w:tcPr>
          <w:p w:rsidR="00CE78CC" w:rsidRPr="009B6C60" w:rsidRDefault="00CE78CC" w:rsidP="009B6C60">
            <w:pPr>
              <w:spacing w:after="0" w:line="240" w:lineRule="auto"/>
              <w:contextualSpacing w:val="0"/>
              <w:jc w:val="center"/>
              <w:rPr>
                <w:rFonts w:eastAsia="Times New Roman" w:cs="Times New Roman"/>
                <w:color w:val="000000"/>
                <w:sz w:val="24"/>
                <w:szCs w:val="24"/>
              </w:rPr>
            </w:pPr>
            <w:r w:rsidRPr="009B6C60">
              <w:rPr>
                <w:rFonts w:eastAsia="Times New Roman" w:cs="Times New Roman"/>
                <w:color w:val="000000"/>
                <w:sz w:val="24"/>
                <w:szCs w:val="24"/>
              </w:rPr>
              <w:t>B</w:t>
            </w:r>
          </w:p>
        </w:tc>
        <w:tc>
          <w:tcPr>
            <w:tcW w:w="801" w:type="dxa"/>
            <w:shd w:val="clear" w:color="auto" w:fill="FFFFFF"/>
            <w:tcMar>
              <w:top w:w="30" w:type="dxa"/>
              <w:left w:w="120" w:type="dxa"/>
              <w:bottom w:w="30" w:type="dxa"/>
              <w:right w:w="120" w:type="dxa"/>
            </w:tcMar>
            <w:vAlign w:val="center"/>
          </w:tcPr>
          <w:p w:rsidR="00CE78CC" w:rsidRPr="009B6C60" w:rsidRDefault="00CE78CC" w:rsidP="009B6C60">
            <w:pPr>
              <w:spacing w:after="0" w:line="240" w:lineRule="auto"/>
              <w:contextualSpacing w:val="0"/>
              <w:jc w:val="center"/>
              <w:rPr>
                <w:rFonts w:eastAsia="Times New Roman" w:cs="Times New Roman"/>
                <w:color w:val="000000"/>
                <w:sz w:val="24"/>
                <w:szCs w:val="24"/>
              </w:rPr>
            </w:pPr>
            <w:r w:rsidRPr="009B6C60">
              <w:rPr>
                <w:rFonts w:eastAsia="Times New Roman" w:cs="Times New Roman"/>
                <w:color w:val="000000"/>
                <w:sz w:val="24"/>
                <w:szCs w:val="24"/>
              </w:rPr>
              <w:t>D</w:t>
            </w:r>
          </w:p>
        </w:tc>
        <w:tc>
          <w:tcPr>
            <w:tcW w:w="800" w:type="dxa"/>
            <w:shd w:val="clear" w:color="auto" w:fill="FFFFFF"/>
            <w:tcMar>
              <w:top w:w="30" w:type="dxa"/>
              <w:left w:w="120" w:type="dxa"/>
              <w:bottom w:w="30" w:type="dxa"/>
              <w:right w:w="120" w:type="dxa"/>
            </w:tcMar>
            <w:vAlign w:val="center"/>
          </w:tcPr>
          <w:p w:rsidR="00CE78CC" w:rsidRPr="009B6C60" w:rsidRDefault="00CE78CC" w:rsidP="009B6C60">
            <w:pPr>
              <w:spacing w:after="0" w:line="240" w:lineRule="auto"/>
              <w:contextualSpacing w:val="0"/>
              <w:jc w:val="center"/>
              <w:rPr>
                <w:rFonts w:eastAsia="Times New Roman" w:cs="Times New Roman"/>
                <w:color w:val="000000"/>
                <w:sz w:val="24"/>
                <w:szCs w:val="24"/>
              </w:rPr>
            </w:pPr>
            <w:r w:rsidRPr="009B6C60">
              <w:rPr>
                <w:rFonts w:eastAsia="Times New Roman" w:cs="Times New Roman"/>
                <w:color w:val="000000"/>
                <w:sz w:val="24"/>
                <w:szCs w:val="24"/>
              </w:rPr>
              <w:t>B</w:t>
            </w:r>
          </w:p>
        </w:tc>
        <w:tc>
          <w:tcPr>
            <w:tcW w:w="800" w:type="dxa"/>
            <w:shd w:val="clear" w:color="auto" w:fill="FFFFFF"/>
            <w:tcMar>
              <w:top w:w="30" w:type="dxa"/>
              <w:left w:w="120" w:type="dxa"/>
              <w:bottom w:w="30" w:type="dxa"/>
              <w:right w:w="120" w:type="dxa"/>
            </w:tcMar>
            <w:vAlign w:val="center"/>
          </w:tcPr>
          <w:p w:rsidR="00CE78CC" w:rsidRPr="009B6C60" w:rsidRDefault="00CE78CC" w:rsidP="009B6C60">
            <w:pPr>
              <w:spacing w:after="0" w:line="240" w:lineRule="auto"/>
              <w:contextualSpacing w:val="0"/>
              <w:jc w:val="center"/>
              <w:rPr>
                <w:rFonts w:eastAsia="Times New Roman" w:cs="Times New Roman"/>
                <w:color w:val="000000"/>
                <w:sz w:val="24"/>
                <w:szCs w:val="24"/>
              </w:rPr>
            </w:pPr>
            <w:r w:rsidRPr="009B6C60">
              <w:rPr>
                <w:rFonts w:eastAsia="Times New Roman" w:cs="Times New Roman"/>
                <w:color w:val="000000"/>
                <w:sz w:val="24"/>
                <w:szCs w:val="24"/>
              </w:rPr>
              <w:t>C</w:t>
            </w:r>
          </w:p>
        </w:tc>
        <w:tc>
          <w:tcPr>
            <w:tcW w:w="800" w:type="dxa"/>
            <w:shd w:val="clear" w:color="auto" w:fill="FFFFFF"/>
            <w:tcMar>
              <w:top w:w="30" w:type="dxa"/>
              <w:left w:w="120" w:type="dxa"/>
              <w:bottom w:w="30" w:type="dxa"/>
              <w:right w:w="120" w:type="dxa"/>
            </w:tcMar>
            <w:vAlign w:val="center"/>
          </w:tcPr>
          <w:p w:rsidR="00CE78CC" w:rsidRPr="009B6C60" w:rsidRDefault="00CE78CC" w:rsidP="009B6C60">
            <w:pPr>
              <w:spacing w:after="0" w:line="240" w:lineRule="auto"/>
              <w:contextualSpacing w:val="0"/>
              <w:jc w:val="center"/>
              <w:rPr>
                <w:rFonts w:eastAsia="Times New Roman" w:cs="Times New Roman"/>
                <w:color w:val="000000"/>
                <w:sz w:val="24"/>
                <w:szCs w:val="24"/>
              </w:rPr>
            </w:pPr>
            <w:r w:rsidRPr="009B6C60">
              <w:rPr>
                <w:rFonts w:eastAsia="Times New Roman" w:cs="Times New Roman"/>
                <w:color w:val="000000"/>
                <w:sz w:val="24"/>
                <w:szCs w:val="24"/>
              </w:rPr>
              <w:t>C</w:t>
            </w:r>
          </w:p>
        </w:tc>
        <w:tc>
          <w:tcPr>
            <w:tcW w:w="800" w:type="dxa"/>
            <w:shd w:val="clear" w:color="auto" w:fill="FFFFFF"/>
            <w:tcMar>
              <w:top w:w="30" w:type="dxa"/>
              <w:left w:w="120" w:type="dxa"/>
              <w:bottom w:w="30" w:type="dxa"/>
              <w:right w:w="120" w:type="dxa"/>
            </w:tcMar>
            <w:vAlign w:val="center"/>
          </w:tcPr>
          <w:p w:rsidR="00CE78CC" w:rsidRPr="009B6C60" w:rsidRDefault="00CE78CC" w:rsidP="009B6C60">
            <w:pPr>
              <w:spacing w:after="0" w:line="240" w:lineRule="auto"/>
              <w:contextualSpacing w:val="0"/>
              <w:jc w:val="center"/>
              <w:rPr>
                <w:rFonts w:eastAsia="Times New Roman" w:cs="Times New Roman"/>
                <w:color w:val="000000"/>
                <w:sz w:val="24"/>
                <w:szCs w:val="24"/>
              </w:rPr>
            </w:pPr>
            <w:r w:rsidRPr="009B6C60">
              <w:rPr>
                <w:rFonts w:eastAsia="Times New Roman" w:cs="Times New Roman"/>
                <w:color w:val="000000"/>
                <w:sz w:val="24"/>
                <w:szCs w:val="24"/>
              </w:rPr>
              <w:t>C</w:t>
            </w:r>
          </w:p>
        </w:tc>
        <w:tc>
          <w:tcPr>
            <w:tcW w:w="800" w:type="dxa"/>
            <w:shd w:val="clear" w:color="auto" w:fill="FFFFFF"/>
            <w:tcMar>
              <w:top w:w="30" w:type="dxa"/>
              <w:left w:w="120" w:type="dxa"/>
              <w:bottom w:w="30" w:type="dxa"/>
              <w:right w:w="120" w:type="dxa"/>
            </w:tcMar>
            <w:vAlign w:val="center"/>
          </w:tcPr>
          <w:p w:rsidR="00CE78CC" w:rsidRPr="009B6C60" w:rsidRDefault="00CE78CC" w:rsidP="009B6C60">
            <w:pPr>
              <w:spacing w:after="0" w:line="240" w:lineRule="auto"/>
              <w:contextualSpacing w:val="0"/>
              <w:jc w:val="center"/>
              <w:rPr>
                <w:rFonts w:eastAsia="Times New Roman" w:cs="Times New Roman"/>
                <w:color w:val="000000"/>
                <w:sz w:val="24"/>
                <w:szCs w:val="24"/>
              </w:rPr>
            </w:pPr>
            <w:r w:rsidRPr="009B6C60">
              <w:rPr>
                <w:rFonts w:eastAsia="Times New Roman" w:cs="Times New Roman"/>
                <w:color w:val="000000"/>
                <w:sz w:val="24"/>
                <w:szCs w:val="24"/>
              </w:rPr>
              <w:t>B</w:t>
            </w:r>
          </w:p>
        </w:tc>
        <w:tc>
          <w:tcPr>
            <w:tcW w:w="800" w:type="dxa"/>
            <w:shd w:val="clear" w:color="auto" w:fill="FFFFFF"/>
            <w:tcMar>
              <w:top w:w="30" w:type="dxa"/>
              <w:left w:w="120" w:type="dxa"/>
              <w:bottom w:w="30" w:type="dxa"/>
              <w:right w:w="120" w:type="dxa"/>
            </w:tcMar>
            <w:vAlign w:val="center"/>
          </w:tcPr>
          <w:p w:rsidR="00CE78CC" w:rsidRPr="009B6C60" w:rsidRDefault="00CE78CC" w:rsidP="009B6C60">
            <w:pPr>
              <w:spacing w:after="0" w:line="240" w:lineRule="auto"/>
              <w:contextualSpacing w:val="0"/>
              <w:jc w:val="center"/>
              <w:rPr>
                <w:rFonts w:eastAsia="Times New Roman" w:cs="Times New Roman"/>
                <w:color w:val="000000"/>
                <w:sz w:val="24"/>
                <w:szCs w:val="24"/>
              </w:rPr>
            </w:pPr>
            <w:r w:rsidRPr="009B6C60">
              <w:rPr>
                <w:rFonts w:eastAsia="Times New Roman" w:cs="Times New Roman"/>
                <w:color w:val="000000"/>
                <w:sz w:val="24"/>
                <w:szCs w:val="24"/>
              </w:rPr>
              <w:t>D</w:t>
            </w:r>
          </w:p>
        </w:tc>
      </w:tr>
    </w:tbl>
    <w:p w:rsidR="00CE78CC" w:rsidRPr="009B6C60" w:rsidRDefault="00CE78CC" w:rsidP="009B6C60">
      <w:pPr>
        <w:shd w:val="clear" w:color="auto" w:fill="FFFFFF"/>
        <w:spacing w:after="390" w:line="240" w:lineRule="auto"/>
        <w:rPr>
          <w:rFonts w:eastAsia="Times New Roman" w:cs="Times New Roman"/>
          <w:color w:val="222222"/>
          <w:sz w:val="24"/>
          <w:szCs w:val="24"/>
        </w:rPr>
      </w:pPr>
      <w:r w:rsidRPr="009B6C60">
        <w:rPr>
          <w:rFonts w:eastAsia="Times New Roman" w:cs="Times New Roman"/>
          <w:color w:val="222222"/>
          <w:sz w:val="24"/>
          <w:szCs w:val="24"/>
        </w:rPr>
        <w:t> </w:t>
      </w:r>
    </w:p>
    <w:p w:rsidR="00CE78CC" w:rsidRPr="009B6C60" w:rsidRDefault="00CE78CC" w:rsidP="009B6C60">
      <w:pPr>
        <w:shd w:val="clear" w:color="auto" w:fill="FFFFFF"/>
        <w:spacing w:after="390" w:line="240" w:lineRule="auto"/>
        <w:rPr>
          <w:rFonts w:eastAsia="Times New Roman" w:cs="Times New Roman"/>
          <w:color w:val="222222"/>
          <w:sz w:val="24"/>
          <w:szCs w:val="24"/>
        </w:rPr>
      </w:pPr>
      <w:r w:rsidRPr="009B6C60">
        <w:rPr>
          <w:rFonts w:eastAsia="Times New Roman" w:cs="Times New Roman"/>
          <w:b/>
          <w:bCs/>
          <w:color w:val="222222"/>
          <w:sz w:val="24"/>
          <w:szCs w:val="24"/>
        </w:rPr>
        <w:t>Phần II: Trắc nghiệm đúng sai</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38"/>
        <w:gridCol w:w="2102"/>
        <w:gridCol w:w="2102"/>
        <w:gridCol w:w="2196"/>
        <w:gridCol w:w="2102"/>
      </w:tblGrid>
      <w:tr w:rsidR="00BB35BC" w:rsidRPr="009B6C60" w:rsidTr="0056413D">
        <w:tc>
          <w:tcPr>
            <w:tcW w:w="825"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rPr>
                <w:rFonts w:eastAsia="Times New Roman" w:cs="Times New Roman"/>
                <w:b/>
                <w:color w:val="222222"/>
                <w:sz w:val="24"/>
                <w:szCs w:val="24"/>
              </w:rPr>
            </w:pPr>
            <w:r w:rsidRPr="009B6C60">
              <w:rPr>
                <w:rFonts w:eastAsia="Times New Roman" w:cs="Times New Roman"/>
                <w:b/>
                <w:color w:val="222222"/>
                <w:sz w:val="24"/>
                <w:szCs w:val="24"/>
              </w:rPr>
              <w:t>Câu</w:t>
            </w:r>
          </w:p>
        </w:tc>
        <w:tc>
          <w:tcPr>
            <w:tcW w:w="825"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rPr>
                <w:rFonts w:eastAsia="Times New Roman" w:cs="Times New Roman"/>
                <w:color w:val="222222"/>
                <w:sz w:val="24"/>
                <w:szCs w:val="24"/>
              </w:rPr>
            </w:pPr>
            <w:r w:rsidRPr="009B6C60">
              <w:rPr>
                <w:rFonts w:eastAsia="Times New Roman" w:cs="Times New Roman"/>
                <w:color w:val="222222"/>
                <w:sz w:val="24"/>
                <w:szCs w:val="24"/>
              </w:rPr>
              <w:t>1</w:t>
            </w:r>
          </w:p>
        </w:tc>
        <w:tc>
          <w:tcPr>
            <w:tcW w:w="825"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rPr>
                <w:rFonts w:eastAsia="Times New Roman" w:cs="Times New Roman"/>
                <w:color w:val="222222"/>
                <w:sz w:val="24"/>
                <w:szCs w:val="24"/>
              </w:rPr>
            </w:pPr>
            <w:r w:rsidRPr="009B6C60">
              <w:rPr>
                <w:rFonts w:eastAsia="Times New Roman" w:cs="Times New Roman"/>
                <w:color w:val="222222"/>
                <w:sz w:val="24"/>
                <w:szCs w:val="24"/>
              </w:rPr>
              <w:t>2</w:t>
            </w:r>
          </w:p>
        </w:tc>
        <w:tc>
          <w:tcPr>
            <w:tcW w:w="825"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rPr>
                <w:rFonts w:eastAsia="Times New Roman" w:cs="Times New Roman"/>
                <w:color w:val="222222"/>
                <w:sz w:val="24"/>
                <w:szCs w:val="24"/>
              </w:rPr>
            </w:pPr>
            <w:r w:rsidRPr="009B6C60">
              <w:rPr>
                <w:rFonts w:eastAsia="Times New Roman" w:cs="Times New Roman"/>
                <w:color w:val="222222"/>
                <w:sz w:val="24"/>
                <w:szCs w:val="24"/>
              </w:rPr>
              <w:t>3</w:t>
            </w:r>
          </w:p>
        </w:tc>
        <w:tc>
          <w:tcPr>
            <w:tcW w:w="825"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rPr>
                <w:rFonts w:eastAsia="Times New Roman" w:cs="Times New Roman"/>
                <w:color w:val="222222"/>
                <w:sz w:val="24"/>
                <w:szCs w:val="24"/>
              </w:rPr>
            </w:pPr>
            <w:r w:rsidRPr="009B6C60">
              <w:rPr>
                <w:rFonts w:eastAsia="Times New Roman" w:cs="Times New Roman"/>
                <w:color w:val="222222"/>
                <w:sz w:val="24"/>
                <w:szCs w:val="24"/>
              </w:rPr>
              <w:t>4</w:t>
            </w:r>
          </w:p>
        </w:tc>
      </w:tr>
      <w:tr w:rsidR="00BB35BC" w:rsidRPr="009B6C60" w:rsidTr="0056413D">
        <w:tc>
          <w:tcPr>
            <w:tcW w:w="825"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rPr>
                <w:rFonts w:eastAsia="Times New Roman" w:cs="Times New Roman"/>
                <w:b/>
                <w:color w:val="222222"/>
                <w:sz w:val="24"/>
                <w:szCs w:val="24"/>
              </w:rPr>
            </w:pPr>
            <w:r w:rsidRPr="009B6C60">
              <w:rPr>
                <w:rFonts w:eastAsia="Times New Roman" w:cs="Times New Roman"/>
                <w:b/>
                <w:color w:val="222222"/>
                <w:sz w:val="24"/>
                <w:szCs w:val="24"/>
              </w:rPr>
              <w:t>Đáp án</w:t>
            </w:r>
          </w:p>
        </w:tc>
        <w:tc>
          <w:tcPr>
            <w:tcW w:w="825"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rPr>
                <w:rFonts w:eastAsia="Times New Roman" w:cs="Times New Roman"/>
                <w:color w:val="222222"/>
                <w:sz w:val="24"/>
                <w:szCs w:val="24"/>
              </w:rPr>
            </w:pPr>
            <w:r w:rsidRPr="009B6C60">
              <w:rPr>
                <w:rFonts w:eastAsia="Times New Roman" w:cs="Times New Roman"/>
                <w:color w:val="000000"/>
                <w:sz w:val="24"/>
                <w:szCs w:val="24"/>
              </w:rPr>
              <w:t>SDDD</w:t>
            </w:r>
          </w:p>
        </w:tc>
        <w:tc>
          <w:tcPr>
            <w:tcW w:w="825"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rPr>
                <w:rFonts w:eastAsia="Times New Roman" w:cs="Times New Roman"/>
                <w:color w:val="222222"/>
                <w:sz w:val="24"/>
                <w:szCs w:val="24"/>
              </w:rPr>
            </w:pPr>
            <w:r w:rsidRPr="009B6C60">
              <w:rPr>
                <w:rFonts w:eastAsia="Times New Roman" w:cs="Times New Roman"/>
                <w:color w:val="000000"/>
                <w:sz w:val="24"/>
                <w:szCs w:val="24"/>
              </w:rPr>
              <w:t>DDSD</w:t>
            </w:r>
          </w:p>
        </w:tc>
        <w:tc>
          <w:tcPr>
            <w:tcW w:w="825"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rPr>
                <w:rFonts w:eastAsia="Times New Roman" w:cs="Times New Roman"/>
                <w:color w:val="222222"/>
                <w:sz w:val="24"/>
                <w:szCs w:val="24"/>
              </w:rPr>
            </w:pPr>
            <w:r w:rsidRPr="009B6C60">
              <w:rPr>
                <w:rFonts w:eastAsia="Times New Roman" w:cs="Times New Roman"/>
                <w:color w:val="000000"/>
                <w:sz w:val="24"/>
                <w:szCs w:val="24"/>
              </w:rPr>
              <w:t>DDDD</w:t>
            </w:r>
          </w:p>
        </w:tc>
        <w:tc>
          <w:tcPr>
            <w:tcW w:w="825"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rPr>
                <w:rFonts w:eastAsia="Times New Roman" w:cs="Times New Roman"/>
                <w:color w:val="222222"/>
                <w:sz w:val="24"/>
                <w:szCs w:val="24"/>
              </w:rPr>
            </w:pPr>
            <w:r w:rsidRPr="009B6C60">
              <w:rPr>
                <w:rFonts w:eastAsia="Times New Roman" w:cs="Times New Roman"/>
                <w:color w:val="000000"/>
                <w:sz w:val="24"/>
                <w:szCs w:val="24"/>
              </w:rPr>
              <w:t>DDSD</w:t>
            </w:r>
          </w:p>
        </w:tc>
      </w:tr>
    </w:tbl>
    <w:p w:rsidR="00CE78CC" w:rsidRPr="009B6C60" w:rsidRDefault="00CE78CC" w:rsidP="009B6C60">
      <w:pPr>
        <w:shd w:val="clear" w:color="auto" w:fill="FFFFFF"/>
        <w:spacing w:after="390" w:line="240" w:lineRule="auto"/>
        <w:rPr>
          <w:rFonts w:eastAsia="Times New Roman" w:cs="Times New Roman"/>
          <w:color w:val="222222"/>
          <w:sz w:val="24"/>
          <w:szCs w:val="24"/>
        </w:rPr>
      </w:pPr>
      <w:r w:rsidRPr="009B6C60">
        <w:rPr>
          <w:rFonts w:eastAsia="Times New Roman" w:cs="Times New Roman"/>
          <w:color w:val="222222"/>
          <w:sz w:val="24"/>
          <w:szCs w:val="24"/>
        </w:rPr>
        <w:t> </w:t>
      </w:r>
    </w:p>
    <w:p w:rsidR="00CE78CC" w:rsidRPr="009B6C60" w:rsidRDefault="00CE78CC" w:rsidP="009B6C60">
      <w:pPr>
        <w:shd w:val="clear" w:color="auto" w:fill="FFFFFF"/>
        <w:spacing w:after="390" w:line="240" w:lineRule="auto"/>
        <w:rPr>
          <w:rFonts w:eastAsia="Times New Roman" w:cs="Times New Roman"/>
          <w:color w:val="222222"/>
          <w:sz w:val="24"/>
          <w:szCs w:val="24"/>
        </w:rPr>
      </w:pPr>
      <w:r w:rsidRPr="009B6C60">
        <w:rPr>
          <w:rFonts w:eastAsia="Times New Roman" w:cs="Times New Roman"/>
          <w:b/>
          <w:bCs/>
          <w:color w:val="222222"/>
          <w:sz w:val="24"/>
          <w:szCs w:val="24"/>
        </w:rPr>
        <w:t>Phần III: Trả Lời Ngắn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92"/>
        <w:gridCol w:w="1492"/>
        <w:gridCol w:w="1492"/>
        <w:gridCol w:w="1491"/>
        <w:gridCol w:w="1491"/>
        <w:gridCol w:w="1491"/>
        <w:gridCol w:w="1491"/>
      </w:tblGrid>
      <w:tr w:rsidR="00CE78CC" w:rsidRPr="009B6C60" w:rsidTr="004A5F00">
        <w:tc>
          <w:tcPr>
            <w:tcW w:w="1492"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rPr>
                <w:rFonts w:eastAsia="Times New Roman" w:cs="Times New Roman"/>
                <w:b/>
                <w:color w:val="222222"/>
                <w:sz w:val="24"/>
                <w:szCs w:val="24"/>
              </w:rPr>
            </w:pPr>
            <w:r w:rsidRPr="009B6C60">
              <w:rPr>
                <w:rFonts w:eastAsia="Times New Roman" w:cs="Times New Roman"/>
                <w:b/>
                <w:color w:val="222222"/>
                <w:sz w:val="24"/>
                <w:szCs w:val="24"/>
              </w:rPr>
              <w:t>Câu</w:t>
            </w:r>
          </w:p>
        </w:tc>
        <w:tc>
          <w:tcPr>
            <w:tcW w:w="1492"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rPr>
                <w:rFonts w:eastAsia="Times New Roman" w:cs="Times New Roman"/>
                <w:color w:val="222222"/>
                <w:sz w:val="24"/>
                <w:szCs w:val="24"/>
              </w:rPr>
            </w:pPr>
            <w:r w:rsidRPr="009B6C60">
              <w:rPr>
                <w:rFonts w:eastAsia="Times New Roman" w:cs="Times New Roman"/>
                <w:color w:val="222222"/>
                <w:sz w:val="24"/>
                <w:szCs w:val="24"/>
              </w:rPr>
              <w:t>1</w:t>
            </w:r>
          </w:p>
        </w:tc>
        <w:tc>
          <w:tcPr>
            <w:tcW w:w="1492"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rPr>
                <w:rFonts w:eastAsia="Times New Roman" w:cs="Times New Roman"/>
                <w:color w:val="222222"/>
                <w:sz w:val="24"/>
                <w:szCs w:val="24"/>
              </w:rPr>
            </w:pPr>
            <w:r w:rsidRPr="009B6C60">
              <w:rPr>
                <w:rFonts w:eastAsia="Times New Roman" w:cs="Times New Roman"/>
                <w:color w:val="222222"/>
                <w:sz w:val="24"/>
                <w:szCs w:val="24"/>
              </w:rPr>
              <w:t>2</w:t>
            </w:r>
          </w:p>
        </w:tc>
        <w:tc>
          <w:tcPr>
            <w:tcW w:w="1491"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rPr>
                <w:rFonts w:eastAsia="Times New Roman" w:cs="Times New Roman"/>
                <w:color w:val="222222"/>
                <w:sz w:val="24"/>
                <w:szCs w:val="24"/>
              </w:rPr>
            </w:pPr>
            <w:r w:rsidRPr="009B6C60">
              <w:rPr>
                <w:rFonts w:eastAsia="Times New Roman" w:cs="Times New Roman"/>
                <w:color w:val="222222"/>
                <w:sz w:val="24"/>
                <w:szCs w:val="24"/>
              </w:rPr>
              <w:t>3</w:t>
            </w:r>
          </w:p>
        </w:tc>
        <w:tc>
          <w:tcPr>
            <w:tcW w:w="1491"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rPr>
                <w:rFonts w:eastAsia="Times New Roman" w:cs="Times New Roman"/>
                <w:color w:val="222222"/>
                <w:sz w:val="24"/>
                <w:szCs w:val="24"/>
              </w:rPr>
            </w:pPr>
            <w:r w:rsidRPr="009B6C60">
              <w:rPr>
                <w:rFonts w:eastAsia="Times New Roman" w:cs="Times New Roman"/>
                <w:color w:val="222222"/>
                <w:sz w:val="24"/>
                <w:szCs w:val="24"/>
              </w:rPr>
              <w:t>4</w:t>
            </w:r>
          </w:p>
        </w:tc>
        <w:tc>
          <w:tcPr>
            <w:tcW w:w="1491"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rPr>
                <w:rFonts w:eastAsia="Times New Roman" w:cs="Times New Roman"/>
                <w:color w:val="222222"/>
                <w:sz w:val="24"/>
                <w:szCs w:val="24"/>
              </w:rPr>
            </w:pPr>
            <w:r w:rsidRPr="009B6C60">
              <w:rPr>
                <w:rFonts w:eastAsia="Times New Roman" w:cs="Times New Roman"/>
                <w:color w:val="222222"/>
                <w:sz w:val="24"/>
                <w:szCs w:val="24"/>
              </w:rPr>
              <w:t>5</w:t>
            </w:r>
          </w:p>
        </w:tc>
        <w:tc>
          <w:tcPr>
            <w:tcW w:w="1491" w:type="dxa"/>
            <w:shd w:val="clear" w:color="auto" w:fill="FFFFFF"/>
            <w:tcMar>
              <w:top w:w="30" w:type="dxa"/>
              <w:left w:w="120" w:type="dxa"/>
              <w:bottom w:w="30" w:type="dxa"/>
              <w:right w:w="120" w:type="dxa"/>
            </w:tcMar>
            <w:vAlign w:val="center"/>
            <w:hideMark/>
          </w:tcPr>
          <w:p w:rsidR="00CE78CC" w:rsidRPr="009B6C60" w:rsidRDefault="00CE78CC" w:rsidP="009B6C60">
            <w:pPr>
              <w:spacing w:after="315" w:line="240" w:lineRule="auto"/>
              <w:rPr>
                <w:rFonts w:eastAsia="Times New Roman" w:cs="Times New Roman"/>
                <w:color w:val="222222"/>
                <w:sz w:val="24"/>
                <w:szCs w:val="24"/>
              </w:rPr>
            </w:pPr>
            <w:r w:rsidRPr="009B6C60">
              <w:rPr>
                <w:rFonts w:eastAsia="Times New Roman" w:cs="Times New Roman"/>
                <w:color w:val="222222"/>
                <w:sz w:val="24"/>
                <w:szCs w:val="24"/>
              </w:rPr>
              <w:t>6</w:t>
            </w:r>
          </w:p>
        </w:tc>
      </w:tr>
      <w:tr w:rsidR="004A5F00" w:rsidRPr="009B6C60" w:rsidTr="004A5F00">
        <w:tc>
          <w:tcPr>
            <w:tcW w:w="1492" w:type="dxa"/>
            <w:shd w:val="clear" w:color="auto" w:fill="FFFFFF"/>
            <w:tcMar>
              <w:top w:w="30" w:type="dxa"/>
              <w:left w:w="120" w:type="dxa"/>
              <w:bottom w:w="30" w:type="dxa"/>
              <w:right w:w="120" w:type="dxa"/>
            </w:tcMar>
            <w:vAlign w:val="center"/>
            <w:hideMark/>
          </w:tcPr>
          <w:p w:rsidR="004A5F00" w:rsidRPr="009B6C60" w:rsidRDefault="004A5F00" w:rsidP="009B6C60">
            <w:pPr>
              <w:spacing w:after="315" w:line="240" w:lineRule="auto"/>
              <w:rPr>
                <w:rFonts w:eastAsia="Times New Roman" w:cs="Times New Roman"/>
                <w:b/>
                <w:color w:val="222222"/>
                <w:sz w:val="24"/>
                <w:szCs w:val="24"/>
              </w:rPr>
            </w:pPr>
            <w:r w:rsidRPr="009B6C60">
              <w:rPr>
                <w:rFonts w:eastAsia="Times New Roman" w:cs="Times New Roman"/>
                <w:b/>
                <w:color w:val="222222"/>
                <w:sz w:val="24"/>
                <w:szCs w:val="24"/>
              </w:rPr>
              <w:t>Đáp án</w:t>
            </w:r>
          </w:p>
        </w:tc>
        <w:tc>
          <w:tcPr>
            <w:tcW w:w="1492" w:type="dxa"/>
            <w:shd w:val="clear" w:color="auto" w:fill="FFFFFF"/>
            <w:tcMar>
              <w:top w:w="30" w:type="dxa"/>
              <w:left w:w="120" w:type="dxa"/>
              <w:bottom w:w="30" w:type="dxa"/>
              <w:right w:w="120" w:type="dxa"/>
            </w:tcMar>
            <w:vAlign w:val="center"/>
            <w:hideMark/>
          </w:tcPr>
          <w:p w:rsidR="004A5F00" w:rsidRPr="009B6C60" w:rsidRDefault="004A5F00" w:rsidP="009B6C60">
            <w:pPr>
              <w:spacing w:after="0" w:line="240" w:lineRule="auto"/>
              <w:contextualSpacing w:val="0"/>
              <w:rPr>
                <w:rFonts w:eastAsia="Times New Roman" w:cs="Times New Roman"/>
                <w:color w:val="000000"/>
                <w:sz w:val="24"/>
                <w:szCs w:val="24"/>
              </w:rPr>
            </w:pPr>
            <w:r w:rsidRPr="009B6C60">
              <w:rPr>
                <w:rFonts w:eastAsia="Times New Roman" w:cs="Times New Roman"/>
                <w:color w:val="000000"/>
                <w:sz w:val="24"/>
                <w:szCs w:val="24"/>
              </w:rPr>
              <w:t>1536</w:t>
            </w:r>
          </w:p>
        </w:tc>
        <w:tc>
          <w:tcPr>
            <w:tcW w:w="1492" w:type="dxa"/>
            <w:shd w:val="clear" w:color="auto" w:fill="FFFFFF"/>
            <w:tcMar>
              <w:top w:w="30" w:type="dxa"/>
              <w:left w:w="120" w:type="dxa"/>
              <w:bottom w:w="30" w:type="dxa"/>
              <w:right w:w="120" w:type="dxa"/>
            </w:tcMar>
            <w:vAlign w:val="center"/>
            <w:hideMark/>
          </w:tcPr>
          <w:p w:rsidR="004A5F00" w:rsidRPr="009B6C60" w:rsidRDefault="004A5F00" w:rsidP="009B6C60">
            <w:pPr>
              <w:spacing w:after="0" w:line="240" w:lineRule="auto"/>
              <w:contextualSpacing w:val="0"/>
              <w:rPr>
                <w:rFonts w:eastAsia="Times New Roman" w:cs="Times New Roman"/>
                <w:color w:val="000000"/>
                <w:sz w:val="24"/>
                <w:szCs w:val="24"/>
              </w:rPr>
            </w:pPr>
            <w:r w:rsidRPr="009B6C60">
              <w:rPr>
                <w:rFonts w:eastAsia="Times New Roman" w:cs="Times New Roman"/>
                <w:color w:val="000000"/>
                <w:sz w:val="24"/>
                <w:szCs w:val="24"/>
              </w:rPr>
              <w:t>1440</w:t>
            </w:r>
          </w:p>
        </w:tc>
        <w:tc>
          <w:tcPr>
            <w:tcW w:w="1491" w:type="dxa"/>
            <w:shd w:val="clear" w:color="auto" w:fill="FFFFFF"/>
            <w:tcMar>
              <w:top w:w="30" w:type="dxa"/>
              <w:left w:w="120" w:type="dxa"/>
              <w:bottom w:w="30" w:type="dxa"/>
              <w:right w:w="120" w:type="dxa"/>
            </w:tcMar>
            <w:vAlign w:val="center"/>
            <w:hideMark/>
          </w:tcPr>
          <w:p w:rsidR="004A5F00" w:rsidRPr="009B6C60" w:rsidRDefault="004A5F00" w:rsidP="009B6C60">
            <w:pPr>
              <w:spacing w:after="0" w:line="240" w:lineRule="auto"/>
              <w:contextualSpacing w:val="0"/>
              <w:rPr>
                <w:rFonts w:eastAsia="Times New Roman" w:cs="Times New Roman"/>
                <w:color w:val="000000"/>
                <w:sz w:val="24"/>
                <w:szCs w:val="24"/>
              </w:rPr>
            </w:pPr>
            <w:r w:rsidRPr="009B6C60">
              <w:rPr>
                <w:rFonts w:eastAsia="Times New Roman" w:cs="Times New Roman"/>
                <w:color w:val="000000"/>
                <w:sz w:val="24"/>
                <w:szCs w:val="24"/>
              </w:rPr>
              <w:t>0.19</w:t>
            </w:r>
          </w:p>
        </w:tc>
        <w:tc>
          <w:tcPr>
            <w:tcW w:w="1491" w:type="dxa"/>
            <w:shd w:val="clear" w:color="auto" w:fill="FFFFFF"/>
            <w:tcMar>
              <w:top w:w="30" w:type="dxa"/>
              <w:left w:w="120" w:type="dxa"/>
              <w:bottom w:w="30" w:type="dxa"/>
              <w:right w:w="120" w:type="dxa"/>
            </w:tcMar>
            <w:vAlign w:val="center"/>
            <w:hideMark/>
          </w:tcPr>
          <w:p w:rsidR="004A5F00" w:rsidRPr="009B6C60" w:rsidRDefault="004A5F00" w:rsidP="009B6C60">
            <w:pPr>
              <w:spacing w:after="0" w:line="240" w:lineRule="auto"/>
              <w:contextualSpacing w:val="0"/>
              <w:rPr>
                <w:rFonts w:eastAsia="Times New Roman" w:cs="Times New Roman"/>
                <w:color w:val="000000"/>
                <w:sz w:val="24"/>
                <w:szCs w:val="24"/>
              </w:rPr>
            </w:pPr>
            <w:r w:rsidRPr="009B6C60">
              <w:rPr>
                <w:rFonts w:eastAsia="Times New Roman" w:cs="Times New Roman"/>
                <w:color w:val="000000"/>
                <w:sz w:val="24"/>
                <w:szCs w:val="24"/>
              </w:rPr>
              <w:t>0.47</w:t>
            </w:r>
          </w:p>
        </w:tc>
        <w:tc>
          <w:tcPr>
            <w:tcW w:w="1491" w:type="dxa"/>
            <w:shd w:val="clear" w:color="auto" w:fill="FFFFFF"/>
            <w:tcMar>
              <w:top w:w="30" w:type="dxa"/>
              <w:left w:w="120" w:type="dxa"/>
              <w:bottom w:w="30" w:type="dxa"/>
              <w:right w:w="120" w:type="dxa"/>
            </w:tcMar>
            <w:vAlign w:val="center"/>
            <w:hideMark/>
          </w:tcPr>
          <w:p w:rsidR="004A5F00" w:rsidRPr="009B6C60" w:rsidRDefault="00743CBD" w:rsidP="009B6C60">
            <w:pPr>
              <w:spacing w:after="0" w:line="240" w:lineRule="auto"/>
              <w:contextualSpacing w:val="0"/>
              <w:rPr>
                <w:rFonts w:eastAsia="Times New Roman" w:cs="Times New Roman"/>
                <w:color w:val="000000"/>
                <w:sz w:val="24"/>
                <w:szCs w:val="24"/>
              </w:rPr>
            </w:pPr>
            <w:r>
              <w:rPr>
                <w:rFonts w:eastAsia="Times New Roman" w:cs="Times New Roman"/>
                <w:color w:val="000000"/>
                <w:sz w:val="24"/>
                <w:szCs w:val="24"/>
              </w:rPr>
              <w:t>20</w:t>
            </w:r>
            <w:bookmarkStart w:id="0" w:name="_GoBack"/>
            <w:bookmarkEnd w:id="0"/>
            <w:r w:rsidR="004A5F00" w:rsidRPr="009B6C60">
              <w:rPr>
                <w:rFonts w:eastAsia="Times New Roman" w:cs="Times New Roman"/>
                <w:color w:val="000000"/>
                <w:sz w:val="24"/>
                <w:szCs w:val="24"/>
              </w:rPr>
              <w:t>05</w:t>
            </w:r>
          </w:p>
        </w:tc>
        <w:tc>
          <w:tcPr>
            <w:tcW w:w="1491" w:type="dxa"/>
            <w:shd w:val="clear" w:color="auto" w:fill="FFFFFF"/>
            <w:tcMar>
              <w:top w:w="30" w:type="dxa"/>
              <w:left w:w="120" w:type="dxa"/>
              <w:bottom w:w="30" w:type="dxa"/>
              <w:right w:w="120" w:type="dxa"/>
            </w:tcMar>
            <w:vAlign w:val="center"/>
            <w:hideMark/>
          </w:tcPr>
          <w:p w:rsidR="004A5F00" w:rsidRPr="009B6C60" w:rsidRDefault="004A5F00" w:rsidP="009B6C60">
            <w:pPr>
              <w:spacing w:after="0" w:line="240" w:lineRule="auto"/>
              <w:contextualSpacing w:val="0"/>
              <w:rPr>
                <w:rFonts w:eastAsia="Times New Roman" w:cs="Times New Roman"/>
                <w:color w:val="000000"/>
                <w:sz w:val="24"/>
                <w:szCs w:val="24"/>
              </w:rPr>
            </w:pPr>
            <w:r w:rsidRPr="009B6C60">
              <w:rPr>
                <w:rFonts w:eastAsia="Times New Roman" w:cs="Times New Roman"/>
                <w:color w:val="000000"/>
                <w:sz w:val="24"/>
                <w:szCs w:val="24"/>
              </w:rPr>
              <w:t>0803</w:t>
            </w:r>
          </w:p>
        </w:tc>
      </w:tr>
    </w:tbl>
    <w:p w:rsidR="00CE78CC" w:rsidRPr="009B6C60" w:rsidRDefault="00CE78CC" w:rsidP="009B6C60">
      <w:pPr>
        <w:shd w:val="clear" w:color="auto" w:fill="FFFFFF"/>
        <w:spacing w:after="390" w:line="240" w:lineRule="auto"/>
        <w:rPr>
          <w:rFonts w:eastAsia="Times New Roman" w:cs="Times New Roman"/>
          <w:color w:val="222222"/>
          <w:sz w:val="24"/>
          <w:szCs w:val="24"/>
        </w:rPr>
      </w:pPr>
      <w:r w:rsidRPr="009B6C60">
        <w:rPr>
          <w:rFonts w:eastAsia="Times New Roman" w:cs="Times New Roman"/>
          <w:color w:val="222222"/>
          <w:sz w:val="24"/>
          <w:szCs w:val="24"/>
        </w:rPr>
        <w:t> </w:t>
      </w:r>
    </w:p>
    <w:p w:rsidR="00CE78CC" w:rsidRPr="009B6C60" w:rsidRDefault="00CE78CC" w:rsidP="009B6C60">
      <w:pPr>
        <w:spacing w:line="240" w:lineRule="auto"/>
        <w:jc w:val="center"/>
        <w:rPr>
          <w:rFonts w:cs="Times New Roman"/>
          <w:sz w:val="24"/>
          <w:szCs w:val="24"/>
        </w:rPr>
      </w:pPr>
    </w:p>
    <w:p w:rsidR="00CE78CC" w:rsidRPr="009B6C60" w:rsidRDefault="00CE78CC" w:rsidP="009B6C60">
      <w:pPr>
        <w:spacing w:after="0" w:line="240" w:lineRule="auto"/>
        <w:contextualSpacing w:val="0"/>
        <w:jc w:val="left"/>
        <w:rPr>
          <w:rFonts w:cs="Times New Roman"/>
          <w:sz w:val="24"/>
          <w:szCs w:val="24"/>
        </w:rPr>
      </w:pPr>
    </w:p>
    <w:sectPr w:rsidR="00CE78CC" w:rsidRPr="009B6C60">
      <w:headerReference w:type="default" r:id="rId23"/>
      <w:footerReference w:type="default" r:id="rId24"/>
      <w:pgSz w:w="11906" w:h="16838"/>
      <w:pgMar w:top="567" w:right="567" w:bottom="567" w:left="1134" w:header="567" w:footer="30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25E6" w:rsidRDefault="005D25E6" w:rsidP="0082733E">
      <w:pPr>
        <w:spacing w:after="0" w:line="240" w:lineRule="auto"/>
      </w:pPr>
      <w:r>
        <w:separator/>
      </w:r>
    </w:p>
  </w:endnote>
  <w:endnote w:type="continuationSeparator" w:id="0">
    <w:p w:rsidR="005D25E6" w:rsidRDefault="005D25E6" w:rsidP="00827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5667" w:rsidRPr="00B05667" w:rsidRDefault="00B05667" w:rsidP="00B05667">
    <w:pPr>
      <w:widowControl w:val="0"/>
      <w:tabs>
        <w:tab w:val="center" w:pos="4680"/>
        <w:tab w:val="right" w:pos="9360"/>
        <w:tab w:val="right" w:pos="10348"/>
      </w:tabs>
      <w:spacing w:before="120" w:line="240" w:lineRule="auto"/>
      <w:contextualSpacing w:val="0"/>
      <w:jc w:val="left"/>
      <w:rPr>
        <w:rFonts w:eastAsia="SimSun" w:cs="Times New Roman"/>
        <w:color w:val="000000"/>
        <w:kern w:val="2"/>
        <w:sz w:val="24"/>
        <w:szCs w:val="24"/>
        <w:lang w:eastAsia="zh-CN"/>
      </w:rPr>
    </w:pPr>
    <w:r w:rsidRPr="00B05667">
      <w:rPr>
        <w:rFonts w:eastAsia="SimSun" w:cs="Times New Roman"/>
        <w:b/>
        <w:color w:val="000000"/>
        <w:kern w:val="2"/>
        <w:sz w:val="24"/>
        <w:szCs w:val="24"/>
        <w:lang w:val="nl-NL" w:eastAsia="zh-CN"/>
      </w:rPr>
      <w:t xml:space="preserve">                                                                    </w:t>
    </w:r>
    <w:r w:rsidRPr="00B05667">
      <w:rPr>
        <w:rFonts w:eastAsia="SimSun" w:cs="Times New Roman"/>
        <w:b/>
        <w:color w:val="00B0F0"/>
        <w:kern w:val="2"/>
        <w:sz w:val="24"/>
        <w:szCs w:val="24"/>
        <w:lang w:val="nl-NL" w:eastAsia="zh-CN"/>
      </w:rPr>
      <w:t>thuvienhoclieu</w:t>
    </w:r>
    <w:r w:rsidRPr="00B05667">
      <w:rPr>
        <w:rFonts w:eastAsia="SimSun" w:cs="Times New Roman"/>
        <w:b/>
        <w:color w:val="FF0000"/>
        <w:kern w:val="2"/>
        <w:sz w:val="24"/>
        <w:szCs w:val="24"/>
        <w:lang w:val="nl-NL" w:eastAsia="zh-CN"/>
      </w:rPr>
      <w:t xml:space="preserve">.com </w:t>
    </w:r>
    <w:r w:rsidRPr="00B05667">
      <w:rPr>
        <w:rFonts w:eastAsia="SimSun" w:cs="Times New Roman"/>
        <w:b/>
        <w:color w:val="000000"/>
        <w:kern w:val="2"/>
        <w:sz w:val="24"/>
        <w:szCs w:val="24"/>
        <w:lang w:eastAsia="zh-CN"/>
      </w:rPr>
      <w:t xml:space="preserve">                                </w:t>
    </w:r>
    <w:r w:rsidRPr="00B05667">
      <w:rPr>
        <w:rFonts w:eastAsia="SimSun" w:cs="Times New Roman"/>
        <w:b/>
        <w:color w:val="FF0000"/>
        <w:kern w:val="2"/>
        <w:sz w:val="24"/>
        <w:szCs w:val="24"/>
        <w:lang w:eastAsia="zh-CN"/>
      </w:rPr>
      <w:t>Trang</w:t>
    </w:r>
    <w:r w:rsidRPr="00B05667">
      <w:rPr>
        <w:rFonts w:eastAsia="SimSun" w:cs="Times New Roman"/>
        <w:b/>
        <w:color w:val="0070C0"/>
        <w:kern w:val="2"/>
        <w:sz w:val="24"/>
        <w:szCs w:val="24"/>
        <w:lang w:eastAsia="zh-CN"/>
      </w:rPr>
      <w:t xml:space="preserve"> </w:t>
    </w:r>
    <w:r w:rsidRPr="00B05667">
      <w:rPr>
        <w:rFonts w:eastAsia="SimSun" w:cs="Times New Roman"/>
        <w:b/>
        <w:color w:val="0070C0"/>
        <w:kern w:val="2"/>
        <w:sz w:val="24"/>
        <w:szCs w:val="24"/>
        <w:lang w:eastAsia="zh-CN"/>
      </w:rPr>
      <w:fldChar w:fldCharType="begin"/>
    </w:r>
    <w:r w:rsidRPr="00B05667">
      <w:rPr>
        <w:rFonts w:eastAsia="SimSun" w:cs="Times New Roman"/>
        <w:b/>
        <w:color w:val="0070C0"/>
        <w:kern w:val="2"/>
        <w:sz w:val="24"/>
        <w:szCs w:val="24"/>
        <w:lang w:eastAsia="zh-CN"/>
      </w:rPr>
      <w:instrText xml:space="preserve"> PAGE   \* MERGEFORMAT </w:instrText>
    </w:r>
    <w:r w:rsidRPr="00B05667">
      <w:rPr>
        <w:rFonts w:eastAsia="SimSun" w:cs="Times New Roman"/>
        <w:b/>
        <w:color w:val="0070C0"/>
        <w:kern w:val="2"/>
        <w:sz w:val="24"/>
        <w:szCs w:val="24"/>
        <w:lang w:eastAsia="zh-CN"/>
      </w:rPr>
      <w:fldChar w:fldCharType="separate"/>
    </w:r>
    <w:r w:rsidR="00743CBD">
      <w:rPr>
        <w:rFonts w:eastAsia="SimSun" w:cs="Times New Roman"/>
        <w:b/>
        <w:noProof/>
        <w:color w:val="0070C0"/>
        <w:kern w:val="2"/>
        <w:sz w:val="24"/>
        <w:szCs w:val="24"/>
        <w:lang w:eastAsia="zh-CN"/>
      </w:rPr>
      <w:t>5</w:t>
    </w:r>
    <w:r w:rsidRPr="00B05667">
      <w:rPr>
        <w:rFonts w:eastAsia="SimSun" w:cs="Times New Roman"/>
        <w:b/>
        <w:color w:val="0070C0"/>
        <w:kern w:val="2"/>
        <w:sz w:val="24"/>
        <w:szCs w:val="24"/>
        <w:lang w:eastAsia="zh-CN"/>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25E6" w:rsidRDefault="005D25E6" w:rsidP="0082733E">
      <w:pPr>
        <w:spacing w:after="0" w:line="240" w:lineRule="auto"/>
      </w:pPr>
      <w:r>
        <w:separator/>
      </w:r>
    </w:p>
  </w:footnote>
  <w:footnote w:type="continuationSeparator" w:id="0">
    <w:p w:rsidR="005D25E6" w:rsidRDefault="005D25E6" w:rsidP="008273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5667" w:rsidRPr="00B05667" w:rsidRDefault="00B05667" w:rsidP="00B05667">
    <w:pPr>
      <w:widowControl w:val="0"/>
      <w:tabs>
        <w:tab w:val="center" w:pos="4513"/>
        <w:tab w:val="right" w:pos="9026"/>
      </w:tabs>
      <w:autoSpaceDE w:val="0"/>
      <w:autoSpaceDN w:val="0"/>
      <w:spacing w:after="0" w:line="240" w:lineRule="auto"/>
      <w:contextualSpacing w:val="0"/>
      <w:jc w:val="center"/>
      <w:rPr>
        <w:rFonts w:eastAsia="Times New Roman" w:cs="Times New Roman"/>
        <w:sz w:val="22"/>
        <w:lang w:val="vi"/>
      </w:rPr>
    </w:pPr>
    <w:r w:rsidRPr="00B05667">
      <w:rPr>
        <w:rFonts w:eastAsia="Calibri" w:cs="Times New Roman"/>
        <w:b/>
        <w:color w:val="00B0F0"/>
        <w:sz w:val="24"/>
        <w:szCs w:val="24"/>
        <w:lang w:val="nl-NL"/>
      </w:rPr>
      <w:t>thuvienhoclieu</w:t>
    </w:r>
    <w:r w:rsidRPr="00B05667">
      <w:rPr>
        <w:rFonts w:eastAsia="Calibri"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0E3"/>
    <w:rsid w:val="000A3FDF"/>
    <w:rsid w:val="001157A2"/>
    <w:rsid w:val="00161AD5"/>
    <w:rsid w:val="001B0E1D"/>
    <w:rsid w:val="001B6BCF"/>
    <w:rsid w:val="001B7669"/>
    <w:rsid w:val="002614B3"/>
    <w:rsid w:val="002C6C5E"/>
    <w:rsid w:val="002D1C10"/>
    <w:rsid w:val="00371A55"/>
    <w:rsid w:val="0040193C"/>
    <w:rsid w:val="00487E40"/>
    <w:rsid w:val="00496B0C"/>
    <w:rsid w:val="004A5F00"/>
    <w:rsid w:val="005D25E6"/>
    <w:rsid w:val="00685569"/>
    <w:rsid w:val="00707D1F"/>
    <w:rsid w:val="0071398C"/>
    <w:rsid w:val="00737D61"/>
    <w:rsid w:val="00743CBD"/>
    <w:rsid w:val="00743FC0"/>
    <w:rsid w:val="007712A6"/>
    <w:rsid w:val="007842DB"/>
    <w:rsid w:val="007C322C"/>
    <w:rsid w:val="008205E1"/>
    <w:rsid w:val="0082733E"/>
    <w:rsid w:val="0094711F"/>
    <w:rsid w:val="00973B60"/>
    <w:rsid w:val="00992942"/>
    <w:rsid w:val="009B6C60"/>
    <w:rsid w:val="00A6419E"/>
    <w:rsid w:val="00A83A4F"/>
    <w:rsid w:val="00AD5429"/>
    <w:rsid w:val="00AE78AF"/>
    <w:rsid w:val="00B05667"/>
    <w:rsid w:val="00B60B58"/>
    <w:rsid w:val="00BA294A"/>
    <w:rsid w:val="00BB35BC"/>
    <w:rsid w:val="00C2184C"/>
    <w:rsid w:val="00CA23D2"/>
    <w:rsid w:val="00CA5A3E"/>
    <w:rsid w:val="00CE78CC"/>
    <w:rsid w:val="00D8108C"/>
    <w:rsid w:val="00DA41FD"/>
    <w:rsid w:val="00DB459B"/>
    <w:rsid w:val="00DE7C67"/>
    <w:rsid w:val="00E02B3E"/>
    <w:rsid w:val="00EA2755"/>
    <w:rsid w:val="00EC0E23"/>
    <w:rsid w:val="00EC5DB7"/>
    <w:rsid w:val="00ED10E3"/>
    <w:rsid w:val="00F01792"/>
    <w:rsid w:val="00FB1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58A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1A55"/>
    <w:pPr>
      <w:spacing w:after="120" w:line="324" w:lineRule="auto"/>
      <w:contextualSpacing/>
      <w:jc w:val="both"/>
    </w:pPr>
    <w:rPr>
      <w:rFonts w:ascii="Times New Roman" w:hAnsi="Times New Roman"/>
      <w:sz w:val="26"/>
    </w:rPr>
  </w:style>
  <w:style w:type="paragraph" w:styleId="Heading1">
    <w:name w:val="heading 1"/>
    <w:basedOn w:val="Normal"/>
    <w:next w:val="Normal"/>
    <w:link w:val="Heading1Char"/>
    <w:autoRedefine/>
    <w:uiPriority w:val="9"/>
    <w:qFormat/>
    <w:rsid w:val="00371A55"/>
    <w:pPr>
      <w:keepNext/>
      <w:keepLines/>
      <w:spacing w:before="240"/>
      <w:jc w:val="left"/>
      <w:outlineLvl w:val="0"/>
    </w:pPr>
    <w:rPr>
      <w:rFonts w:eastAsiaTheme="majorEastAsia" w:cstheme="majorBidi"/>
      <w:szCs w:val="32"/>
    </w:rPr>
  </w:style>
  <w:style w:type="paragraph" w:styleId="Heading2">
    <w:name w:val="heading 2"/>
    <w:basedOn w:val="Normal"/>
    <w:next w:val="Normal"/>
    <w:link w:val="Heading2Char"/>
    <w:autoRedefine/>
    <w:uiPriority w:val="9"/>
    <w:semiHidden/>
    <w:unhideWhenUsed/>
    <w:qFormat/>
    <w:rsid w:val="00371A55"/>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371A55"/>
    <w:pPr>
      <w:keepNext/>
      <w:keepLines/>
      <w:spacing w:before="120" w:after="0"/>
      <w:jc w:val="left"/>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55"/>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semiHidden/>
    <w:rsid w:val="00371A5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371A55"/>
    <w:rPr>
      <w:rFonts w:ascii="Times New Roman" w:eastAsiaTheme="majorEastAsia" w:hAnsi="Times New Roman" w:cstheme="majorBidi"/>
      <w:b/>
      <w:i/>
      <w:sz w:val="26"/>
      <w:szCs w:val="24"/>
    </w:rPr>
  </w:style>
  <w:style w:type="paragraph" w:styleId="NormalWeb">
    <w:name w:val="Normal (Web)"/>
    <w:basedOn w:val="Normal"/>
    <w:uiPriority w:val="99"/>
    <w:semiHidden/>
    <w:unhideWhenUsed/>
    <w:rsid w:val="00ED10E3"/>
    <w:pPr>
      <w:spacing w:before="100" w:beforeAutospacing="1" w:after="100" w:afterAutospacing="1" w:line="240" w:lineRule="auto"/>
      <w:contextualSpacing w:val="0"/>
      <w:jc w:val="left"/>
    </w:pPr>
    <w:rPr>
      <w:rFonts w:eastAsia="Times New Roman" w:cs="Times New Roman"/>
      <w:sz w:val="24"/>
      <w:szCs w:val="24"/>
    </w:rPr>
  </w:style>
  <w:style w:type="character" w:styleId="Strong">
    <w:name w:val="Strong"/>
    <w:basedOn w:val="DefaultParagraphFont"/>
    <w:uiPriority w:val="22"/>
    <w:qFormat/>
    <w:rsid w:val="00ED10E3"/>
    <w:rPr>
      <w:b/>
      <w:bCs/>
    </w:rPr>
  </w:style>
  <w:style w:type="character" w:styleId="Emphasis">
    <w:name w:val="Emphasis"/>
    <w:basedOn w:val="DefaultParagraphFont"/>
    <w:uiPriority w:val="20"/>
    <w:qFormat/>
    <w:rsid w:val="00ED10E3"/>
    <w:rPr>
      <w:i/>
      <w:iCs/>
    </w:rPr>
  </w:style>
  <w:style w:type="table" w:styleId="TableGrid">
    <w:name w:val="Table Grid"/>
    <w:basedOn w:val="TableNormal"/>
    <w:uiPriority w:val="59"/>
    <w:rsid w:val="00496B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6B0C"/>
    <w:pPr>
      <w:ind w:left="720"/>
    </w:pPr>
  </w:style>
  <w:style w:type="paragraph" w:styleId="Header">
    <w:name w:val="header"/>
    <w:basedOn w:val="Normal"/>
    <w:link w:val="HeaderChar"/>
    <w:uiPriority w:val="99"/>
    <w:unhideWhenUsed/>
    <w:rsid w:val="008273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33E"/>
    <w:rPr>
      <w:rFonts w:ascii="Times New Roman" w:hAnsi="Times New Roman"/>
      <w:sz w:val="26"/>
    </w:rPr>
  </w:style>
  <w:style w:type="paragraph" w:styleId="Footer">
    <w:name w:val="footer"/>
    <w:basedOn w:val="Normal"/>
    <w:link w:val="FooterChar"/>
    <w:uiPriority w:val="99"/>
    <w:unhideWhenUsed/>
    <w:rsid w:val="008273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33E"/>
    <w:rPr>
      <w:rFonts w:ascii="Times New Roman" w:hAnsi="Times New Roman"/>
      <w:sz w:val="26"/>
    </w:rPr>
  </w:style>
  <w:style w:type="table" w:customStyle="1" w:styleId="TableGrid1">
    <w:name w:val="Table Grid1"/>
    <w:basedOn w:val="TableNormal"/>
    <w:next w:val="TableGrid"/>
    <w:uiPriority w:val="59"/>
    <w:rsid w:val="001B0E1D"/>
    <w:pPr>
      <w:spacing w:after="0" w:line="240" w:lineRule="auto"/>
    </w:pPr>
    <w:rPr>
      <w:rFonts w:ascii="Georgia"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B6C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6C6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134443">
      <w:bodyDiv w:val="1"/>
      <w:marLeft w:val="0"/>
      <w:marRight w:val="0"/>
      <w:marTop w:val="0"/>
      <w:marBottom w:val="0"/>
      <w:divBdr>
        <w:top w:val="none" w:sz="0" w:space="0" w:color="auto"/>
        <w:left w:val="none" w:sz="0" w:space="0" w:color="auto"/>
        <w:bottom w:val="none" w:sz="0" w:space="0" w:color="auto"/>
        <w:right w:val="none" w:sz="0" w:space="0" w:color="auto"/>
      </w:divBdr>
    </w:div>
    <w:div w:id="991375746">
      <w:bodyDiv w:val="1"/>
      <w:marLeft w:val="0"/>
      <w:marRight w:val="0"/>
      <w:marTop w:val="0"/>
      <w:marBottom w:val="0"/>
      <w:divBdr>
        <w:top w:val="none" w:sz="0" w:space="0" w:color="auto"/>
        <w:left w:val="none" w:sz="0" w:space="0" w:color="auto"/>
        <w:bottom w:val="none" w:sz="0" w:space="0" w:color="auto"/>
        <w:right w:val="none" w:sz="0" w:space="0" w:color="auto"/>
      </w:divBdr>
    </w:div>
    <w:div w:id="1454641125">
      <w:bodyDiv w:val="1"/>
      <w:marLeft w:val="0"/>
      <w:marRight w:val="0"/>
      <w:marTop w:val="0"/>
      <w:marBottom w:val="0"/>
      <w:divBdr>
        <w:top w:val="none" w:sz="0" w:space="0" w:color="auto"/>
        <w:left w:val="none" w:sz="0" w:space="0" w:color="auto"/>
        <w:bottom w:val="none" w:sz="0" w:space="0" w:color="auto"/>
        <w:right w:val="none" w:sz="0" w:space="0" w:color="auto"/>
      </w:divBdr>
    </w:div>
    <w:div w:id="1930431827">
      <w:bodyDiv w:val="1"/>
      <w:marLeft w:val="0"/>
      <w:marRight w:val="0"/>
      <w:marTop w:val="0"/>
      <w:marBottom w:val="0"/>
      <w:divBdr>
        <w:top w:val="none" w:sz="0" w:space="0" w:color="auto"/>
        <w:left w:val="none" w:sz="0" w:space="0" w:color="auto"/>
        <w:bottom w:val="none" w:sz="0" w:space="0" w:color="auto"/>
        <w:right w:val="none" w:sz="0" w:space="0" w:color="auto"/>
      </w:divBdr>
    </w:div>
    <w:div w:id="201838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4.wdp"/><Relationship Id="rId18" Type="http://schemas.microsoft.com/office/2007/relationships/hdphoto" Target="media/hdphoto6.wdp"/><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9.png"/><Relationship Id="rId7" Type="http://schemas.microsoft.com/office/2007/relationships/hdphoto" Target="media/hdphoto1.wdp"/><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6.png"/><Relationship Id="rId20" Type="http://schemas.microsoft.com/office/2007/relationships/hdphoto" Target="media/hdphoto7.wdp"/><Relationship Id="rId1" Type="http://schemas.openxmlformats.org/officeDocument/2006/relationships/styles" Target="styles.xml"/><Relationship Id="rId6" Type="http://schemas.openxmlformats.org/officeDocument/2006/relationships/image" Target="media/image1.png"/><Relationship Id="rId11" Type="http://schemas.microsoft.com/office/2007/relationships/hdphoto" Target="media/hdphoto3.wdp"/><Relationship Id="rId24" Type="http://schemas.openxmlformats.org/officeDocument/2006/relationships/footer" Target="footer1.xml"/><Relationship Id="rId5" Type="http://schemas.openxmlformats.org/officeDocument/2006/relationships/endnotes" Target="endnotes.xml"/><Relationship Id="rId15" Type="http://schemas.microsoft.com/office/2007/relationships/hdphoto" Target="media/hdphoto5.wdp"/><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footnotes" Target="footnotes.xml"/><Relationship Id="rId9" Type="http://schemas.microsoft.com/office/2007/relationships/hdphoto" Target="media/hdphoto2.wdp"/><Relationship Id="rId14" Type="http://schemas.openxmlformats.org/officeDocument/2006/relationships/image" Target="media/image5.png"/><Relationship Id="rId22" Type="http://schemas.microsoft.com/office/2007/relationships/hdphoto" Target="media/hdphoto8.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1988</Words>
  <Characters>11332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2025-07-08T05:24:00Z</dcterms:created>
  <dcterms:modified xsi:type="dcterms:W3CDTF">2026-08-15T03:57:00Z</dcterms:modified>
</cp:coreProperties>
</file>