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A4" w:rsidRDefault="00A63578" w:rsidP="00A63578">
      <w:pPr>
        <w:jc w:val="center"/>
      </w:pPr>
      <w:r>
        <w:t>Desabilitar ou alterar alerta de serviço especifico</w:t>
      </w:r>
    </w:p>
    <w:p w:rsidR="00A63578" w:rsidRDefault="00A63578"/>
    <w:p w:rsidR="00A63578" w:rsidRDefault="00A63578"/>
    <w:p w:rsidR="00A63578" w:rsidRDefault="00A63578" w:rsidP="00A63578">
      <w:pPr>
        <w:spacing w:after="0"/>
      </w:pPr>
      <w:r>
        <w:t>1 - Vá até o serviço que deseja (no exemplo é apache)</w:t>
      </w:r>
    </w:p>
    <w:p w:rsidR="00A63578" w:rsidRDefault="00A63578" w:rsidP="00A63578">
      <w:pPr>
        <w:spacing w:after="0"/>
      </w:pPr>
      <w:r>
        <w:t>2 - Clica nos 3 pontos ao lado e seleciona Edit</w:t>
      </w:r>
    </w:p>
    <w:p w:rsidR="00A63578" w:rsidRDefault="00A63578" w:rsidP="00A63578">
      <w:pPr>
        <w:spacing w:after="0"/>
      </w:pPr>
      <w:r>
        <w:t>3 -  vá na opção Anomaly detection</w:t>
      </w:r>
    </w:p>
    <w:p w:rsidR="00A63578" w:rsidRDefault="00A63578" w:rsidP="00A63578">
      <w:pPr>
        <w:spacing w:after="0"/>
      </w:pPr>
      <w:r>
        <w:t>4 – Desabilita o alerta ( ou muda o tipo de alerta conforme a necessidade)</w:t>
      </w:r>
    </w:p>
    <w:p w:rsidR="00A63578" w:rsidRDefault="00A63578" w:rsidP="00A63578">
      <w:pPr>
        <w:spacing w:after="0"/>
      </w:pPr>
    </w:p>
    <w:p w:rsidR="00A63578" w:rsidRDefault="00A63578" w:rsidP="00A63578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81625" cy="21050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78" w:rsidRDefault="00A63578"/>
    <w:p w:rsidR="00A63578" w:rsidRDefault="00A63578">
      <w:r>
        <w:rPr>
          <w:noProof/>
          <w:lang w:eastAsia="pt-BR"/>
        </w:rPr>
        <w:drawing>
          <wp:inline distT="0" distB="0" distL="0" distR="0">
            <wp:extent cx="5400040" cy="404329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578" w:rsidSect="00C3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3578"/>
    <w:rsid w:val="00A63578"/>
    <w:rsid w:val="00C3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3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2021-10-10T14:20:00Z</dcterms:created>
  <dcterms:modified xsi:type="dcterms:W3CDTF">2021-10-10T14:29:00Z</dcterms:modified>
</cp:coreProperties>
</file>