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09" w:rsidRPr="004C5AD7" w:rsidRDefault="004C5AD7" w:rsidP="004C5AD7">
      <w:pPr>
        <w:jc w:val="center"/>
        <w:rPr>
          <w:sz w:val="32"/>
          <w:szCs w:val="32"/>
        </w:rPr>
      </w:pPr>
      <w:r w:rsidRPr="004C5AD7">
        <w:rPr>
          <w:sz w:val="32"/>
          <w:szCs w:val="32"/>
        </w:rPr>
        <w:t>Para enviar convite ou ver quem recebeu</w:t>
      </w:r>
      <w:proofErr w:type="gramStart"/>
      <w:r w:rsidRPr="004C5AD7">
        <w:rPr>
          <w:sz w:val="32"/>
          <w:szCs w:val="32"/>
        </w:rPr>
        <w:t xml:space="preserve"> mas</w:t>
      </w:r>
      <w:proofErr w:type="gramEnd"/>
      <w:r w:rsidRPr="004C5AD7">
        <w:rPr>
          <w:sz w:val="32"/>
          <w:szCs w:val="32"/>
        </w:rPr>
        <w:t xml:space="preserve"> não ativou</w:t>
      </w:r>
    </w:p>
    <w:p w:rsidR="004C5AD7" w:rsidRDefault="004C5AD7"/>
    <w:p w:rsidR="004C5AD7" w:rsidRDefault="004C5AD7"/>
    <w:p w:rsidR="004C5AD7" w:rsidRDefault="004C5AD7" w:rsidP="00F27AE3">
      <w:pPr>
        <w:spacing w:after="0"/>
        <w:jc w:val="center"/>
      </w:pPr>
      <w:r>
        <w:t xml:space="preserve">- </w:t>
      </w:r>
      <w:proofErr w:type="gramStart"/>
      <w:r>
        <w:t>Vá na</w:t>
      </w:r>
      <w:proofErr w:type="gramEnd"/>
      <w:r>
        <w:t xml:space="preserve"> conta e selecione IDENTITY MANAGEMENT – </w:t>
      </w:r>
      <w:proofErr w:type="spellStart"/>
      <w:r>
        <w:t>user</w:t>
      </w:r>
      <w:proofErr w:type="spellEnd"/>
      <w:r>
        <w:t xml:space="preserve"> management</w:t>
      </w:r>
    </w:p>
    <w:p w:rsidR="004C5AD7" w:rsidRDefault="004C5AD7" w:rsidP="00F27AE3">
      <w:pPr>
        <w:spacing w:after="0"/>
        <w:jc w:val="center"/>
      </w:pPr>
      <w:r>
        <w:t>- Insira o e-mail do novo usuário e depois um e-mail de modelo (para ter as mesmas permissões)</w:t>
      </w:r>
    </w:p>
    <w:p w:rsidR="004C5AD7" w:rsidRDefault="004C5AD7" w:rsidP="00F27AE3">
      <w:pPr>
        <w:spacing w:after="0"/>
        <w:jc w:val="center"/>
      </w:pPr>
      <w:r>
        <w:t>-</w:t>
      </w:r>
      <w:proofErr w:type="gramStart"/>
      <w:r>
        <w:t xml:space="preserve">  </w:t>
      </w:r>
      <w:proofErr w:type="gramEnd"/>
      <w:r>
        <w:t>Clique no botão enviar Invite e o novo usuário receberá no e-mail link para cadastrar senha</w:t>
      </w:r>
    </w:p>
    <w:p w:rsidR="004C5AD7" w:rsidRDefault="004C5AD7" w:rsidP="004C5AD7">
      <w:pPr>
        <w:spacing w:after="0"/>
      </w:pPr>
    </w:p>
    <w:p w:rsidR="004C5AD7" w:rsidRDefault="004C5AD7" w:rsidP="004C5AD7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7212784" cy="2571750"/>
            <wp:effectExtent l="19050" t="0" r="7166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784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AD7" w:rsidRDefault="004C5AD7"/>
    <w:p w:rsidR="004C5AD7" w:rsidRDefault="004C5AD7"/>
    <w:p w:rsidR="004C5AD7" w:rsidRDefault="004C5AD7" w:rsidP="004C5AD7">
      <w:pPr>
        <w:ind w:left="-1560"/>
      </w:pPr>
      <w:r>
        <w:rPr>
          <w:noProof/>
          <w:lang w:eastAsia="pt-BR"/>
        </w:rPr>
        <w:drawing>
          <wp:inline distT="0" distB="0" distL="0" distR="0">
            <wp:extent cx="7343775" cy="2840442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84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AD7" w:rsidSect="00B6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5AD7"/>
    <w:rsid w:val="004C5AD7"/>
    <w:rsid w:val="00B62A09"/>
    <w:rsid w:val="00F2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2021-08-13T00:27:00Z</dcterms:created>
  <dcterms:modified xsi:type="dcterms:W3CDTF">2021-08-13T00:39:00Z</dcterms:modified>
</cp:coreProperties>
</file>