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B9" w:rsidRPr="00795BB9" w:rsidRDefault="00795BB9" w:rsidP="00795BB9">
      <w:pPr>
        <w:ind w:left="-709" w:right="-472"/>
        <w:jc w:val="center"/>
        <w:rPr>
          <w:sz w:val="40"/>
          <w:szCs w:val="40"/>
          <w:u w:val="single"/>
        </w:rPr>
      </w:pPr>
      <w:r w:rsidRPr="00795BB9">
        <w:rPr>
          <w:sz w:val="40"/>
          <w:szCs w:val="40"/>
          <w:u w:val="single"/>
        </w:rPr>
        <w:t>DECLARATION</w:t>
      </w:r>
    </w:p>
    <w:p w:rsidR="00795BB9" w:rsidRPr="00795BB9" w:rsidRDefault="00795BB9" w:rsidP="00795BB9">
      <w:pPr>
        <w:ind w:left="-709" w:right="-472"/>
        <w:rPr>
          <w:sz w:val="28"/>
          <w:szCs w:val="28"/>
        </w:rPr>
      </w:pPr>
      <w:r w:rsidRPr="00795BB9">
        <w:rPr>
          <w:sz w:val="28"/>
          <w:szCs w:val="28"/>
        </w:rPr>
        <w:t>1. Legal Name of the Entity</w:t>
      </w:r>
      <w:r w:rsidRPr="00795BB9">
        <w:rPr>
          <w:sz w:val="28"/>
          <w:szCs w:val="28"/>
        </w:rPr>
        <w:t xml:space="preserve">: </w:t>
      </w:r>
    </w:p>
    <w:p w:rsidR="00795BB9" w:rsidRPr="00795BB9" w:rsidRDefault="00795BB9" w:rsidP="00795BB9">
      <w:pPr>
        <w:ind w:left="-709" w:right="-472"/>
        <w:rPr>
          <w:sz w:val="28"/>
          <w:szCs w:val="28"/>
        </w:rPr>
      </w:pPr>
      <w:r w:rsidRPr="00795BB9">
        <w:rPr>
          <w:sz w:val="28"/>
          <w:szCs w:val="28"/>
        </w:rPr>
        <w:t>2. Registered office Address</w:t>
      </w:r>
      <w:r w:rsidRPr="00795BB9">
        <w:rPr>
          <w:sz w:val="28"/>
          <w:szCs w:val="28"/>
        </w:rPr>
        <w:t xml:space="preserve">: </w:t>
      </w:r>
    </w:p>
    <w:p w:rsidR="00795BB9" w:rsidRPr="00795BB9" w:rsidRDefault="00795BB9" w:rsidP="00795BB9">
      <w:pPr>
        <w:ind w:left="-709" w:right="-472"/>
        <w:rPr>
          <w:sz w:val="28"/>
          <w:szCs w:val="28"/>
        </w:rPr>
      </w:pPr>
      <w:r w:rsidRPr="00795BB9">
        <w:rPr>
          <w:sz w:val="28"/>
          <w:szCs w:val="28"/>
        </w:rPr>
        <w:t>3. PAN Number</w:t>
      </w:r>
      <w:r w:rsidRPr="00795BB9">
        <w:rPr>
          <w:sz w:val="28"/>
          <w:szCs w:val="28"/>
        </w:rPr>
        <w:t xml:space="preserve">: </w:t>
      </w:r>
    </w:p>
    <w:p w:rsidR="00795BB9" w:rsidRPr="00795BB9" w:rsidRDefault="00795BB9" w:rsidP="00795BB9">
      <w:pPr>
        <w:ind w:left="-709" w:right="-472"/>
        <w:rPr>
          <w:sz w:val="28"/>
          <w:szCs w:val="28"/>
        </w:rPr>
      </w:pPr>
      <w:r w:rsidRPr="00795BB9">
        <w:rPr>
          <w:sz w:val="28"/>
          <w:szCs w:val="28"/>
        </w:rPr>
        <w:t>4. Business Type</w:t>
      </w:r>
      <w:r w:rsidRPr="00795BB9">
        <w:rPr>
          <w:sz w:val="28"/>
          <w:szCs w:val="28"/>
        </w:rPr>
        <w:t xml:space="preserve">: </w:t>
      </w:r>
    </w:p>
    <w:p w:rsidR="00795BB9" w:rsidRPr="00795BB9" w:rsidRDefault="00795BB9" w:rsidP="00795BB9">
      <w:pPr>
        <w:ind w:left="-709" w:right="-472"/>
        <w:rPr>
          <w:sz w:val="28"/>
          <w:szCs w:val="28"/>
        </w:rPr>
      </w:pPr>
      <w:r w:rsidRPr="00795BB9">
        <w:rPr>
          <w:sz w:val="28"/>
          <w:szCs w:val="28"/>
        </w:rPr>
        <w:t>5. Form of Vendor’s Entity</w:t>
      </w:r>
      <w:r w:rsidRPr="00795BB9">
        <w:rPr>
          <w:sz w:val="28"/>
          <w:szCs w:val="28"/>
        </w:rPr>
        <w:t>: (Proprietorship/ Partnership/ HUF/ Private Ltd</w:t>
      </w:r>
      <w:proofErr w:type="gramStart"/>
      <w:r w:rsidRPr="00795BB9">
        <w:rPr>
          <w:sz w:val="28"/>
          <w:szCs w:val="28"/>
        </w:rPr>
        <w:t>./</w:t>
      </w:r>
      <w:proofErr w:type="gramEnd"/>
      <w:r w:rsidRPr="00795BB9">
        <w:rPr>
          <w:sz w:val="28"/>
          <w:szCs w:val="28"/>
        </w:rPr>
        <w:t xml:space="preserve"> Public Ltd/ Others.) </w:t>
      </w:r>
    </w:p>
    <w:p w:rsidR="00795BB9" w:rsidRDefault="00795BB9" w:rsidP="00795BB9">
      <w:pPr>
        <w:ind w:left="-709" w:right="-472"/>
        <w:rPr>
          <w:sz w:val="28"/>
          <w:szCs w:val="28"/>
        </w:rPr>
      </w:pPr>
      <w:r w:rsidRPr="00795BB9">
        <w:rPr>
          <w:sz w:val="28"/>
          <w:szCs w:val="28"/>
        </w:rPr>
        <w:t xml:space="preserve">6. Name of Authorised Signatory: </w:t>
      </w:r>
    </w:p>
    <w:p w:rsidR="00795BB9" w:rsidRPr="00795BB9" w:rsidRDefault="00795BB9" w:rsidP="00795BB9">
      <w:pPr>
        <w:ind w:left="-709" w:right="-472"/>
        <w:rPr>
          <w:sz w:val="28"/>
          <w:szCs w:val="28"/>
        </w:rPr>
      </w:pPr>
    </w:p>
    <w:p w:rsidR="00795BB9" w:rsidRPr="00795BB9" w:rsidRDefault="00795BB9" w:rsidP="00795BB9">
      <w:pPr>
        <w:ind w:left="-709" w:right="-472"/>
        <w:jc w:val="both"/>
        <w:rPr>
          <w:sz w:val="28"/>
          <w:szCs w:val="28"/>
        </w:rPr>
      </w:pPr>
      <w:r w:rsidRPr="00795BB9">
        <w:rPr>
          <w:sz w:val="28"/>
          <w:szCs w:val="28"/>
        </w:rPr>
        <w:t>I/</w:t>
      </w:r>
      <w:proofErr w:type="gramStart"/>
      <w:r w:rsidRPr="00795BB9">
        <w:rPr>
          <w:sz w:val="28"/>
          <w:szCs w:val="28"/>
        </w:rPr>
        <w:t>We</w:t>
      </w:r>
      <w:r w:rsidRPr="00A25C72">
        <w:rPr>
          <w:sz w:val="28"/>
          <w:szCs w:val="28"/>
          <w:highlight w:val="yellow"/>
        </w:rPr>
        <w:t>[</w:t>
      </w:r>
      <w:proofErr w:type="gramEnd"/>
      <w:r w:rsidRPr="00A25C72">
        <w:rPr>
          <w:sz w:val="28"/>
          <w:szCs w:val="28"/>
          <w:highlight w:val="yellow"/>
        </w:rPr>
        <w:t>Insert Name of Authorised Signatory]</w:t>
      </w:r>
      <w:r w:rsidRPr="00795BB9">
        <w:rPr>
          <w:sz w:val="28"/>
          <w:szCs w:val="28"/>
        </w:rPr>
        <w:t xml:space="preserve"> (Name of Proprietor / Partner / Karta of HUF/ Director / Chief Executive/Authorised Signatory) of </w:t>
      </w:r>
      <w:r w:rsidRPr="00A25C72">
        <w:rPr>
          <w:sz w:val="28"/>
          <w:szCs w:val="28"/>
          <w:highlight w:val="yellow"/>
        </w:rPr>
        <w:t>[Insert Trade Name or Legal Name of the Vendor]</w:t>
      </w:r>
      <w:r w:rsidRPr="00795BB9">
        <w:rPr>
          <w:sz w:val="28"/>
          <w:szCs w:val="28"/>
        </w:rPr>
        <w:t>do hereby declare that we are not covered under the ambit of GST and are not required to obtain registration or comply with GST procedures and formalities. Additionally, we also confirm that no taxes will be provided in the invoice unless the tax registration details are updated and mentioned on the invoices.</w:t>
      </w:r>
    </w:p>
    <w:p w:rsidR="00795BB9" w:rsidRPr="00795BB9" w:rsidRDefault="00795BB9" w:rsidP="00795BB9">
      <w:pPr>
        <w:ind w:left="-709" w:right="-472"/>
        <w:jc w:val="both"/>
        <w:rPr>
          <w:sz w:val="28"/>
          <w:szCs w:val="28"/>
        </w:rPr>
      </w:pPr>
      <w:r w:rsidRPr="00795BB9">
        <w:rPr>
          <w:sz w:val="28"/>
          <w:szCs w:val="28"/>
        </w:rPr>
        <w:t>We acknowledge that info</w:t>
      </w:r>
      <w:bookmarkStart w:id="0" w:name="_GoBack"/>
      <w:bookmarkEnd w:id="0"/>
      <w:r w:rsidRPr="00795BB9">
        <w:rPr>
          <w:sz w:val="28"/>
          <w:szCs w:val="28"/>
        </w:rPr>
        <w:t>rmation furnished above are true to the best of our knowledge and that we shall be bound by the acts of duly constituted attorney. In case any of the above information is found to be incorrect at a later date, my registration shall be liable to be cancelled and my any payment shall be withheld by the</w:t>
      </w:r>
      <w:r w:rsidRPr="00795BB9">
        <w:rPr>
          <w:sz w:val="28"/>
          <w:szCs w:val="28"/>
        </w:rPr>
        <w:t xml:space="preserve"> </w:t>
      </w:r>
      <w:r w:rsidRPr="00795BB9">
        <w:rPr>
          <w:sz w:val="28"/>
          <w:szCs w:val="28"/>
        </w:rPr>
        <w:t>Company and any unprocessed bill shall remain withheld by the Company.</w:t>
      </w:r>
    </w:p>
    <w:p w:rsidR="00795BB9" w:rsidRPr="00795BB9" w:rsidRDefault="00795BB9" w:rsidP="00795BB9">
      <w:pPr>
        <w:ind w:left="-709" w:right="-472"/>
        <w:jc w:val="both"/>
        <w:rPr>
          <w:sz w:val="28"/>
          <w:szCs w:val="28"/>
        </w:rPr>
      </w:pPr>
      <w:r w:rsidRPr="00795BB9">
        <w:rPr>
          <w:sz w:val="28"/>
          <w:szCs w:val="28"/>
        </w:rPr>
        <w:t xml:space="preserve">We also undertake the responsibility to inform all subsequent changes in the constitution or working of firm, affecting the accuracy of the answers given will be promptly communicated to your Organization. Thanking You, </w:t>
      </w:r>
    </w:p>
    <w:p w:rsidR="00795BB9" w:rsidRPr="00795BB9" w:rsidRDefault="00795BB9" w:rsidP="00795BB9">
      <w:pPr>
        <w:ind w:left="-709" w:right="-472"/>
        <w:jc w:val="both"/>
        <w:rPr>
          <w:sz w:val="28"/>
          <w:szCs w:val="28"/>
        </w:rPr>
      </w:pPr>
      <w:proofErr w:type="gramStart"/>
      <w:r w:rsidRPr="00795BB9">
        <w:rPr>
          <w:sz w:val="28"/>
          <w:szCs w:val="28"/>
        </w:rPr>
        <w:t>Your</w:t>
      </w:r>
      <w:proofErr w:type="gramEnd"/>
      <w:r w:rsidRPr="00795BB9">
        <w:rPr>
          <w:sz w:val="28"/>
          <w:szCs w:val="28"/>
        </w:rPr>
        <w:t xml:space="preserve"> Faithfully, </w:t>
      </w:r>
    </w:p>
    <w:p w:rsidR="00795BB9" w:rsidRPr="00795BB9" w:rsidRDefault="00795BB9" w:rsidP="00795BB9">
      <w:pPr>
        <w:ind w:left="-709" w:right="-472"/>
        <w:jc w:val="both"/>
        <w:rPr>
          <w:sz w:val="28"/>
          <w:szCs w:val="28"/>
        </w:rPr>
      </w:pPr>
      <w:r w:rsidRPr="00795BB9">
        <w:rPr>
          <w:sz w:val="28"/>
          <w:szCs w:val="28"/>
        </w:rPr>
        <w:t xml:space="preserve">FOR; M/s. ………………….. </w:t>
      </w:r>
    </w:p>
    <w:p w:rsidR="00795BB9" w:rsidRPr="00795BB9" w:rsidRDefault="00795BB9" w:rsidP="00795BB9">
      <w:pPr>
        <w:ind w:left="-709" w:right="-472"/>
        <w:jc w:val="both"/>
        <w:rPr>
          <w:sz w:val="28"/>
          <w:szCs w:val="28"/>
        </w:rPr>
      </w:pPr>
      <w:r w:rsidRPr="00795BB9">
        <w:rPr>
          <w:sz w:val="28"/>
          <w:szCs w:val="28"/>
        </w:rPr>
        <w:t xml:space="preserve">(Name of Authorised Person) (Designation) </w:t>
      </w:r>
    </w:p>
    <w:p w:rsidR="00795BB9" w:rsidRDefault="00795BB9" w:rsidP="00795BB9">
      <w:pPr>
        <w:ind w:left="-709" w:right="-472"/>
        <w:jc w:val="both"/>
        <w:rPr>
          <w:sz w:val="28"/>
          <w:szCs w:val="28"/>
        </w:rPr>
      </w:pPr>
    </w:p>
    <w:p w:rsidR="00795BB9" w:rsidRDefault="00795BB9" w:rsidP="00795BB9">
      <w:pPr>
        <w:ind w:left="-709" w:right="-472"/>
        <w:jc w:val="both"/>
        <w:rPr>
          <w:sz w:val="28"/>
          <w:szCs w:val="28"/>
        </w:rPr>
      </w:pPr>
    </w:p>
    <w:p w:rsidR="00795BB9" w:rsidRPr="00795BB9" w:rsidRDefault="00795BB9" w:rsidP="00795BB9">
      <w:pPr>
        <w:ind w:left="-709" w:right="-472"/>
        <w:jc w:val="both"/>
        <w:rPr>
          <w:sz w:val="28"/>
          <w:szCs w:val="28"/>
        </w:rPr>
      </w:pPr>
      <w:r w:rsidRPr="00795BB9">
        <w:rPr>
          <w:sz w:val="28"/>
          <w:szCs w:val="28"/>
        </w:rPr>
        <w:t xml:space="preserve">Date: </w:t>
      </w:r>
    </w:p>
    <w:p w:rsidR="007E171D" w:rsidRPr="00795BB9" w:rsidRDefault="00795BB9" w:rsidP="00795BB9">
      <w:pPr>
        <w:ind w:left="-709" w:right="-472"/>
        <w:jc w:val="both"/>
        <w:rPr>
          <w:sz w:val="28"/>
          <w:szCs w:val="28"/>
        </w:rPr>
      </w:pPr>
      <w:r w:rsidRPr="00795BB9">
        <w:rPr>
          <w:sz w:val="28"/>
          <w:szCs w:val="28"/>
        </w:rPr>
        <w:t>Place:</w:t>
      </w:r>
    </w:p>
    <w:sectPr w:rsidR="007E171D" w:rsidRPr="00795BB9" w:rsidSect="00795BB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D6"/>
    <w:rsid w:val="00780AD6"/>
    <w:rsid w:val="00795BB9"/>
    <w:rsid w:val="00A25C72"/>
    <w:rsid w:val="00A93A8F"/>
    <w:rsid w:val="00C65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8A106-D601-4893-9BE3-A77D90D7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AD6"/>
    <w:rPr>
      <w:b/>
      <w:bCs/>
    </w:rPr>
  </w:style>
  <w:style w:type="character" w:styleId="Hyperlink">
    <w:name w:val="Hyperlink"/>
    <w:basedOn w:val="DefaultParagraphFont"/>
    <w:uiPriority w:val="99"/>
    <w:semiHidden/>
    <w:unhideWhenUsed/>
    <w:rsid w:val="00780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13172">
      <w:bodyDiv w:val="1"/>
      <w:marLeft w:val="0"/>
      <w:marRight w:val="0"/>
      <w:marTop w:val="0"/>
      <w:marBottom w:val="0"/>
      <w:divBdr>
        <w:top w:val="none" w:sz="0" w:space="0" w:color="auto"/>
        <w:left w:val="none" w:sz="0" w:space="0" w:color="auto"/>
        <w:bottom w:val="none" w:sz="0" w:space="0" w:color="auto"/>
        <w:right w:val="none" w:sz="0" w:space="0" w:color="auto"/>
      </w:divBdr>
      <w:divsChild>
        <w:div w:id="393310731">
          <w:marLeft w:val="0"/>
          <w:marRight w:val="0"/>
          <w:marTop w:val="0"/>
          <w:marBottom w:val="0"/>
          <w:divBdr>
            <w:top w:val="none" w:sz="0" w:space="0" w:color="auto"/>
            <w:left w:val="none" w:sz="0" w:space="0" w:color="auto"/>
            <w:bottom w:val="none" w:sz="0" w:space="0" w:color="auto"/>
            <w:right w:val="none" w:sz="0" w:space="0" w:color="auto"/>
          </w:divBdr>
          <w:divsChild>
            <w:div w:id="525295863">
              <w:marLeft w:val="0"/>
              <w:marRight w:val="0"/>
              <w:marTop w:val="0"/>
              <w:marBottom w:val="0"/>
              <w:divBdr>
                <w:top w:val="none" w:sz="0" w:space="0" w:color="auto"/>
                <w:left w:val="none" w:sz="0" w:space="0" w:color="auto"/>
                <w:bottom w:val="none" w:sz="0" w:space="0" w:color="auto"/>
                <w:right w:val="none" w:sz="0" w:space="0" w:color="auto"/>
              </w:divBdr>
            </w:div>
          </w:divsChild>
        </w:div>
        <w:div w:id="929507910">
          <w:marLeft w:val="0"/>
          <w:marRight w:val="0"/>
          <w:marTop w:val="150"/>
          <w:marBottom w:val="300"/>
          <w:divBdr>
            <w:top w:val="none" w:sz="0" w:space="0" w:color="auto"/>
            <w:left w:val="none" w:sz="0" w:space="0" w:color="auto"/>
            <w:bottom w:val="none" w:sz="0" w:space="0" w:color="auto"/>
            <w:right w:val="none" w:sz="0" w:space="0" w:color="auto"/>
          </w:divBdr>
        </w:div>
        <w:div w:id="144338005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Gupta</dc:creator>
  <cp:keywords/>
  <dc:description/>
  <cp:lastModifiedBy>Anuj Gupta</cp:lastModifiedBy>
  <cp:revision>3</cp:revision>
  <dcterms:created xsi:type="dcterms:W3CDTF">2021-02-03T12:43:00Z</dcterms:created>
  <dcterms:modified xsi:type="dcterms:W3CDTF">2021-02-03T13:09:00Z</dcterms:modified>
</cp:coreProperties>
</file>