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CE980" w14:textId="77777777" w:rsidR="00A2625D" w:rsidRPr="000F6FD1" w:rsidRDefault="00F81106" w:rsidP="009B7EC2">
      <w:pPr>
        <w:pStyle w:val="BodyText"/>
        <w:rPr>
          <w:rFonts w:asciiTheme="minorHAnsi" w:hAnsiTheme="minorHAnsi" w:cstheme="minorHAnsi"/>
        </w:rPr>
        <w:sectPr w:rsidR="00A2625D" w:rsidRPr="000F6FD1" w:rsidSect="00A2625D">
          <w:type w:val="oddPage"/>
          <w:pgSz w:w="12240" w:h="15840" w:code="1"/>
          <w:pgMar w:top="1440" w:right="1440" w:bottom="3150" w:left="1440" w:header="720" w:footer="1695" w:gutter="0"/>
          <w:cols w:space="720"/>
          <w:formProt w:val="0"/>
          <w:noEndnote/>
        </w:sectPr>
      </w:pPr>
      <w:r>
        <w:rPr>
          <w:rFonts w:asciiTheme="minorHAnsi" w:hAnsiTheme="minorHAnsi" w:cstheme="minorHAnsi"/>
          <w:noProof/>
        </w:rPr>
        <w:pict w14:anchorId="78FCEB1B">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cy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4BiVbyW9SNIV0lQ&#10;FugTBh4sWqm+YzTC8Mix/ralimHUvRcg/zQkxE4btyHxPIKNOreszy1UVACVY4PRtFyaaUJtB8U3&#10;LUSaHpyQN/BkGu7U/JTV4aHBgHCkDsPMTqDzvfN6GrmLXwA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pr33MrUCAAC6&#10;BQAADgAAAAAAAAAAAAAAAAAuAgAAZHJzL2Uyb0RvYy54bWxQSwECLQAUAAYACAAAACEAbD16Kd8A&#10;AAALAQAADwAAAAAAAAAAAAAAAAAPBQAAZHJzL2Rvd25yZXYueG1sUEsFBgAAAAAEAAQA8wAAABsG&#10;AAAAAA==&#10;" filled="f" stroked="f">
            <v:textbox>
              <w:txbxContent>
                <w:p w14:paraId="78FCEB53" w14:textId="77777777" w:rsidR="00A23B68" w:rsidRPr="0005485D" w:rsidRDefault="00A23B68"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49340E" w:rsidRPr="000F6FD1">
        <w:rPr>
          <w:rFonts w:asciiTheme="minorHAnsi" w:hAnsiTheme="minorHAnsi" w:cstheme="minorHAnsi"/>
          <w:noProof/>
        </w:rPr>
        <w:drawing>
          <wp:anchor distT="0" distB="0" distL="114300" distR="114300" simplePos="0" relativeHeight="251659776" behindDoc="0" locked="0" layoutInCell="1" allowOverlap="1" wp14:anchorId="78FCEB1C" wp14:editId="78FCEB1D">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a:ln>
                      <a:noFill/>
                    </a:ln>
                  </pic:spPr>
                </pic:pic>
              </a:graphicData>
            </a:graphic>
          </wp:anchor>
        </w:drawing>
      </w:r>
      <w:r>
        <w:rPr>
          <w:rFonts w:asciiTheme="minorHAnsi" w:hAnsiTheme="minorHAnsi" w:cstheme="minorHAnsi"/>
          <w:noProof/>
        </w:rPr>
        <w:pict w14:anchorId="78FCEB1E">
          <v:shape id="Text Box 8" o:spid="_x0000_s1027" type="#_x0000_t202" style="position:absolute;margin-left:1in;margin-top:241.15pt;width:342pt;height:177.4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J4uA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rgYSeLgC&#10;AADCBQAADgAAAAAAAAAAAAAAAAAuAgAAZHJzL2Uyb0RvYy54bWxQSwECLQAUAAYACAAAACEA/j+P&#10;X98AAAALAQAADwAAAAAAAAAAAAAAAAASBQAAZHJzL2Rvd25yZXYueG1sUEsFBgAAAAAEAAQA8wAA&#10;AB4GAAAAAA==&#10;" filled="f" stroked="f">
            <v:textbox>
              <w:txbxContent>
                <w:p w14:paraId="78FCEB54" w14:textId="77777777" w:rsidR="00A23B68" w:rsidRPr="009422E8" w:rsidRDefault="00A23B68" w:rsidP="00930CD2">
                  <w:pPr>
                    <w:jc w:val="center"/>
                    <w:rPr>
                      <w:rFonts w:ascii="Calibri" w:hAnsi="Calibri" w:cs="Calibri"/>
                      <w:b/>
                      <w:bCs/>
                      <w:sz w:val="56"/>
                      <w:szCs w:val="56"/>
                    </w:rPr>
                  </w:pPr>
                  <w:r>
                    <w:rPr>
                      <w:rFonts w:ascii="Calibri" w:hAnsi="Calibri" w:cs="Calibri"/>
                      <w:b/>
                      <w:bCs/>
                      <w:sz w:val="56"/>
                      <w:szCs w:val="56"/>
                    </w:rPr>
                    <w:t>Create Individual Account</w:t>
                  </w:r>
                  <w:r w:rsidRPr="009422E8">
                    <w:rPr>
                      <w:rFonts w:ascii="Calibri" w:hAnsi="Calibri" w:cs="Calibri"/>
                      <w:b/>
                      <w:bCs/>
                      <w:sz w:val="56"/>
                      <w:szCs w:val="56"/>
                    </w:rPr>
                    <w:t xml:space="preserve"> Use Case</w:t>
                  </w:r>
                </w:p>
              </w:txbxContent>
            </v:textbox>
          </v:shape>
        </w:pict>
      </w:r>
      <w:r>
        <w:rPr>
          <w:rFonts w:asciiTheme="minorHAnsi" w:hAnsiTheme="minorHAnsi" w:cstheme="minorHAnsi"/>
          <w:noProof/>
        </w:rPr>
        <w:pict w14:anchorId="78FCEB1F">
          <v:shape id="Text Box 7" o:spid="_x0000_s1028" type="#_x0000_t202" style="position:absolute;margin-left:225pt;margin-top:549pt;width:3in;height:54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14:paraId="78FCEB55" w14:textId="418D6E67" w:rsidR="00A23B68" w:rsidRPr="0005485D" w:rsidRDefault="00A23B68"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1.</w:t>
                  </w:r>
                  <w:r w:rsidR="00F81106">
                    <w:rPr>
                      <w:rFonts w:ascii="Calibri" w:hAnsi="Calibri" w:cs="Calibri"/>
                      <w:b/>
                      <w:sz w:val="32"/>
                      <w:szCs w:val="32"/>
                    </w:rPr>
                    <w:t>2</w:t>
                  </w:r>
                </w:p>
                <w:p w14:paraId="78FCEB56" w14:textId="69D1428D" w:rsidR="00A23B68" w:rsidRPr="0005485D" w:rsidRDefault="00A23B68"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1</w:t>
                  </w:r>
                  <w:r w:rsidR="00F81106">
                    <w:rPr>
                      <w:rFonts w:ascii="Calibri" w:hAnsi="Calibri" w:cs="Calibri"/>
                      <w:b/>
                      <w:sz w:val="28"/>
                      <w:szCs w:val="28"/>
                    </w:rPr>
                    <w:t>8</w:t>
                  </w:r>
                  <w:r>
                    <w:rPr>
                      <w:rFonts w:ascii="Calibri" w:hAnsi="Calibri" w:cs="Calibri"/>
                      <w:b/>
                      <w:sz w:val="28"/>
                      <w:szCs w:val="28"/>
                    </w:rPr>
                    <w:t>, 2012</w:t>
                  </w:r>
                </w:p>
              </w:txbxContent>
            </v:textbox>
          </v:shape>
        </w:pict>
      </w:r>
      <w:r w:rsidR="0049340E" w:rsidRPr="000F6FD1">
        <w:rPr>
          <w:rFonts w:asciiTheme="minorHAnsi" w:hAnsiTheme="minorHAnsi" w:cstheme="minorHAnsi"/>
          <w:noProof/>
        </w:rPr>
        <w:drawing>
          <wp:anchor distT="0" distB="0" distL="114300" distR="114300" simplePos="0" relativeHeight="251655680" behindDoc="0" locked="0" layoutInCell="1" allowOverlap="1" wp14:anchorId="78FCEB20" wp14:editId="78FCEB2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a:ln>
                      <a:noFill/>
                    </a:ln>
                  </pic:spPr>
                </pic:pic>
              </a:graphicData>
            </a:graphic>
          </wp:anchor>
        </w:drawing>
      </w:r>
      <w:r w:rsidR="007E7517" w:rsidRPr="000F6FD1">
        <w:rPr>
          <w:rFonts w:asciiTheme="minorHAnsi" w:hAnsiTheme="minorHAnsi" w:cstheme="minorHAnsi"/>
        </w:rPr>
        <w:t>SE</w:t>
      </w:r>
    </w:p>
    <w:p w14:paraId="78FCE981" w14:textId="77777777" w:rsidR="00362963" w:rsidRPr="000F6FD1" w:rsidRDefault="00191092" w:rsidP="00191092">
      <w:pPr>
        <w:pStyle w:val="TOC1"/>
        <w:rPr>
          <w:rFonts w:asciiTheme="minorHAnsi" w:hAnsiTheme="minorHAnsi" w:cstheme="minorHAnsi"/>
        </w:rPr>
      </w:pPr>
      <w:r w:rsidRPr="000F6FD1">
        <w:rPr>
          <w:rFonts w:asciiTheme="minorHAnsi" w:hAnsiTheme="minorHAnsi" w:cstheme="minorHAnsi"/>
        </w:rP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RPr="000F6FD1" w14:paraId="78FCE986" w14:textId="77777777" w:rsidTr="00362963">
        <w:tc>
          <w:tcPr>
            <w:tcW w:w="1019" w:type="dxa"/>
            <w:tcBorders>
              <w:top w:val="double" w:sz="4" w:space="0" w:color="auto"/>
            </w:tcBorders>
            <w:shd w:val="pct10" w:color="auto" w:fill="auto"/>
          </w:tcPr>
          <w:p w14:paraId="78FCE982"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Version</w:t>
            </w:r>
          </w:p>
        </w:tc>
        <w:tc>
          <w:tcPr>
            <w:tcW w:w="1440" w:type="dxa"/>
            <w:tcBorders>
              <w:top w:val="double" w:sz="4" w:space="0" w:color="auto"/>
            </w:tcBorders>
            <w:shd w:val="pct10" w:color="auto" w:fill="auto"/>
          </w:tcPr>
          <w:p w14:paraId="78FCE983"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Date</w:t>
            </w:r>
          </w:p>
        </w:tc>
        <w:tc>
          <w:tcPr>
            <w:tcW w:w="1710" w:type="dxa"/>
            <w:tcBorders>
              <w:top w:val="double" w:sz="4" w:space="0" w:color="auto"/>
            </w:tcBorders>
            <w:shd w:val="pct10" w:color="auto" w:fill="auto"/>
          </w:tcPr>
          <w:p w14:paraId="78FCE984"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Modified By</w:t>
            </w:r>
          </w:p>
        </w:tc>
        <w:tc>
          <w:tcPr>
            <w:tcW w:w="5659" w:type="dxa"/>
            <w:tcBorders>
              <w:top w:val="double" w:sz="4" w:space="0" w:color="auto"/>
            </w:tcBorders>
            <w:shd w:val="pct10" w:color="auto" w:fill="auto"/>
          </w:tcPr>
          <w:p w14:paraId="78FCE985"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 xml:space="preserve">Description </w:t>
            </w:r>
          </w:p>
        </w:tc>
      </w:tr>
      <w:tr w:rsidR="00362963" w:rsidRPr="000F6FD1" w14:paraId="78FCE98B" w14:textId="77777777" w:rsidTr="00362963">
        <w:tc>
          <w:tcPr>
            <w:tcW w:w="1019" w:type="dxa"/>
          </w:tcPr>
          <w:p w14:paraId="78FCE987" w14:textId="77777777" w:rsidR="00362963" w:rsidRPr="000F6FD1" w:rsidRDefault="000822A1" w:rsidP="00362963">
            <w:pPr>
              <w:pStyle w:val="TableText"/>
              <w:spacing w:before="100" w:beforeAutospacing="1" w:after="100" w:afterAutospacing="1"/>
              <w:jc w:val="center"/>
              <w:rPr>
                <w:rFonts w:asciiTheme="minorHAnsi" w:hAnsiTheme="minorHAnsi" w:cstheme="minorHAnsi"/>
                <w:sz w:val="24"/>
                <w:szCs w:val="24"/>
                <w:lang w:val="de-DE"/>
              </w:rPr>
            </w:pPr>
            <w:r>
              <w:rPr>
                <w:rFonts w:asciiTheme="minorHAnsi" w:hAnsiTheme="minorHAnsi" w:cstheme="minorHAnsi"/>
                <w:sz w:val="24"/>
                <w:szCs w:val="24"/>
                <w:lang w:val="de-DE"/>
              </w:rPr>
              <w:t>0</w:t>
            </w:r>
            <w:r w:rsidR="000235F9">
              <w:rPr>
                <w:rFonts w:asciiTheme="minorHAnsi" w:hAnsiTheme="minorHAnsi" w:cstheme="minorHAnsi"/>
                <w:sz w:val="24"/>
                <w:szCs w:val="24"/>
                <w:lang w:val="de-DE"/>
              </w:rPr>
              <w:t>.1</w:t>
            </w:r>
          </w:p>
        </w:tc>
        <w:tc>
          <w:tcPr>
            <w:tcW w:w="1440" w:type="dxa"/>
          </w:tcPr>
          <w:p w14:paraId="78FCE988" w14:textId="77777777" w:rsidR="00362963" w:rsidRPr="000F6FD1" w:rsidRDefault="00CB08D1" w:rsidP="007E27A8">
            <w:pPr>
              <w:pStyle w:val="TableText"/>
              <w:spacing w:before="100" w:beforeAutospacing="1" w:after="100" w:afterAutospacing="1"/>
              <w:rPr>
                <w:rFonts w:asciiTheme="minorHAnsi" w:hAnsiTheme="minorHAnsi" w:cstheme="minorHAnsi"/>
                <w:sz w:val="24"/>
                <w:szCs w:val="24"/>
              </w:rPr>
            </w:pPr>
            <w:r w:rsidRPr="000F6FD1">
              <w:rPr>
                <w:rFonts w:asciiTheme="minorHAnsi" w:hAnsiTheme="minorHAnsi" w:cstheme="minorHAnsi"/>
                <w:sz w:val="24"/>
                <w:szCs w:val="24"/>
              </w:rPr>
              <w:t>08-</w:t>
            </w:r>
            <w:r w:rsidR="00CD1F66" w:rsidRPr="000F6FD1">
              <w:rPr>
                <w:rFonts w:asciiTheme="minorHAnsi" w:hAnsiTheme="minorHAnsi" w:cstheme="minorHAnsi"/>
                <w:sz w:val="24"/>
                <w:szCs w:val="24"/>
              </w:rPr>
              <w:t>30</w:t>
            </w:r>
            <w:r w:rsidR="007E27A8">
              <w:rPr>
                <w:rFonts w:asciiTheme="minorHAnsi" w:hAnsiTheme="minorHAnsi" w:cstheme="minorHAnsi"/>
                <w:sz w:val="24"/>
                <w:szCs w:val="24"/>
              </w:rPr>
              <w:t>-2012</w:t>
            </w:r>
          </w:p>
        </w:tc>
        <w:tc>
          <w:tcPr>
            <w:tcW w:w="1710" w:type="dxa"/>
          </w:tcPr>
          <w:p w14:paraId="78FCE989" w14:textId="77777777" w:rsidR="00362963" w:rsidRPr="000F6FD1" w:rsidRDefault="00CB08D1" w:rsidP="000F4756">
            <w:pPr>
              <w:pStyle w:val="Header"/>
              <w:tabs>
                <w:tab w:val="clear" w:pos="4320"/>
                <w:tab w:val="clear" w:pos="8640"/>
              </w:tabs>
              <w:spacing w:before="100" w:beforeAutospacing="1" w:after="100" w:afterAutospacing="1"/>
              <w:jc w:val="center"/>
              <w:rPr>
                <w:rFonts w:asciiTheme="minorHAnsi" w:hAnsiTheme="minorHAnsi" w:cstheme="minorHAnsi"/>
                <w:sz w:val="24"/>
                <w:szCs w:val="24"/>
              </w:rPr>
            </w:pPr>
            <w:r w:rsidRPr="000F6FD1">
              <w:rPr>
                <w:rFonts w:asciiTheme="minorHAnsi" w:hAnsiTheme="minorHAnsi" w:cstheme="minorHAnsi"/>
                <w:sz w:val="24"/>
                <w:szCs w:val="24"/>
              </w:rPr>
              <w:t>Diane Dunn</w:t>
            </w:r>
            <w:r w:rsidR="00CD1F66" w:rsidRPr="000F6FD1">
              <w:rPr>
                <w:rFonts w:asciiTheme="minorHAnsi" w:hAnsiTheme="minorHAnsi" w:cstheme="minorHAnsi"/>
                <w:sz w:val="24"/>
                <w:szCs w:val="24"/>
              </w:rPr>
              <w:t>, Rob Merry</w:t>
            </w:r>
            <w:r w:rsidR="000334C8" w:rsidRPr="000F6FD1">
              <w:rPr>
                <w:rFonts w:asciiTheme="minorHAnsi" w:hAnsiTheme="minorHAnsi" w:cstheme="minorHAnsi"/>
                <w:sz w:val="24"/>
                <w:szCs w:val="24"/>
              </w:rPr>
              <w:t>, Kelly Wiley</w:t>
            </w:r>
          </w:p>
        </w:tc>
        <w:tc>
          <w:tcPr>
            <w:tcW w:w="5659" w:type="dxa"/>
          </w:tcPr>
          <w:p w14:paraId="78FCE98A" w14:textId="77777777" w:rsidR="00362963" w:rsidRPr="000F6FD1" w:rsidRDefault="00CB08D1" w:rsidP="00362963">
            <w:pPr>
              <w:pStyle w:val="Header"/>
              <w:tabs>
                <w:tab w:val="clear" w:pos="4320"/>
                <w:tab w:val="clear" w:pos="8640"/>
              </w:tabs>
              <w:spacing w:before="100" w:beforeAutospacing="1" w:after="100" w:afterAutospacing="1"/>
              <w:rPr>
                <w:rFonts w:asciiTheme="minorHAnsi" w:hAnsiTheme="minorHAnsi" w:cstheme="minorHAnsi"/>
                <w:sz w:val="24"/>
                <w:szCs w:val="24"/>
              </w:rPr>
            </w:pPr>
            <w:r w:rsidRPr="000F6FD1">
              <w:rPr>
                <w:rFonts w:asciiTheme="minorHAnsi" w:hAnsiTheme="minorHAnsi" w:cstheme="minorHAnsi"/>
                <w:sz w:val="24"/>
                <w:szCs w:val="24"/>
              </w:rPr>
              <w:t>Initial draft</w:t>
            </w:r>
            <w:r w:rsidR="00CD1F66" w:rsidRPr="000F6FD1">
              <w:rPr>
                <w:rFonts w:asciiTheme="minorHAnsi" w:hAnsiTheme="minorHAnsi" w:cstheme="minorHAnsi"/>
                <w:sz w:val="24"/>
                <w:szCs w:val="24"/>
              </w:rPr>
              <w:t xml:space="preserve"> for JAD Discovery Session</w:t>
            </w:r>
          </w:p>
        </w:tc>
      </w:tr>
      <w:tr w:rsidR="00362963" w:rsidRPr="000F6FD1" w14:paraId="78FCE990" w14:textId="77777777" w:rsidTr="00362963">
        <w:tc>
          <w:tcPr>
            <w:tcW w:w="1019" w:type="dxa"/>
          </w:tcPr>
          <w:p w14:paraId="78FCE98C" w14:textId="77777777" w:rsidR="00362963" w:rsidRPr="000F6FD1" w:rsidRDefault="000822A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w:t>
            </w:r>
            <w:r w:rsidR="000235F9">
              <w:rPr>
                <w:rFonts w:asciiTheme="minorHAnsi" w:hAnsiTheme="minorHAnsi" w:cstheme="minorHAnsi"/>
                <w:sz w:val="24"/>
                <w:szCs w:val="24"/>
              </w:rPr>
              <w:t>.2</w:t>
            </w:r>
          </w:p>
        </w:tc>
        <w:tc>
          <w:tcPr>
            <w:tcW w:w="1440" w:type="dxa"/>
          </w:tcPr>
          <w:p w14:paraId="78FCE98D" w14:textId="77777777" w:rsidR="00362963" w:rsidRPr="000F6FD1" w:rsidRDefault="007E27A8" w:rsidP="00CC354D">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9-04-2012</w:t>
            </w:r>
          </w:p>
        </w:tc>
        <w:tc>
          <w:tcPr>
            <w:tcW w:w="1710" w:type="dxa"/>
          </w:tcPr>
          <w:p w14:paraId="78FCE98E" w14:textId="77777777" w:rsidR="00362963" w:rsidRPr="000F6FD1" w:rsidRDefault="007E27A8"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Rob Merry</w:t>
            </w:r>
          </w:p>
        </w:tc>
        <w:tc>
          <w:tcPr>
            <w:tcW w:w="5659" w:type="dxa"/>
          </w:tcPr>
          <w:p w14:paraId="78FCE98F" w14:textId="77777777" w:rsidR="00362963" w:rsidRPr="000F6FD1" w:rsidRDefault="007E27A8"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Updates from JAD Discovery Session</w:t>
            </w:r>
          </w:p>
        </w:tc>
      </w:tr>
      <w:tr w:rsidR="00362963" w:rsidRPr="000F6FD1" w14:paraId="78FCE995" w14:textId="77777777" w:rsidTr="00362963">
        <w:tc>
          <w:tcPr>
            <w:tcW w:w="1019" w:type="dxa"/>
          </w:tcPr>
          <w:p w14:paraId="78FCE991" w14:textId="77777777" w:rsidR="00362963" w:rsidRPr="000F6FD1" w:rsidRDefault="000822A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0.3</w:t>
            </w:r>
          </w:p>
        </w:tc>
        <w:tc>
          <w:tcPr>
            <w:tcW w:w="1440" w:type="dxa"/>
          </w:tcPr>
          <w:p w14:paraId="78FCE992" w14:textId="77777777" w:rsidR="00362963" w:rsidRPr="000F6FD1" w:rsidRDefault="000822A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9-11-2012</w:t>
            </w:r>
          </w:p>
        </w:tc>
        <w:tc>
          <w:tcPr>
            <w:tcW w:w="1710" w:type="dxa"/>
          </w:tcPr>
          <w:p w14:paraId="78FCE993" w14:textId="77777777" w:rsidR="00362963" w:rsidRPr="000F6FD1" w:rsidRDefault="000822A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14:paraId="78FCE994" w14:textId="77777777" w:rsidR="00362963" w:rsidRPr="000F6FD1" w:rsidRDefault="000822A1"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 xml:space="preserve">Updates from the </w:t>
            </w:r>
            <w:r w:rsidR="00297E3A">
              <w:rPr>
                <w:rFonts w:asciiTheme="minorHAnsi" w:hAnsiTheme="minorHAnsi" w:cstheme="minorHAnsi"/>
                <w:sz w:val="24"/>
                <w:szCs w:val="24"/>
              </w:rPr>
              <w:t>JAD Elaboration Session</w:t>
            </w:r>
          </w:p>
        </w:tc>
      </w:tr>
      <w:tr w:rsidR="00362963" w:rsidRPr="000F6FD1" w14:paraId="78FCE99A" w14:textId="77777777" w:rsidTr="00362963">
        <w:tc>
          <w:tcPr>
            <w:tcW w:w="1019" w:type="dxa"/>
          </w:tcPr>
          <w:p w14:paraId="78FCE996" w14:textId="77777777" w:rsidR="00362963" w:rsidRPr="000F6FD1" w:rsidRDefault="000A265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0.4</w:t>
            </w:r>
          </w:p>
        </w:tc>
        <w:tc>
          <w:tcPr>
            <w:tcW w:w="1440" w:type="dxa"/>
          </w:tcPr>
          <w:p w14:paraId="78FCE997" w14:textId="77777777" w:rsidR="00362963" w:rsidRPr="000F6FD1" w:rsidRDefault="000A2656" w:rsidP="00DA530F">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09-19</w:t>
            </w:r>
            <w:r w:rsidR="00A360FF">
              <w:rPr>
                <w:rFonts w:asciiTheme="minorHAnsi" w:hAnsiTheme="minorHAnsi" w:cstheme="minorHAnsi"/>
                <w:sz w:val="24"/>
                <w:szCs w:val="24"/>
              </w:rPr>
              <w:t>-2012</w:t>
            </w:r>
            <w:r w:rsidR="00DA530F">
              <w:rPr>
                <w:rFonts w:asciiTheme="minorHAnsi" w:hAnsiTheme="minorHAnsi" w:cstheme="minorHAnsi"/>
                <w:sz w:val="24"/>
                <w:szCs w:val="24"/>
              </w:rPr>
              <w:t>, 09-26-2012</w:t>
            </w:r>
          </w:p>
        </w:tc>
        <w:tc>
          <w:tcPr>
            <w:tcW w:w="1710" w:type="dxa"/>
          </w:tcPr>
          <w:p w14:paraId="78FCE998" w14:textId="77777777" w:rsidR="00362963" w:rsidRPr="000F6FD1" w:rsidRDefault="000A265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Rob Merry, Kelly Wiley, Diane Dunn</w:t>
            </w:r>
          </w:p>
        </w:tc>
        <w:tc>
          <w:tcPr>
            <w:tcW w:w="5659" w:type="dxa"/>
          </w:tcPr>
          <w:p w14:paraId="78FCE999" w14:textId="77777777" w:rsidR="00362963" w:rsidRPr="000F6FD1" w:rsidRDefault="000A2656"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Updated from first Verification Session</w:t>
            </w:r>
            <w:r w:rsidR="00DA530F">
              <w:rPr>
                <w:rFonts w:asciiTheme="minorHAnsi" w:hAnsiTheme="minorHAnsi" w:cstheme="minorHAnsi"/>
                <w:sz w:val="24"/>
                <w:szCs w:val="24"/>
              </w:rPr>
              <w:t>, Final Version for Verification JAD Session</w:t>
            </w:r>
          </w:p>
        </w:tc>
      </w:tr>
      <w:tr w:rsidR="00362963" w:rsidRPr="000F6FD1" w14:paraId="78FCE99F" w14:textId="77777777" w:rsidTr="00362963">
        <w:tc>
          <w:tcPr>
            <w:tcW w:w="1019" w:type="dxa"/>
          </w:tcPr>
          <w:p w14:paraId="78FCE99B" w14:textId="77777777" w:rsidR="00362963" w:rsidRPr="000F6FD1" w:rsidRDefault="00A360FF"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w:t>
            </w:r>
          </w:p>
        </w:tc>
        <w:tc>
          <w:tcPr>
            <w:tcW w:w="1440" w:type="dxa"/>
          </w:tcPr>
          <w:p w14:paraId="78FCE99C" w14:textId="77777777" w:rsidR="00362963" w:rsidRPr="000F6FD1" w:rsidRDefault="00DA530F"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10-01</w:t>
            </w:r>
            <w:r w:rsidR="00961AFB">
              <w:rPr>
                <w:rFonts w:asciiTheme="minorHAnsi" w:hAnsiTheme="minorHAnsi" w:cstheme="minorHAnsi"/>
                <w:sz w:val="24"/>
                <w:szCs w:val="24"/>
              </w:rPr>
              <w:t>-2012</w:t>
            </w:r>
          </w:p>
        </w:tc>
        <w:tc>
          <w:tcPr>
            <w:tcW w:w="1710" w:type="dxa"/>
          </w:tcPr>
          <w:p w14:paraId="78FCE99D" w14:textId="77777777" w:rsidR="00362963" w:rsidRPr="000F6FD1" w:rsidRDefault="00A360FF"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Rob Merry</w:t>
            </w:r>
            <w:r w:rsidR="00DA530F">
              <w:rPr>
                <w:rFonts w:asciiTheme="minorHAnsi" w:hAnsiTheme="minorHAnsi" w:cstheme="minorHAnsi"/>
                <w:sz w:val="24"/>
                <w:szCs w:val="24"/>
              </w:rPr>
              <w:t>, Diane Dunn</w:t>
            </w:r>
          </w:p>
        </w:tc>
        <w:tc>
          <w:tcPr>
            <w:tcW w:w="5659" w:type="dxa"/>
          </w:tcPr>
          <w:p w14:paraId="78FCE99E" w14:textId="71D3F849" w:rsidR="00362963" w:rsidRPr="000F6FD1" w:rsidRDefault="00DA530F"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Verified Use Case</w:t>
            </w:r>
            <w:r w:rsidR="00F81106">
              <w:rPr>
                <w:rFonts w:asciiTheme="minorHAnsi" w:hAnsiTheme="minorHAnsi" w:cstheme="minorHAnsi"/>
                <w:sz w:val="24"/>
                <w:szCs w:val="24"/>
              </w:rPr>
              <w:t>, sent for COHBE approval</w:t>
            </w:r>
          </w:p>
        </w:tc>
      </w:tr>
      <w:tr w:rsidR="00362963" w:rsidRPr="000F6FD1" w14:paraId="78FCE9A4" w14:textId="77777777" w:rsidTr="00362963">
        <w:tc>
          <w:tcPr>
            <w:tcW w:w="1019" w:type="dxa"/>
          </w:tcPr>
          <w:p w14:paraId="78FCE9A0" w14:textId="6BE8EB93" w:rsidR="00362963" w:rsidRPr="000F6FD1" w:rsidRDefault="00F8110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1.1</w:t>
            </w:r>
          </w:p>
        </w:tc>
        <w:tc>
          <w:tcPr>
            <w:tcW w:w="1440" w:type="dxa"/>
          </w:tcPr>
          <w:p w14:paraId="78FCE9A1" w14:textId="61A24556" w:rsidR="00362963" w:rsidRPr="000F6FD1" w:rsidRDefault="00F8110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10-17-2012</w:t>
            </w:r>
          </w:p>
        </w:tc>
        <w:tc>
          <w:tcPr>
            <w:tcW w:w="1710" w:type="dxa"/>
          </w:tcPr>
          <w:p w14:paraId="78FCE9A2" w14:textId="294AD37A" w:rsidR="00362963" w:rsidRPr="000F6FD1" w:rsidRDefault="00F8110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14:paraId="78FCE9A3" w14:textId="6299C142" w:rsidR="00362963" w:rsidRPr="000F6FD1" w:rsidRDefault="00F81106"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Accepted most changes suggested by John Barela</w:t>
            </w:r>
          </w:p>
        </w:tc>
      </w:tr>
      <w:tr w:rsidR="00362963" w:rsidRPr="000F6FD1" w14:paraId="78FCE9AE" w14:textId="77777777" w:rsidTr="00362963">
        <w:tc>
          <w:tcPr>
            <w:tcW w:w="1019" w:type="dxa"/>
          </w:tcPr>
          <w:p w14:paraId="78FCE9AA" w14:textId="410B4614" w:rsidR="00362963" w:rsidRPr="000F6FD1" w:rsidRDefault="00F8110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1.2</w:t>
            </w:r>
          </w:p>
        </w:tc>
        <w:tc>
          <w:tcPr>
            <w:tcW w:w="1440" w:type="dxa"/>
          </w:tcPr>
          <w:p w14:paraId="78FCE9AB" w14:textId="688C4AD9" w:rsidR="00362963" w:rsidRPr="000F6FD1" w:rsidRDefault="00F8110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10-18-2012</w:t>
            </w:r>
          </w:p>
        </w:tc>
        <w:tc>
          <w:tcPr>
            <w:tcW w:w="1710" w:type="dxa"/>
          </w:tcPr>
          <w:p w14:paraId="78FCE9AC" w14:textId="738A6BF4" w:rsidR="00362963" w:rsidRPr="000F6FD1" w:rsidRDefault="00F8110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 Rob Merry</w:t>
            </w:r>
          </w:p>
        </w:tc>
        <w:tc>
          <w:tcPr>
            <w:tcW w:w="5659" w:type="dxa"/>
          </w:tcPr>
          <w:p w14:paraId="78FCE9AD" w14:textId="7D0CEA6E" w:rsidR="00362963" w:rsidRPr="000F6FD1" w:rsidRDefault="00F81106"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Remainder of John’s changes accepted after meeting with COHBE.  Verbal sign off received by Rob Merry on 9/18/12.</w:t>
            </w:r>
            <w:bookmarkStart w:id="0" w:name="_GoBack"/>
            <w:bookmarkEnd w:id="0"/>
          </w:p>
        </w:tc>
      </w:tr>
      <w:tr w:rsidR="00362963" w:rsidRPr="000F6FD1" w14:paraId="78FCE9B3" w14:textId="77777777" w:rsidTr="00362963">
        <w:tc>
          <w:tcPr>
            <w:tcW w:w="1019" w:type="dxa"/>
          </w:tcPr>
          <w:p w14:paraId="78FCE9AF"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78FCE9B0"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78FCE9B1"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78FCE9B2" w14:textId="77777777"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14:paraId="78FCE9B8" w14:textId="77777777" w:rsidTr="00362963">
        <w:tc>
          <w:tcPr>
            <w:tcW w:w="1019" w:type="dxa"/>
          </w:tcPr>
          <w:p w14:paraId="78FCE9B4"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78FCE9B5"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78FCE9B6"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78FCE9B7" w14:textId="77777777"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14:paraId="78FCE9BD" w14:textId="77777777" w:rsidTr="00362963">
        <w:tc>
          <w:tcPr>
            <w:tcW w:w="1019" w:type="dxa"/>
          </w:tcPr>
          <w:p w14:paraId="78FCE9B9"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78FCE9BA"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78FCE9BB"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78FCE9BC" w14:textId="77777777"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14:paraId="78FCE9C2" w14:textId="77777777" w:rsidTr="00362963">
        <w:tc>
          <w:tcPr>
            <w:tcW w:w="1019" w:type="dxa"/>
          </w:tcPr>
          <w:p w14:paraId="78FCE9BE"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78FCE9BF"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78FCE9C0"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78FCE9C1" w14:textId="77777777"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14:paraId="78FCE9C7" w14:textId="77777777" w:rsidTr="00362963">
        <w:tc>
          <w:tcPr>
            <w:tcW w:w="1019" w:type="dxa"/>
          </w:tcPr>
          <w:p w14:paraId="78FCE9C3"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78FCE9C4"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78FCE9C5"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78FCE9C6" w14:textId="77777777"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14:paraId="78FCE9CC" w14:textId="77777777" w:rsidTr="00362963">
        <w:tc>
          <w:tcPr>
            <w:tcW w:w="1019" w:type="dxa"/>
            <w:tcBorders>
              <w:bottom w:val="double" w:sz="4" w:space="0" w:color="auto"/>
            </w:tcBorders>
          </w:tcPr>
          <w:p w14:paraId="78FCE9C8"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Borders>
              <w:bottom w:val="double" w:sz="4" w:space="0" w:color="auto"/>
            </w:tcBorders>
          </w:tcPr>
          <w:p w14:paraId="78FCE9C9"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Borders>
              <w:bottom w:val="double" w:sz="4" w:space="0" w:color="auto"/>
            </w:tcBorders>
          </w:tcPr>
          <w:p w14:paraId="78FCE9CA" w14:textId="77777777"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Borders>
              <w:bottom w:val="double" w:sz="4" w:space="0" w:color="auto"/>
            </w:tcBorders>
          </w:tcPr>
          <w:p w14:paraId="78FCE9CB" w14:textId="77777777" w:rsidR="00362963" w:rsidRPr="000F6FD1" w:rsidRDefault="00362963" w:rsidP="00362963">
            <w:pPr>
              <w:spacing w:before="100" w:beforeAutospacing="1" w:after="100" w:afterAutospacing="1"/>
              <w:rPr>
                <w:rFonts w:asciiTheme="minorHAnsi" w:hAnsiTheme="minorHAnsi" w:cstheme="minorHAnsi"/>
                <w:sz w:val="24"/>
                <w:szCs w:val="24"/>
              </w:rPr>
            </w:pPr>
          </w:p>
        </w:tc>
      </w:tr>
    </w:tbl>
    <w:p w14:paraId="78FCE9CD" w14:textId="77777777" w:rsidR="005B52E1" w:rsidRPr="000F6FD1" w:rsidRDefault="005B52E1" w:rsidP="00191092">
      <w:pPr>
        <w:pStyle w:val="TOC1"/>
        <w:rPr>
          <w:rFonts w:asciiTheme="minorHAnsi" w:hAnsiTheme="minorHAnsi" w:cstheme="minorHAnsi"/>
        </w:rPr>
      </w:pPr>
    </w:p>
    <w:p w14:paraId="78FCE9CE" w14:textId="77777777" w:rsidR="003E2492" w:rsidRPr="000F6FD1" w:rsidRDefault="005B52E1" w:rsidP="00191092">
      <w:pPr>
        <w:pStyle w:val="TOC1"/>
        <w:rPr>
          <w:rFonts w:asciiTheme="minorHAnsi" w:hAnsiTheme="minorHAnsi" w:cstheme="minorHAnsi"/>
        </w:rPr>
      </w:pPr>
      <w:r w:rsidRPr="000F6FD1">
        <w:rPr>
          <w:rFonts w:asciiTheme="minorHAnsi" w:hAnsiTheme="minorHAnsi" w:cstheme="minorHAnsi"/>
        </w:rPr>
        <w:br w:type="page"/>
      </w:r>
      <w:r w:rsidR="00191092" w:rsidRPr="000F6FD1">
        <w:rPr>
          <w:rFonts w:asciiTheme="minorHAnsi" w:hAnsiTheme="minorHAnsi" w:cstheme="minorHAnsi"/>
        </w:rPr>
        <w:lastRenderedPageBreak/>
        <w:t>TABLE OF CONTENTS</w:t>
      </w:r>
    </w:p>
    <w:p w14:paraId="5131F6E0" w14:textId="77777777" w:rsidR="00F81106" w:rsidRDefault="00864DB9">
      <w:pPr>
        <w:pStyle w:val="TOC1"/>
        <w:rPr>
          <w:rFonts w:asciiTheme="minorHAnsi" w:eastAsiaTheme="minorEastAsia" w:hAnsiTheme="minorHAnsi" w:cstheme="minorBidi"/>
          <w:b w:val="0"/>
          <w:bCs w:val="0"/>
          <w:noProof/>
          <w:sz w:val="22"/>
          <w:szCs w:val="22"/>
        </w:rPr>
      </w:pPr>
      <w:r w:rsidRPr="000F6FD1">
        <w:rPr>
          <w:rFonts w:asciiTheme="minorHAnsi" w:hAnsiTheme="minorHAnsi" w:cstheme="minorHAnsi"/>
          <w:sz w:val="24"/>
          <w:szCs w:val="24"/>
        </w:rPr>
        <w:fldChar w:fldCharType="begin"/>
      </w:r>
      <w:r w:rsidR="001F1BEC" w:rsidRPr="000F6FD1">
        <w:rPr>
          <w:rFonts w:asciiTheme="minorHAnsi" w:hAnsiTheme="minorHAnsi" w:cstheme="minorHAnsi"/>
          <w:sz w:val="24"/>
          <w:szCs w:val="24"/>
        </w:rPr>
        <w:instrText xml:space="preserve"> TOC \o "1-3" \h \z \u </w:instrText>
      </w:r>
      <w:r w:rsidRPr="000F6FD1">
        <w:rPr>
          <w:rFonts w:asciiTheme="minorHAnsi" w:hAnsiTheme="minorHAnsi" w:cstheme="minorHAnsi"/>
          <w:sz w:val="24"/>
          <w:szCs w:val="24"/>
        </w:rPr>
        <w:fldChar w:fldCharType="separate"/>
      </w:r>
      <w:hyperlink w:anchor="_Toc338336769" w:history="1">
        <w:r w:rsidR="00F81106" w:rsidRPr="00CB5B20">
          <w:rPr>
            <w:rStyle w:val="Hyperlink"/>
            <w:noProof/>
          </w:rPr>
          <w:t>1 Use Case: Create Individual Account</w:t>
        </w:r>
        <w:r w:rsidR="00F81106">
          <w:rPr>
            <w:noProof/>
            <w:webHidden/>
          </w:rPr>
          <w:tab/>
        </w:r>
        <w:r w:rsidR="00F81106">
          <w:rPr>
            <w:noProof/>
            <w:webHidden/>
          </w:rPr>
          <w:fldChar w:fldCharType="begin"/>
        </w:r>
        <w:r w:rsidR="00F81106">
          <w:rPr>
            <w:noProof/>
            <w:webHidden/>
          </w:rPr>
          <w:instrText xml:space="preserve"> PAGEREF _Toc338336769 \h </w:instrText>
        </w:r>
        <w:r w:rsidR="00F81106">
          <w:rPr>
            <w:noProof/>
            <w:webHidden/>
          </w:rPr>
        </w:r>
        <w:r w:rsidR="00F81106">
          <w:rPr>
            <w:noProof/>
            <w:webHidden/>
          </w:rPr>
          <w:fldChar w:fldCharType="separate"/>
        </w:r>
        <w:r w:rsidR="00F81106">
          <w:rPr>
            <w:noProof/>
            <w:webHidden/>
          </w:rPr>
          <w:t>5</w:t>
        </w:r>
        <w:r w:rsidR="00F81106">
          <w:rPr>
            <w:noProof/>
            <w:webHidden/>
          </w:rPr>
          <w:fldChar w:fldCharType="end"/>
        </w:r>
      </w:hyperlink>
    </w:p>
    <w:p w14:paraId="04D8D4E8" w14:textId="77777777" w:rsidR="00F81106" w:rsidRDefault="00F81106">
      <w:pPr>
        <w:pStyle w:val="TOC2"/>
        <w:rPr>
          <w:rFonts w:asciiTheme="minorHAnsi" w:eastAsiaTheme="minorEastAsia" w:hAnsiTheme="minorHAnsi" w:cstheme="minorBidi"/>
          <w:sz w:val="22"/>
          <w:szCs w:val="22"/>
        </w:rPr>
      </w:pPr>
      <w:hyperlink w:anchor="_Toc338336770" w:history="1">
        <w:r w:rsidRPr="00CB5B20">
          <w:rPr>
            <w:rStyle w:val="Hyperlink"/>
          </w:rPr>
          <w:t>1.1 Goal</w:t>
        </w:r>
        <w:r>
          <w:rPr>
            <w:webHidden/>
          </w:rPr>
          <w:tab/>
        </w:r>
        <w:r>
          <w:rPr>
            <w:webHidden/>
          </w:rPr>
          <w:fldChar w:fldCharType="begin"/>
        </w:r>
        <w:r>
          <w:rPr>
            <w:webHidden/>
          </w:rPr>
          <w:instrText xml:space="preserve"> PAGEREF _Toc338336770 \h </w:instrText>
        </w:r>
        <w:r>
          <w:rPr>
            <w:webHidden/>
          </w:rPr>
        </w:r>
        <w:r>
          <w:rPr>
            <w:webHidden/>
          </w:rPr>
          <w:fldChar w:fldCharType="separate"/>
        </w:r>
        <w:r>
          <w:rPr>
            <w:webHidden/>
          </w:rPr>
          <w:t>5</w:t>
        </w:r>
        <w:r>
          <w:rPr>
            <w:webHidden/>
          </w:rPr>
          <w:fldChar w:fldCharType="end"/>
        </w:r>
      </w:hyperlink>
    </w:p>
    <w:p w14:paraId="0D6C807B" w14:textId="77777777" w:rsidR="00F81106" w:rsidRDefault="00F81106">
      <w:pPr>
        <w:pStyle w:val="TOC2"/>
        <w:rPr>
          <w:rFonts w:asciiTheme="minorHAnsi" w:eastAsiaTheme="minorEastAsia" w:hAnsiTheme="minorHAnsi" w:cstheme="minorBidi"/>
          <w:sz w:val="22"/>
          <w:szCs w:val="22"/>
        </w:rPr>
      </w:pPr>
      <w:hyperlink w:anchor="_Toc338336771" w:history="1">
        <w:r w:rsidRPr="00CB5B20">
          <w:rPr>
            <w:rStyle w:val="Hyperlink"/>
          </w:rPr>
          <w:t>1.2 Brief Description</w:t>
        </w:r>
        <w:r>
          <w:rPr>
            <w:webHidden/>
          </w:rPr>
          <w:tab/>
        </w:r>
        <w:r>
          <w:rPr>
            <w:webHidden/>
          </w:rPr>
          <w:fldChar w:fldCharType="begin"/>
        </w:r>
        <w:r>
          <w:rPr>
            <w:webHidden/>
          </w:rPr>
          <w:instrText xml:space="preserve"> PAGEREF _Toc338336771 \h </w:instrText>
        </w:r>
        <w:r>
          <w:rPr>
            <w:webHidden/>
          </w:rPr>
        </w:r>
        <w:r>
          <w:rPr>
            <w:webHidden/>
          </w:rPr>
          <w:fldChar w:fldCharType="separate"/>
        </w:r>
        <w:r>
          <w:rPr>
            <w:webHidden/>
          </w:rPr>
          <w:t>5</w:t>
        </w:r>
        <w:r>
          <w:rPr>
            <w:webHidden/>
          </w:rPr>
          <w:fldChar w:fldCharType="end"/>
        </w:r>
      </w:hyperlink>
    </w:p>
    <w:p w14:paraId="1689AB01" w14:textId="77777777" w:rsidR="00F81106" w:rsidRDefault="00F81106">
      <w:pPr>
        <w:pStyle w:val="TOC2"/>
        <w:rPr>
          <w:rFonts w:asciiTheme="minorHAnsi" w:eastAsiaTheme="minorEastAsia" w:hAnsiTheme="minorHAnsi" w:cstheme="minorBidi"/>
          <w:sz w:val="22"/>
          <w:szCs w:val="22"/>
        </w:rPr>
      </w:pPr>
      <w:hyperlink w:anchor="_Toc338336772" w:history="1">
        <w:r w:rsidRPr="00CB5B20">
          <w:rPr>
            <w:rStyle w:val="Hyperlink"/>
          </w:rPr>
          <w:t>1.3 Requirements Traceability</w:t>
        </w:r>
        <w:r>
          <w:rPr>
            <w:webHidden/>
          </w:rPr>
          <w:tab/>
        </w:r>
        <w:r>
          <w:rPr>
            <w:webHidden/>
          </w:rPr>
          <w:fldChar w:fldCharType="begin"/>
        </w:r>
        <w:r>
          <w:rPr>
            <w:webHidden/>
          </w:rPr>
          <w:instrText xml:space="preserve"> PAGEREF _Toc338336772 \h </w:instrText>
        </w:r>
        <w:r>
          <w:rPr>
            <w:webHidden/>
          </w:rPr>
        </w:r>
        <w:r>
          <w:rPr>
            <w:webHidden/>
          </w:rPr>
          <w:fldChar w:fldCharType="separate"/>
        </w:r>
        <w:r>
          <w:rPr>
            <w:webHidden/>
          </w:rPr>
          <w:t>5</w:t>
        </w:r>
        <w:r>
          <w:rPr>
            <w:webHidden/>
          </w:rPr>
          <w:fldChar w:fldCharType="end"/>
        </w:r>
      </w:hyperlink>
    </w:p>
    <w:p w14:paraId="3A72014E" w14:textId="77777777" w:rsidR="00F81106" w:rsidRDefault="00F81106">
      <w:pPr>
        <w:pStyle w:val="TOC2"/>
        <w:rPr>
          <w:rFonts w:asciiTheme="minorHAnsi" w:eastAsiaTheme="minorEastAsia" w:hAnsiTheme="minorHAnsi" w:cstheme="minorBidi"/>
          <w:sz w:val="22"/>
          <w:szCs w:val="22"/>
        </w:rPr>
      </w:pPr>
      <w:hyperlink w:anchor="_Toc338336773" w:history="1">
        <w:r w:rsidRPr="00CB5B20">
          <w:rPr>
            <w:rStyle w:val="Hyperlink"/>
          </w:rPr>
          <w:t>1.4 Primary Actor</w:t>
        </w:r>
        <w:r>
          <w:rPr>
            <w:webHidden/>
          </w:rPr>
          <w:tab/>
        </w:r>
        <w:r>
          <w:rPr>
            <w:webHidden/>
          </w:rPr>
          <w:fldChar w:fldCharType="begin"/>
        </w:r>
        <w:r>
          <w:rPr>
            <w:webHidden/>
          </w:rPr>
          <w:instrText xml:space="preserve"> PAGEREF _Toc338336773 \h </w:instrText>
        </w:r>
        <w:r>
          <w:rPr>
            <w:webHidden/>
          </w:rPr>
        </w:r>
        <w:r>
          <w:rPr>
            <w:webHidden/>
          </w:rPr>
          <w:fldChar w:fldCharType="separate"/>
        </w:r>
        <w:r>
          <w:rPr>
            <w:webHidden/>
          </w:rPr>
          <w:t>6</w:t>
        </w:r>
        <w:r>
          <w:rPr>
            <w:webHidden/>
          </w:rPr>
          <w:fldChar w:fldCharType="end"/>
        </w:r>
      </w:hyperlink>
    </w:p>
    <w:p w14:paraId="42A8F32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74" w:history="1">
        <w:r w:rsidRPr="00CB5B20">
          <w:rPr>
            <w:rStyle w:val="Hyperlink"/>
            <w:rFonts w:ascii="Calibri" w:hAnsi="Calibri" w:cs="Calibri"/>
            <w:noProof/>
          </w:rPr>
          <w:t>1.4.1</w:t>
        </w:r>
        <w:r w:rsidRPr="00CB5B20">
          <w:rPr>
            <w:rStyle w:val="Hyperlink"/>
            <w:noProof/>
          </w:rPr>
          <w:t xml:space="preserve"> Individual</w:t>
        </w:r>
        <w:r>
          <w:rPr>
            <w:noProof/>
            <w:webHidden/>
          </w:rPr>
          <w:tab/>
        </w:r>
        <w:r>
          <w:rPr>
            <w:noProof/>
            <w:webHidden/>
          </w:rPr>
          <w:fldChar w:fldCharType="begin"/>
        </w:r>
        <w:r>
          <w:rPr>
            <w:noProof/>
            <w:webHidden/>
          </w:rPr>
          <w:instrText xml:space="preserve"> PAGEREF _Toc338336774 \h </w:instrText>
        </w:r>
        <w:r>
          <w:rPr>
            <w:noProof/>
            <w:webHidden/>
          </w:rPr>
        </w:r>
        <w:r>
          <w:rPr>
            <w:noProof/>
            <w:webHidden/>
          </w:rPr>
          <w:fldChar w:fldCharType="separate"/>
        </w:r>
        <w:r>
          <w:rPr>
            <w:noProof/>
            <w:webHidden/>
          </w:rPr>
          <w:t>6</w:t>
        </w:r>
        <w:r>
          <w:rPr>
            <w:noProof/>
            <w:webHidden/>
          </w:rPr>
          <w:fldChar w:fldCharType="end"/>
        </w:r>
      </w:hyperlink>
    </w:p>
    <w:p w14:paraId="66856653"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75" w:history="1">
        <w:r w:rsidRPr="00CB5B20">
          <w:rPr>
            <w:rStyle w:val="Hyperlink"/>
            <w:rFonts w:ascii="Calibri" w:hAnsi="Calibri" w:cs="Calibri"/>
            <w:noProof/>
          </w:rPr>
          <w:t>1.4.2</w:t>
        </w:r>
        <w:r w:rsidRPr="00CB5B20">
          <w:rPr>
            <w:rStyle w:val="Hyperlink"/>
            <w:noProof/>
          </w:rPr>
          <w:t xml:space="preserve"> Employee</w:t>
        </w:r>
        <w:r>
          <w:rPr>
            <w:noProof/>
            <w:webHidden/>
          </w:rPr>
          <w:tab/>
        </w:r>
        <w:r>
          <w:rPr>
            <w:noProof/>
            <w:webHidden/>
          </w:rPr>
          <w:fldChar w:fldCharType="begin"/>
        </w:r>
        <w:r>
          <w:rPr>
            <w:noProof/>
            <w:webHidden/>
          </w:rPr>
          <w:instrText xml:space="preserve"> PAGEREF _Toc338336775 \h </w:instrText>
        </w:r>
        <w:r>
          <w:rPr>
            <w:noProof/>
            <w:webHidden/>
          </w:rPr>
        </w:r>
        <w:r>
          <w:rPr>
            <w:noProof/>
            <w:webHidden/>
          </w:rPr>
          <w:fldChar w:fldCharType="separate"/>
        </w:r>
        <w:r>
          <w:rPr>
            <w:noProof/>
            <w:webHidden/>
          </w:rPr>
          <w:t>6</w:t>
        </w:r>
        <w:r>
          <w:rPr>
            <w:noProof/>
            <w:webHidden/>
          </w:rPr>
          <w:fldChar w:fldCharType="end"/>
        </w:r>
      </w:hyperlink>
    </w:p>
    <w:p w14:paraId="26B376B7"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76" w:history="1">
        <w:r w:rsidRPr="00CB5B20">
          <w:rPr>
            <w:rStyle w:val="Hyperlink"/>
            <w:rFonts w:ascii="Calibri" w:hAnsi="Calibri" w:cs="Calibri"/>
            <w:noProof/>
          </w:rPr>
          <w:t>1.4.3</w:t>
        </w:r>
        <w:r w:rsidRPr="00CB5B20">
          <w:rPr>
            <w:rStyle w:val="Hyperlink"/>
            <w:noProof/>
          </w:rPr>
          <w:t xml:space="preserve"> Broker</w:t>
        </w:r>
        <w:r>
          <w:rPr>
            <w:noProof/>
            <w:webHidden/>
          </w:rPr>
          <w:tab/>
        </w:r>
        <w:r>
          <w:rPr>
            <w:noProof/>
            <w:webHidden/>
          </w:rPr>
          <w:fldChar w:fldCharType="begin"/>
        </w:r>
        <w:r>
          <w:rPr>
            <w:noProof/>
            <w:webHidden/>
          </w:rPr>
          <w:instrText xml:space="preserve"> PAGEREF _Toc338336776 \h </w:instrText>
        </w:r>
        <w:r>
          <w:rPr>
            <w:noProof/>
            <w:webHidden/>
          </w:rPr>
        </w:r>
        <w:r>
          <w:rPr>
            <w:noProof/>
            <w:webHidden/>
          </w:rPr>
          <w:fldChar w:fldCharType="separate"/>
        </w:r>
        <w:r>
          <w:rPr>
            <w:noProof/>
            <w:webHidden/>
          </w:rPr>
          <w:t>6</w:t>
        </w:r>
        <w:r>
          <w:rPr>
            <w:noProof/>
            <w:webHidden/>
          </w:rPr>
          <w:fldChar w:fldCharType="end"/>
        </w:r>
      </w:hyperlink>
    </w:p>
    <w:p w14:paraId="4DDE07EC"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77" w:history="1">
        <w:r w:rsidRPr="00CB5B20">
          <w:rPr>
            <w:rStyle w:val="Hyperlink"/>
            <w:rFonts w:ascii="Calibri" w:hAnsi="Calibri" w:cs="Calibri"/>
            <w:noProof/>
          </w:rPr>
          <w:t>1.4.4</w:t>
        </w:r>
        <w:r w:rsidRPr="00CB5B20">
          <w:rPr>
            <w:rStyle w:val="Hyperlink"/>
            <w:noProof/>
          </w:rPr>
          <w:t xml:space="preserve"> Navigator</w:t>
        </w:r>
        <w:r>
          <w:rPr>
            <w:noProof/>
            <w:webHidden/>
          </w:rPr>
          <w:tab/>
        </w:r>
        <w:r>
          <w:rPr>
            <w:noProof/>
            <w:webHidden/>
          </w:rPr>
          <w:fldChar w:fldCharType="begin"/>
        </w:r>
        <w:r>
          <w:rPr>
            <w:noProof/>
            <w:webHidden/>
          </w:rPr>
          <w:instrText xml:space="preserve"> PAGEREF _Toc338336777 \h </w:instrText>
        </w:r>
        <w:r>
          <w:rPr>
            <w:noProof/>
            <w:webHidden/>
          </w:rPr>
        </w:r>
        <w:r>
          <w:rPr>
            <w:noProof/>
            <w:webHidden/>
          </w:rPr>
          <w:fldChar w:fldCharType="separate"/>
        </w:r>
        <w:r>
          <w:rPr>
            <w:noProof/>
            <w:webHidden/>
          </w:rPr>
          <w:t>6</w:t>
        </w:r>
        <w:r>
          <w:rPr>
            <w:noProof/>
            <w:webHidden/>
          </w:rPr>
          <w:fldChar w:fldCharType="end"/>
        </w:r>
      </w:hyperlink>
    </w:p>
    <w:p w14:paraId="59E2C079"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78" w:history="1">
        <w:r w:rsidRPr="00CB5B20">
          <w:rPr>
            <w:rStyle w:val="Hyperlink"/>
            <w:rFonts w:ascii="Calibri" w:hAnsi="Calibri" w:cs="Calibri"/>
            <w:noProof/>
          </w:rPr>
          <w:t>1.4.5</w:t>
        </w:r>
        <w:r w:rsidRPr="00CB5B20">
          <w:rPr>
            <w:rStyle w:val="Hyperlink"/>
            <w:noProof/>
          </w:rPr>
          <w:t xml:space="preserve"> Service Representatives</w:t>
        </w:r>
        <w:r>
          <w:rPr>
            <w:noProof/>
            <w:webHidden/>
          </w:rPr>
          <w:tab/>
        </w:r>
        <w:r>
          <w:rPr>
            <w:noProof/>
            <w:webHidden/>
          </w:rPr>
          <w:fldChar w:fldCharType="begin"/>
        </w:r>
        <w:r>
          <w:rPr>
            <w:noProof/>
            <w:webHidden/>
          </w:rPr>
          <w:instrText xml:space="preserve"> PAGEREF _Toc338336778 \h </w:instrText>
        </w:r>
        <w:r>
          <w:rPr>
            <w:noProof/>
            <w:webHidden/>
          </w:rPr>
        </w:r>
        <w:r>
          <w:rPr>
            <w:noProof/>
            <w:webHidden/>
          </w:rPr>
          <w:fldChar w:fldCharType="separate"/>
        </w:r>
        <w:r>
          <w:rPr>
            <w:noProof/>
            <w:webHidden/>
          </w:rPr>
          <w:t>6</w:t>
        </w:r>
        <w:r>
          <w:rPr>
            <w:noProof/>
            <w:webHidden/>
          </w:rPr>
          <w:fldChar w:fldCharType="end"/>
        </w:r>
      </w:hyperlink>
    </w:p>
    <w:p w14:paraId="6AFED6B1" w14:textId="77777777" w:rsidR="00F81106" w:rsidRDefault="00F81106">
      <w:pPr>
        <w:pStyle w:val="TOC2"/>
        <w:rPr>
          <w:rFonts w:asciiTheme="minorHAnsi" w:eastAsiaTheme="minorEastAsia" w:hAnsiTheme="minorHAnsi" w:cstheme="minorBidi"/>
          <w:sz w:val="22"/>
          <w:szCs w:val="22"/>
        </w:rPr>
      </w:pPr>
      <w:hyperlink w:anchor="_Toc338336779" w:history="1">
        <w:r w:rsidRPr="00CB5B20">
          <w:rPr>
            <w:rStyle w:val="Hyperlink"/>
          </w:rPr>
          <w:t>1.5 Secondary Actor</w:t>
        </w:r>
        <w:r>
          <w:rPr>
            <w:webHidden/>
          </w:rPr>
          <w:tab/>
        </w:r>
        <w:r>
          <w:rPr>
            <w:webHidden/>
          </w:rPr>
          <w:fldChar w:fldCharType="begin"/>
        </w:r>
        <w:r>
          <w:rPr>
            <w:webHidden/>
          </w:rPr>
          <w:instrText xml:space="preserve"> PAGEREF _Toc338336779 \h </w:instrText>
        </w:r>
        <w:r>
          <w:rPr>
            <w:webHidden/>
          </w:rPr>
        </w:r>
        <w:r>
          <w:rPr>
            <w:webHidden/>
          </w:rPr>
          <w:fldChar w:fldCharType="separate"/>
        </w:r>
        <w:r>
          <w:rPr>
            <w:webHidden/>
          </w:rPr>
          <w:t>6</w:t>
        </w:r>
        <w:r>
          <w:rPr>
            <w:webHidden/>
          </w:rPr>
          <w:fldChar w:fldCharType="end"/>
        </w:r>
      </w:hyperlink>
    </w:p>
    <w:p w14:paraId="4D7F445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80" w:history="1">
        <w:r w:rsidRPr="00CB5B20">
          <w:rPr>
            <w:rStyle w:val="Hyperlink"/>
            <w:rFonts w:ascii="Calibri" w:hAnsi="Calibri" w:cs="Calibri"/>
            <w:noProof/>
          </w:rPr>
          <w:t>1.5.1</w:t>
        </w:r>
        <w:r w:rsidRPr="00CB5B20">
          <w:rPr>
            <w:rStyle w:val="Hyperlink"/>
            <w:noProof/>
          </w:rPr>
          <w:t xml:space="preserve"> Exchange</w:t>
        </w:r>
        <w:r>
          <w:rPr>
            <w:noProof/>
            <w:webHidden/>
          </w:rPr>
          <w:tab/>
        </w:r>
        <w:r>
          <w:rPr>
            <w:noProof/>
            <w:webHidden/>
          </w:rPr>
          <w:fldChar w:fldCharType="begin"/>
        </w:r>
        <w:r>
          <w:rPr>
            <w:noProof/>
            <w:webHidden/>
          </w:rPr>
          <w:instrText xml:space="preserve"> PAGEREF _Toc338336780 \h </w:instrText>
        </w:r>
        <w:r>
          <w:rPr>
            <w:noProof/>
            <w:webHidden/>
          </w:rPr>
        </w:r>
        <w:r>
          <w:rPr>
            <w:noProof/>
            <w:webHidden/>
          </w:rPr>
          <w:fldChar w:fldCharType="separate"/>
        </w:r>
        <w:r>
          <w:rPr>
            <w:noProof/>
            <w:webHidden/>
          </w:rPr>
          <w:t>6</w:t>
        </w:r>
        <w:r>
          <w:rPr>
            <w:noProof/>
            <w:webHidden/>
          </w:rPr>
          <w:fldChar w:fldCharType="end"/>
        </w:r>
      </w:hyperlink>
    </w:p>
    <w:p w14:paraId="266E1ADF" w14:textId="77777777" w:rsidR="00F81106" w:rsidRDefault="00F81106">
      <w:pPr>
        <w:pStyle w:val="TOC2"/>
        <w:rPr>
          <w:rFonts w:asciiTheme="minorHAnsi" w:eastAsiaTheme="minorEastAsia" w:hAnsiTheme="minorHAnsi" w:cstheme="minorBidi"/>
          <w:sz w:val="22"/>
          <w:szCs w:val="22"/>
        </w:rPr>
      </w:pPr>
      <w:hyperlink w:anchor="_Toc338336781" w:history="1">
        <w:r w:rsidRPr="00CB5B20">
          <w:rPr>
            <w:rStyle w:val="Hyperlink"/>
          </w:rPr>
          <w:t>1.6 Pre-Conditions</w:t>
        </w:r>
        <w:r>
          <w:rPr>
            <w:webHidden/>
          </w:rPr>
          <w:tab/>
        </w:r>
        <w:r>
          <w:rPr>
            <w:webHidden/>
          </w:rPr>
          <w:fldChar w:fldCharType="begin"/>
        </w:r>
        <w:r>
          <w:rPr>
            <w:webHidden/>
          </w:rPr>
          <w:instrText xml:space="preserve"> PAGEREF _Toc338336781 \h </w:instrText>
        </w:r>
        <w:r>
          <w:rPr>
            <w:webHidden/>
          </w:rPr>
        </w:r>
        <w:r>
          <w:rPr>
            <w:webHidden/>
          </w:rPr>
          <w:fldChar w:fldCharType="separate"/>
        </w:r>
        <w:r>
          <w:rPr>
            <w:webHidden/>
          </w:rPr>
          <w:t>6</w:t>
        </w:r>
        <w:r>
          <w:rPr>
            <w:webHidden/>
          </w:rPr>
          <w:fldChar w:fldCharType="end"/>
        </w:r>
      </w:hyperlink>
    </w:p>
    <w:p w14:paraId="69099F3F" w14:textId="77777777" w:rsidR="00F81106" w:rsidRDefault="00F81106">
      <w:pPr>
        <w:pStyle w:val="TOC2"/>
        <w:rPr>
          <w:rFonts w:asciiTheme="minorHAnsi" w:eastAsiaTheme="minorEastAsia" w:hAnsiTheme="minorHAnsi" w:cstheme="minorBidi"/>
          <w:sz w:val="22"/>
          <w:szCs w:val="22"/>
        </w:rPr>
      </w:pPr>
      <w:hyperlink w:anchor="_Toc338336782" w:history="1">
        <w:r w:rsidRPr="00CB5B20">
          <w:rPr>
            <w:rStyle w:val="Hyperlink"/>
          </w:rPr>
          <w:t>1.7 Successful Post-Conditions</w:t>
        </w:r>
        <w:r>
          <w:rPr>
            <w:webHidden/>
          </w:rPr>
          <w:tab/>
        </w:r>
        <w:r>
          <w:rPr>
            <w:webHidden/>
          </w:rPr>
          <w:fldChar w:fldCharType="begin"/>
        </w:r>
        <w:r>
          <w:rPr>
            <w:webHidden/>
          </w:rPr>
          <w:instrText xml:space="preserve"> PAGEREF _Toc338336782 \h </w:instrText>
        </w:r>
        <w:r>
          <w:rPr>
            <w:webHidden/>
          </w:rPr>
        </w:r>
        <w:r>
          <w:rPr>
            <w:webHidden/>
          </w:rPr>
          <w:fldChar w:fldCharType="separate"/>
        </w:r>
        <w:r>
          <w:rPr>
            <w:webHidden/>
          </w:rPr>
          <w:t>7</w:t>
        </w:r>
        <w:r>
          <w:rPr>
            <w:webHidden/>
          </w:rPr>
          <w:fldChar w:fldCharType="end"/>
        </w:r>
      </w:hyperlink>
    </w:p>
    <w:p w14:paraId="312F239B" w14:textId="77777777" w:rsidR="00F81106" w:rsidRDefault="00F81106">
      <w:pPr>
        <w:pStyle w:val="TOC2"/>
        <w:rPr>
          <w:rFonts w:asciiTheme="minorHAnsi" w:eastAsiaTheme="minorEastAsia" w:hAnsiTheme="minorHAnsi" w:cstheme="minorBidi"/>
          <w:sz w:val="22"/>
          <w:szCs w:val="22"/>
        </w:rPr>
      </w:pPr>
      <w:hyperlink w:anchor="_Toc338336783" w:history="1">
        <w:r w:rsidRPr="00CB5B20">
          <w:rPr>
            <w:rStyle w:val="Hyperlink"/>
          </w:rPr>
          <w:t>1.8 Triggers</w:t>
        </w:r>
        <w:r>
          <w:rPr>
            <w:webHidden/>
          </w:rPr>
          <w:tab/>
        </w:r>
        <w:r>
          <w:rPr>
            <w:webHidden/>
          </w:rPr>
          <w:fldChar w:fldCharType="begin"/>
        </w:r>
        <w:r>
          <w:rPr>
            <w:webHidden/>
          </w:rPr>
          <w:instrText xml:space="preserve"> PAGEREF _Toc338336783 \h </w:instrText>
        </w:r>
        <w:r>
          <w:rPr>
            <w:webHidden/>
          </w:rPr>
        </w:r>
        <w:r>
          <w:rPr>
            <w:webHidden/>
          </w:rPr>
          <w:fldChar w:fldCharType="separate"/>
        </w:r>
        <w:r>
          <w:rPr>
            <w:webHidden/>
          </w:rPr>
          <w:t>7</w:t>
        </w:r>
        <w:r>
          <w:rPr>
            <w:webHidden/>
          </w:rPr>
          <w:fldChar w:fldCharType="end"/>
        </w:r>
      </w:hyperlink>
    </w:p>
    <w:p w14:paraId="7875C47A" w14:textId="77777777" w:rsidR="00F81106" w:rsidRDefault="00F81106">
      <w:pPr>
        <w:pStyle w:val="TOC2"/>
        <w:rPr>
          <w:rFonts w:asciiTheme="minorHAnsi" w:eastAsiaTheme="minorEastAsia" w:hAnsiTheme="minorHAnsi" w:cstheme="minorBidi"/>
          <w:sz w:val="22"/>
          <w:szCs w:val="22"/>
        </w:rPr>
      </w:pPr>
      <w:hyperlink w:anchor="_Toc338336784" w:history="1">
        <w:r w:rsidRPr="00CB5B20">
          <w:rPr>
            <w:rStyle w:val="Hyperlink"/>
          </w:rPr>
          <w:t>1.9 Assumptions</w:t>
        </w:r>
        <w:r>
          <w:rPr>
            <w:webHidden/>
          </w:rPr>
          <w:tab/>
        </w:r>
        <w:r>
          <w:rPr>
            <w:webHidden/>
          </w:rPr>
          <w:fldChar w:fldCharType="begin"/>
        </w:r>
        <w:r>
          <w:rPr>
            <w:webHidden/>
          </w:rPr>
          <w:instrText xml:space="preserve"> PAGEREF _Toc338336784 \h </w:instrText>
        </w:r>
        <w:r>
          <w:rPr>
            <w:webHidden/>
          </w:rPr>
        </w:r>
        <w:r>
          <w:rPr>
            <w:webHidden/>
          </w:rPr>
          <w:fldChar w:fldCharType="separate"/>
        </w:r>
        <w:r>
          <w:rPr>
            <w:webHidden/>
          </w:rPr>
          <w:t>8</w:t>
        </w:r>
        <w:r>
          <w:rPr>
            <w:webHidden/>
          </w:rPr>
          <w:fldChar w:fldCharType="end"/>
        </w:r>
      </w:hyperlink>
    </w:p>
    <w:p w14:paraId="58FF6DFC" w14:textId="77777777" w:rsidR="00F81106" w:rsidRDefault="00F81106">
      <w:pPr>
        <w:pStyle w:val="TOC1"/>
        <w:rPr>
          <w:rFonts w:asciiTheme="minorHAnsi" w:eastAsiaTheme="minorEastAsia" w:hAnsiTheme="minorHAnsi" w:cstheme="minorBidi"/>
          <w:b w:val="0"/>
          <w:bCs w:val="0"/>
          <w:noProof/>
          <w:sz w:val="22"/>
          <w:szCs w:val="22"/>
        </w:rPr>
      </w:pPr>
      <w:hyperlink w:anchor="_Toc338336785" w:history="1">
        <w:r w:rsidRPr="00CB5B20">
          <w:rPr>
            <w:rStyle w:val="Hyperlink"/>
            <w:noProof/>
          </w:rPr>
          <w:t>2 Flow of Events</w:t>
        </w:r>
        <w:r>
          <w:rPr>
            <w:noProof/>
            <w:webHidden/>
          </w:rPr>
          <w:tab/>
        </w:r>
        <w:r>
          <w:rPr>
            <w:noProof/>
            <w:webHidden/>
          </w:rPr>
          <w:fldChar w:fldCharType="begin"/>
        </w:r>
        <w:r>
          <w:rPr>
            <w:noProof/>
            <w:webHidden/>
          </w:rPr>
          <w:instrText xml:space="preserve"> PAGEREF _Toc338336785 \h </w:instrText>
        </w:r>
        <w:r>
          <w:rPr>
            <w:noProof/>
            <w:webHidden/>
          </w:rPr>
        </w:r>
        <w:r>
          <w:rPr>
            <w:noProof/>
            <w:webHidden/>
          </w:rPr>
          <w:fldChar w:fldCharType="separate"/>
        </w:r>
        <w:r>
          <w:rPr>
            <w:noProof/>
            <w:webHidden/>
          </w:rPr>
          <w:t>8</w:t>
        </w:r>
        <w:r>
          <w:rPr>
            <w:noProof/>
            <w:webHidden/>
          </w:rPr>
          <w:fldChar w:fldCharType="end"/>
        </w:r>
      </w:hyperlink>
    </w:p>
    <w:p w14:paraId="5A2B4B84" w14:textId="77777777" w:rsidR="00F81106" w:rsidRDefault="00F81106">
      <w:pPr>
        <w:pStyle w:val="TOC2"/>
        <w:rPr>
          <w:rFonts w:asciiTheme="minorHAnsi" w:eastAsiaTheme="minorEastAsia" w:hAnsiTheme="minorHAnsi" w:cstheme="minorBidi"/>
          <w:sz w:val="22"/>
          <w:szCs w:val="22"/>
        </w:rPr>
      </w:pPr>
      <w:hyperlink w:anchor="_Toc338336786" w:history="1">
        <w:r w:rsidRPr="00CB5B20">
          <w:rPr>
            <w:rStyle w:val="Hyperlink"/>
          </w:rPr>
          <w:t>2.1 Basic (Main) Flow – Create Individual Account for New User</w:t>
        </w:r>
        <w:r>
          <w:rPr>
            <w:webHidden/>
          </w:rPr>
          <w:tab/>
        </w:r>
        <w:r>
          <w:rPr>
            <w:webHidden/>
          </w:rPr>
          <w:fldChar w:fldCharType="begin"/>
        </w:r>
        <w:r>
          <w:rPr>
            <w:webHidden/>
          </w:rPr>
          <w:instrText xml:space="preserve"> PAGEREF _Toc338336786 \h </w:instrText>
        </w:r>
        <w:r>
          <w:rPr>
            <w:webHidden/>
          </w:rPr>
        </w:r>
        <w:r>
          <w:rPr>
            <w:webHidden/>
          </w:rPr>
          <w:fldChar w:fldCharType="separate"/>
        </w:r>
        <w:r>
          <w:rPr>
            <w:webHidden/>
          </w:rPr>
          <w:t>8</w:t>
        </w:r>
        <w:r>
          <w:rPr>
            <w:webHidden/>
          </w:rPr>
          <w:fldChar w:fldCharType="end"/>
        </w:r>
      </w:hyperlink>
    </w:p>
    <w:p w14:paraId="49FCE12B"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87" w:history="1">
        <w:r w:rsidRPr="00CB5B20">
          <w:rPr>
            <w:rStyle w:val="Hyperlink"/>
            <w:rFonts w:ascii="Calibri" w:hAnsi="Calibri" w:cs="Calibri"/>
            <w:noProof/>
          </w:rPr>
          <w:t>2.1.1</w:t>
        </w:r>
        <w:r w:rsidRPr="00CB5B20">
          <w:rPr>
            <w:rStyle w:val="Hyperlink"/>
            <w:noProof/>
          </w:rPr>
          <w:t xml:space="preserve"> Register to Create an Individual Account</w:t>
        </w:r>
        <w:r>
          <w:rPr>
            <w:noProof/>
            <w:webHidden/>
          </w:rPr>
          <w:tab/>
        </w:r>
        <w:r>
          <w:rPr>
            <w:noProof/>
            <w:webHidden/>
          </w:rPr>
          <w:fldChar w:fldCharType="begin"/>
        </w:r>
        <w:r>
          <w:rPr>
            <w:noProof/>
            <w:webHidden/>
          </w:rPr>
          <w:instrText xml:space="preserve"> PAGEREF _Toc338336787 \h </w:instrText>
        </w:r>
        <w:r>
          <w:rPr>
            <w:noProof/>
            <w:webHidden/>
          </w:rPr>
        </w:r>
        <w:r>
          <w:rPr>
            <w:noProof/>
            <w:webHidden/>
          </w:rPr>
          <w:fldChar w:fldCharType="separate"/>
        </w:r>
        <w:r>
          <w:rPr>
            <w:noProof/>
            <w:webHidden/>
          </w:rPr>
          <w:t>8</w:t>
        </w:r>
        <w:r>
          <w:rPr>
            <w:noProof/>
            <w:webHidden/>
          </w:rPr>
          <w:fldChar w:fldCharType="end"/>
        </w:r>
      </w:hyperlink>
    </w:p>
    <w:p w14:paraId="0556FCC6"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88" w:history="1">
        <w:r w:rsidRPr="00CB5B20">
          <w:rPr>
            <w:rStyle w:val="Hyperlink"/>
            <w:rFonts w:ascii="Calibri" w:hAnsi="Calibri" w:cs="Calibri"/>
            <w:noProof/>
          </w:rPr>
          <w:t>2.1.2</w:t>
        </w:r>
        <w:r w:rsidRPr="00CB5B20">
          <w:rPr>
            <w:rStyle w:val="Hyperlink"/>
            <w:noProof/>
          </w:rPr>
          <w:t xml:space="preserve"> Enter Basic Account Information</w:t>
        </w:r>
        <w:r>
          <w:rPr>
            <w:noProof/>
            <w:webHidden/>
          </w:rPr>
          <w:tab/>
        </w:r>
        <w:r>
          <w:rPr>
            <w:noProof/>
            <w:webHidden/>
          </w:rPr>
          <w:fldChar w:fldCharType="begin"/>
        </w:r>
        <w:r>
          <w:rPr>
            <w:noProof/>
            <w:webHidden/>
          </w:rPr>
          <w:instrText xml:space="preserve"> PAGEREF _Toc338336788 \h </w:instrText>
        </w:r>
        <w:r>
          <w:rPr>
            <w:noProof/>
            <w:webHidden/>
          </w:rPr>
        </w:r>
        <w:r>
          <w:rPr>
            <w:noProof/>
            <w:webHidden/>
          </w:rPr>
          <w:fldChar w:fldCharType="separate"/>
        </w:r>
        <w:r>
          <w:rPr>
            <w:noProof/>
            <w:webHidden/>
          </w:rPr>
          <w:t>9</w:t>
        </w:r>
        <w:r>
          <w:rPr>
            <w:noProof/>
            <w:webHidden/>
          </w:rPr>
          <w:fldChar w:fldCharType="end"/>
        </w:r>
      </w:hyperlink>
    </w:p>
    <w:p w14:paraId="752BFCB6"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89" w:history="1">
        <w:r w:rsidRPr="00CB5B20">
          <w:rPr>
            <w:rStyle w:val="Hyperlink"/>
            <w:rFonts w:ascii="Calibri" w:hAnsi="Calibri" w:cs="Calibri"/>
            <w:noProof/>
          </w:rPr>
          <w:t>2.1.3</w:t>
        </w:r>
        <w:r w:rsidRPr="00CB5B20">
          <w:rPr>
            <w:rStyle w:val="Hyperlink"/>
            <w:noProof/>
          </w:rPr>
          <w:t xml:space="preserve"> Existing Account for User?</w:t>
        </w:r>
        <w:r>
          <w:rPr>
            <w:noProof/>
            <w:webHidden/>
          </w:rPr>
          <w:tab/>
        </w:r>
        <w:r>
          <w:rPr>
            <w:noProof/>
            <w:webHidden/>
          </w:rPr>
          <w:fldChar w:fldCharType="begin"/>
        </w:r>
        <w:r>
          <w:rPr>
            <w:noProof/>
            <w:webHidden/>
          </w:rPr>
          <w:instrText xml:space="preserve"> PAGEREF _Toc338336789 \h </w:instrText>
        </w:r>
        <w:r>
          <w:rPr>
            <w:noProof/>
            <w:webHidden/>
          </w:rPr>
        </w:r>
        <w:r>
          <w:rPr>
            <w:noProof/>
            <w:webHidden/>
          </w:rPr>
          <w:fldChar w:fldCharType="separate"/>
        </w:r>
        <w:r>
          <w:rPr>
            <w:noProof/>
            <w:webHidden/>
          </w:rPr>
          <w:t>9</w:t>
        </w:r>
        <w:r>
          <w:rPr>
            <w:noProof/>
            <w:webHidden/>
          </w:rPr>
          <w:fldChar w:fldCharType="end"/>
        </w:r>
      </w:hyperlink>
    </w:p>
    <w:p w14:paraId="338AC894"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90" w:history="1">
        <w:r w:rsidRPr="00CB5B20">
          <w:rPr>
            <w:rStyle w:val="Hyperlink"/>
            <w:rFonts w:ascii="Calibri" w:hAnsi="Calibri" w:cs="Calibri"/>
            <w:noProof/>
          </w:rPr>
          <w:t>2.1.4</w:t>
        </w:r>
        <w:r w:rsidRPr="00CB5B20">
          <w:rPr>
            <w:rStyle w:val="Hyperlink"/>
            <w:noProof/>
          </w:rPr>
          <w:t xml:space="preserve"> Create Account</w:t>
        </w:r>
        <w:r>
          <w:rPr>
            <w:noProof/>
            <w:webHidden/>
          </w:rPr>
          <w:tab/>
        </w:r>
        <w:r>
          <w:rPr>
            <w:noProof/>
            <w:webHidden/>
          </w:rPr>
          <w:fldChar w:fldCharType="begin"/>
        </w:r>
        <w:r>
          <w:rPr>
            <w:noProof/>
            <w:webHidden/>
          </w:rPr>
          <w:instrText xml:space="preserve"> PAGEREF _Toc338336790 \h </w:instrText>
        </w:r>
        <w:r>
          <w:rPr>
            <w:noProof/>
            <w:webHidden/>
          </w:rPr>
        </w:r>
        <w:r>
          <w:rPr>
            <w:noProof/>
            <w:webHidden/>
          </w:rPr>
          <w:fldChar w:fldCharType="separate"/>
        </w:r>
        <w:r>
          <w:rPr>
            <w:noProof/>
            <w:webHidden/>
          </w:rPr>
          <w:t>9</w:t>
        </w:r>
        <w:r>
          <w:rPr>
            <w:noProof/>
            <w:webHidden/>
          </w:rPr>
          <w:fldChar w:fldCharType="end"/>
        </w:r>
      </w:hyperlink>
    </w:p>
    <w:p w14:paraId="6E3DB658"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91" w:history="1">
        <w:r w:rsidRPr="00CB5B20">
          <w:rPr>
            <w:rStyle w:val="Hyperlink"/>
            <w:rFonts w:ascii="Calibri" w:hAnsi="Calibri" w:cs="Calibri"/>
            <w:noProof/>
          </w:rPr>
          <w:t>2.1.5</w:t>
        </w:r>
        <w:r w:rsidRPr="00CB5B20">
          <w:rPr>
            <w:rStyle w:val="Hyperlink"/>
            <w:noProof/>
          </w:rPr>
          <w:t xml:space="preserve"> Send Confirmation</w:t>
        </w:r>
        <w:r>
          <w:rPr>
            <w:noProof/>
            <w:webHidden/>
          </w:rPr>
          <w:tab/>
        </w:r>
        <w:r>
          <w:rPr>
            <w:noProof/>
            <w:webHidden/>
          </w:rPr>
          <w:fldChar w:fldCharType="begin"/>
        </w:r>
        <w:r>
          <w:rPr>
            <w:noProof/>
            <w:webHidden/>
          </w:rPr>
          <w:instrText xml:space="preserve"> PAGEREF _Toc338336791 \h </w:instrText>
        </w:r>
        <w:r>
          <w:rPr>
            <w:noProof/>
            <w:webHidden/>
          </w:rPr>
        </w:r>
        <w:r>
          <w:rPr>
            <w:noProof/>
            <w:webHidden/>
          </w:rPr>
          <w:fldChar w:fldCharType="separate"/>
        </w:r>
        <w:r>
          <w:rPr>
            <w:noProof/>
            <w:webHidden/>
          </w:rPr>
          <w:t>9</w:t>
        </w:r>
        <w:r>
          <w:rPr>
            <w:noProof/>
            <w:webHidden/>
          </w:rPr>
          <w:fldChar w:fldCharType="end"/>
        </w:r>
      </w:hyperlink>
    </w:p>
    <w:p w14:paraId="50895357"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92" w:history="1">
        <w:r w:rsidRPr="00CB5B20">
          <w:rPr>
            <w:rStyle w:val="Hyperlink"/>
            <w:rFonts w:ascii="Calibri" w:hAnsi="Calibri" w:cs="Calibri"/>
            <w:noProof/>
          </w:rPr>
          <w:t>2.1.6</w:t>
        </w:r>
        <w:r w:rsidRPr="00CB5B20">
          <w:rPr>
            <w:rStyle w:val="Hyperlink"/>
            <w:noProof/>
          </w:rPr>
          <w:t xml:space="preserve"> Next Steps</w:t>
        </w:r>
        <w:r>
          <w:rPr>
            <w:noProof/>
            <w:webHidden/>
          </w:rPr>
          <w:tab/>
        </w:r>
        <w:r>
          <w:rPr>
            <w:noProof/>
            <w:webHidden/>
          </w:rPr>
          <w:fldChar w:fldCharType="begin"/>
        </w:r>
        <w:r>
          <w:rPr>
            <w:noProof/>
            <w:webHidden/>
          </w:rPr>
          <w:instrText xml:space="preserve"> PAGEREF _Toc338336792 \h </w:instrText>
        </w:r>
        <w:r>
          <w:rPr>
            <w:noProof/>
            <w:webHidden/>
          </w:rPr>
        </w:r>
        <w:r>
          <w:rPr>
            <w:noProof/>
            <w:webHidden/>
          </w:rPr>
          <w:fldChar w:fldCharType="separate"/>
        </w:r>
        <w:r>
          <w:rPr>
            <w:noProof/>
            <w:webHidden/>
          </w:rPr>
          <w:t>10</w:t>
        </w:r>
        <w:r>
          <w:rPr>
            <w:noProof/>
            <w:webHidden/>
          </w:rPr>
          <w:fldChar w:fldCharType="end"/>
        </w:r>
      </w:hyperlink>
    </w:p>
    <w:p w14:paraId="3F4F16BC" w14:textId="77777777" w:rsidR="00F81106" w:rsidRDefault="00F81106">
      <w:pPr>
        <w:pStyle w:val="TOC1"/>
        <w:rPr>
          <w:rFonts w:asciiTheme="minorHAnsi" w:eastAsiaTheme="minorEastAsia" w:hAnsiTheme="minorHAnsi" w:cstheme="minorBidi"/>
          <w:b w:val="0"/>
          <w:bCs w:val="0"/>
          <w:noProof/>
          <w:sz w:val="22"/>
          <w:szCs w:val="22"/>
        </w:rPr>
      </w:pPr>
      <w:hyperlink w:anchor="_Toc338336793" w:history="1">
        <w:r w:rsidRPr="00CB5B20">
          <w:rPr>
            <w:rStyle w:val="Hyperlink"/>
            <w:noProof/>
          </w:rPr>
          <w:t>3 Alternate Flows</w:t>
        </w:r>
        <w:r>
          <w:rPr>
            <w:noProof/>
            <w:webHidden/>
          </w:rPr>
          <w:tab/>
        </w:r>
        <w:r>
          <w:rPr>
            <w:noProof/>
            <w:webHidden/>
          </w:rPr>
          <w:fldChar w:fldCharType="begin"/>
        </w:r>
        <w:r>
          <w:rPr>
            <w:noProof/>
            <w:webHidden/>
          </w:rPr>
          <w:instrText xml:space="preserve"> PAGEREF _Toc338336793 \h </w:instrText>
        </w:r>
        <w:r>
          <w:rPr>
            <w:noProof/>
            <w:webHidden/>
          </w:rPr>
        </w:r>
        <w:r>
          <w:rPr>
            <w:noProof/>
            <w:webHidden/>
          </w:rPr>
          <w:fldChar w:fldCharType="separate"/>
        </w:r>
        <w:r>
          <w:rPr>
            <w:noProof/>
            <w:webHidden/>
          </w:rPr>
          <w:t>10</w:t>
        </w:r>
        <w:r>
          <w:rPr>
            <w:noProof/>
            <w:webHidden/>
          </w:rPr>
          <w:fldChar w:fldCharType="end"/>
        </w:r>
      </w:hyperlink>
    </w:p>
    <w:p w14:paraId="5827F3E0" w14:textId="77777777" w:rsidR="00F81106" w:rsidRDefault="00F81106">
      <w:pPr>
        <w:pStyle w:val="TOC1"/>
        <w:rPr>
          <w:rFonts w:asciiTheme="minorHAnsi" w:eastAsiaTheme="minorEastAsia" w:hAnsiTheme="minorHAnsi" w:cstheme="minorBidi"/>
          <w:b w:val="0"/>
          <w:bCs w:val="0"/>
          <w:noProof/>
          <w:sz w:val="22"/>
          <w:szCs w:val="22"/>
        </w:rPr>
      </w:pPr>
      <w:hyperlink w:anchor="_Toc338336794" w:history="1">
        <w:r w:rsidRPr="00CB5B20">
          <w:rPr>
            <w:rStyle w:val="Hyperlink"/>
            <w:noProof/>
          </w:rPr>
          <w:t>4 Exception Flows</w:t>
        </w:r>
        <w:r>
          <w:rPr>
            <w:noProof/>
            <w:webHidden/>
          </w:rPr>
          <w:tab/>
        </w:r>
        <w:r>
          <w:rPr>
            <w:noProof/>
            <w:webHidden/>
          </w:rPr>
          <w:fldChar w:fldCharType="begin"/>
        </w:r>
        <w:r>
          <w:rPr>
            <w:noProof/>
            <w:webHidden/>
          </w:rPr>
          <w:instrText xml:space="preserve"> PAGEREF _Toc338336794 \h </w:instrText>
        </w:r>
        <w:r>
          <w:rPr>
            <w:noProof/>
            <w:webHidden/>
          </w:rPr>
        </w:r>
        <w:r>
          <w:rPr>
            <w:noProof/>
            <w:webHidden/>
          </w:rPr>
          <w:fldChar w:fldCharType="separate"/>
        </w:r>
        <w:r>
          <w:rPr>
            <w:noProof/>
            <w:webHidden/>
          </w:rPr>
          <w:t>10</w:t>
        </w:r>
        <w:r>
          <w:rPr>
            <w:noProof/>
            <w:webHidden/>
          </w:rPr>
          <w:fldChar w:fldCharType="end"/>
        </w:r>
      </w:hyperlink>
    </w:p>
    <w:p w14:paraId="0FC3C074" w14:textId="77777777" w:rsidR="00F81106" w:rsidRDefault="00F81106">
      <w:pPr>
        <w:pStyle w:val="TOC2"/>
        <w:rPr>
          <w:rFonts w:asciiTheme="minorHAnsi" w:eastAsiaTheme="minorEastAsia" w:hAnsiTheme="minorHAnsi" w:cstheme="minorBidi"/>
          <w:sz w:val="22"/>
          <w:szCs w:val="22"/>
        </w:rPr>
      </w:pPr>
      <w:hyperlink w:anchor="_Toc338336795" w:history="1">
        <w:r w:rsidRPr="00CB5B20">
          <w:rPr>
            <w:rStyle w:val="Hyperlink"/>
          </w:rPr>
          <w:t>4.1 Existing Account Found for User</w:t>
        </w:r>
        <w:r>
          <w:rPr>
            <w:webHidden/>
          </w:rPr>
          <w:tab/>
        </w:r>
        <w:r>
          <w:rPr>
            <w:webHidden/>
          </w:rPr>
          <w:fldChar w:fldCharType="begin"/>
        </w:r>
        <w:r>
          <w:rPr>
            <w:webHidden/>
          </w:rPr>
          <w:instrText xml:space="preserve"> PAGEREF _Toc338336795 \h </w:instrText>
        </w:r>
        <w:r>
          <w:rPr>
            <w:webHidden/>
          </w:rPr>
        </w:r>
        <w:r>
          <w:rPr>
            <w:webHidden/>
          </w:rPr>
          <w:fldChar w:fldCharType="separate"/>
        </w:r>
        <w:r>
          <w:rPr>
            <w:webHidden/>
          </w:rPr>
          <w:t>10</w:t>
        </w:r>
        <w:r>
          <w:rPr>
            <w:webHidden/>
          </w:rPr>
          <w:fldChar w:fldCharType="end"/>
        </w:r>
      </w:hyperlink>
    </w:p>
    <w:p w14:paraId="63BAE114"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796" w:history="1">
        <w:r w:rsidRPr="00CB5B20">
          <w:rPr>
            <w:rStyle w:val="Hyperlink"/>
            <w:rFonts w:ascii="Calibri" w:hAnsi="Calibri" w:cs="Calibri"/>
            <w:noProof/>
          </w:rPr>
          <w:t>4.1.1</w:t>
        </w:r>
        <w:r w:rsidRPr="00CB5B20">
          <w:rPr>
            <w:rStyle w:val="Hyperlink"/>
            <w:noProof/>
          </w:rPr>
          <w:t xml:space="preserve"> Prompt User to Remember Credentials</w:t>
        </w:r>
        <w:r>
          <w:rPr>
            <w:noProof/>
            <w:webHidden/>
          </w:rPr>
          <w:tab/>
        </w:r>
        <w:r>
          <w:rPr>
            <w:noProof/>
            <w:webHidden/>
          </w:rPr>
          <w:fldChar w:fldCharType="begin"/>
        </w:r>
        <w:r>
          <w:rPr>
            <w:noProof/>
            <w:webHidden/>
          </w:rPr>
          <w:instrText xml:space="preserve"> PAGEREF _Toc338336796 \h </w:instrText>
        </w:r>
        <w:r>
          <w:rPr>
            <w:noProof/>
            <w:webHidden/>
          </w:rPr>
        </w:r>
        <w:r>
          <w:rPr>
            <w:noProof/>
            <w:webHidden/>
          </w:rPr>
          <w:fldChar w:fldCharType="separate"/>
        </w:r>
        <w:r>
          <w:rPr>
            <w:noProof/>
            <w:webHidden/>
          </w:rPr>
          <w:t>10</w:t>
        </w:r>
        <w:r>
          <w:rPr>
            <w:noProof/>
            <w:webHidden/>
          </w:rPr>
          <w:fldChar w:fldCharType="end"/>
        </w:r>
      </w:hyperlink>
    </w:p>
    <w:p w14:paraId="1359AC49" w14:textId="77777777" w:rsidR="00F81106" w:rsidRDefault="00F81106">
      <w:pPr>
        <w:pStyle w:val="TOC2"/>
        <w:rPr>
          <w:rFonts w:asciiTheme="minorHAnsi" w:eastAsiaTheme="minorEastAsia" w:hAnsiTheme="minorHAnsi" w:cstheme="minorBidi"/>
          <w:sz w:val="22"/>
          <w:szCs w:val="22"/>
        </w:rPr>
      </w:pPr>
      <w:hyperlink w:anchor="_Toc338336797" w:history="1">
        <w:r w:rsidRPr="00CB5B20">
          <w:rPr>
            <w:rStyle w:val="Hyperlink"/>
          </w:rPr>
          <w:t>4.2 User Exits without Creating an Account</w:t>
        </w:r>
        <w:r>
          <w:rPr>
            <w:webHidden/>
          </w:rPr>
          <w:tab/>
        </w:r>
        <w:r>
          <w:rPr>
            <w:webHidden/>
          </w:rPr>
          <w:fldChar w:fldCharType="begin"/>
        </w:r>
        <w:r>
          <w:rPr>
            <w:webHidden/>
          </w:rPr>
          <w:instrText xml:space="preserve"> PAGEREF _Toc338336797 \h </w:instrText>
        </w:r>
        <w:r>
          <w:rPr>
            <w:webHidden/>
          </w:rPr>
        </w:r>
        <w:r>
          <w:rPr>
            <w:webHidden/>
          </w:rPr>
          <w:fldChar w:fldCharType="separate"/>
        </w:r>
        <w:r>
          <w:rPr>
            <w:webHidden/>
          </w:rPr>
          <w:t>10</w:t>
        </w:r>
        <w:r>
          <w:rPr>
            <w:webHidden/>
          </w:rPr>
          <w:fldChar w:fldCharType="end"/>
        </w:r>
      </w:hyperlink>
    </w:p>
    <w:p w14:paraId="72333532" w14:textId="77777777" w:rsidR="00F81106" w:rsidRDefault="00F81106">
      <w:pPr>
        <w:pStyle w:val="TOC1"/>
        <w:rPr>
          <w:rFonts w:asciiTheme="minorHAnsi" w:eastAsiaTheme="minorEastAsia" w:hAnsiTheme="minorHAnsi" w:cstheme="minorBidi"/>
          <w:b w:val="0"/>
          <w:bCs w:val="0"/>
          <w:noProof/>
          <w:sz w:val="22"/>
          <w:szCs w:val="22"/>
        </w:rPr>
      </w:pPr>
      <w:hyperlink w:anchor="_Toc338336798" w:history="1">
        <w:r w:rsidRPr="00CB5B20">
          <w:rPr>
            <w:rStyle w:val="Hyperlink"/>
            <w:noProof/>
          </w:rPr>
          <w:t>5 Specifications</w:t>
        </w:r>
        <w:r>
          <w:rPr>
            <w:noProof/>
            <w:webHidden/>
          </w:rPr>
          <w:tab/>
        </w:r>
        <w:r>
          <w:rPr>
            <w:noProof/>
            <w:webHidden/>
          </w:rPr>
          <w:fldChar w:fldCharType="begin"/>
        </w:r>
        <w:r>
          <w:rPr>
            <w:noProof/>
            <w:webHidden/>
          </w:rPr>
          <w:instrText xml:space="preserve"> PAGEREF _Toc338336798 \h </w:instrText>
        </w:r>
        <w:r>
          <w:rPr>
            <w:noProof/>
            <w:webHidden/>
          </w:rPr>
        </w:r>
        <w:r>
          <w:rPr>
            <w:noProof/>
            <w:webHidden/>
          </w:rPr>
          <w:fldChar w:fldCharType="separate"/>
        </w:r>
        <w:r>
          <w:rPr>
            <w:noProof/>
            <w:webHidden/>
          </w:rPr>
          <w:t>10</w:t>
        </w:r>
        <w:r>
          <w:rPr>
            <w:noProof/>
            <w:webHidden/>
          </w:rPr>
          <w:fldChar w:fldCharType="end"/>
        </w:r>
      </w:hyperlink>
    </w:p>
    <w:p w14:paraId="318CC6B6" w14:textId="77777777" w:rsidR="00F81106" w:rsidRDefault="00F81106">
      <w:pPr>
        <w:pStyle w:val="TOC2"/>
        <w:rPr>
          <w:rFonts w:asciiTheme="minorHAnsi" w:eastAsiaTheme="minorEastAsia" w:hAnsiTheme="minorHAnsi" w:cstheme="minorBidi"/>
          <w:sz w:val="22"/>
          <w:szCs w:val="22"/>
        </w:rPr>
      </w:pPr>
      <w:hyperlink w:anchor="_Toc338336799" w:history="1">
        <w:r w:rsidRPr="00CB5B20">
          <w:rPr>
            <w:rStyle w:val="Hyperlink"/>
          </w:rPr>
          <w:t>5.1 Business Rules</w:t>
        </w:r>
        <w:r>
          <w:rPr>
            <w:webHidden/>
          </w:rPr>
          <w:tab/>
        </w:r>
        <w:r>
          <w:rPr>
            <w:webHidden/>
          </w:rPr>
          <w:fldChar w:fldCharType="begin"/>
        </w:r>
        <w:r>
          <w:rPr>
            <w:webHidden/>
          </w:rPr>
          <w:instrText xml:space="preserve"> PAGEREF _Toc338336799 \h </w:instrText>
        </w:r>
        <w:r>
          <w:rPr>
            <w:webHidden/>
          </w:rPr>
        </w:r>
        <w:r>
          <w:rPr>
            <w:webHidden/>
          </w:rPr>
          <w:fldChar w:fldCharType="separate"/>
        </w:r>
        <w:r>
          <w:rPr>
            <w:webHidden/>
          </w:rPr>
          <w:t>10</w:t>
        </w:r>
        <w:r>
          <w:rPr>
            <w:webHidden/>
          </w:rPr>
          <w:fldChar w:fldCharType="end"/>
        </w:r>
      </w:hyperlink>
    </w:p>
    <w:p w14:paraId="00AFFE3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0" w:history="1">
        <w:r w:rsidRPr="00CB5B20">
          <w:rPr>
            <w:rStyle w:val="Hyperlink"/>
            <w:rFonts w:ascii="Calibri" w:hAnsi="Calibri" w:cs="Calibri"/>
            <w:noProof/>
          </w:rPr>
          <w:t>5.1.1</w:t>
        </w:r>
        <w:r w:rsidRPr="00CB5B20">
          <w:rPr>
            <w:rStyle w:val="Hyperlink"/>
            <w:noProof/>
          </w:rPr>
          <w:t xml:space="preserve"> Basic Account Information Fields</w:t>
        </w:r>
        <w:r>
          <w:rPr>
            <w:noProof/>
            <w:webHidden/>
          </w:rPr>
          <w:tab/>
        </w:r>
        <w:r>
          <w:rPr>
            <w:noProof/>
            <w:webHidden/>
          </w:rPr>
          <w:fldChar w:fldCharType="begin"/>
        </w:r>
        <w:r>
          <w:rPr>
            <w:noProof/>
            <w:webHidden/>
          </w:rPr>
          <w:instrText xml:space="preserve"> PAGEREF _Toc338336800 \h </w:instrText>
        </w:r>
        <w:r>
          <w:rPr>
            <w:noProof/>
            <w:webHidden/>
          </w:rPr>
        </w:r>
        <w:r>
          <w:rPr>
            <w:noProof/>
            <w:webHidden/>
          </w:rPr>
          <w:fldChar w:fldCharType="separate"/>
        </w:r>
        <w:r>
          <w:rPr>
            <w:noProof/>
            <w:webHidden/>
          </w:rPr>
          <w:t>10</w:t>
        </w:r>
        <w:r>
          <w:rPr>
            <w:noProof/>
            <w:webHidden/>
          </w:rPr>
          <w:fldChar w:fldCharType="end"/>
        </w:r>
      </w:hyperlink>
    </w:p>
    <w:p w14:paraId="7AB89CD5"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1" w:history="1">
        <w:r w:rsidRPr="00CB5B20">
          <w:rPr>
            <w:rStyle w:val="Hyperlink"/>
            <w:rFonts w:ascii="Calibri" w:hAnsi="Calibri" w:cs="Calibri"/>
            <w:noProof/>
          </w:rPr>
          <w:t>5.1.2</w:t>
        </w:r>
        <w:r w:rsidRPr="00CB5B20">
          <w:rPr>
            <w:rStyle w:val="Hyperlink"/>
            <w:noProof/>
          </w:rPr>
          <w:t xml:space="preserve"> Fields populated but not complete</w:t>
        </w:r>
        <w:r>
          <w:rPr>
            <w:noProof/>
            <w:webHidden/>
          </w:rPr>
          <w:tab/>
        </w:r>
        <w:r>
          <w:rPr>
            <w:noProof/>
            <w:webHidden/>
          </w:rPr>
          <w:fldChar w:fldCharType="begin"/>
        </w:r>
        <w:r>
          <w:rPr>
            <w:noProof/>
            <w:webHidden/>
          </w:rPr>
          <w:instrText xml:space="preserve"> PAGEREF _Toc338336801 \h </w:instrText>
        </w:r>
        <w:r>
          <w:rPr>
            <w:noProof/>
            <w:webHidden/>
          </w:rPr>
        </w:r>
        <w:r>
          <w:rPr>
            <w:noProof/>
            <w:webHidden/>
          </w:rPr>
          <w:fldChar w:fldCharType="separate"/>
        </w:r>
        <w:r>
          <w:rPr>
            <w:noProof/>
            <w:webHidden/>
          </w:rPr>
          <w:t>12</w:t>
        </w:r>
        <w:r>
          <w:rPr>
            <w:noProof/>
            <w:webHidden/>
          </w:rPr>
          <w:fldChar w:fldCharType="end"/>
        </w:r>
      </w:hyperlink>
    </w:p>
    <w:p w14:paraId="17658634"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2" w:history="1">
        <w:r w:rsidRPr="00CB5B20">
          <w:rPr>
            <w:rStyle w:val="Hyperlink"/>
            <w:rFonts w:ascii="Calibri" w:hAnsi="Calibri" w:cs="Calibri"/>
            <w:noProof/>
          </w:rPr>
          <w:t>5.1.3</w:t>
        </w:r>
        <w:r w:rsidRPr="00CB5B20">
          <w:rPr>
            <w:rStyle w:val="Hyperlink"/>
            <w:noProof/>
          </w:rPr>
          <w:t xml:space="preserve"> Pre-populate email address as Unique Login ID</w:t>
        </w:r>
        <w:r>
          <w:rPr>
            <w:noProof/>
            <w:webHidden/>
          </w:rPr>
          <w:tab/>
        </w:r>
        <w:r>
          <w:rPr>
            <w:noProof/>
            <w:webHidden/>
          </w:rPr>
          <w:fldChar w:fldCharType="begin"/>
        </w:r>
        <w:r>
          <w:rPr>
            <w:noProof/>
            <w:webHidden/>
          </w:rPr>
          <w:instrText xml:space="preserve"> PAGEREF _Toc338336802 \h </w:instrText>
        </w:r>
        <w:r>
          <w:rPr>
            <w:noProof/>
            <w:webHidden/>
          </w:rPr>
        </w:r>
        <w:r>
          <w:rPr>
            <w:noProof/>
            <w:webHidden/>
          </w:rPr>
          <w:fldChar w:fldCharType="separate"/>
        </w:r>
        <w:r>
          <w:rPr>
            <w:noProof/>
            <w:webHidden/>
          </w:rPr>
          <w:t>12</w:t>
        </w:r>
        <w:r>
          <w:rPr>
            <w:noProof/>
            <w:webHidden/>
          </w:rPr>
          <w:fldChar w:fldCharType="end"/>
        </w:r>
      </w:hyperlink>
    </w:p>
    <w:p w14:paraId="2CDA2A6B"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3" w:history="1">
        <w:r w:rsidRPr="00CB5B20">
          <w:rPr>
            <w:rStyle w:val="Hyperlink"/>
            <w:rFonts w:ascii="Calibri" w:hAnsi="Calibri" w:cs="Calibri"/>
            <w:noProof/>
          </w:rPr>
          <w:t>5.1.4</w:t>
        </w:r>
        <w:r w:rsidRPr="00CB5B20">
          <w:rPr>
            <w:rStyle w:val="Hyperlink"/>
            <w:noProof/>
          </w:rPr>
          <w:t xml:space="preserve"> Create COHBE Account Number</w:t>
        </w:r>
        <w:r>
          <w:rPr>
            <w:noProof/>
            <w:webHidden/>
          </w:rPr>
          <w:tab/>
        </w:r>
        <w:r>
          <w:rPr>
            <w:noProof/>
            <w:webHidden/>
          </w:rPr>
          <w:fldChar w:fldCharType="begin"/>
        </w:r>
        <w:r>
          <w:rPr>
            <w:noProof/>
            <w:webHidden/>
          </w:rPr>
          <w:instrText xml:space="preserve"> PAGEREF _Toc338336803 \h </w:instrText>
        </w:r>
        <w:r>
          <w:rPr>
            <w:noProof/>
            <w:webHidden/>
          </w:rPr>
        </w:r>
        <w:r>
          <w:rPr>
            <w:noProof/>
            <w:webHidden/>
          </w:rPr>
          <w:fldChar w:fldCharType="separate"/>
        </w:r>
        <w:r>
          <w:rPr>
            <w:noProof/>
            <w:webHidden/>
          </w:rPr>
          <w:t>12</w:t>
        </w:r>
        <w:r>
          <w:rPr>
            <w:noProof/>
            <w:webHidden/>
          </w:rPr>
          <w:fldChar w:fldCharType="end"/>
        </w:r>
      </w:hyperlink>
    </w:p>
    <w:p w14:paraId="489A272F"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4" w:history="1">
        <w:r w:rsidRPr="00CB5B20">
          <w:rPr>
            <w:rStyle w:val="Hyperlink"/>
            <w:rFonts w:ascii="Calibri" w:hAnsi="Calibri" w:cs="Calibri"/>
            <w:noProof/>
          </w:rPr>
          <w:t>5.1.5</w:t>
        </w:r>
        <w:r w:rsidRPr="00CB5B20">
          <w:rPr>
            <w:rStyle w:val="Hyperlink"/>
            <w:noProof/>
          </w:rPr>
          <w:t xml:space="preserve"> Determine Notification Method</w:t>
        </w:r>
        <w:r>
          <w:rPr>
            <w:noProof/>
            <w:webHidden/>
          </w:rPr>
          <w:tab/>
        </w:r>
        <w:r>
          <w:rPr>
            <w:noProof/>
            <w:webHidden/>
          </w:rPr>
          <w:fldChar w:fldCharType="begin"/>
        </w:r>
        <w:r>
          <w:rPr>
            <w:noProof/>
            <w:webHidden/>
          </w:rPr>
          <w:instrText xml:space="preserve"> PAGEREF _Toc338336804 \h </w:instrText>
        </w:r>
        <w:r>
          <w:rPr>
            <w:noProof/>
            <w:webHidden/>
          </w:rPr>
        </w:r>
        <w:r>
          <w:rPr>
            <w:noProof/>
            <w:webHidden/>
          </w:rPr>
          <w:fldChar w:fldCharType="separate"/>
        </w:r>
        <w:r>
          <w:rPr>
            <w:noProof/>
            <w:webHidden/>
          </w:rPr>
          <w:t>12</w:t>
        </w:r>
        <w:r>
          <w:rPr>
            <w:noProof/>
            <w:webHidden/>
          </w:rPr>
          <w:fldChar w:fldCharType="end"/>
        </w:r>
      </w:hyperlink>
    </w:p>
    <w:p w14:paraId="5CDE0785" w14:textId="77777777" w:rsidR="00F81106" w:rsidRDefault="00F81106">
      <w:pPr>
        <w:pStyle w:val="TOC2"/>
        <w:rPr>
          <w:rFonts w:asciiTheme="minorHAnsi" w:eastAsiaTheme="minorEastAsia" w:hAnsiTheme="minorHAnsi" w:cstheme="minorBidi"/>
          <w:sz w:val="22"/>
          <w:szCs w:val="22"/>
        </w:rPr>
      </w:pPr>
      <w:hyperlink w:anchor="_Toc338336805" w:history="1">
        <w:r w:rsidRPr="00CB5B20">
          <w:rPr>
            <w:rStyle w:val="Hyperlink"/>
          </w:rPr>
          <w:t>5.2 Process Rules</w:t>
        </w:r>
        <w:r>
          <w:rPr>
            <w:webHidden/>
          </w:rPr>
          <w:tab/>
        </w:r>
        <w:r>
          <w:rPr>
            <w:webHidden/>
          </w:rPr>
          <w:fldChar w:fldCharType="begin"/>
        </w:r>
        <w:r>
          <w:rPr>
            <w:webHidden/>
          </w:rPr>
          <w:instrText xml:space="preserve"> PAGEREF _Toc338336805 \h </w:instrText>
        </w:r>
        <w:r>
          <w:rPr>
            <w:webHidden/>
          </w:rPr>
        </w:r>
        <w:r>
          <w:rPr>
            <w:webHidden/>
          </w:rPr>
          <w:fldChar w:fldCharType="separate"/>
        </w:r>
        <w:r>
          <w:rPr>
            <w:webHidden/>
          </w:rPr>
          <w:t>12</w:t>
        </w:r>
        <w:r>
          <w:rPr>
            <w:webHidden/>
          </w:rPr>
          <w:fldChar w:fldCharType="end"/>
        </w:r>
      </w:hyperlink>
    </w:p>
    <w:p w14:paraId="4CD3642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6" w:history="1">
        <w:r w:rsidRPr="00CB5B20">
          <w:rPr>
            <w:rStyle w:val="Hyperlink"/>
            <w:rFonts w:ascii="Calibri" w:hAnsi="Calibri" w:cs="Calibri"/>
            <w:noProof/>
          </w:rPr>
          <w:t>5.2.1</w:t>
        </w:r>
        <w:r w:rsidRPr="00CB5B20">
          <w:rPr>
            <w:rStyle w:val="Hyperlink"/>
            <w:noProof/>
          </w:rPr>
          <w:t xml:space="preserve"> Existing Account for User?</w:t>
        </w:r>
        <w:r>
          <w:rPr>
            <w:noProof/>
            <w:webHidden/>
          </w:rPr>
          <w:tab/>
        </w:r>
        <w:r>
          <w:rPr>
            <w:noProof/>
            <w:webHidden/>
          </w:rPr>
          <w:fldChar w:fldCharType="begin"/>
        </w:r>
        <w:r>
          <w:rPr>
            <w:noProof/>
            <w:webHidden/>
          </w:rPr>
          <w:instrText xml:space="preserve"> PAGEREF _Toc338336806 \h </w:instrText>
        </w:r>
        <w:r>
          <w:rPr>
            <w:noProof/>
            <w:webHidden/>
          </w:rPr>
        </w:r>
        <w:r>
          <w:rPr>
            <w:noProof/>
            <w:webHidden/>
          </w:rPr>
          <w:fldChar w:fldCharType="separate"/>
        </w:r>
        <w:r>
          <w:rPr>
            <w:noProof/>
            <w:webHidden/>
          </w:rPr>
          <w:t>12</w:t>
        </w:r>
        <w:r>
          <w:rPr>
            <w:noProof/>
            <w:webHidden/>
          </w:rPr>
          <w:fldChar w:fldCharType="end"/>
        </w:r>
      </w:hyperlink>
    </w:p>
    <w:p w14:paraId="64B679D8" w14:textId="77777777" w:rsidR="00F81106" w:rsidRDefault="00F81106">
      <w:pPr>
        <w:pStyle w:val="TOC2"/>
        <w:rPr>
          <w:rFonts w:asciiTheme="minorHAnsi" w:eastAsiaTheme="minorEastAsia" w:hAnsiTheme="minorHAnsi" w:cstheme="minorBidi"/>
          <w:sz w:val="22"/>
          <w:szCs w:val="22"/>
        </w:rPr>
      </w:pPr>
      <w:hyperlink w:anchor="_Toc338336807" w:history="1">
        <w:r w:rsidRPr="00CB5B20">
          <w:rPr>
            <w:rStyle w:val="Hyperlink"/>
          </w:rPr>
          <w:t>5.3 Workflow</w:t>
        </w:r>
        <w:r>
          <w:rPr>
            <w:webHidden/>
          </w:rPr>
          <w:tab/>
        </w:r>
        <w:r>
          <w:rPr>
            <w:webHidden/>
          </w:rPr>
          <w:fldChar w:fldCharType="begin"/>
        </w:r>
        <w:r>
          <w:rPr>
            <w:webHidden/>
          </w:rPr>
          <w:instrText xml:space="preserve"> PAGEREF _Toc338336807 \h </w:instrText>
        </w:r>
        <w:r>
          <w:rPr>
            <w:webHidden/>
          </w:rPr>
        </w:r>
        <w:r>
          <w:rPr>
            <w:webHidden/>
          </w:rPr>
          <w:fldChar w:fldCharType="separate"/>
        </w:r>
        <w:r>
          <w:rPr>
            <w:webHidden/>
          </w:rPr>
          <w:t>13</w:t>
        </w:r>
        <w:r>
          <w:rPr>
            <w:webHidden/>
          </w:rPr>
          <w:fldChar w:fldCharType="end"/>
        </w:r>
      </w:hyperlink>
    </w:p>
    <w:p w14:paraId="476D4476"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08" w:history="1">
        <w:r w:rsidRPr="00CB5B20">
          <w:rPr>
            <w:rStyle w:val="Hyperlink"/>
            <w:rFonts w:ascii="Calibri" w:hAnsi="Calibri" w:cs="Calibri"/>
            <w:noProof/>
          </w:rPr>
          <w:t>5.3.1</w:t>
        </w:r>
        <w:r w:rsidRPr="00CB5B20">
          <w:rPr>
            <w:rStyle w:val="Hyperlink"/>
            <w:noProof/>
          </w:rPr>
          <w:t xml:space="preserve"> Process Individual Account Creation</w:t>
        </w:r>
        <w:r>
          <w:rPr>
            <w:noProof/>
            <w:webHidden/>
          </w:rPr>
          <w:tab/>
        </w:r>
        <w:r>
          <w:rPr>
            <w:noProof/>
            <w:webHidden/>
          </w:rPr>
          <w:fldChar w:fldCharType="begin"/>
        </w:r>
        <w:r>
          <w:rPr>
            <w:noProof/>
            <w:webHidden/>
          </w:rPr>
          <w:instrText xml:space="preserve"> PAGEREF _Toc338336808 \h </w:instrText>
        </w:r>
        <w:r>
          <w:rPr>
            <w:noProof/>
            <w:webHidden/>
          </w:rPr>
        </w:r>
        <w:r>
          <w:rPr>
            <w:noProof/>
            <w:webHidden/>
          </w:rPr>
          <w:fldChar w:fldCharType="separate"/>
        </w:r>
        <w:r>
          <w:rPr>
            <w:noProof/>
            <w:webHidden/>
          </w:rPr>
          <w:t>13</w:t>
        </w:r>
        <w:r>
          <w:rPr>
            <w:noProof/>
            <w:webHidden/>
          </w:rPr>
          <w:fldChar w:fldCharType="end"/>
        </w:r>
      </w:hyperlink>
    </w:p>
    <w:p w14:paraId="45E83969" w14:textId="77777777" w:rsidR="00F81106" w:rsidRDefault="00F81106">
      <w:pPr>
        <w:pStyle w:val="TOC2"/>
        <w:rPr>
          <w:rFonts w:asciiTheme="minorHAnsi" w:eastAsiaTheme="minorEastAsia" w:hAnsiTheme="minorHAnsi" w:cstheme="minorBidi"/>
          <w:sz w:val="22"/>
          <w:szCs w:val="22"/>
        </w:rPr>
      </w:pPr>
      <w:hyperlink w:anchor="_Toc338336809" w:history="1">
        <w:r w:rsidRPr="00CB5B20">
          <w:rPr>
            <w:rStyle w:val="Hyperlink"/>
          </w:rPr>
          <w:t>5.4 UI Screen Details</w:t>
        </w:r>
        <w:r>
          <w:rPr>
            <w:webHidden/>
          </w:rPr>
          <w:tab/>
        </w:r>
        <w:r>
          <w:rPr>
            <w:webHidden/>
          </w:rPr>
          <w:fldChar w:fldCharType="begin"/>
        </w:r>
        <w:r>
          <w:rPr>
            <w:webHidden/>
          </w:rPr>
          <w:instrText xml:space="preserve"> PAGEREF _Toc338336809 \h </w:instrText>
        </w:r>
        <w:r>
          <w:rPr>
            <w:webHidden/>
          </w:rPr>
        </w:r>
        <w:r>
          <w:rPr>
            <w:webHidden/>
          </w:rPr>
          <w:fldChar w:fldCharType="separate"/>
        </w:r>
        <w:r>
          <w:rPr>
            <w:webHidden/>
          </w:rPr>
          <w:t>14</w:t>
        </w:r>
        <w:r>
          <w:rPr>
            <w:webHidden/>
          </w:rPr>
          <w:fldChar w:fldCharType="end"/>
        </w:r>
      </w:hyperlink>
    </w:p>
    <w:p w14:paraId="78EF431D"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0" w:history="1">
        <w:r w:rsidRPr="00CB5B20">
          <w:rPr>
            <w:rStyle w:val="Hyperlink"/>
            <w:rFonts w:ascii="Calibri" w:hAnsi="Calibri" w:cs="Calibri"/>
            <w:noProof/>
          </w:rPr>
          <w:t>5.4.1</w:t>
        </w:r>
        <w:r w:rsidRPr="00CB5B20">
          <w:rPr>
            <w:rStyle w:val="Hyperlink"/>
            <w:noProof/>
          </w:rPr>
          <w:t xml:space="preserve"> Individual Register Screen to be customized with Basic Information fields</w:t>
        </w:r>
        <w:r>
          <w:rPr>
            <w:noProof/>
            <w:webHidden/>
          </w:rPr>
          <w:tab/>
        </w:r>
        <w:r>
          <w:rPr>
            <w:noProof/>
            <w:webHidden/>
          </w:rPr>
          <w:fldChar w:fldCharType="begin"/>
        </w:r>
        <w:r>
          <w:rPr>
            <w:noProof/>
            <w:webHidden/>
          </w:rPr>
          <w:instrText xml:space="preserve"> PAGEREF _Toc338336810 \h </w:instrText>
        </w:r>
        <w:r>
          <w:rPr>
            <w:noProof/>
            <w:webHidden/>
          </w:rPr>
        </w:r>
        <w:r>
          <w:rPr>
            <w:noProof/>
            <w:webHidden/>
          </w:rPr>
          <w:fldChar w:fldCharType="separate"/>
        </w:r>
        <w:r>
          <w:rPr>
            <w:noProof/>
            <w:webHidden/>
          </w:rPr>
          <w:t>14</w:t>
        </w:r>
        <w:r>
          <w:rPr>
            <w:noProof/>
            <w:webHidden/>
          </w:rPr>
          <w:fldChar w:fldCharType="end"/>
        </w:r>
      </w:hyperlink>
    </w:p>
    <w:p w14:paraId="0DEEA4CD" w14:textId="77777777" w:rsidR="00F81106" w:rsidRDefault="00F81106">
      <w:pPr>
        <w:pStyle w:val="TOC2"/>
        <w:rPr>
          <w:rFonts w:asciiTheme="minorHAnsi" w:eastAsiaTheme="minorEastAsia" w:hAnsiTheme="minorHAnsi" w:cstheme="minorBidi"/>
          <w:sz w:val="22"/>
          <w:szCs w:val="22"/>
        </w:rPr>
      </w:pPr>
      <w:hyperlink w:anchor="_Toc338336811" w:history="1">
        <w:r w:rsidRPr="00CB5B20">
          <w:rPr>
            <w:rStyle w:val="Hyperlink"/>
          </w:rPr>
          <w:t>5.5 Communications</w:t>
        </w:r>
        <w:r>
          <w:rPr>
            <w:webHidden/>
          </w:rPr>
          <w:tab/>
        </w:r>
        <w:r>
          <w:rPr>
            <w:webHidden/>
          </w:rPr>
          <w:fldChar w:fldCharType="begin"/>
        </w:r>
        <w:r>
          <w:rPr>
            <w:webHidden/>
          </w:rPr>
          <w:instrText xml:space="preserve"> PAGEREF _Toc338336811 \h </w:instrText>
        </w:r>
        <w:r>
          <w:rPr>
            <w:webHidden/>
          </w:rPr>
        </w:r>
        <w:r>
          <w:rPr>
            <w:webHidden/>
          </w:rPr>
          <w:fldChar w:fldCharType="separate"/>
        </w:r>
        <w:r>
          <w:rPr>
            <w:webHidden/>
          </w:rPr>
          <w:t>15</w:t>
        </w:r>
        <w:r>
          <w:rPr>
            <w:webHidden/>
          </w:rPr>
          <w:fldChar w:fldCharType="end"/>
        </w:r>
      </w:hyperlink>
    </w:p>
    <w:p w14:paraId="17350A4B"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2" w:history="1">
        <w:r w:rsidRPr="00CB5B20">
          <w:rPr>
            <w:rStyle w:val="Hyperlink"/>
            <w:rFonts w:ascii="Calibri" w:hAnsi="Calibri" w:cs="Calibri"/>
            <w:noProof/>
          </w:rPr>
          <w:t>5.5.1</w:t>
        </w:r>
        <w:r w:rsidRPr="00CB5B20">
          <w:rPr>
            <w:rStyle w:val="Hyperlink"/>
            <w:noProof/>
          </w:rPr>
          <w:t xml:space="preserve"> Imaging Requirements</w:t>
        </w:r>
        <w:r>
          <w:rPr>
            <w:noProof/>
            <w:webHidden/>
          </w:rPr>
          <w:tab/>
        </w:r>
        <w:r>
          <w:rPr>
            <w:noProof/>
            <w:webHidden/>
          </w:rPr>
          <w:fldChar w:fldCharType="begin"/>
        </w:r>
        <w:r>
          <w:rPr>
            <w:noProof/>
            <w:webHidden/>
          </w:rPr>
          <w:instrText xml:space="preserve"> PAGEREF _Toc338336812 \h </w:instrText>
        </w:r>
        <w:r>
          <w:rPr>
            <w:noProof/>
            <w:webHidden/>
          </w:rPr>
        </w:r>
        <w:r>
          <w:rPr>
            <w:noProof/>
            <w:webHidden/>
          </w:rPr>
          <w:fldChar w:fldCharType="separate"/>
        </w:r>
        <w:r>
          <w:rPr>
            <w:noProof/>
            <w:webHidden/>
          </w:rPr>
          <w:t>15</w:t>
        </w:r>
        <w:r>
          <w:rPr>
            <w:noProof/>
            <w:webHidden/>
          </w:rPr>
          <w:fldChar w:fldCharType="end"/>
        </w:r>
      </w:hyperlink>
    </w:p>
    <w:p w14:paraId="68D88D1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3" w:history="1">
        <w:r w:rsidRPr="00CB5B20">
          <w:rPr>
            <w:rStyle w:val="Hyperlink"/>
            <w:rFonts w:ascii="Calibri" w:hAnsi="Calibri" w:cs="Calibri"/>
            <w:noProof/>
          </w:rPr>
          <w:t>5.5.2</w:t>
        </w:r>
        <w:r w:rsidRPr="00CB5B20">
          <w:rPr>
            <w:rStyle w:val="Hyperlink"/>
            <w:noProof/>
          </w:rPr>
          <w:t xml:space="preserve"> Form Requirements</w:t>
        </w:r>
        <w:r>
          <w:rPr>
            <w:noProof/>
            <w:webHidden/>
          </w:rPr>
          <w:tab/>
        </w:r>
        <w:r>
          <w:rPr>
            <w:noProof/>
            <w:webHidden/>
          </w:rPr>
          <w:fldChar w:fldCharType="begin"/>
        </w:r>
        <w:r>
          <w:rPr>
            <w:noProof/>
            <w:webHidden/>
          </w:rPr>
          <w:instrText xml:space="preserve"> PAGEREF _Toc338336813 \h </w:instrText>
        </w:r>
        <w:r>
          <w:rPr>
            <w:noProof/>
            <w:webHidden/>
          </w:rPr>
        </w:r>
        <w:r>
          <w:rPr>
            <w:noProof/>
            <w:webHidden/>
          </w:rPr>
          <w:fldChar w:fldCharType="separate"/>
        </w:r>
        <w:r>
          <w:rPr>
            <w:noProof/>
            <w:webHidden/>
          </w:rPr>
          <w:t>15</w:t>
        </w:r>
        <w:r>
          <w:rPr>
            <w:noProof/>
            <w:webHidden/>
          </w:rPr>
          <w:fldChar w:fldCharType="end"/>
        </w:r>
      </w:hyperlink>
    </w:p>
    <w:p w14:paraId="56A9FE94"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4" w:history="1">
        <w:r w:rsidRPr="00CB5B20">
          <w:rPr>
            <w:rStyle w:val="Hyperlink"/>
            <w:rFonts w:ascii="Calibri" w:hAnsi="Calibri" w:cs="Calibri"/>
            <w:noProof/>
          </w:rPr>
          <w:t>5.5.3</w:t>
        </w:r>
        <w:r w:rsidRPr="00CB5B20">
          <w:rPr>
            <w:rStyle w:val="Hyperlink"/>
            <w:noProof/>
          </w:rPr>
          <w:t xml:space="preserve"> Notices Requirements</w:t>
        </w:r>
        <w:r>
          <w:rPr>
            <w:noProof/>
            <w:webHidden/>
          </w:rPr>
          <w:tab/>
        </w:r>
        <w:r>
          <w:rPr>
            <w:noProof/>
            <w:webHidden/>
          </w:rPr>
          <w:fldChar w:fldCharType="begin"/>
        </w:r>
        <w:r>
          <w:rPr>
            <w:noProof/>
            <w:webHidden/>
          </w:rPr>
          <w:instrText xml:space="preserve"> PAGEREF _Toc338336814 \h </w:instrText>
        </w:r>
        <w:r>
          <w:rPr>
            <w:noProof/>
            <w:webHidden/>
          </w:rPr>
        </w:r>
        <w:r>
          <w:rPr>
            <w:noProof/>
            <w:webHidden/>
          </w:rPr>
          <w:fldChar w:fldCharType="separate"/>
        </w:r>
        <w:r>
          <w:rPr>
            <w:noProof/>
            <w:webHidden/>
          </w:rPr>
          <w:t>15</w:t>
        </w:r>
        <w:r>
          <w:rPr>
            <w:noProof/>
            <w:webHidden/>
          </w:rPr>
          <w:fldChar w:fldCharType="end"/>
        </w:r>
      </w:hyperlink>
    </w:p>
    <w:p w14:paraId="52984F54"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5" w:history="1">
        <w:r w:rsidRPr="00CB5B20">
          <w:rPr>
            <w:rStyle w:val="Hyperlink"/>
            <w:rFonts w:ascii="Calibri" w:hAnsi="Calibri" w:cs="Calibri"/>
            <w:noProof/>
          </w:rPr>
          <w:t>5.5.4</w:t>
        </w:r>
        <w:r w:rsidRPr="00CB5B20">
          <w:rPr>
            <w:rStyle w:val="Hyperlink"/>
            <w:noProof/>
          </w:rPr>
          <w:t xml:space="preserve"> Other Communication Requirements</w:t>
        </w:r>
        <w:r>
          <w:rPr>
            <w:noProof/>
            <w:webHidden/>
          </w:rPr>
          <w:tab/>
        </w:r>
        <w:r>
          <w:rPr>
            <w:noProof/>
            <w:webHidden/>
          </w:rPr>
          <w:fldChar w:fldCharType="begin"/>
        </w:r>
        <w:r>
          <w:rPr>
            <w:noProof/>
            <w:webHidden/>
          </w:rPr>
          <w:instrText xml:space="preserve"> PAGEREF _Toc338336815 \h </w:instrText>
        </w:r>
        <w:r>
          <w:rPr>
            <w:noProof/>
            <w:webHidden/>
          </w:rPr>
        </w:r>
        <w:r>
          <w:rPr>
            <w:noProof/>
            <w:webHidden/>
          </w:rPr>
          <w:fldChar w:fldCharType="separate"/>
        </w:r>
        <w:r>
          <w:rPr>
            <w:noProof/>
            <w:webHidden/>
          </w:rPr>
          <w:t>16</w:t>
        </w:r>
        <w:r>
          <w:rPr>
            <w:noProof/>
            <w:webHidden/>
          </w:rPr>
          <w:fldChar w:fldCharType="end"/>
        </w:r>
      </w:hyperlink>
    </w:p>
    <w:p w14:paraId="38282202" w14:textId="77777777" w:rsidR="00F81106" w:rsidRDefault="00F81106">
      <w:pPr>
        <w:pStyle w:val="TOC2"/>
        <w:rPr>
          <w:rFonts w:asciiTheme="minorHAnsi" w:eastAsiaTheme="minorEastAsia" w:hAnsiTheme="minorHAnsi" w:cstheme="minorBidi"/>
          <w:sz w:val="22"/>
          <w:szCs w:val="22"/>
        </w:rPr>
      </w:pPr>
      <w:hyperlink w:anchor="_Toc338336816" w:history="1">
        <w:r w:rsidRPr="00CB5B20">
          <w:rPr>
            <w:rStyle w:val="Hyperlink"/>
          </w:rPr>
          <w:t>5.6 Interfaces</w:t>
        </w:r>
        <w:r>
          <w:rPr>
            <w:webHidden/>
          </w:rPr>
          <w:tab/>
        </w:r>
        <w:r>
          <w:rPr>
            <w:webHidden/>
          </w:rPr>
          <w:fldChar w:fldCharType="begin"/>
        </w:r>
        <w:r>
          <w:rPr>
            <w:webHidden/>
          </w:rPr>
          <w:instrText xml:space="preserve"> PAGEREF _Toc338336816 \h </w:instrText>
        </w:r>
        <w:r>
          <w:rPr>
            <w:webHidden/>
          </w:rPr>
        </w:r>
        <w:r>
          <w:rPr>
            <w:webHidden/>
          </w:rPr>
          <w:fldChar w:fldCharType="separate"/>
        </w:r>
        <w:r>
          <w:rPr>
            <w:webHidden/>
          </w:rPr>
          <w:t>16</w:t>
        </w:r>
        <w:r>
          <w:rPr>
            <w:webHidden/>
          </w:rPr>
          <w:fldChar w:fldCharType="end"/>
        </w:r>
      </w:hyperlink>
    </w:p>
    <w:p w14:paraId="76AD6E0E" w14:textId="77777777" w:rsidR="00F81106" w:rsidRDefault="00F81106">
      <w:pPr>
        <w:pStyle w:val="TOC2"/>
        <w:rPr>
          <w:rFonts w:asciiTheme="minorHAnsi" w:eastAsiaTheme="minorEastAsia" w:hAnsiTheme="minorHAnsi" w:cstheme="minorBidi"/>
          <w:sz w:val="22"/>
          <w:szCs w:val="22"/>
        </w:rPr>
      </w:pPr>
      <w:hyperlink w:anchor="_Toc338336817" w:history="1">
        <w:r w:rsidRPr="00CB5B20">
          <w:rPr>
            <w:rStyle w:val="Hyperlink"/>
          </w:rPr>
          <w:t>5.7 Reporting</w:t>
        </w:r>
        <w:r>
          <w:rPr>
            <w:webHidden/>
          </w:rPr>
          <w:tab/>
        </w:r>
        <w:r>
          <w:rPr>
            <w:webHidden/>
          </w:rPr>
          <w:fldChar w:fldCharType="begin"/>
        </w:r>
        <w:r>
          <w:rPr>
            <w:webHidden/>
          </w:rPr>
          <w:instrText xml:space="preserve"> PAGEREF _Toc338336817 \h </w:instrText>
        </w:r>
        <w:r>
          <w:rPr>
            <w:webHidden/>
          </w:rPr>
        </w:r>
        <w:r>
          <w:rPr>
            <w:webHidden/>
          </w:rPr>
          <w:fldChar w:fldCharType="separate"/>
        </w:r>
        <w:r>
          <w:rPr>
            <w:webHidden/>
          </w:rPr>
          <w:t>16</w:t>
        </w:r>
        <w:r>
          <w:rPr>
            <w:webHidden/>
          </w:rPr>
          <w:fldChar w:fldCharType="end"/>
        </w:r>
      </w:hyperlink>
    </w:p>
    <w:p w14:paraId="76640C4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8" w:history="1">
        <w:r w:rsidRPr="00CB5B20">
          <w:rPr>
            <w:rStyle w:val="Hyperlink"/>
            <w:rFonts w:ascii="Calibri" w:hAnsi="Calibri" w:cs="Calibri"/>
            <w:noProof/>
          </w:rPr>
          <w:t>5.7.1</w:t>
        </w:r>
        <w:r w:rsidRPr="00CB5B20">
          <w:rPr>
            <w:rStyle w:val="Hyperlink"/>
            <w:noProof/>
          </w:rPr>
          <w:t xml:space="preserve"> User Experience</w:t>
        </w:r>
        <w:r>
          <w:rPr>
            <w:noProof/>
            <w:webHidden/>
          </w:rPr>
          <w:tab/>
        </w:r>
        <w:r>
          <w:rPr>
            <w:noProof/>
            <w:webHidden/>
          </w:rPr>
          <w:fldChar w:fldCharType="begin"/>
        </w:r>
        <w:r>
          <w:rPr>
            <w:noProof/>
            <w:webHidden/>
          </w:rPr>
          <w:instrText xml:space="preserve"> PAGEREF _Toc338336818 \h </w:instrText>
        </w:r>
        <w:r>
          <w:rPr>
            <w:noProof/>
            <w:webHidden/>
          </w:rPr>
        </w:r>
        <w:r>
          <w:rPr>
            <w:noProof/>
            <w:webHidden/>
          </w:rPr>
          <w:fldChar w:fldCharType="separate"/>
        </w:r>
        <w:r>
          <w:rPr>
            <w:noProof/>
            <w:webHidden/>
          </w:rPr>
          <w:t>16</w:t>
        </w:r>
        <w:r>
          <w:rPr>
            <w:noProof/>
            <w:webHidden/>
          </w:rPr>
          <w:fldChar w:fldCharType="end"/>
        </w:r>
      </w:hyperlink>
    </w:p>
    <w:p w14:paraId="773860CD"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19" w:history="1">
        <w:r w:rsidRPr="00CB5B20">
          <w:rPr>
            <w:rStyle w:val="Hyperlink"/>
            <w:rFonts w:ascii="Calibri" w:hAnsi="Calibri" w:cs="Calibri"/>
            <w:noProof/>
          </w:rPr>
          <w:t>5.7.2</w:t>
        </w:r>
        <w:r w:rsidRPr="00CB5B20">
          <w:rPr>
            <w:rStyle w:val="Hyperlink"/>
            <w:noProof/>
          </w:rPr>
          <w:t xml:space="preserve"> Business Activities</w:t>
        </w:r>
        <w:r>
          <w:rPr>
            <w:noProof/>
            <w:webHidden/>
          </w:rPr>
          <w:tab/>
        </w:r>
        <w:r>
          <w:rPr>
            <w:noProof/>
            <w:webHidden/>
          </w:rPr>
          <w:fldChar w:fldCharType="begin"/>
        </w:r>
        <w:r>
          <w:rPr>
            <w:noProof/>
            <w:webHidden/>
          </w:rPr>
          <w:instrText xml:space="preserve"> PAGEREF _Toc338336819 \h </w:instrText>
        </w:r>
        <w:r>
          <w:rPr>
            <w:noProof/>
            <w:webHidden/>
          </w:rPr>
        </w:r>
        <w:r>
          <w:rPr>
            <w:noProof/>
            <w:webHidden/>
          </w:rPr>
          <w:fldChar w:fldCharType="separate"/>
        </w:r>
        <w:r>
          <w:rPr>
            <w:noProof/>
            <w:webHidden/>
          </w:rPr>
          <w:t>16</w:t>
        </w:r>
        <w:r>
          <w:rPr>
            <w:noProof/>
            <w:webHidden/>
          </w:rPr>
          <w:fldChar w:fldCharType="end"/>
        </w:r>
      </w:hyperlink>
    </w:p>
    <w:p w14:paraId="48E6844B"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20" w:history="1">
        <w:r w:rsidRPr="00CB5B20">
          <w:rPr>
            <w:rStyle w:val="Hyperlink"/>
            <w:rFonts w:ascii="Calibri" w:hAnsi="Calibri" w:cs="Calibri"/>
            <w:noProof/>
          </w:rPr>
          <w:t>5.7.3</w:t>
        </w:r>
        <w:r w:rsidRPr="00CB5B20">
          <w:rPr>
            <w:rStyle w:val="Hyperlink"/>
            <w:noProof/>
          </w:rPr>
          <w:t xml:space="preserve"> Workflow</w:t>
        </w:r>
        <w:r>
          <w:rPr>
            <w:noProof/>
            <w:webHidden/>
          </w:rPr>
          <w:tab/>
        </w:r>
        <w:r>
          <w:rPr>
            <w:noProof/>
            <w:webHidden/>
          </w:rPr>
          <w:fldChar w:fldCharType="begin"/>
        </w:r>
        <w:r>
          <w:rPr>
            <w:noProof/>
            <w:webHidden/>
          </w:rPr>
          <w:instrText xml:space="preserve"> PAGEREF _Toc338336820 \h </w:instrText>
        </w:r>
        <w:r>
          <w:rPr>
            <w:noProof/>
            <w:webHidden/>
          </w:rPr>
        </w:r>
        <w:r>
          <w:rPr>
            <w:noProof/>
            <w:webHidden/>
          </w:rPr>
          <w:fldChar w:fldCharType="separate"/>
        </w:r>
        <w:r>
          <w:rPr>
            <w:noProof/>
            <w:webHidden/>
          </w:rPr>
          <w:t>16</w:t>
        </w:r>
        <w:r>
          <w:rPr>
            <w:noProof/>
            <w:webHidden/>
          </w:rPr>
          <w:fldChar w:fldCharType="end"/>
        </w:r>
      </w:hyperlink>
    </w:p>
    <w:p w14:paraId="4E6E19C5"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21" w:history="1">
        <w:r w:rsidRPr="00CB5B20">
          <w:rPr>
            <w:rStyle w:val="Hyperlink"/>
            <w:rFonts w:ascii="Calibri" w:hAnsi="Calibri" w:cs="Calibri"/>
            <w:noProof/>
          </w:rPr>
          <w:t>5.7.4</w:t>
        </w:r>
        <w:r w:rsidRPr="00CB5B20">
          <w:rPr>
            <w:rStyle w:val="Hyperlink"/>
            <w:noProof/>
          </w:rPr>
          <w:t xml:space="preserve"> Community and Public Health</w:t>
        </w:r>
        <w:r>
          <w:rPr>
            <w:noProof/>
            <w:webHidden/>
          </w:rPr>
          <w:tab/>
        </w:r>
        <w:r>
          <w:rPr>
            <w:noProof/>
            <w:webHidden/>
          </w:rPr>
          <w:fldChar w:fldCharType="begin"/>
        </w:r>
        <w:r>
          <w:rPr>
            <w:noProof/>
            <w:webHidden/>
          </w:rPr>
          <w:instrText xml:space="preserve"> PAGEREF _Toc338336821 \h </w:instrText>
        </w:r>
        <w:r>
          <w:rPr>
            <w:noProof/>
            <w:webHidden/>
          </w:rPr>
        </w:r>
        <w:r>
          <w:rPr>
            <w:noProof/>
            <w:webHidden/>
          </w:rPr>
          <w:fldChar w:fldCharType="separate"/>
        </w:r>
        <w:r>
          <w:rPr>
            <w:noProof/>
            <w:webHidden/>
          </w:rPr>
          <w:t>16</w:t>
        </w:r>
        <w:r>
          <w:rPr>
            <w:noProof/>
            <w:webHidden/>
          </w:rPr>
          <w:fldChar w:fldCharType="end"/>
        </w:r>
      </w:hyperlink>
    </w:p>
    <w:p w14:paraId="70DF8350" w14:textId="77777777" w:rsidR="00F81106" w:rsidRDefault="00F81106">
      <w:pPr>
        <w:pStyle w:val="TOC2"/>
        <w:rPr>
          <w:rFonts w:asciiTheme="minorHAnsi" w:eastAsiaTheme="minorEastAsia" w:hAnsiTheme="minorHAnsi" w:cstheme="minorBidi"/>
          <w:sz w:val="22"/>
          <w:szCs w:val="22"/>
        </w:rPr>
      </w:pPr>
      <w:hyperlink w:anchor="_Toc338336822" w:history="1">
        <w:r w:rsidRPr="00CB5B20">
          <w:rPr>
            <w:rStyle w:val="Hyperlink"/>
          </w:rPr>
          <w:t>5.8 User Security</w:t>
        </w:r>
        <w:r>
          <w:rPr>
            <w:webHidden/>
          </w:rPr>
          <w:tab/>
        </w:r>
        <w:r>
          <w:rPr>
            <w:webHidden/>
          </w:rPr>
          <w:fldChar w:fldCharType="begin"/>
        </w:r>
        <w:r>
          <w:rPr>
            <w:webHidden/>
          </w:rPr>
          <w:instrText xml:space="preserve"> PAGEREF _Toc338336822 \h </w:instrText>
        </w:r>
        <w:r>
          <w:rPr>
            <w:webHidden/>
          </w:rPr>
        </w:r>
        <w:r>
          <w:rPr>
            <w:webHidden/>
          </w:rPr>
          <w:fldChar w:fldCharType="separate"/>
        </w:r>
        <w:r>
          <w:rPr>
            <w:webHidden/>
          </w:rPr>
          <w:t>16</w:t>
        </w:r>
        <w:r>
          <w:rPr>
            <w:webHidden/>
          </w:rPr>
          <w:fldChar w:fldCharType="end"/>
        </w:r>
      </w:hyperlink>
    </w:p>
    <w:p w14:paraId="49BD91B8"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23" w:history="1">
        <w:r w:rsidRPr="00CB5B20">
          <w:rPr>
            <w:rStyle w:val="Hyperlink"/>
            <w:rFonts w:ascii="Calibri" w:hAnsi="Calibri" w:cs="Calibri"/>
            <w:noProof/>
          </w:rPr>
          <w:t>5.8.1</w:t>
        </w:r>
        <w:r w:rsidRPr="00CB5B20">
          <w:rPr>
            <w:rStyle w:val="Hyperlink"/>
            <w:noProof/>
          </w:rPr>
          <w:t xml:space="preserve"> Actor Status Changes</w:t>
        </w:r>
        <w:r>
          <w:rPr>
            <w:noProof/>
            <w:webHidden/>
          </w:rPr>
          <w:tab/>
        </w:r>
        <w:r>
          <w:rPr>
            <w:noProof/>
            <w:webHidden/>
          </w:rPr>
          <w:fldChar w:fldCharType="begin"/>
        </w:r>
        <w:r>
          <w:rPr>
            <w:noProof/>
            <w:webHidden/>
          </w:rPr>
          <w:instrText xml:space="preserve"> PAGEREF _Toc338336823 \h </w:instrText>
        </w:r>
        <w:r>
          <w:rPr>
            <w:noProof/>
            <w:webHidden/>
          </w:rPr>
        </w:r>
        <w:r>
          <w:rPr>
            <w:noProof/>
            <w:webHidden/>
          </w:rPr>
          <w:fldChar w:fldCharType="separate"/>
        </w:r>
        <w:r>
          <w:rPr>
            <w:noProof/>
            <w:webHidden/>
          </w:rPr>
          <w:t>16</w:t>
        </w:r>
        <w:r>
          <w:rPr>
            <w:noProof/>
            <w:webHidden/>
          </w:rPr>
          <w:fldChar w:fldCharType="end"/>
        </w:r>
      </w:hyperlink>
    </w:p>
    <w:p w14:paraId="088C0ADA"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24" w:history="1">
        <w:r w:rsidRPr="00CB5B20">
          <w:rPr>
            <w:rStyle w:val="Hyperlink"/>
            <w:rFonts w:ascii="Calibri" w:hAnsi="Calibri" w:cs="Calibri"/>
            <w:noProof/>
          </w:rPr>
          <w:t>5.8.2</w:t>
        </w:r>
        <w:r w:rsidRPr="00CB5B20">
          <w:rPr>
            <w:rStyle w:val="Hyperlink"/>
            <w:noProof/>
          </w:rPr>
          <w:t xml:space="preserve"> Sensitive Data Used in the Use Case</w:t>
        </w:r>
        <w:r>
          <w:rPr>
            <w:noProof/>
            <w:webHidden/>
          </w:rPr>
          <w:tab/>
        </w:r>
        <w:r>
          <w:rPr>
            <w:noProof/>
            <w:webHidden/>
          </w:rPr>
          <w:fldChar w:fldCharType="begin"/>
        </w:r>
        <w:r>
          <w:rPr>
            <w:noProof/>
            <w:webHidden/>
          </w:rPr>
          <w:instrText xml:space="preserve"> PAGEREF _Toc338336824 \h </w:instrText>
        </w:r>
        <w:r>
          <w:rPr>
            <w:noProof/>
            <w:webHidden/>
          </w:rPr>
        </w:r>
        <w:r>
          <w:rPr>
            <w:noProof/>
            <w:webHidden/>
          </w:rPr>
          <w:fldChar w:fldCharType="separate"/>
        </w:r>
        <w:r>
          <w:rPr>
            <w:noProof/>
            <w:webHidden/>
          </w:rPr>
          <w:t>16</w:t>
        </w:r>
        <w:r>
          <w:rPr>
            <w:noProof/>
            <w:webHidden/>
          </w:rPr>
          <w:fldChar w:fldCharType="end"/>
        </w:r>
      </w:hyperlink>
    </w:p>
    <w:p w14:paraId="7F88F9D9" w14:textId="77777777" w:rsidR="00F81106" w:rsidRDefault="00F81106">
      <w:pPr>
        <w:pStyle w:val="TOC3"/>
        <w:tabs>
          <w:tab w:val="right" w:leader="dot" w:pos="9350"/>
        </w:tabs>
        <w:rPr>
          <w:rFonts w:asciiTheme="minorHAnsi" w:eastAsiaTheme="minorEastAsia" w:hAnsiTheme="minorHAnsi" w:cstheme="minorBidi"/>
          <w:noProof/>
          <w:sz w:val="22"/>
          <w:szCs w:val="22"/>
        </w:rPr>
      </w:pPr>
      <w:hyperlink w:anchor="_Toc338336825" w:history="1">
        <w:r w:rsidRPr="00CB5B20">
          <w:rPr>
            <w:rStyle w:val="Hyperlink"/>
            <w:rFonts w:ascii="Calibri" w:hAnsi="Calibri" w:cs="Calibri"/>
            <w:noProof/>
          </w:rPr>
          <w:t>5.8.3</w:t>
        </w:r>
        <w:r w:rsidRPr="00CB5B20">
          <w:rPr>
            <w:rStyle w:val="Hyperlink"/>
            <w:noProof/>
          </w:rPr>
          <w:t xml:space="preserve"> Data Transmission Requirements</w:t>
        </w:r>
        <w:r>
          <w:rPr>
            <w:noProof/>
            <w:webHidden/>
          </w:rPr>
          <w:tab/>
        </w:r>
        <w:r>
          <w:rPr>
            <w:noProof/>
            <w:webHidden/>
          </w:rPr>
          <w:fldChar w:fldCharType="begin"/>
        </w:r>
        <w:r>
          <w:rPr>
            <w:noProof/>
            <w:webHidden/>
          </w:rPr>
          <w:instrText xml:space="preserve"> PAGEREF _Toc338336825 \h </w:instrText>
        </w:r>
        <w:r>
          <w:rPr>
            <w:noProof/>
            <w:webHidden/>
          </w:rPr>
        </w:r>
        <w:r>
          <w:rPr>
            <w:noProof/>
            <w:webHidden/>
          </w:rPr>
          <w:fldChar w:fldCharType="separate"/>
        </w:r>
        <w:r>
          <w:rPr>
            <w:noProof/>
            <w:webHidden/>
          </w:rPr>
          <w:t>16</w:t>
        </w:r>
        <w:r>
          <w:rPr>
            <w:noProof/>
            <w:webHidden/>
          </w:rPr>
          <w:fldChar w:fldCharType="end"/>
        </w:r>
      </w:hyperlink>
    </w:p>
    <w:p w14:paraId="44E603ED" w14:textId="77777777" w:rsidR="00F81106" w:rsidRDefault="00F81106">
      <w:pPr>
        <w:pStyle w:val="TOC2"/>
        <w:rPr>
          <w:rFonts w:asciiTheme="minorHAnsi" w:eastAsiaTheme="minorEastAsia" w:hAnsiTheme="minorHAnsi" w:cstheme="minorBidi"/>
          <w:sz w:val="22"/>
          <w:szCs w:val="22"/>
        </w:rPr>
      </w:pPr>
      <w:hyperlink w:anchor="_Toc338336826" w:history="1">
        <w:r w:rsidRPr="00CB5B20">
          <w:rPr>
            <w:rStyle w:val="Hyperlink"/>
          </w:rPr>
          <w:t>5.9 Activity Log and Audit Trail</w:t>
        </w:r>
        <w:r>
          <w:rPr>
            <w:webHidden/>
          </w:rPr>
          <w:tab/>
        </w:r>
        <w:r>
          <w:rPr>
            <w:webHidden/>
          </w:rPr>
          <w:fldChar w:fldCharType="begin"/>
        </w:r>
        <w:r>
          <w:rPr>
            <w:webHidden/>
          </w:rPr>
          <w:instrText xml:space="preserve"> PAGEREF _Toc338336826 \h </w:instrText>
        </w:r>
        <w:r>
          <w:rPr>
            <w:webHidden/>
          </w:rPr>
        </w:r>
        <w:r>
          <w:rPr>
            <w:webHidden/>
          </w:rPr>
          <w:fldChar w:fldCharType="separate"/>
        </w:r>
        <w:r>
          <w:rPr>
            <w:webHidden/>
          </w:rPr>
          <w:t>17</w:t>
        </w:r>
        <w:r>
          <w:rPr>
            <w:webHidden/>
          </w:rPr>
          <w:fldChar w:fldCharType="end"/>
        </w:r>
      </w:hyperlink>
    </w:p>
    <w:p w14:paraId="47316BF2" w14:textId="77777777" w:rsidR="00F81106" w:rsidRDefault="00F81106">
      <w:pPr>
        <w:pStyle w:val="TOC1"/>
        <w:rPr>
          <w:rFonts w:asciiTheme="minorHAnsi" w:eastAsiaTheme="minorEastAsia" w:hAnsiTheme="minorHAnsi" w:cstheme="minorBidi"/>
          <w:b w:val="0"/>
          <w:bCs w:val="0"/>
          <w:noProof/>
          <w:sz w:val="22"/>
          <w:szCs w:val="22"/>
        </w:rPr>
      </w:pPr>
      <w:hyperlink w:anchor="_Toc338336827" w:history="1">
        <w:r w:rsidRPr="00CB5B20">
          <w:rPr>
            <w:rStyle w:val="Hyperlink"/>
            <w:noProof/>
          </w:rPr>
          <w:t>6 Future Release Notes</w:t>
        </w:r>
        <w:r>
          <w:rPr>
            <w:noProof/>
            <w:webHidden/>
          </w:rPr>
          <w:tab/>
        </w:r>
        <w:r>
          <w:rPr>
            <w:noProof/>
            <w:webHidden/>
          </w:rPr>
          <w:fldChar w:fldCharType="begin"/>
        </w:r>
        <w:r>
          <w:rPr>
            <w:noProof/>
            <w:webHidden/>
          </w:rPr>
          <w:instrText xml:space="preserve"> PAGEREF _Toc338336827 \h </w:instrText>
        </w:r>
        <w:r>
          <w:rPr>
            <w:noProof/>
            <w:webHidden/>
          </w:rPr>
        </w:r>
        <w:r>
          <w:rPr>
            <w:noProof/>
            <w:webHidden/>
          </w:rPr>
          <w:fldChar w:fldCharType="separate"/>
        </w:r>
        <w:r>
          <w:rPr>
            <w:noProof/>
            <w:webHidden/>
          </w:rPr>
          <w:t>17</w:t>
        </w:r>
        <w:r>
          <w:rPr>
            <w:noProof/>
            <w:webHidden/>
          </w:rPr>
          <w:fldChar w:fldCharType="end"/>
        </w:r>
      </w:hyperlink>
    </w:p>
    <w:p w14:paraId="4E06FC61" w14:textId="77777777" w:rsidR="00F81106" w:rsidRDefault="00F81106">
      <w:pPr>
        <w:pStyle w:val="TOC1"/>
        <w:rPr>
          <w:rFonts w:asciiTheme="minorHAnsi" w:eastAsiaTheme="minorEastAsia" w:hAnsiTheme="minorHAnsi" w:cstheme="minorBidi"/>
          <w:b w:val="0"/>
          <w:bCs w:val="0"/>
          <w:noProof/>
          <w:sz w:val="22"/>
          <w:szCs w:val="22"/>
        </w:rPr>
      </w:pPr>
      <w:hyperlink w:anchor="_Toc338336828" w:history="1">
        <w:r w:rsidRPr="00CB5B20">
          <w:rPr>
            <w:rStyle w:val="Hyperlink"/>
            <w:noProof/>
          </w:rPr>
          <w:t>7 Appendix A - Glossary</w:t>
        </w:r>
        <w:r>
          <w:rPr>
            <w:noProof/>
            <w:webHidden/>
          </w:rPr>
          <w:tab/>
        </w:r>
        <w:r>
          <w:rPr>
            <w:noProof/>
            <w:webHidden/>
          </w:rPr>
          <w:fldChar w:fldCharType="begin"/>
        </w:r>
        <w:r>
          <w:rPr>
            <w:noProof/>
            <w:webHidden/>
          </w:rPr>
          <w:instrText xml:space="preserve"> PAGEREF _Toc338336828 \h </w:instrText>
        </w:r>
        <w:r>
          <w:rPr>
            <w:noProof/>
            <w:webHidden/>
          </w:rPr>
        </w:r>
        <w:r>
          <w:rPr>
            <w:noProof/>
            <w:webHidden/>
          </w:rPr>
          <w:fldChar w:fldCharType="separate"/>
        </w:r>
        <w:r>
          <w:rPr>
            <w:noProof/>
            <w:webHidden/>
          </w:rPr>
          <w:t>17</w:t>
        </w:r>
        <w:r>
          <w:rPr>
            <w:noProof/>
            <w:webHidden/>
          </w:rPr>
          <w:fldChar w:fldCharType="end"/>
        </w:r>
      </w:hyperlink>
    </w:p>
    <w:p w14:paraId="78FCEA0B" w14:textId="77777777" w:rsidR="00DC15F4" w:rsidRPr="000F6FD1" w:rsidRDefault="00864DB9" w:rsidP="009B7EC2">
      <w:pPr>
        <w:pStyle w:val="Heading1"/>
        <w:numPr>
          <w:ilvl w:val="0"/>
          <w:numId w:val="0"/>
        </w:numPr>
        <w:rPr>
          <w:rFonts w:asciiTheme="minorHAnsi" w:hAnsiTheme="minorHAnsi" w:cstheme="minorHAnsi"/>
        </w:rPr>
        <w:sectPr w:rsidR="00DC15F4" w:rsidRPr="000F6FD1" w:rsidSect="00930CD2">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start="1" w:chapStyle="1"/>
          <w:cols w:space="720"/>
          <w:docGrid w:linePitch="360"/>
        </w:sectPr>
      </w:pPr>
      <w:r w:rsidRPr="000F6FD1">
        <w:rPr>
          <w:rFonts w:asciiTheme="minorHAnsi" w:hAnsiTheme="minorHAnsi" w:cstheme="minorHAnsi"/>
        </w:rPr>
        <w:fldChar w:fldCharType="end"/>
      </w:r>
    </w:p>
    <w:p w14:paraId="78FCEA0C" w14:textId="77777777" w:rsidR="00CB33A3" w:rsidRPr="00482AB2" w:rsidRDefault="00FE496A" w:rsidP="00482AB2">
      <w:pPr>
        <w:pStyle w:val="Heading1"/>
      </w:pPr>
      <w:bookmarkStart w:id="1" w:name="_Toc338336769"/>
      <w:r w:rsidRPr="00482AB2">
        <w:lastRenderedPageBreak/>
        <w:t xml:space="preserve">Use Case: </w:t>
      </w:r>
      <w:r w:rsidR="00FD3E80" w:rsidRPr="00482AB2">
        <w:t>Create Individual Account</w:t>
      </w:r>
      <w:bookmarkEnd w:id="1"/>
    </w:p>
    <w:p w14:paraId="78FCEA0D" w14:textId="77777777" w:rsidR="00C537C8" w:rsidRPr="00482AB2" w:rsidRDefault="00FE496A" w:rsidP="00482AB2">
      <w:pPr>
        <w:pStyle w:val="Heading2"/>
      </w:pPr>
      <w:bookmarkStart w:id="2" w:name="_Toc338336770"/>
      <w:r w:rsidRPr="00482AB2">
        <w:t>Goal</w:t>
      </w:r>
      <w:bookmarkEnd w:id="2"/>
    </w:p>
    <w:p w14:paraId="78FCEA0E" w14:textId="77777777" w:rsidR="00FE496A" w:rsidRPr="00482AB2" w:rsidRDefault="00FD3E80" w:rsidP="009B7EC2">
      <w:pPr>
        <w:pStyle w:val="BodyText"/>
        <w:rPr>
          <w:rFonts w:asciiTheme="minorHAnsi" w:hAnsiTheme="minorHAnsi" w:cstheme="minorHAnsi"/>
          <w:noProof/>
          <w:sz w:val="24"/>
        </w:rPr>
      </w:pPr>
      <w:r w:rsidRPr="00482AB2">
        <w:rPr>
          <w:rFonts w:asciiTheme="minorHAnsi" w:hAnsiTheme="minorHAnsi" w:cstheme="minorHAnsi"/>
          <w:noProof/>
          <w:sz w:val="24"/>
        </w:rPr>
        <w:t xml:space="preserve">The goal of this Use Case is to </w:t>
      </w:r>
      <w:r w:rsidR="00B03F0E" w:rsidRPr="00482AB2">
        <w:rPr>
          <w:rFonts w:asciiTheme="minorHAnsi" w:hAnsiTheme="minorHAnsi" w:cstheme="minorHAnsi"/>
          <w:noProof/>
          <w:sz w:val="24"/>
        </w:rPr>
        <w:t xml:space="preserve">successfully create an </w:t>
      </w:r>
      <w:r w:rsidR="00D84608" w:rsidRPr="00482AB2">
        <w:rPr>
          <w:rFonts w:asciiTheme="minorHAnsi" w:hAnsiTheme="minorHAnsi" w:cstheme="minorHAnsi"/>
          <w:noProof/>
          <w:sz w:val="24"/>
        </w:rPr>
        <w:t xml:space="preserve">individual </w:t>
      </w:r>
      <w:r w:rsidR="00B03F0E" w:rsidRPr="00482AB2">
        <w:rPr>
          <w:rFonts w:asciiTheme="minorHAnsi" w:hAnsiTheme="minorHAnsi" w:cstheme="minorHAnsi"/>
          <w:noProof/>
          <w:sz w:val="24"/>
        </w:rPr>
        <w:t xml:space="preserve">account to log into the Exchange </w:t>
      </w:r>
      <w:r w:rsidR="00D84608" w:rsidRPr="00482AB2">
        <w:rPr>
          <w:rFonts w:asciiTheme="minorHAnsi" w:hAnsiTheme="minorHAnsi" w:cstheme="minorHAnsi"/>
          <w:noProof/>
          <w:sz w:val="24"/>
        </w:rPr>
        <w:t>for</w:t>
      </w:r>
      <w:r w:rsidR="00B03F0E" w:rsidRPr="00482AB2">
        <w:rPr>
          <w:rFonts w:asciiTheme="minorHAnsi" w:hAnsiTheme="minorHAnsi" w:cstheme="minorHAnsi"/>
          <w:noProof/>
          <w:sz w:val="24"/>
        </w:rPr>
        <w:t xml:space="preserve"> </w:t>
      </w:r>
      <w:r w:rsidR="00A360FF">
        <w:rPr>
          <w:rFonts w:asciiTheme="minorHAnsi" w:hAnsiTheme="minorHAnsi" w:cstheme="minorHAnsi"/>
          <w:noProof/>
          <w:sz w:val="24"/>
        </w:rPr>
        <w:t>enrollment</w:t>
      </w:r>
      <w:r w:rsidRPr="00482AB2">
        <w:rPr>
          <w:rFonts w:asciiTheme="minorHAnsi" w:hAnsiTheme="minorHAnsi" w:cstheme="minorHAnsi"/>
          <w:noProof/>
          <w:sz w:val="24"/>
        </w:rPr>
        <w:t>.</w:t>
      </w:r>
    </w:p>
    <w:p w14:paraId="78FCEA0F" w14:textId="77777777" w:rsidR="00FE496A" w:rsidRPr="00482AB2" w:rsidRDefault="00FE496A" w:rsidP="009B7EC2">
      <w:pPr>
        <w:pStyle w:val="BodyText"/>
        <w:rPr>
          <w:rFonts w:asciiTheme="minorHAnsi" w:hAnsiTheme="minorHAnsi" w:cstheme="minorHAnsi"/>
          <w:noProof/>
          <w:sz w:val="24"/>
        </w:rPr>
      </w:pPr>
      <w:r w:rsidRPr="00482AB2">
        <w:rPr>
          <w:rFonts w:asciiTheme="minorHAnsi" w:hAnsiTheme="minorHAnsi" w:cstheme="minorHAnsi"/>
          <w:noProof/>
          <w:sz w:val="24"/>
        </w:rPr>
        <w:t xml:space="preserve">This Use </w:t>
      </w:r>
      <w:r w:rsidR="00FD3E80" w:rsidRPr="00482AB2">
        <w:rPr>
          <w:rFonts w:asciiTheme="minorHAnsi" w:hAnsiTheme="minorHAnsi" w:cstheme="minorHAnsi"/>
          <w:noProof/>
          <w:sz w:val="24"/>
        </w:rPr>
        <w:t xml:space="preserve">Case completes succesfully when the account is created </w:t>
      </w:r>
      <w:r w:rsidR="00D84608" w:rsidRPr="00482AB2">
        <w:rPr>
          <w:rFonts w:asciiTheme="minorHAnsi" w:hAnsiTheme="minorHAnsi" w:cstheme="minorHAnsi"/>
          <w:noProof/>
          <w:sz w:val="24"/>
        </w:rPr>
        <w:t xml:space="preserve">and individual has a </w:t>
      </w:r>
      <w:r w:rsidR="008472F1" w:rsidRPr="00482AB2">
        <w:rPr>
          <w:rFonts w:asciiTheme="minorHAnsi" w:hAnsiTheme="minorHAnsi" w:cstheme="minorHAnsi"/>
          <w:noProof/>
          <w:sz w:val="24"/>
        </w:rPr>
        <w:t xml:space="preserve">unique </w:t>
      </w:r>
      <w:r w:rsidR="00D84608" w:rsidRPr="00482AB2">
        <w:rPr>
          <w:rFonts w:asciiTheme="minorHAnsi" w:hAnsiTheme="minorHAnsi" w:cstheme="minorHAnsi"/>
          <w:noProof/>
          <w:sz w:val="24"/>
        </w:rPr>
        <w:t xml:space="preserve">user </w:t>
      </w:r>
      <w:r w:rsidR="008472F1" w:rsidRPr="00482AB2">
        <w:rPr>
          <w:rFonts w:asciiTheme="minorHAnsi" w:hAnsiTheme="minorHAnsi" w:cstheme="minorHAnsi"/>
          <w:noProof/>
          <w:sz w:val="24"/>
        </w:rPr>
        <w:t xml:space="preserve">ID </w:t>
      </w:r>
      <w:r w:rsidR="00D84608" w:rsidRPr="00482AB2">
        <w:rPr>
          <w:rFonts w:asciiTheme="minorHAnsi" w:hAnsiTheme="minorHAnsi" w:cstheme="minorHAnsi"/>
          <w:noProof/>
          <w:sz w:val="24"/>
        </w:rPr>
        <w:t>and password to log into the Exchange</w:t>
      </w:r>
      <w:r w:rsidR="00FD3E80" w:rsidRPr="00482AB2">
        <w:rPr>
          <w:rFonts w:asciiTheme="minorHAnsi" w:hAnsiTheme="minorHAnsi" w:cstheme="minorHAnsi"/>
          <w:noProof/>
          <w:sz w:val="24"/>
        </w:rPr>
        <w:t>.</w:t>
      </w:r>
    </w:p>
    <w:p w14:paraId="78FCEA10" w14:textId="77777777" w:rsidR="0044301F" w:rsidRPr="00482AB2" w:rsidRDefault="0044301F" w:rsidP="00482AB2">
      <w:pPr>
        <w:pStyle w:val="Heading2"/>
      </w:pPr>
      <w:bookmarkStart w:id="3" w:name="_Toc338336771"/>
      <w:r w:rsidRPr="00482AB2">
        <w:t>Brief Description</w:t>
      </w:r>
      <w:bookmarkEnd w:id="3"/>
    </w:p>
    <w:p w14:paraId="78FCEA11" w14:textId="77777777" w:rsidR="004824EC" w:rsidRPr="001B783C" w:rsidRDefault="00FD3E80" w:rsidP="004824EC">
      <w:pPr>
        <w:pStyle w:val="BodyText"/>
        <w:rPr>
          <w:rFonts w:asciiTheme="minorHAnsi" w:hAnsiTheme="minorHAnsi" w:cstheme="minorHAnsi"/>
          <w:noProof/>
          <w:sz w:val="24"/>
        </w:rPr>
      </w:pPr>
      <w:r w:rsidRPr="001B783C">
        <w:rPr>
          <w:rFonts w:asciiTheme="minorHAnsi" w:hAnsiTheme="minorHAnsi" w:cstheme="minorHAnsi"/>
          <w:noProof/>
          <w:sz w:val="24"/>
        </w:rPr>
        <w:t xml:space="preserve">An individual's account </w:t>
      </w:r>
      <w:r w:rsidR="008472F1" w:rsidRPr="001B783C">
        <w:rPr>
          <w:rFonts w:asciiTheme="minorHAnsi" w:hAnsiTheme="minorHAnsi" w:cstheme="minorHAnsi"/>
          <w:noProof/>
          <w:sz w:val="24"/>
        </w:rPr>
        <w:t xml:space="preserve">must be </w:t>
      </w:r>
      <w:r w:rsidRPr="001B783C">
        <w:rPr>
          <w:rFonts w:asciiTheme="minorHAnsi" w:hAnsiTheme="minorHAnsi" w:cstheme="minorHAnsi"/>
          <w:noProof/>
          <w:sz w:val="24"/>
        </w:rPr>
        <w:t xml:space="preserve">established to allow access to </w:t>
      </w:r>
      <w:r w:rsidR="00DB7470">
        <w:rPr>
          <w:rFonts w:asciiTheme="minorHAnsi" w:hAnsiTheme="minorHAnsi" w:cstheme="minorHAnsi"/>
          <w:noProof/>
          <w:sz w:val="24"/>
        </w:rPr>
        <w:t>apply</w:t>
      </w:r>
      <w:r w:rsidR="00DB7470" w:rsidRPr="001B783C">
        <w:rPr>
          <w:rFonts w:asciiTheme="minorHAnsi" w:hAnsiTheme="minorHAnsi" w:cstheme="minorHAnsi"/>
          <w:noProof/>
          <w:sz w:val="24"/>
        </w:rPr>
        <w:t xml:space="preserve"> </w:t>
      </w:r>
      <w:r w:rsidR="000A2656">
        <w:rPr>
          <w:rFonts w:asciiTheme="minorHAnsi" w:hAnsiTheme="minorHAnsi" w:cstheme="minorHAnsi"/>
          <w:noProof/>
          <w:sz w:val="24"/>
        </w:rPr>
        <w:t xml:space="preserve">for coverage </w:t>
      </w:r>
      <w:r w:rsidR="00B51949" w:rsidRPr="001B783C">
        <w:rPr>
          <w:rFonts w:asciiTheme="minorHAnsi" w:hAnsiTheme="minorHAnsi" w:cstheme="minorHAnsi"/>
          <w:noProof/>
          <w:sz w:val="24"/>
        </w:rPr>
        <w:t xml:space="preserve">through hCentive </w:t>
      </w:r>
      <w:r w:rsidRPr="001B783C">
        <w:rPr>
          <w:rFonts w:asciiTheme="minorHAnsi" w:hAnsiTheme="minorHAnsi" w:cstheme="minorHAnsi"/>
          <w:noProof/>
          <w:sz w:val="24"/>
        </w:rPr>
        <w:t>on the Individual Exchange.</w:t>
      </w:r>
      <w:r w:rsidR="00271EEC" w:rsidRPr="001B783C">
        <w:rPr>
          <w:rFonts w:asciiTheme="minorHAnsi" w:hAnsiTheme="minorHAnsi" w:cstheme="minorHAnsi"/>
          <w:noProof/>
          <w:sz w:val="24"/>
        </w:rPr>
        <w:t xml:space="preserve">  Employees will establish an individual account on the Individual Exchange for their shopping of employer sponsored plans or </w:t>
      </w:r>
      <w:r w:rsidR="00657A0A">
        <w:rPr>
          <w:rFonts w:asciiTheme="minorHAnsi" w:hAnsiTheme="minorHAnsi" w:cstheme="minorHAnsi"/>
          <w:noProof/>
          <w:sz w:val="24"/>
        </w:rPr>
        <w:t>to</w:t>
      </w:r>
      <w:r w:rsidR="00271EEC" w:rsidRPr="001B783C">
        <w:rPr>
          <w:rFonts w:asciiTheme="minorHAnsi" w:hAnsiTheme="minorHAnsi" w:cstheme="minorHAnsi"/>
          <w:noProof/>
          <w:sz w:val="24"/>
        </w:rPr>
        <w:t xml:space="preserve"> </w:t>
      </w:r>
      <w:r w:rsidR="00657A0A">
        <w:rPr>
          <w:rFonts w:asciiTheme="minorHAnsi" w:hAnsiTheme="minorHAnsi" w:cstheme="minorHAnsi"/>
          <w:noProof/>
          <w:sz w:val="24"/>
        </w:rPr>
        <w:t>apply</w:t>
      </w:r>
      <w:r w:rsidR="00D5724F">
        <w:rPr>
          <w:rFonts w:asciiTheme="minorHAnsi" w:hAnsiTheme="minorHAnsi" w:cstheme="minorHAnsi"/>
          <w:noProof/>
          <w:sz w:val="24"/>
        </w:rPr>
        <w:t xml:space="preserve"> for </w:t>
      </w:r>
      <w:r w:rsidR="00271EEC" w:rsidRPr="001B783C">
        <w:rPr>
          <w:rFonts w:asciiTheme="minorHAnsi" w:hAnsiTheme="minorHAnsi" w:cstheme="minorHAnsi"/>
          <w:noProof/>
          <w:sz w:val="24"/>
        </w:rPr>
        <w:t xml:space="preserve">individually offered plans.  Authorized users may also create accounts on behalf of individuals and employees.  </w:t>
      </w:r>
      <w:r w:rsidR="004B3FBA" w:rsidRPr="001B783C">
        <w:rPr>
          <w:rFonts w:asciiTheme="minorHAnsi" w:hAnsiTheme="minorHAnsi" w:cstheme="minorHAnsi"/>
          <w:noProof/>
          <w:sz w:val="24"/>
        </w:rPr>
        <w:t xml:space="preserve">After the </w:t>
      </w:r>
      <w:r w:rsidR="00247AD5">
        <w:rPr>
          <w:rFonts w:asciiTheme="minorHAnsi" w:hAnsiTheme="minorHAnsi" w:cstheme="minorHAnsi"/>
          <w:noProof/>
          <w:sz w:val="24"/>
        </w:rPr>
        <w:t>Consumer</w:t>
      </w:r>
      <w:r w:rsidR="00247AD5" w:rsidRPr="001B783C">
        <w:rPr>
          <w:rFonts w:asciiTheme="minorHAnsi" w:hAnsiTheme="minorHAnsi" w:cstheme="minorHAnsi"/>
          <w:noProof/>
          <w:sz w:val="24"/>
        </w:rPr>
        <w:t xml:space="preserve"> </w:t>
      </w:r>
      <w:r w:rsidR="004B3FBA" w:rsidRPr="001B783C">
        <w:rPr>
          <w:rFonts w:asciiTheme="minorHAnsi" w:hAnsiTheme="minorHAnsi" w:cstheme="minorHAnsi"/>
          <w:noProof/>
          <w:sz w:val="24"/>
        </w:rPr>
        <w:t>accesses the register screen, basic information is entered</w:t>
      </w:r>
      <w:r w:rsidR="004824EC">
        <w:rPr>
          <w:rFonts w:asciiTheme="minorHAnsi" w:hAnsiTheme="minorHAnsi" w:cstheme="minorHAnsi"/>
          <w:noProof/>
          <w:sz w:val="24"/>
        </w:rPr>
        <w:t xml:space="preserve"> to create an account.  When submitted, the system is checked to see if an account for the </w:t>
      </w:r>
      <w:r w:rsidR="00247AD5">
        <w:rPr>
          <w:rFonts w:asciiTheme="minorHAnsi" w:hAnsiTheme="minorHAnsi" w:cstheme="minorHAnsi"/>
          <w:noProof/>
          <w:sz w:val="24"/>
        </w:rPr>
        <w:t xml:space="preserve">Consumer </w:t>
      </w:r>
      <w:r w:rsidR="004824EC">
        <w:rPr>
          <w:rFonts w:asciiTheme="minorHAnsi" w:hAnsiTheme="minorHAnsi" w:cstheme="minorHAnsi"/>
          <w:noProof/>
          <w:sz w:val="24"/>
        </w:rPr>
        <w:t>already exists</w:t>
      </w:r>
      <w:r w:rsidR="004824EC" w:rsidRPr="004824EC">
        <w:rPr>
          <w:rFonts w:asciiTheme="minorHAnsi" w:hAnsiTheme="minorHAnsi" w:cstheme="minorHAnsi"/>
          <w:noProof/>
          <w:sz w:val="24"/>
        </w:rPr>
        <w:t xml:space="preserve"> </w:t>
      </w:r>
      <w:r w:rsidR="004824EC" w:rsidRPr="001B783C">
        <w:rPr>
          <w:rFonts w:asciiTheme="minorHAnsi" w:hAnsiTheme="minorHAnsi" w:cstheme="minorHAnsi"/>
          <w:noProof/>
          <w:sz w:val="24"/>
        </w:rPr>
        <w:t>in the Exchange system</w:t>
      </w:r>
      <w:r w:rsidR="004824EC">
        <w:rPr>
          <w:rFonts w:asciiTheme="minorHAnsi" w:hAnsiTheme="minorHAnsi" w:cstheme="minorHAnsi"/>
          <w:noProof/>
          <w:sz w:val="24"/>
        </w:rPr>
        <w:t xml:space="preserve">.  If not, the account is created.  If so, the </w:t>
      </w:r>
      <w:r w:rsidR="00247AD5">
        <w:rPr>
          <w:rFonts w:asciiTheme="minorHAnsi" w:hAnsiTheme="minorHAnsi" w:cstheme="minorHAnsi"/>
          <w:noProof/>
          <w:sz w:val="24"/>
        </w:rPr>
        <w:t xml:space="preserve">Consumer </w:t>
      </w:r>
      <w:r w:rsidR="004824EC">
        <w:rPr>
          <w:rFonts w:asciiTheme="minorHAnsi" w:hAnsiTheme="minorHAnsi" w:cstheme="minorHAnsi"/>
          <w:noProof/>
          <w:sz w:val="24"/>
        </w:rPr>
        <w:t>is asked if they need help to proceed.</w:t>
      </w:r>
      <w:r w:rsidR="004B3FBA" w:rsidRPr="001B783C">
        <w:rPr>
          <w:rFonts w:asciiTheme="minorHAnsi" w:hAnsiTheme="minorHAnsi" w:cstheme="minorHAnsi"/>
          <w:noProof/>
          <w:sz w:val="24"/>
        </w:rPr>
        <w:t xml:space="preserve"> </w:t>
      </w:r>
    </w:p>
    <w:p w14:paraId="78FCEA12" w14:textId="77777777" w:rsidR="004B630D" w:rsidRPr="00482AB2" w:rsidRDefault="004B630D" w:rsidP="00482AB2">
      <w:pPr>
        <w:pStyle w:val="Heading2"/>
      </w:pPr>
      <w:bookmarkStart w:id="4" w:name="_Toc338336772"/>
      <w:r w:rsidRPr="00482AB2">
        <w:t>Requirements Traceability</w:t>
      </w:r>
      <w:bookmarkEnd w:id="4"/>
    </w:p>
    <w:p w14:paraId="78FCEA13" w14:textId="77777777" w:rsidR="004B630D" w:rsidRPr="001B783C" w:rsidRDefault="004B630D" w:rsidP="004452A4">
      <w:pPr>
        <w:pStyle w:val="BodyText"/>
        <w:rPr>
          <w:rFonts w:asciiTheme="minorHAnsi" w:hAnsiTheme="minorHAnsi" w:cstheme="minorHAnsi"/>
          <w:noProof/>
          <w:sz w:val="24"/>
        </w:rPr>
      </w:pPr>
      <w:r w:rsidRPr="001B783C">
        <w:rPr>
          <w:rFonts w:asciiTheme="minorHAnsi" w:hAnsiTheme="minorHAnsi" w:cstheme="minorHAnsi"/>
          <w:noProof/>
          <w:sz w:val="24"/>
        </w:rPr>
        <w:t>The following requirements are covered within this Use Case:</w:t>
      </w:r>
    </w:p>
    <w:p w14:paraId="78FCEA14" w14:textId="77777777" w:rsidR="00AE2B11" w:rsidRPr="00271EEC" w:rsidRDefault="00AE2B11" w:rsidP="00DF2BAC">
      <w:pPr>
        <w:pStyle w:val="ListParagraph"/>
        <w:numPr>
          <w:ilvl w:val="0"/>
          <w:numId w:val="21"/>
        </w:numPr>
        <w:spacing w:after="0"/>
        <w:rPr>
          <w:rFonts w:asciiTheme="minorHAnsi" w:hAnsiTheme="minorHAnsi" w:cstheme="minorHAnsi"/>
          <w:sz w:val="24"/>
          <w:szCs w:val="24"/>
        </w:rPr>
      </w:pPr>
      <w:r w:rsidRPr="00271EEC">
        <w:rPr>
          <w:rFonts w:asciiTheme="minorHAnsi" w:hAnsiTheme="minorHAnsi" w:cstheme="minorHAnsi"/>
          <w:sz w:val="24"/>
          <w:szCs w:val="24"/>
        </w:rPr>
        <w:t>GF010: There shall be two distinct URLs for customers to access the Exchange:  an Individual URL (for individual households) and a SHOP URL for small employers.</w:t>
      </w:r>
    </w:p>
    <w:p w14:paraId="78FCEA15" w14:textId="77777777" w:rsidR="0058413F" w:rsidRDefault="0058413F" w:rsidP="00DF2BAC">
      <w:pPr>
        <w:pStyle w:val="ListParagraph"/>
        <w:numPr>
          <w:ilvl w:val="0"/>
          <w:numId w:val="21"/>
        </w:numPr>
        <w:spacing w:after="0"/>
        <w:rPr>
          <w:rFonts w:asciiTheme="minorHAnsi" w:hAnsiTheme="minorHAnsi" w:cstheme="minorHAnsi"/>
          <w:sz w:val="24"/>
          <w:szCs w:val="24"/>
        </w:rPr>
      </w:pPr>
      <w:r w:rsidRPr="00CD3B7B">
        <w:rPr>
          <w:rFonts w:asciiTheme="minorHAnsi" w:hAnsiTheme="minorHAnsi" w:cstheme="minorHAnsi"/>
          <w:sz w:val="24"/>
          <w:szCs w:val="24"/>
        </w:rPr>
        <w:t>IN010: The System shall have a separate entry point and portal for Individuals conducting business on-line with the Exchange (Individual Portal).</w:t>
      </w:r>
    </w:p>
    <w:p w14:paraId="78FCEA16" w14:textId="77777777" w:rsidR="00271EEC" w:rsidRPr="00271EEC" w:rsidRDefault="00271EEC" w:rsidP="00271EEC">
      <w:pPr>
        <w:pStyle w:val="ListParagraph"/>
        <w:numPr>
          <w:ilvl w:val="0"/>
          <w:numId w:val="21"/>
        </w:numPr>
        <w:spacing w:after="0"/>
        <w:rPr>
          <w:rFonts w:asciiTheme="minorHAnsi" w:hAnsiTheme="minorHAnsi" w:cstheme="minorHAnsi"/>
          <w:sz w:val="24"/>
          <w:szCs w:val="24"/>
        </w:rPr>
      </w:pPr>
      <w:r w:rsidRPr="00271EEC">
        <w:rPr>
          <w:rFonts w:asciiTheme="minorHAnsi" w:hAnsiTheme="minorHAnsi" w:cstheme="minorHAnsi"/>
          <w:sz w:val="24"/>
          <w:szCs w:val="24"/>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14:paraId="78FCEA17" w14:textId="77777777" w:rsidR="003D2899" w:rsidRPr="007C22AB" w:rsidRDefault="005F6726" w:rsidP="00DF2BAC">
      <w:pPr>
        <w:pStyle w:val="ListParagraph"/>
        <w:numPr>
          <w:ilvl w:val="0"/>
          <w:numId w:val="21"/>
        </w:numPr>
        <w:spacing w:after="0"/>
        <w:rPr>
          <w:rFonts w:asciiTheme="minorHAnsi" w:hAnsiTheme="minorHAnsi" w:cstheme="minorHAnsi"/>
          <w:sz w:val="24"/>
          <w:szCs w:val="24"/>
        </w:rPr>
      </w:pPr>
      <w:r w:rsidRPr="005F6726">
        <w:rPr>
          <w:rFonts w:asciiTheme="minorHAnsi" w:hAnsiTheme="minorHAnsi" w:cstheme="minorHAnsi"/>
          <w:sz w:val="24"/>
          <w:szCs w:val="24"/>
        </w:rPr>
        <w:t>EL031:  The System shall support a self-service eligibility process where a non-applicant can apply for benefits on behalf of others without the non-applicant having to provide his/her social security numbers.</w:t>
      </w:r>
    </w:p>
    <w:p w14:paraId="78FCEA18" w14:textId="77777777" w:rsidR="00AE2B11" w:rsidRPr="00CD3B7B" w:rsidRDefault="00AE2B11" w:rsidP="00DF2BAC">
      <w:pPr>
        <w:pStyle w:val="ListParagraph"/>
        <w:numPr>
          <w:ilvl w:val="0"/>
          <w:numId w:val="21"/>
        </w:numPr>
        <w:spacing w:after="0"/>
        <w:rPr>
          <w:rFonts w:asciiTheme="minorHAnsi" w:hAnsiTheme="minorHAnsi" w:cstheme="minorHAnsi"/>
          <w:sz w:val="24"/>
          <w:szCs w:val="24"/>
        </w:rPr>
      </w:pPr>
      <w:r w:rsidRPr="00CD3B7B">
        <w:rPr>
          <w:rFonts w:asciiTheme="minorHAnsi" w:hAnsiTheme="minorHAnsi" w:cstheme="minorHAnsi"/>
          <w:sz w:val="24"/>
          <w:szCs w:val="24"/>
        </w:rPr>
        <w:t>EL100:  The System shall require the customer to create an account prior to eligibility determination and enrollment in a health plan.</w:t>
      </w:r>
    </w:p>
    <w:p w14:paraId="78FCEA19" w14:textId="77777777" w:rsidR="0020328D" w:rsidRPr="000E452C" w:rsidRDefault="0020328D" w:rsidP="00DF2BAC">
      <w:pPr>
        <w:pStyle w:val="ListParagraph"/>
        <w:numPr>
          <w:ilvl w:val="0"/>
          <w:numId w:val="21"/>
        </w:numPr>
        <w:spacing w:after="0"/>
        <w:rPr>
          <w:rFonts w:asciiTheme="minorHAnsi" w:hAnsiTheme="minorHAnsi" w:cstheme="minorHAnsi"/>
          <w:sz w:val="24"/>
          <w:szCs w:val="24"/>
        </w:rPr>
      </w:pPr>
      <w:r w:rsidRPr="00FF7BA7">
        <w:rPr>
          <w:rFonts w:asciiTheme="minorHAnsi" w:hAnsiTheme="minorHAnsi" w:cstheme="minorHAnsi"/>
          <w:noProof/>
          <w:sz w:val="24"/>
          <w:szCs w:val="24"/>
        </w:rPr>
        <w:t>AM170:</w:t>
      </w:r>
      <w:r w:rsidRPr="00FF7BA7">
        <w:rPr>
          <w:rFonts w:asciiTheme="minorHAnsi" w:hAnsiTheme="minorHAnsi" w:cstheme="minorHAnsi"/>
          <w:b/>
          <w:noProof/>
          <w:sz w:val="24"/>
          <w:szCs w:val="24"/>
        </w:rPr>
        <w:t xml:space="preserve"> </w:t>
      </w:r>
      <w:r w:rsidRPr="00BF2B78">
        <w:rPr>
          <w:rFonts w:asciiTheme="minorHAnsi" w:hAnsiTheme="minorHAnsi" w:cstheme="minorHAnsi"/>
          <w:color w:val="000000"/>
          <w:sz w:val="24"/>
          <w:szCs w:val="24"/>
        </w:rPr>
        <w:t>The System shall capture and store required information required to establish an account include personal information, username and password with the username and password schemas to be dete</w:t>
      </w:r>
      <w:r w:rsidRPr="000E452C">
        <w:rPr>
          <w:rFonts w:asciiTheme="minorHAnsi" w:hAnsiTheme="minorHAnsi" w:cstheme="minorHAnsi"/>
          <w:color w:val="000000"/>
          <w:sz w:val="24"/>
          <w:szCs w:val="24"/>
        </w:rPr>
        <w:t>rmined by COHBE.</w:t>
      </w:r>
      <w:r w:rsidRPr="00FF7BA7">
        <w:rPr>
          <w:rFonts w:asciiTheme="minorHAnsi" w:hAnsiTheme="minorHAnsi" w:cstheme="minorHAnsi"/>
          <w:noProof/>
          <w:sz w:val="24"/>
          <w:szCs w:val="24"/>
        </w:rPr>
        <w:t xml:space="preserve"> </w:t>
      </w:r>
    </w:p>
    <w:p w14:paraId="78FCEA1A" w14:textId="77777777" w:rsidR="00AE2B11" w:rsidRPr="00271EEC" w:rsidRDefault="00AE2B11" w:rsidP="00DF2BAC">
      <w:pPr>
        <w:pStyle w:val="ListParagraph"/>
        <w:numPr>
          <w:ilvl w:val="0"/>
          <w:numId w:val="21"/>
        </w:numPr>
        <w:spacing w:after="0"/>
        <w:rPr>
          <w:rFonts w:asciiTheme="minorHAnsi" w:hAnsiTheme="minorHAnsi" w:cstheme="minorHAnsi"/>
          <w:sz w:val="24"/>
          <w:szCs w:val="24"/>
        </w:rPr>
      </w:pPr>
      <w:r w:rsidRPr="000E452C">
        <w:rPr>
          <w:rFonts w:asciiTheme="minorHAnsi" w:hAnsiTheme="minorHAnsi" w:cstheme="minorHAnsi"/>
          <w:sz w:val="24"/>
          <w:szCs w:val="24"/>
        </w:rPr>
        <w:t xml:space="preserve">AM085: </w:t>
      </w:r>
      <w:r w:rsidRPr="00271EEC">
        <w:rPr>
          <w:rFonts w:asciiTheme="minorHAnsi" w:hAnsiTheme="minorHAnsi" w:cstheme="minorHAnsi"/>
          <w:sz w:val="24"/>
          <w:szCs w:val="24"/>
        </w:rPr>
        <w:t>The System shall include a login for SHOP employees that will be the same as the Individual login. SHOP employees and Individuals will use the same URL (and login) for managing their account.</w:t>
      </w:r>
    </w:p>
    <w:p w14:paraId="78FCEA1B" w14:textId="77777777" w:rsidR="0020328D" w:rsidRPr="00CD3B7B" w:rsidRDefault="0020328D" w:rsidP="00DF2BAC">
      <w:pPr>
        <w:pStyle w:val="ListParagraph"/>
        <w:numPr>
          <w:ilvl w:val="0"/>
          <w:numId w:val="21"/>
        </w:numPr>
        <w:spacing w:after="0"/>
        <w:rPr>
          <w:rFonts w:asciiTheme="minorHAnsi" w:hAnsiTheme="minorHAnsi" w:cstheme="minorHAnsi"/>
          <w:sz w:val="24"/>
          <w:szCs w:val="24"/>
        </w:rPr>
      </w:pPr>
      <w:r w:rsidRPr="00271EEC">
        <w:rPr>
          <w:rFonts w:asciiTheme="minorHAnsi" w:hAnsiTheme="minorHAnsi" w:cstheme="minorHAnsi"/>
          <w:sz w:val="24"/>
          <w:szCs w:val="24"/>
        </w:rPr>
        <w:t>IN030</w:t>
      </w:r>
      <w:r w:rsidR="00C80723" w:rsidRPr="00271EEC">
        <w:rPr>
          <w:rFonts w:asciiTheme="minorHAnsi" w:hAnsiTheme="minorHAnsi" w:cstheme="minorHAnsi"/>
          <w:sz w:val="24"/>
          <w:szCs w:val="24"/>
        </w:rPr>
        <w:t>: Individual</w:t>
      </w:r>
      <w:r w:rsidRPr="00271EEC">
        <w:rPr>
          <w:rFonts w:asciiTheme="minorHAnsi" w:hAnsiTheme="minorHAnsi" w:cstheme="minorHAnsi"/>
          <w:sz w:val="24"/>
          <w:szCs w:val="24"/>
        </w:rPr>
        <w:t xml:space="preserve"> Exchange customers shall have a unique login and password</w:t>
      </w:r>
      <w:r w:rsidRPr="00CD3B7B">
        <w:rPr>
          <w:rFonts w:asciiTheme="minorHAnsi" w:hAnsiTheme="minorHAnsi" w:cstheme="minorHAnsi"/>
          <w:sz w:val="24"/>
          <w:szCs w:val="24"/>
        </w:rPr>
        <w:t>.</w:t>
      </w:r>
    </w:p>
    <w:p w14:paraId="78FCEA1C" w14:textId="77777777" w:rsidR="0044301F" w:rsidRPr="00482AB2" w:rsidRDefault="0044301F" w:rsidP="00482AB2">
      <w:pPr>
        <w:pStyle w:val="Heading2"/>
      </w:pPr>
      <w:bookmarkStart w:id="5" w:name="_Toc338336773"/>
      <w:r w:rsidRPr="00482AB2">
        <w:lastRenderedPageBreak/>
        <w:t>Primary Actor</w:t>
      </w:r>
      <w:bookmarkEnd w:id="5"/>
    </w:p>
    <w:p w14:paraId="78FCEA1D" w14:textId="77777777" w:rsidR="00045AB7" w:rsidRPr="00482AB2" w:rsidRDefault="0058413F" w:rsidP="00482AB2">
      <w:pPr>
        <w:pStyle w:val="Heading3"/>
        <w:ind w:left="720"/>
      </w:pPr>
      <w:bookmarkStart w:id="6" w:name="_Toc338336774"/>
      <w:r w:rsidRPr="00482AB2">
        <w:t>Individual</w:t>
      </w:r>
      <w:bookmarkEnd w:id="6"/>
    </w:p>
    <w:p w14:paraId="78FCEA1E" w14:textId="77777777" w:rsidR="00045AB7" w:rsidRPr="001B783C" w:rsidRDefault="00045AB7" w:rsidP="000A7EC4">
      <w:pPr>
        <w:pStyle w:val="BodyText"/>
        <w:rPr>
          <w:rFonts w:asciiTheme="minorHAnsi" w:hAnsiTheme="minorHAnsi" w:cstheme="minorHAnsi"/>
          <w:noProof/>
          <w:sz w:val="24"/>
        </w:rPr>
      </w:pPr>
      <w:r w:rsidRPr="001B783C">
        <w:rPr>
          <w:rFonts w:asciiTheme="minorHAnsi" w:hAnsiTheme="minorHAnsi" w:cstheme="minorHAnsi"/>
          <w:noProof/>
          <w:sz w:val="24"/>
        </w:rPr>
        <w:t xml:space="preserve">An individual will enter </w:t>
      </w:r>
      <w:r w:rsidR="008472F1" w:rsidRPr="001B783C">
        <w:rPr>
          <w:rFonts w:asciiTheme="minorHAnsi" w:hAnsiTheme="minorHAnsi" w:cstheme="minorHAnsi"/>
          <w:noProof/>
          <w:sz w:val="24"/>
        </w:rPr>
        <w:t xml:space="preserve">the Exchange to </w:t>
      </w:r>
      <w:r w:rsidRPr="001B783C">
        <w:rPr>
          <w:rFonts w:asciiTheme="minorHAnsi" w:hAnsiTheme="minorHAnsi" w:cstheme="minorHAnsi"/>
          <w:noProof/>
          <w:sz w:val="24"/>
        </w:rPr>
        <w:t>create an individual account</w:t>
      </w:r>
      <w:r w:rsidR="001B783C">
        <w:rPr>
          <w:rFonts w:asciiTheme="minorHAnsi" w:hAnsiTheme="minorHAnsi" w:cstheme="minorHAnsi"/>
          <w:noProof/>
          <w:sz w:val="24"/>
        </w:rPr>
        <w:t>.</w:t>
      </w:r>
    </w:p>
    <w:p w14:paraId="78FCEA1F" w14:textId="77777777" w:rsidR="00CD3B7B" w:rsidRPr="00482AB2" w:rsidRDefault="00CD3B7B" w:rsidP="00482AB2">
      <w:pPr>
        <w:pStyle w:val="Heading3"/>
        <w:ind w:left="720"/>
      </w:pPr>
      <w:bookmarkStart w:id="7" w:name="_Toc338336775"/>
      <w:r w:rsidRPr="00482AB2">
        <w:t>Employee</w:t>
      </w:r>
      <w:bookmarkEnd w:id="7"/>
    </w:p>
    <w:p w14:paraId="78FCEA20" w14:textId="77777777" w:rsidR="0024712F" w:rsidRDefault="00CD3B7B" w:rsidP="0024712F">
      <w:pPr>
        <w:pStyle w:val="BodyText"/>
      </w:pPr>
      <w:r w:rsidRPr="001B783C">
        <w:rPr>
          <w:rFonts w:asciiTheme="minorHAnsi" w:hAnsiTheme="minorHAnsi" w:cstheme="minorHAnsi"/>
          <w:noProof/>
          <w:sz w:val="24"/>
        </w:rPr>
        <w:t>An employee will enter the Exchange to create an individual account</w:t>
      </w:r>
      <w:r w:rsidR="001B783C">
        <w:rPr>
          <w:rFonts w:asciiTheme="minorHAnsi" w:hAnsiTheme="minorHAnsi" w:cstheme="minorHAnsi"/>
          <w:noProof/>
          <w:sz w:val="24"/>
        </w:rPr>
        <w:t>.</w:t>
      </w:r>
    </w:p>
    <w:p w14:paraId="78FCEA21" w14:textId="77777777" w:rsidR="0024712F" w:rsidRDefault="0024712F" w:rsidP="0024712F">
      <w:pPr>
        <w:pStyle w:val="Heading3"/>
        <w:ind w:hanging="1260"/>
      </w:pPr>
      <w:bookmarkStart w:id="8" w:name="_Toc338336776"/>
      <w:r>
        <w:t>Broker</w:t>
      </w:r>
      <w:bookmarkEnd w:id="8"/>
    </w:p>
    <w:p w14:paraId="78FCEA22" w14:textId="77777777" w:rsidR="000A2656" w:rsidRPr="00BA34AB" w:rsidRDefault="0024712F" w:rsidP="0024712F">
      <w:pPr>
        <w:pStyle w:val="ListParagraph"/>
        <w:rPr>
          <w:rFonts w:asciiTheme="minorHAnsi" w:hAnsiTheme="minorHAnsi" w:cstheme="minorHAnsi"/>
          <w:sz w:val="24"/>
          <w:szCs w:val="24"/>
        </w:rPr>
      </w:pPr>
      <w:r w:rsidRPr="00BA34AB">
        <w:rPr>
          <w:rFonts w:asciiTheme="minorHAnsi" w:hAnsiTheme="minorHAnsi" w:cstheme="minorHAnsi"/>
          <w:sz w:val="24"/>
          <w:szCs w:val="24"/>
        </w:rPr>
        <w:t>Brokers logging into their broker account will have the ability to create an individual account on behalf of their customer</w:t>
      </w:r>
      <w:r w:rsidR="00BB62A7" w:rsidRPr="00BA34AB">
        <w:rPr>
          <w:rFonts w:asciiTheme="minorHAnsi" w:hAnsiTheme="minorHAnsi" w:cstheme="minorHAnsi"/>
          <w:sz w:val="24"/>
          <w:szCs w:val="24"/>
        </w:rPr>
        <w:t>.</w:t>
      </w:r>
    </w:p>
    <w:p w14:paraId="78FCEA23" w14:textId="77777777" w:rsidR="006C4870" w:rsidRDefault="000A2656">
      <w:pPr>
        <w:pStyle w:val="Heading3"/>
        <w:ind w:hanging="1260"/>
      </w:pPr>
      <w:bookmarkStart w:id="9" w:name="_Toc338336777"/>
      <w:r>
        <w:t>Navigator</w:t>
      </w:r>
      <w:bookmarkEnd w:id="9"/>
    </w:p>
    <w:p w14:paraId="78FCEA24" w14:textId="77777777" w:rsidR="000A2656" w:rsidRPr="00BA34AB" w:rsidRDefault="000A2656" w:rsidP="0024712F">
      <w:pPr>
        <w:pStyle w:val="ListParagraph"/>
        <w:rPr>
          <w:rFonts w:asciiTheme="minorHAnsi" w:hAnsiTheme="minorHAnsi" w:cstheme="minorHAnsi"/>
          <w:sz w:val="24"/>
          <w:szCs w:val="24"/>
        </w:rPr>
      </w:pPr>
      <w:r w:rsidRPr="00BA34AB">
        <w:rPr>
          <w:rFonts w:asciiTheme="minorHAnsi" w:hAnsiTheme="minorHAnsi" w:cstheme="minorHAnsi"/>
          <w:sz w:val="24"/>
          <w:szCs w:val="24"/>
        </w:rPr>
        <w:t>Removed for separate tracking</w:t>
      </w:r>
    </w:p>
    <w:p w14:paraId="78FCEA25" w14:textId="77777777" w:rsidR="006C4870" w:rsidRDefault="000A2656">
      <w:pPr>
        <w:pStyle w:val="Heading3"/>
        <w:ind w:hanging="1260"/>
      </w:pPr>
      <w:bookmarkStart w:id="10" w:name="_Toc338336778"/>
      <w:r>
        <w:t>Service Representatives</w:t>
      </w:r>
      <w:bookmarkEnd w:id="10"/>
    </w:p>
    <w:p w14:paraId="78FCEA26" w14:textId="77777777" w:rsidR="0024712F" w:rsidRPr="00BA34AB" w:rsidRDefault="000A2656" w:rsidP="0024712F">
      <w:pPr>
        <w:pStyle w:val="ListParagraph"/>
        <w:rPr>
          <w:sz w:val="24"/>
          <w:szCs w:val="24"/>
        </w:rPr>
      </w:pPr>
      <w:r w:rsidRPr="00BA34AB">
        <w:rPr>
          <w:rFonts w:asciiTheme="minorHAnsi" w:hAnsiTheme="minorHAnsi" w:cstheme="minorHAnsi"/>
          <w:sz w:val="24"/>
          <w:szCs w:val="24"/>
        </w:rPr>
        <w:t>Removed for separate tracking</w:t>
      </w:r>
    </w:p>
    <w:p w14:paraId="78FCEA27" w14:textId="77777777" w:rsidR="0044301F" w:rsidRPr="00482AB2" w:rsidRDefault="0044301F" w:rsidP="009B7EC2">
      <w:pPr>
        <w:pStyle w:val="Heading2"/>
      </w:pPr>
      <w:bookmarkStart w:id="11" w:name="_Toc338336779"/>
      <w:r w:rsidRPr="00482AB2">
        <w:t>Secondary Actor</w:t>
      </w:r>
      <w:bookmarkEnd w:id="11"/>
    </w:p>
    <w:p w14:paraId="78FCEA28" w14:textId="77777777" w:rsidR="0044301F" w:rsidRPr="00482AB2" w:rsidRDefault="006246D3" w:rsidP="00482AB2">
      <w:pPr>
        <w:pStyle w:val="Heading3"/>
        <w:ind w:left="720"/>
      </w:pPr>
      <w:bookmarkStart w:id="12" w:name="_Toc338336780"/>
      <w:r w:rsidRPr="00482AB2">
        <w:t>Exchange</w:t>
      </w:r>
      <w:bookmarkEnd w:id="12"/>
    </w:p>
    <w:p w14:paraId="78FCEA29" w14:textId="77777777" w:rsidR="0022086E" w:rsidRPr="001B783C" w:rsidRDefault="006246D3" w:rsidP="001B783C">
      <w:pPr>
        <w:pStyle w:val="ListParagraph"/>
        <w:rPr>
          <w:rFonts w:asciiTheme="minorHAnsi" w:hAnsiTheme="minorHAnsi" w:cstheme="minorHAnsi"/>
          <w:sz w:val="24"/>
        </w:rPr>
      </w:pPr>
      <w:r w:rsidRPr="001B783C">
        <w:rPr>
          <w:rFonts w:asciiTheme="minorHAnsi" w:hAnsiTheme="minorHAnsi" w:cstheme="minorHAnsi"/>
          <w:sz w:val="24"/>
        </w:rPr>
        <w:t>The Exchange will</w:t>
      </w:r>
      <w:r w:rsidR="0022086E" w:rsidRPr="001B783C">
        <w:rPr>
          <w:rFonts w:asciiTheme="minorHAnsi" w:hAnsiTheme="minorHAnsi" w:cstheme="minorHAnsi"/>
          <w:sz w:val="24"/>
        </w:rPr>
        <w:t xml:space="preserve"> </w:t>
      </w:r>
      <w:r w:rsidR="007C4881" w:rsidRPr="001B783C">
        <w:rPr>
          <w:rFonts w:asciiTheme="minorHAnsi" w:hAnsiTheme="minorHAnsi" w:cstheme="minorHAnsi"/>
          <w:sz w:val="24"/>
        </w:rPr>
        <w:t xml:space="preserve">track and store </w:t>
      </w:r>
      <w:r w:rsidR="004824EC">
        <w:rPr>
          <w:rFonts w:asciiTheme="minorHAnsi" w:hAnsiTheme="minorHAnsi" w:cstheme="minorHAnsi"/>
          <w:sz w:val="24"/>
        </w:rPr>
        <w:t xml:space="preserve">account </w:t>
      </w:r>
      <w:r w:rsidR="007C4881" w:rsidRPr="001B783C">
        <w:rPr>
          <w:rFonts w:asciiTheme="minorHAnsi" w:hAnsiTheme="minorHAnsi" w:cstheme="minorHAnsi"/>
          <w:sz w:val="24"/>
        </w:rPr>
        <w:t xml:space="preserve">information </w:t>
      </w:r>
      <w:r w:rsidR="004824EC">
        <w:rPr>
          <w:rFonts w:asciiTheme="minorHAnsi" w:hAnsiTheme="minorHAnsi" w:cstheme="minorHAnsi"/>
          <w:sz w:val="24"/>
        </w:rPr>
        <w:t xml:space="preserve">for </w:t>
      </w:r>
      <w:r w:rsidR="007C4881" w:rsidRPr="001B783C">
        <w:rPr>
          <w:rFonts w:asciiTheme="minorHAnsi" w:hAnsiTheme="minorHAnsi" w:cstheme="minorHAnsi"/>
          <w:sz w:val="24"/>
        </w:rPr>
        <w:t xml:space="preserve">users </w:t>
      </w:r>
      <w:r w:rsidR="004824EC">
        <w:rPr>
          <w:rFonts w:asciiTheme="minorHAnsi" w:hAnsiTheme="minorHAnsi" w:cstheme="minorHAnsi"/>
          <w:sz w:val="24"/>
        </w:rPr>
        <w:t xml:space="preserve">of </w:t>
      </w:r>
      <w:r w:rsidR="007C4881" w:rsidRPr="001B783C">
        <w:rPr>
          <w:rFonts w:asciiTheme="minorHAnsi" w:hAnsiTheme="minorHAnsi" w:cstheme="minorHAnsi"/>
          <w:sz w:val="24"/>
        </w:rPr>
        <w:t xml:space="preserve">the Exchange.  </w:t>
      </w:r>
    </w:p>
    <w:p w14:paraId="78FCEA2A" w14:textId="77777777" w:rsidR="00E43266" w:rsidRPr="00482AB2" w:rsidRDefault="00E43266" w:rsidP="00CD1F66">
      <w:pPr>
        <w:pStyle w:val="Heading2"/>
      </w:pPr>
      <w:bookmarkStart w:id="13" w:name="_Toc338336781"/>
      <w:r w:rsidRPr="00482AB2">
        <w:t>Pre-Conditions</w:t>
      </w:r>
      <w:bookmarkEnd w:id="13"/>
    </w:p>
    <w:p w14:paraId="78FCEA2B" w14:textId="77777777" w:rsidR="00411D10" w:rsidRPr="002861E4" w:rsidRDefault="008C1CBC" w:rsidP="00F1604D">
      <w:pPr>
        <w:pStyle w:val="BodyText"/>
        <w:numPr>
          <w:ilvl w:val="0"/>
          <w:numId w:val="26"/>
        </w:numPr>
        <w:rPr>
          <w:rFonts w:asciiTheme="minorHAnsi" w:hAnsiTheme="minorHAnsi" w:cstheme="minorHAnsi"/>
          <w:sz w:val="24"/>
        </w:rPr>
      </w:pPr>
      <w:r w:rsidRPr="002861E4">
        <w:rPr>
          <w:rFonts w:asciiTheme="minorHAnsi" w:hAnsiTheme="minorHAnsi" w:cstheme="minorHAnsi"/>
          <w:sz w:val="24"/>
        </w:rPr>
        <w:t>User</w:t>
      </w:r>
      <w:r w:rsidR="00247AD5">
        <w:rPr>
          <w:rFonts w:asciiTheme="minorHAnsi" w:hAnsiTheme="minorHAnsi" w:cstheme="minorHAnsi"/>
          <w:sz w:val="24"/>
        </w:rPr>
        <w:t>/Consumer</w:t>
      </w:r>
      <w:r w:rsidRPr="002861E4">
        <w:rPr>
          <w:rFonts w:asciiTheme="minorHAnsi" w:hAnsiTheme="minorHAnsi" w:cstheme="minorHAnsi"/>
          <w:sz w:val="24"/>
        </w:rPr>
        <w:t xml:space="preserve"> </w:t>
      </w:r>
      <w:r w:rsidR="000E452C" w:rsidRPr="002861E4">
        <w:rPr>
          <w:rFonts w:asciiTheme="minorHAnsi" w:hAnsiTheme="minorHAnsi" w:cstheme="minorHAnsi"/>
          <w:sz w:val="24"/>
        </w:rPr>
        <w:t>selects Individual Portal</w:t>
      </w:r>
      <w:r w:rsidR="007E7676" w:rsidRPr="002861E4">
        <w:rPr>
          <w:rFonts w:asciiTheme="minorHAnsi" w:hAnsiTheme="minorHAnsi" w:cstheme="minorHAnsi"/>
          <w:sz w:val="24"/>
        </w:rPr>
        <w:t xml:space="preserve">.  </w:t>
      </w:r>
    </w:p>
    <w:p w14:paraId="78FCEA2C" w14:textId="77777777" w:rsidR="00D5724F" w:rsidRDefault="00D617A5" w:rsidP="00F1604D">
      <w:pPr>
        <w:pStyle w:val="BodyText"/>
        <w:numPr>
          <w:ilvl w:val="0"/>
          <w:numId w:val="26"/>
        </w:numPr>
        <w:rPr>
          <w:rFonts w:asciiTheme="minorHAnsi" w:hAnsiTheme="minorHAnsi" w:cstheme="minorHAnsi"/>
          <w:sz w:val="24"/>
        </w:rPr>
      </w:pPr>
      <w:r w:rsidRPr="002861E4">
        <w:rPr>
          <w:rFonts w:asciiTheme="minorHAnsi" w:hAnsiTheme="minorHAnsi" w:cstheme="minorHAnsi"/>
          <w:sz w:val="24"/>
        </w:rPr>
        <w:t>Broker</w:t>
      </w:r>
      <w:r w:rsidR="001A51FA" w:rsidRPr="002861E4">
        <w:rPr>
          <w:rFonts w:asciiTheme="minorHAnsi" w:hAnsiTheme="minorHAnsi" w:cstheme="minorHAnsi"/>
          <w:sz w:val="24"/>
        </w:rPr>
        <w:t>s</w:t>
      </w:r>
      <w:r w:rsidR="000E452C" w:rsidRPr="002861E4">
        <w:rPr>
          <w:rFonts w:asciiTheme="minorHAnsi" w:hAnsiTheme="minorHAnsi" w:cstheme="minorHAnsi"/>
          <w:sz w:val="24"/>
        </w:rPr>
        <w:t xml:space="preserve"> </w:t>
      </w:r>
      <w:r w:rsidR="00D5724F">
        <w:rPr>
          <w:rFonts w:asciiTheme="minorHAnsi" w:hAnsiTheme="minorHAnsi" w:cstheme="minorHAnsi"/>
          <w:sz w:val="24"/>
        </w:rPr>
        <w:t xml:space="preserve">and licensed Service Representatives </w:t>
      </w:r>
      <w:r w:rsidR="00D5724F" w:rsidRPr="002861E4">
        <w:rPr>
          <w:rFonts w:asciiTheme="minorHAnsi" w:hAnsiTheme="minorHAnsi" w:cstheme="minorHAnsi"/>
          <w:sz w:val="24"/>
        </w:rPr>
        <w:t xml:space="preserve">must be signed into their </w:t>
      </w:r>
      <w:r w:rsidR="00D5724F">
        <w:rPr>
          <w:rFonts w:asciiTheme="minorHAnsi" w:hAnsiTheme="minorHAnsi" w:cstheme="minorHAnsi"/>
          <w:sz w:val="24"/>
        </w:rPr>
        <w:t>Broker</w:t>
      </w:r>
      <w:r w:rsidR="00E077E5">
        <w:rPr>
          <w:rFonts w:asciiTheme="minorHAnsi" w:hAnsiTheme="minorHAnsi" w:cstheme="minorHAnsi"/>
          <w:sz w:val="24"/>
        </w:rPr>
        <w:t xml:space="preserve"> or</w:t>
      </w:r>
      <w:r w:rsidR="00D403AC">
        <w:rPr>
          <w:rFonts w:asciiTheme="minorHAnsi" w:hAnsiTheme="minorHAnsi" w:cstheme="minorHAnsi"/>
          <w:sz w:val="24"/>
        </w:rPr>
        <w:t xml:space="preserve"> </w:t>
      </w:r>
      <w:r w:rsidR="00D5724F">
        <w:rPr>
          <w:rFonts w:asciiTheme="minorHAnsi" w:hAnsiTheme="minorHAnsi" w:cstheme="minorHAnsi"/>
          <w:sz w:val="24"/>
        </w:rPr>
        <w:t>Rep</w:t>
      </w:r>
      <w:r w:rsidR="00E077E5">
        <w:rPr>
          <w:rFonts w:asciiTheme="minorHAnsi" w:hAnsiTheme="minorHAnsi" w:cstheme="minorHAnsi"/>
          <w:sz w:val="24"/>
        </w:rPr>
        <w:t>resentative</w:t>
      </w:r>
      <w:r w:rsidR="00D5724F">
        <w:rPr>
          <w:rFonts w:asciiTheme="minorHAnsi" w:hAnsiTheme="minorHAnsi" w:cstheme="minorHAnsi"/>
          <w:sz w:val="24"/>
        </w:rPr>
        <w:t xml:space="preserve"> </w:t>
      </w:r>
      <w:r w:rsidR="00D5724F" w:rsidRPr="002861E4">
        <w:rPr>
          <w:rFonts w:asciiTheme="minorHAnsi" w:hAnsiTheme="minorHAnsi" w:cstheme="minorHAnsi"/>
          <w:sz w:val="24"/>
        </w:rPr>
        <w:t>account</w:t>
      </w:r>
      <w:r w:rsidR="00BB62A7">
        <w:rPr>
          <w:rFonts w:asciiTheme="minorHAnsi" w:hAnsiTheme="minorHAnsi" w:cstheme="minorHAnsi"/>
          <w:sz w:val="24"/>
        </w:rPr>
        <w:t>.</w:t>
      </w:r>
    </w:p>
    <w:p w14:paraId="78FCEA2D" w14:textId="77777777" w:rsidR="00D617A5" w:rsidRDefault="000E452C" w:rsidP="00F1604D">
      <w:pPr>
        <w:pStyle w:val="BodyText"/>
        <w:numPr>
          <w:ilvl w:val="0"/>
          <w:numId w:val="26"/>
        </w:numPr>
        <w:rPr>
          <w:rFonts w:asciiTheme="minorHAnsi" w:hAnsiTheme="minorHAnsi" w:cstheme="minorHAnsi"/>
          <w:sz w:val="24"/>
        </w:rPr>
      </w:pPr>
      <w:r w:rsidRPr="002861E4">
        <w:rPr>
          <w:rFonts w:asciiTheme="minorHAnsi" w:hAnsiTheme="minorHAnsi" w:cstheme="minorHAnsi"/>
          <w:sz w:val="24"/>
        </w:rPr>
        <w:t>Back Office staff or Service Representatives</w:t>
      </w:r>
      <w:r w:rsidR="00651DA3">
        <w:rPr>
          <w:rFonts w:asciiTheme="minorHAnsi" w:hAnsiTheme="minorHAnsi" w:cstheme="minorHAnsi"/>
          <w:sz w:val="24"/>
        </w:rPr>
        <w:t>, with appropriate authority,</w:t>
      </w:r>
      <w:r w:rsidR="00A360FF">
        <w:rPr>
          <w:rFonts w:asciiTheme="minorHAnsi" w:hAnsiTheme="minorHAnsi" w:cstheme="minorHAnsi"/>
          <w:sz w:val="24"/>
        </w:rPr>
        <w:t xml:space="preserve"> creates </w:t>
      </w:r>
      <w:r w:rsidR="00D617A5" w:rsidRPr="002861E4">
        <w:rPr>
          <w:rFonts w:asciiTheme="minorHAnsi" w:hAnsiTheme="minorHAnsi" w:cstheme="minorHAnsi"/>
          <w:sz w:val="24"/>
        </w:rPr>
        <w:t>an account on behalf of an individual</w:t>
      </w:r>
      <w:r w:rsidR="0003726C">
        <w:rPr>
          <w:rFonts w:asciiTheme="minorHAnsi" w:hAnsiTheme="minorHAnsi" w:cstheme="minorHAnsi"/>
          <w:sz w:val="24"/>
        </w:rPr>
        <w:t>.</w:t>
      </w:r>
    </w:p>
    <w:p w14:paraId="78FCEA2E" w14:textId="77777777" w:rsidR="008C52B6" w:rsidRDefault="003F7B13" w:rsidP="00F1604D">
      <w:pPr>
        <w:pStyle w:val="BodyText"/>
        <w:numPr>
          <w:ilvl w:val="0"/>
          <w:numId w:val="26"/>
        </w:numPr>
        <w:rPr>
          <w:rFonts w:asciiTheme="minorHAnsi" w:hAnsiTheme="minorHAnsi" w:cstheme="minorHAnsi"/>
          <w:sz w:val="24"/>
        </w:rPr>
      </w:pPr>
      <w:r>
        <w:rPr>
          <w:rFonts w:asciiTheme="minorHAnsi" w:hAnsiTheme="minorHAnsi" w:cstheme="minorHAnsi"/>
          <w:sz w:val="24"/>
        </w:rPr>
        <w:t>Data from prescreening (Use Case ELG-001 Prescreen for Eligibility) and data gained from the email from an employer (SH-003 Manage Employee Roster Use Case)</w:t>
      </w:r>
      <w:r w:rsidR="00A22B5F" w:rsidRPr="00A22B5F">
        <w:rPr>
          <w:rFonts w:asciiTheme="minorHAnsi" w:hAnsiTheme="minorHAnsi" w:cstheme="minorHAnsi"/>
          <w:sz w:val="24"/>
        </w:rPr>
        <w:t xml:space="preserve"> </w:t>
      </w:r>
      <w:r w:rsidR="00A22B5F">
        <w:rPr>
          <w:rFonts w:asciiTheme="minorHAnsi" w:hAnsiTheme="minorHAnsi" w:cstheme="minorHAnsi"/>
          <w:sz w:val="24"/>
        </w:rPr>
        <w:t xml:space="preserve">are available to Create Individual Account. </w:t>
      </w:r>
      <w:r>
        <w:rPr>
          <w:rFonts w:asciiTheme="minorHAnsi" w:hAnsiTheme="minorHAnsi" w:cstheme="minorHAnsi"/>
          <w:sz w:val="24"/>
        </w:rPr>
        <w:t xml:space="preserve"> </w:t>
      </w:r>
    </w:p>
    <w:p w14:paraId="78FCEA2F" w14:textId="77777777" w:rsidR="000E7006" w:rsidRDefault="000E7006" w:rsidP="000E7006">
      <w:pPr>
        <w:pStyle w:val="BodyText"/>
        <w:numPr>
          <w:ilvl w:val="0"/>
          <w:numId w:val="26"/>
        </w:numPr>
        <w:rPr>
          <w:rFonts w:asciiTheme="minorHAnsi" w:hAnsiTheme="minorHAnsi" w:cstheme="minorHAnsi"/>
          <w:sz w:val="24"/>
        </w:rPr>
      </w:pPr>
      <w:r>
        <w:rPr>
          <w:rFonts w:asciiTheme="minorHAnsi" w:hAnsiTheme="minorHAnsi" w:cstheme="minorHAnsi"/>
          <w:sz w:val="24"/>
        </w:rPr>
        <w:t>Data passed from Pre-screening and email link are:</w:t>
      </w:r>
    </w:p>
    <w:p w14:paraId="78FCEA30" w14:textId="77777777" w:rsidR="000E7006" w:rsidRDefault="000E7006" w:rsidP="000E7006">
      <w:pPr>
        <w:pStyle w:val="BodyText"/>
        <w:ind w:left="720"/>
        <w:rPr>
          <w:rFonts w:asciiTheme="minorHAnsi" w:hAnsiTheme="minorHAnsi" w:cstheme="minorHAnsi"/>
          <w:sz w:val="24"/>
        </w:rPr>
      </w:pPr>
    </w:p>
    <w:tbl>
      <w:tblPr>
        <w:tblStyle w:val="TableGrid"/>
        <w:tblW w:w="0" w:type="auto"/>
        <w:tblInd w:w="720" w:type="dxa"/>
        <w:tblLook w:val="04A0" w:firstRow="1" w:lastRow="0" w:firstColumn="1" w:lastColumn="0" w:noHBand="0" w:noVBand="1"/>
      </w:tblPr>
      <w:tblGrid>
        <w:gridCol w:w="4788"/>
      </w:tblGrid>
      <w:tr w:rsidR="000E7006" w:rsidRPr="005606A9" w14:paraId="78FCEA32" w14:textId="77777777" w:rsidTr="0071200A">
        <w:trPr>
          <w:trHeight w:val="504"/>
          <w:tblHeader/>
        </w:trPr>
        <w:tc>
          <w:tcPr>
            <w:tcW w:w="4788" w:type="dxa"/>
            <w:shd w:val="clear" w:color="auto" w:fill="0070C0"/>
          </w:tcPr>
          <w:p w14:paraId="78FCEA31" w14:textId="77777777" w:rsidR="000E7006" w:rsidRPr="005606A9" w:rsidRDefault="000E7006" w:rsidP="0071200A">
            <w:pPr>
              <w:pStyle w:val="TableHeadingACS"/>
              <w:rPr>
                <w:rFonts w:ascii="Calibri" w:hAnsi="Calibri" w:cs="Calibri"/>
                <w:color w:val="FFFFFF"/>
                <w:sz w:val="24"/>
              </w:rPr>
            </w:pPr>
            <w:r w:rsidRPr="005606A9">
              <w:rPr>
                <w:rFonts w:ascii="Calibri" w:hAnsi="Calibri" w:cs="Calibri"/>
                <w:color w:val="FFFFFF"/>
                <w:sz w:val="24"/>
              </w:rPr>
              <w:t>Data Element</w:t>
            </w:r>
          </w:p>
        </w:tc>
      </w:tr>
      <w:tr w:rsidR="00AD41E6" w:rsidRPr="00A22B5F" w14:paraId="78FCEA34" w14:textId="77777777" w:rsidTr="0071200A">
        <w:tc>
          <w:tcPr>
            <w:tcW w:w="4788" w:type="dxa"/>
          </w:tcPr>
          <w:p w14:paraId="78FCEA33" w14:textId="77777777" w:rsidR="00AD41E6" w:rsidRDefault="00AD41E6" w:rsidP="0071200A">
            <w:pPr>
              <w:pStyle w:val="BodyText"/>
              <w:ind w:left="360"/>
              <w:rPr>
                <w:rFonts w:asciiTheme="minorHAnsi" w:hAnsiTheme="minorHAnsi" w:cstheme="minorHAnsi"/>
                <w:color w:val="000000" w:themeColor="text1"/>
                <w:sz w:val="24"/>
              </w:rPr>
            </w:pPr>
            <w:r>
              <w:rPr>
                <w:rFonts w:asciiTheme="minorHAnsi" w:hAnsiTheme="minorHAnsi" w:cstheme="minorHAnsi"/>
                <w:color w:val="000000" w:themeColor="text1"/>
                <w:sz w:val="24"/>
              </w:rPr>
              <w:t>Zip Code</w:t>
            </w:r>
          </w:p>
        </w:tc>
      </w:tr>
      <w:tr w:rsidR="00AD41E6" w:rsidRPr="00A22B5F" w14:paraId="78FCEA36" w14:textId="77777777" w:rsidTr="0071200A">
        <w:tc>
          <w:tcPr>
            <w:tcW w:w="4788" w:type="dxa"/>
          </w:tcPr>
          <w:p w14:paraId="78FCEA35" w14:textId="77777777" w:rsidR="00AD41E6" w:rsidRDefault="00AD41E6" w:rsidP="0071200A">
            <w:pPr>
              <w:pStyle w:val="BodyText"/>
              <w:ind w:left="360"/>
              <w:rPr>
                <w:rFonts w:asciiTheme="minorHAnsi" w:hAnsiTheme="minorHAnsi" w:cstheme="minorHAnsi"/>
                <w:color w:val="000000" w:themeColor="text1"/>
                <w:sz w:val="24"/>
              </w:rPr>
            </w:pPr>
            <w:r>
              <w:rPr>
                <w:rFonts w:asciiTheme="minorHAnsi" w:hAnsiTheme="minorHAnsi" w:cstheme="minorHAnsi"/>
                <w:color w:val="000000" w:themeColor="text1"/>
                <w:sz w:val="24"/>
              </w:rPr>
              <w:t>First Name</w:t>
            </w:r>
          </w:p>
        </w:tc>
      </w:tr>
      <w:tr w:rsidR="000E7006" w:rsidRPr="00A22B5F" w14:paraId="78FCEA38" w14:textId="77777777" w:rsidTr="0071200A">
        <w:tc>
          <w:tcPr>
            <w:tcW w:w="4788" w:type="dxa"/>
          </w:tcPr>
          <w:p w14:paraId="78FCEA37" w14:textId="77777777" w:rsidR="000E7006" w:rsidRPr="00A22B5F" w:rsidRDefault="000E7006" w:rsidP="0071200A">
            <w:pPr>
              <w:pStyle w:val="BodyText"/>
              <w:ind w:left="360"/>
              <w:rPr>
                <w:rFonts w:asciiTheme="minorHAnsi" w:hAnsiTheme="minorHAnsi" w:cstheme="minorHAnsi"/>
                <w:color w:val="FF0000"/>
                <w:sz w:val="24"/>
              </w:rPr>
            </w:pPr>
            <w:r>
              <w:rPr>
                <w:rFonts w:asciiTheme="minorHAnsi" w:hAnsiTheme="minorHAnsi" w:cstheme="minorHAnsi"/>
                <w:color w:val="000000" w:themeColor="text1"/>
                <w:sz w:val="24"/>
              </w:rPr>
              <w:t xml:space="preserve">Email </w:t>
            </w:r>
          </w:p>
        </w:tc>
      </w:tr>
      <w:tr w:rsidR="00AD41E6" w:rsidRPr="00A22B5F" w14:paraId="78FCEA3A" w14:textId="77777777" w:rsidTr="0071200A">
        <w:tc>
          <w:tcPr>
            <w:tcW w:w="4788" w:type="dxa"/>
          </w:tcPr>
          <w:p w14:paraId="78FCEA39" w14:textId="77777777" w:rsidR="00AD41E6" w:rsidRDefault="00AD41E6" w:rsidP="0071200A">
            <w:pPr>
              <w:pStyle w:val="BodyText"/>
              <w:ind w:left="360"/>
              <w:rPr>
                <w:rFonts w:asciiTheme="minorHAnsi" w:hAnsiTheme="minorHAnsi" w:cstheme="minorHAnsi"/>
                <w:color w:val="000000" w:themeColor="text1"/>
                <w:sz w:val="24"/>
              </w:rPr>
            </w:pPr>
            <w:r>
              <w:rPr>
                <w:rFonts w:asciiTheme="minorHAnsi" w:hAnsiTheme="minorHAnsi" w:cstheme="minorHAnsi"/>
                <w:color w:val="000000" w:themeColor="text1"/>
                <w:sz w:val="24"/>
              </w:rPr>
              <w:lastRenderedPageBreak/>
              <w:t>Birth Date</w:t>
            </w:r>
          </w:p>
        </w:tc>
      </w:tr>
    </w:tbl>
    <w:p w14:paraId="78FCEA3B" w14:textId="77777777" w:rsidR="000E7006" w:rsidRPr="002861E4" w:rsidRDefault="000E7006" w:rsidP="000E7006">
      <w:pPr>
        <w:pStyle w:val="BodyText"/>
        <w:rPr>
          <w:rFonts w:asciiTheme="minorHAnsi" w:hAnsiTheme="minorHAnsi" w:cstheme="minorHAnsi"/>
          <w:sz w:val="24"/>
        </w:rPr>
      </w:pPr>
    </w:p>
    <w:p w14:paraId="78FCEA3C" w14:textId="77777777" w:rsidR="00E43266" w:rsidRPr="00482AB2" w:rsidRDefault="007C22AB" w:rsidP="000A7EC4">
      <w:pPr>
        <w:pStyle w:val="Heading2"/>
      </w:pPr>
      <w:bookmarkStart w:id="14" w:name="_Toc338336782"/>
      <w:r>
        <w:t xml:space="preserve">Successful </w:t>
      </w:r>
      <w:r w:rsidR="00E43266" w:rsidRPr="00482AB2">
        <w:t>Post-Conditions</w:t>
      </w:r>
      <w:bookmarkEnd w:id="14"/>
      <w:r w:rsidR="00086123">
        <w:t xml:space="preserve"> </w:t>
      </w:r>
    </w:p>
    <w:p w14:paraId="78FCEA3D" w14:textId="77777777" w:rsidR="007E7676" w:rsidRPr="002861E4" w:rsidRDefault="00D7337F" w:rsidP="00F1604D">
      <w:pPr>
        <w:pStyle w:val="BodyText"/>
        <w:numPr>
          <w:ilvl w:val="0"/>
          <w:numId w:val="27"/>
        </w:numPr>
        <w:rPr>
          <w:rFonts w:asciiTheme="minorHAnsi" w:hAnsiTheme="minorHAnsi" w:cstheme="minorHAnsi"/>
          <w:sz w:val="24"/>
        </w:rPr>
      </w:pPr>
      <w:r w:rsidRPr="002861E4">
        <w:rPr>
          <w:rFonts w:asciiTheme="minorHAnsi" w:hAnsiTheme="minorHAnsi" w:cstheme="minorHAnsi"/>
          <w:sz w:val="24"/>
        </w:rPr>
        <w:t xml:space="preserve">An </w:t>
      </w:r>
      <w:r w:rsidR="00CF23E8">
        <w:rPr>
          <w:rFonts w:asciiTheme="minorHAnsi" w:hAnsiTheme="minorHAnsi" w:cstheme="minorHAnsi"/>
          <w:sz w:val="24"/>
        </w:rPr>
        <w:t>active a</w:t>
      </w:r>
      <w:r w:rsidRPr="002861E4">
        <w:rPr>
          <w:rFonts w:asciiTheme="minorHAnsi" w:hAnsiTheme="minorHAnsi" w:cstheme="minorHAnsi"/>
          <w:sz w:val="24"/>
        </w:rPr>
        <w:t xml:space="preserve">ccount </w:t>
      </w:r>
      <w:r w:rsidR="00CF23E8">
        <w:rPr>
          <w:rFonts w:asciiTheme="minorHAnsi" w:hAnsiTheme="minorHAnsi" w:cstheme="minorHAnsi"/>
          <w:sz w:val="24"/>
        </w:rPr>
        <w:t xml:space="preserve">is </w:t>
      </w:r>
      <w:r w:rsidRPr="002861E4">
        <w:rPr>
          <w:rFonts w:asciiTheme="minorHAnsi" w:hAnsiTheme="minorHAnsi" w:cstheme="minorHAnsi"/>
          <w:sz w:val="24"/>
        </w:rPr>
        <w:t xml:space="preserve">created for the Individual with a COHBE Account Number and associated </w:t>
      </w:r>
      <w:r w:rsidR="00120B8A" w:rsidRPr="002861E4">
        <w:rPr>
          <w:rFonts w:asciiTheme="minorHAnsi" w:hAnsiTheme="minorHAnsi" w:cstheme="minorHAnsi"/>
          <w:sz w:val="24"/>
        </w:rPr>
        <w:t xml:space="preserve">unique ID </w:t>
      </w:r>
      <w:r w:rsidR="00124476" w:rsidRPr="002861E4">
        <w:rPr>
          <w:rFonts w:asciiTheme="minorHAnsi" w:hAnsiTheme="minorHAnsi" w:cstheme="minorHAnsi"/>
          <w:sz w:val="24"/>
        </w:rPr>
        <w:t xml:space="preserve">and </w:t>
      </w:r>
      <w:r w:rsidRPr="002861E4">
        <w:rPr>
          <w:rFonts w:asciiTheme="minorHAnsi" w:hAnsiTheme="minorHAnsi" w:cstheme="minorHAnsi"/>
          <w:sz w:val="24"/>
        </w:rPr>
        <w:t xml:space="preserve">password stored in the system.  </w:t>
      </w:r>
    </w:p>
    <w:p w14:paraId="78FCEA3E" w14:textId="77777777" w:rsidR="00086123" w:rsidRDefault="00086123" w:rsidP="00F1604D">
      <w:pPr>
        <w:pStyle w:val="BodyText"/>
        <w:numPr>
          <w:ilvl w:val="0"/>
          <w:numId w:val="27"/>
        </w:numPr>
        <w:rPr>
          <w:rFonts w:asciiTheme="minorHAnsi" w:hAnsiTheme="minorHAnsi" w:cstheme="minorHAnsi"/>
          <w:sz w:val="24"/>
        </w:rPr>
      </w:pPr>
      <w:r>
        <w:rPr>
          <w:rFonts w:asciiTheme="minorHAnsi" w:hAnsiTheme="minorHAnsi" w:cstheme="minorHAnsi"/>
          <w:sz w:val="24"/>
        </w:rPr>
        <w:t>Notification</w:t>
      </w:r>
      <w:r w:rsidR="00AB2238">
        <w:rPr>
          <w:rFonts w:asciiTheme="minorHAnsi" w:hAnsiTheme="minorHAnsi" w:cstheme="minorHAnsi"/>
          <w:sz w:val="24"/>
        </w:rPr>
        <w:t xml:space="preserve"> will be sent to the individual informing them a</w:t>
      </w:r>
      <w:r w:rsidR="00651DA3">
        <w:rPr>
          <w:rFonts w:asciiTheme="minorHAnsi" w:hAnsiTheme="minorHAnsi" w:cstheme="minorHAnsi"/>
          <w:sz w:val="24"/>
        </w:rPr>
        <w:t>n</w:t>
      </w:r>
      <w:r w:rsidR="00AB2238">
        <w:rPr>
          <w:rFonts w:asciiTheme="minorHAnsi" w:hAnsiTheme="minorHAnsi" w:cstheme="minorHAnsi"/>
          <w:sz w:val="24"/>
        </w:rPr>
        <w:t xml:space="preserve"> account has been created</w:t>
      </w:r>
      <w:r w:rsidR="0003726C">
        <w:rPr>
          <w:rFonts w:asciiTheme="minorHAnsi" w:hAnsiTheme="minorHAnsi" w:cstheme="minorHAnsi"/>
          <w:sz w:val="24"/>
        </w:rPr>
        <w:t>.</w:t>
      </w:r>
    </w:p>
    <w:p w14:paraId="78FCEA3F" w14:textId="77777777" w:rsidR="00252DAB" w:rsidRDefault="00252DAB" w:rsidP="00F1604D">
      <w:pPr>
        <w:pStyle w:val="BodyText"/>
        <w:numPr>
          <w:ilvl w:val="0"/>
          <w:numId w:val="27"/>
        </w:numPr>
        <w:rPr>
          <w:rFonts w:asciiTheme="minorHAnsi" w:hAnsiTheme="minorHAnsi" w:cstheme="minorHAnsi"/>
          <w:sz w:val="24"/>
        </w:rPr>
      </w:pPr>
      <w:r>
        <w:rPr>
          <w:rFonts w:asciiTheme="minorHAnsi" w:hAnsiTheme="minorHAnsi" w:cstheme="minorHAnsi"/>
          <w:sz w:val="24"/>
        </w:rPr>
        <w:t>The individual is actively logged into the Exchange</w:t>
      </w:r>
    </w:p>
    <w:p w14:paraId="78FCEA40" w14:textId="77777777" w:rsidR="00773FAD" w:rsidRDefault="00773FAD" w:rsidP="00F1604D">
      <w:pPr>
        <w:pStyle w:val="BodyText"/>
        <w:numPr>
          <w:ilvl w:val="0"/>
          <w:numId w:val="27"/>
        </w:numPr>
        <w:rPr>
          <w:rFonts w:asciiTheme="minorHAnsi" w:hAnsiTheme="minorHAnsi" w:cstheme="minorHAnsi"/>
          <w:sz w:val="24"/>
        </w:rPr>
      </w:pPr>
      <w:r>
        <w:rPr>
          <w:rFonts w:asciiTheme="minorHAnsi" w:hAnsiTheme="minorHAnsi" w:cstheme="minorHAnsi"/>
          <w:sz w:val="24"/>
        </w:rPr>
        <w:t>Data created from Create Individual Account:</w:t>
      </w:r>
    </w:p>
    <w:p w14:paraId="78FCEA41" w14:textId="77777777" w:rsidR="00BB62A7" w:rsidRDefault="00BB62A7" w:rsidP="00BB62A7">
      <w:pPr>
        <w:pStyle w:val="BodyText"/>
        <w:ind w:left="720"/>
        <w:rPr>
          <w:rFonts w:asciiTheme="minorHAnsi" w:hAnsiTheme="minorHAnsi" w:cstheme="minorHAnsi"/>
          <w:sz w:val="24"/>
        </w:rPr>
      </w:pPr>
    </w:p>
    <w:tbl>
      <w:tblPr>
        <w:tblStyle w:val="TableGrid"/>
        <w:tblW w:w="0" w:type="auto"/>
        <w:tblInd w:w="720" w:type="dxa"/>
        <w:tblLook w:val="04A0" w:firstRow="1" w:lastRow="0" w:firstColumn="1" w:lastColumn="0" w:noHBand="0" w:noVBand="1"/>
      </w:tblPr>
      <w:tblGrid>
        <w:gridCol w:w="4788"/>
      </w:tblGrid>
      <w:tr w:rsidR="00AF1625" w:rsidRPr="005606A9" w14:paraId="78FCEA43" w14:textId="77777777" w:rsidTr="005606A9">
        <w:trPr>
          <w:trHeight w:val="504"/>
          <w:tblHeader/>
        </w:trPr>
        <w:tc>
          <w:tcPr>
            <w:tcW w:w="4788" w:type="dxa"/>
            <w:shd w:val="clear" w:color="auto" w:fill="0070C0"/>
          </w:tcPr>
          <w:p w14:paraId="78FCEA42" w14:textId="77777777" w:rsidR="00AF1625" w:rsidRPr="005606A9" w:rsidRDefault="00AF1625" w:rsidP="005606A9">
            <w:pPr>
              <w:pStyle w:val="TableHeadingACS"/>
              <w:rPr>
                <w:rFonts w:ascii="Calibri" w:hAnsi="Calibri" w:cs="Calibri"/>
                <w:color w:val="FFFFFF"/>
                <w:sz w:val="24"/>
              </w:rPr>
            </w:pPr>
            <w:r w:rsidRPr="005606A9">
              <w:rPr>
                <w:rFonts w:ascii="Calibri" w:hAnsi="Calibri" w:cs="Calibri"/>
                <w:color w:val="FFFFFF"/>
                <w:sz w:val="24"/>
              </w:rPr>
              <w:t>Data Element</w:t>
            </w:r>
          </w:p>
        </w:tc>
      </w:tr>
      <w:tr w:rsidR="00AF1625" w:rsidRPr="00A22B5F" w14:paraId="78FCEA45" w14:textId="77777777" w:rsidTr="005606A9">
        <w:tc>
          <w:tcPr>
            <w:tcW w:w="4788" w:type="dxa"/>
          </w:tcPr>
          <w:p w14:paraId="78FCEA44" w14:textId="77777777" w:rsidR="00AF1625" w:rsidRPr="00A22B5F" w:rsidRDefault="00AF1625" w:rsidP="008F7861">
            <w:pPr>
              <w:pStyle w:val="BodyText"/>
              <w:ind w:left="360"/>
              <w:rPr>
                <w:rFonts w:asciiTheme="minorHAnsi" w:hAnsiTheme="minorHAnsi" w:cstheme="minorHAnsi"/>
                <w:sz w:val="24"/>
              </w:rPr>
            </w:pPr>
            <w:r w:rsidRPr="00A22B5F">
              <w:rPr>
                <w:rFonts w:asciiTheme="minorHAnsi" w:hAnsiTheme="minorHAnsi" w:cstheme="minorHAnsi"/>
                <w:sz w:val="24"/>
              </w:rPr>
              <w:t xml:space="preserve">Name </w:t>
            </w:r>
            <w:r>
              <w:rPr>
                <w:rFonts w:asciiTheme="minorHAnsi" w:hAnsiTheme="minorHAnsi" w:cstheme="minorHAnsi"/>
                <w:sz w:val="24"/>
              </w:rPr>
              <w:t>(First, M</w:t>
            </w:r>
            <w:r w:rsidR="008F7861">
              <w:rPr>
                <w:rFonts w:asciiTheme="minorHAnsi" w:hAnsiTheme="minorHAnsi" w:cstheme="minorHAnsi"/>
                <w:sz w:val="24"/>
              </w:rPr>
              <w:t>iddle</w:t>
            </w:r>
            <w:r w:rsidR="00FF7BA7">
              <w:rPr>
                <w:rFonts w:asciiTheme="minorHAnsi" w:hAnsiTheme="minorHAnsi" w:cstheme="minorHAnsi"/>
                <w:sz w:val="24"/>
              </w:rPr>
              <w:t>,</w:t>
            </w:r>
            <w:r>
              <w:rPr>
                <w:rFonts w:asciiTheme="minorHAnsi" w:hAnsiTheme="minorHAnsi" w:cstheme="minorHAnsi"/>
                <w:sz w:val="24"/>
              </w:rPr>
              <w:t xml:space="preserve"> Last)</w:t>
            </w:r>
          </w:p>
        </w:tc>
      </w:tr>
      <w:tr w:rsidR="00AF1625" w:rsidRPr="00A22B5F" w14:paraId="78FCEA47" w14:textId="77777777" w:rsidTr="005606A9">
        <w:tc>
          <w:tcPr>
            <w:tcW w:w="4788" w:type="dxa"/>
          </w:tcPr>
          <w:p w14:paraId="78FCEA46" w14:textId="77777777" w:rsidR="00AF1625" w:rsidRPr="00A22B5F" w:rsidRDefault="00AF1625" w:rsidP="00A22B5F">
            <w:pPr>
              <w:pStyle w:val="BodyText"/>
              <w:ind w:left="360"/>
              <w:rPr>
                <w:rFonts w:asciiTheme="minorHAnsi" w:hAnsiTheme="minorHAnsi" w:cstheme="minorHAnsi"/>
                <w:sz w:val="24"/>
              </w:rPr>
            </w:pPr>
            <w:r w:rsidRPr="00A22B5F">
              <w:rPr>
                <w:rFonts w:asciiTheme="minorHAnsi" w:hAnsiTheme="minorHAnsi" w:cstheme="minorHAnsi"/>
                <w:sz w:val="24"/>
              </w:rPr>
              <w:t>Date of Birth</w:t>
            </w:r>
          </w:p>
        </w:tc>
      </w:tr>
      <w:tr w:rsidR="00AF1625" w:rsidRPr="00A22B5F" w14:paraId="78FCEA49" w14:textId="77777777" w:rsidTr="005606A9">
        <w:tc>
          <w:tcPr>
            <w:tcW w:w="4788" w:type="dxa"/>
          </w:tcPr>
          <w:p w14:paraId="78FCEA48" w14:textId="77777777" w:rsidR="00AF1625" w:rsidRPr="00A22B5F" w:rsidRDefault="00AF1625" w:rsidP="00A22B5F">
            <w:pPr>
              <w:pStyle w:val="BodyText"/>
              <w:ind w:left="360"/>
              <w:rPr>
                <w:rFonts w:asciiTheme="minorHAnsi" w:hAnsiTheme="minorHAnsi" w:cstheme="minorHAnsi"/>
                <w:sz w:val="24"/>
              </w:rPr>
            </w:pPr>
            <w:r>
              <w:rPr>
                <w:rFonts w:asciiTheme="minorHAnsi" w:hAnsiTheme="minorHAnsi" w:cstheme="minorHAnsi"/>
                <w:sz w:val="24"/>
              </w:rPr>
              <w:t>Log In/ Password</w:t>
            </w:r>
          </w:p>
        </w:tc>
      </w:tr>
      <w:tr w:rsidR="00AF1625" w:rsidRPr="00A22B5F" w14:paraId="78FCEA4B" w14:textId="77777777" w:rsidTr="005606A9">
        <w:tc>
          <w:tcPr>
            <w:tcW w:w="4788" w:type="dxa"/>
          </w:tcPr>
          <w:p w14:paraId="78FCEA4A" w14:textId="77777777" w:rsidR="00AF1625" w:rsidRPr="00A22B5F" w:rsidRDefault="00AF1625" w:rsidP="00A22B5F">
            <w:pPr>
              <w:pStyle w:val="BodyText"/>
              <w:ind w:left="360"/>
              <w:rPr>
                <w:rFonts w:asciiTheme="minorHAnsi" w:hAnsiTheme="minorHAnsi" w:cstheme="minorHAnsi"/>
                <w:sz w:val="24"/>
              </w:rPr>
            </w:pPr>
            <w:r w:rsidRPr="00A22B5F">
              <w:rPr>
                <w:rFonts w:asciiTheme="minorHAnsi" w:hAnsiTheme="minorHAnsi" w:cstheme="minorHAnsi"/>
                <w:sz w:val="24"/>
              </w:rPr>
              <w:t xml:space="preserve">Preferred Language </w:t>
            </w:r>
          </w:p>
        </w:tc>
      </w:tr>
      <w:tr w:rsidR="00AF1625" w:rsidRPr="00A22B5F" w14:paraId="78FCEA4D" w14:textId="77777777" w:rsidTr="005606A9">
        <w:tc>
          <w:tcPr>
            <w:tcW w:w="4788" w:type="dxa"/>
          </w:tcPr>
          <w:p w14:paraId="78FCEA4C" w14:textId="77777777" w:rsidR="00AF1625" w:rsidRPr="00A22B5F" w:rsidRDefault="00AF1625" w:rsidP="00A22B5F">
            <w:pPr>
              <w:pStyle w:val="BodyText"/>
              <w:ind w:left="360"/>
              <w:rPr>
                <w:rFonts w:asciiTheme="minorHAnsi" w:hAnsiTheme="minorHAnsi" w:cstheme="minorHAnsi"/>
                <w:sz w:val="24"/>
              </w:rPr>
            </w:pPr>
            <w:r w:rsidRPr="00A22B5F">
              <w:rPr>
                <w:rFonts w:asciiTheme="minorHAnsi" w:hAnsiTheme="minorHAnsi" w:cstheme="minorHAnsi"/>
                <w:sz w:val="24"/>
              </w:rPr>
              <w:t>Contact Preference (Email or Mailing Address)</w:t>
            </w:r>
          </w:p>
        </w:tc>
      </w:tr>
      <w:tr w:rsidR="00AF1625" w:rsidRPr="00A22B5F" w14:paraId="78FCEA4F" w14:textId="77777777" w:rsidTr="005606A9">
        <w:tc>
          <w:tcPr>
            <w:tcW w:w="4788" w:type="dxa"/>
          </w:tcPr>
          <w:p w14:paraId="78FCEA4E" w14:textId="77777777" w:rsidR="00AF1625" w:rsidRPr="00A22B5F" w:rsidRDefault="00AF1625" w:rsidP="00A22B5F">
            <w:pPr>
              <w:pStyle w:val="BodyText"/>
              <w:ind w:left="360"/>
              <w:rPr>
                <w:rFonts w:asciiTheme="minorHAnsi" w:hAnsiTheme="minorHAnsi" w:cstheme="minorHAnsi"/>
                <w:color w:val="FF0000"/>
                <w:sz w:val="24"/>
              </w:rPr>
            </w:pPr>
            <w:r>
              <w:rPr>
                <w:rFonts w:asciiTheme="minorHAnsi" w:hAnsiTheme="minorHAnsi" w:cstheme="minorHAnsi"/>
                <w:color w:val="000000" w:themeColor="text1"/>
                <w:sz w:val="24"/>
              </w:rPr>
              <w:t xml:space="preserve">Email </w:t>
            </w:r>
          </w:p>
        </w:tc>
      </w:tr>
      <w:tr w:rsidR="00AF1625" w:rsidRPr="00A22B5F" w14:paraId="78FCEA51" w14:textId="77777777" w:rsidTr="005606A9">
        <w:tc>
          <w:tcPr>
            <w:tcW w:w="4788" w:type="dxa"/>
          </w:tcPr>
          <w:p w14:paraId="78FCEA50" w14:textId="77777777" w:rsidR="00AF1625" w:rsidRPr="00A22B5F" w:rsidRDefault="00AF1625" w:rsidP="00A22B5F">
            <w:pPr>
              <w:pStyle w:val="BodyText"/>
              <w:ind w:left="360"/>
              <w:rPr>
                <w:rFonts w:asciiTheme="minorHAnsi" w:hAnsiTheme="minorHAnsi" w:cstheme="minorHAnsi"/>
                <w:color w:val="FF0000"/>
                <w:sz w:val="24"/>
              </w:rPr>
            </w:pPr>
            <w:r>
              <w:rPr>
                <w:rFonts w:asciiTheme="minorHAnsi" w:hAnsiTheme="minorHAnsi" w:cstheme="minorHAnsi"/>
                <w:color w:val="000000" w:themeColor="text1"/>
                <w:sz w:val="24"/>
              </w:rPr>
              <w:t xml:space="preserve">Mailing Address </w:t>
            </w:r>
          </w:p>
        </w:tc>
      </w:tr>
      <w:tr w:rsidR="00AF1625" w:rsidRPr="00A22B5F" w14:paraId="78FCEA53" w14:textId="77777777" w:rsidTr="005606A9">
        <w:tc>
          <w:tcPr>
            <w:tcW w:w="4788" w:type="dxa"/>
          </w:tcPr>
          <w:p w14:paraId="78FCEA52" w14:textId="77777777" w:rsidR="00AF1625" w:rsidRPr="00A22B5F" w:rsidRDefault="00AF1625" w:rsidP="00A22B5F">
            <w:pPr>
              <w:pStyle w:val="BodyText"/>
              <w:ind w:left="360"/>
              <w:rPr>
                <w:rFonts w:asciiTheme="minorHAnsi" w:hAnsiTheme="minorHAnsi" w:cstheme="minorHAnsi"/>
                <w:color w:val="000000" w:themeColor="text1"/>
                <w:sz w:val="24"/>
              </w:rPr>
            </w:pPr>
            <w:r w:rsidRPr="00A22B5F">
              <w:rPr>
                <w:rFonts w:asciiTheme="minorHAnsi" w:hAnsiTheme="minorHAnsi" w:cstheme="minorHAnsi"/>
                <w:color w:val="000000" w:themeColor="text1"/>
                <w:sz w:val="24"/>
              </w:rPr>
              <w:t>Security Question</w:t>
            </w:r>
            <w:r>
              <w:rPr>
                <w:rFonts w:asciiTheme="minorHAnsi" w:hAnsiTheme="minorHAnsi" w:cstheme="minorHAnsi"/>
                <w:color w:val="000000" w:themeColor="text1"/>
                <w:sz w:val="24"/>
              </w:rPr>
              <w:t>/Answers 1, 2, and 3</w:t>
            </w:r>
            <w:r w:rsidRPr="00A22B5F">
              <w:rPr>
                <w:rFonts w:asciiTheme="minorHAnsi" w:hAnsiTheme="minorHAnsi" w:cstheme="minorHAnsi"/>
                <w:color w:val="000000" w:themeColor="text1"/>
                <w:sz w:val="24"/>
              </w:rPr>
              <w:t>)</w:t>
            </w:r>
          </w:p>
        </w:tc>
      </w:tr>
    </w:tbl>
    <w:p w14:paraId="78FCEA54" w14:textId="77777777" w:rsidR="00A22B5F" w:rsidRPr="002861E4" w:rsidRDefault="00A22B5F" w:rsidP="00A22B5F">
      <w:pPr>
        <w:pStyle w:val="BodyText"/>
        <w:rPr>
          <w:rFonts w:asciiTheme="minorHAnsi" w:hAnsiTheme="minorHAnsi" w:cstheme="minorHAnsi"/>
          <w:sz w:val="24"/>
        </w:rPr>
      </w:pPr>
    </w:p>
    <w:p w14:paraId="78FCEA55" w14:textId="77777777" w:rsidR="00E60C2C" w:rsidRPr="00482AB2" w:rsidRDefault="00E60C2C" w:rsidP="009B7EC2">
      <w:pPr>
        <w:pStyle w:val="Heading2"/>
      </w:pPr>
      <w:bookmarkStart w:id="15" w:name="_Toc338336783"/>
      <w:r w:rsidRPr="00482AB2">
        <w:t>Triggers</w:t>
      </w:r>
      <w:bookmarkEnd w:id="15"/>
    </w:p>
    <w:p w14:paraId="78FCEA56" w14:textId="77777777" w:rsidR="007E7676" w:rsidRPr="001B783C" w:rsidRDefault="007E7676" w:rsidP="001B783C">
      <w:pPr>
        <w:pStyle w:val="ListParagraph"/>
        <w:rPr>
          <w:rFonts w:asciiTheme="minorHAnsi" w:hAnsiTheme="minorHAnsi" w:cstheme="minorHAnsi"/>
          <w:sz w:val="24"/>
        </w:rPr>
      </w:pPr>
      <w:r w:rsidRPr="001B783C">
        <w:rPr>
          <w:rFonts w:asciiTheme="minorHAnsi" w:hAnsiTheme="minorHAnsi" w:cstheme="minorHAnsi"/>
          <w:sz w:val="24"/>
        </w:rPr>
        <w:t xml:space="preserve">The following events </w:t>
      </w:r>
      <w:r w:rsidR="002B6E9B">
        <w:rPr>
          <w:rFonts w:asciiTheme="minorHAnsi" w:hAnsiTheme="minorHAnsi" w:cstheme="minorHAnsi"/>
          <w:sz w:val="24"/>
        </w:rPr>
        <w:t xml:space="preserve">may </w:t>
      </w:r>
      <w:r w:rsidRPr="001B783C">
        <w:rPr>
          <w:rFonts w:asciiTheme="minorHAnsi" w:hAnsiTheme="minorHAnsi" w:cstheme="minorHAnsi"/>
          <w:sz w:val="24"/>
        </w:rPr>
        <w:t>trigger this Use Case:</w:t>
      </w:r>
    </w:p>
    <w:p w14:paraId="78FCEA57" w14:textId="77777777" w:rsidR="007E7676" w:rsidRPr="002861E4" w:rsidRDefault="00636548" w:rsidP="00F1604D">
      <w:pPr>
        <w:pStyle w:val="BodyText"/>
        <w:numPr>
          <w:ilvl w:val="0"/>
          <w:numId w:val="28"/>
        </w:numPr>
        <w:rPr>
          <w:rFonts w:asciiTheme="minorHAnsi" w:hAnsiTheme="minorHAnsi" w:cstheme="minorHAnsi"/>
          <w:noProof/>
          <w:sz w:val="24"/>
        </w:rPr>
      </w:pPr>
      <w:r>
        <w:rPr>
          <w:rFonts w:asciiTheme="minorHAnsi" w:hAnsiTheme="minorHAnsi" w:cstheme="minorHAnsi"/>
          <w:noProof/>
          <w:sz w:val="24"/>
        </w:rPr>
        <w:t>A c</w:t>
      </w:r>
      <w:r w:rsidR="007E7676" w:rsidRPr="002861E4">
        <w:rPr>
          <w:rFonts w:asciiTheme="minorHAnsi" w:hAnsiTheme="minorHAnsi" w:cstheme="minorHAnsi"/>
          <w:noProof/>
          <w:sz w:val="24"/>
        </w:rPr>
        <w:t>onsumer decides to create an individual</w:t>
      </w:r>
      <w:r w:rsidR="00EE4E48" w:rsidRPr="002861E4">
        <w:rPr>
          <w:rFonts w:asciiTheme="minorHAnsi" w:hAnsiTheme="minorHAnsi" w:cstheme="minorHAnsi"/>
          <w:noProof/>
          <w:sz w:val="24"/>
        </w:rPr>
        <w:t xml:space="preserve"> account</w:t>
      </w:r>
      <w:r w:rsidR="007E7676" w:rsidRPr="002861E4">
        <w:rPr>
          <w:rFonts w:asciiTheme="minorHAnsi" w:hAnsiTheme="minorHAnsi" w:cstheme="minorHAnsi"/>
          <w:noProof/>
          <w:sz w:val="24"/>
        </w:rPr>
        <w:t xml:space="preserve"> </w:t>
      </w:r>
      <w:r w:rsidR="00D837E3">
        <w:rPr>
          <w:rFonts w:asciiTheme="minorHAnsi" w:hAnsiTheme="minorHAnsi" w:cstheme="minorHAnsi"/>
          <w:noProof/>
          <w:sz w:val="24"/>
        </w:rPr>
        <w:t xml:space="preserve">and has clicked </w:t>
      </w:r>
      <w:r w:rsidR="00B844D1">
        <w:rPr>
          <w:rFonts w:asciiTheme="minorHAnsi" w:hAnsiTheme="minorHAnsi" w:cstheme="minorHAnsi"/>
          <w:noProof/>
          <w:sz w:val="24"/>
        </w:rPr>
        <w:t>“</w:t>
      </w:r>
      <w:r w:rsidR="00D837E3">
        <w:rPr>
          <w:rFonts w:asciiTheme="minorHAnsi" w:hAnsiTheme="minorHAnsi" w:cstheme="minorHAnsi"/>
          <w:noProof/>
          <w:sz w:val="24"/>
        </w:rPr>
        <w:t xml:space="preserve">Create </w:t>
      </w:r>
      <w:r w:rsidR="00B844D1">
        <w:rPr>
          <w:rFonts w:asciiTheme="minorHAnsi" w:hAnsiTheme="minorHAnsi" w:cstheme="minorHAnsi"/>
          <w:noProof/>
          <w:sz w:val="24"/>
        </w:rPr>
        <w:t>a</w:t>
      </w:r>
      <w:r w:rsidR="00D837E3">
        <w:rPr>
          <w:rFonts w:asciiTheme="minorHAnsi" w:hAnsiTheme="minorHAnsi" w:cstheme="minorHAnsi"/>
          <w:noProof/>
          <w:sz w:val="24"/>
        </w:rPr>
        <w:t>n Account</w:t>
      </w:r>
      <w:r w:rsidR="00B844D1">
        <w:rPr>
          <w:rFonts w:asciiTheme="minorHAnsi" w:hAnsiTheme="minorHAnsi" w:cstheme="minorHAnsi"/>
          <w:noProof/>
          <w:sz w:val="24"/>
        </w:rPr>
        <w:t>”</w:t>
      </w:r>
    </w:p>
    <w:p w14:paraId="78FCEA58" w14:textId="77777777" w:rsidR="00374BA4" w:rsidRDefault="00374BA4" w:rsidP="00F1604D">
      <w:pPr>
        <w:pStyle w:val="BodyText"/>
        <w:numPr>
          <w:ilvl w:val="0"/>
          <w:numId w:val="28"/>
        </w:numPr>
        <w:rPr>
          <w:rFonts w:asciiTheme="minorHAnsi" w:hAnsiTheme="minorHAnsi" w:cstheme="minorHAnsi"/>
          <w:noProof/>
          <w:sz w:val="24"/>
        </w:rPr>
      </w:pPr>
      <w:r>
        <w:rPr>
          <w:rFonts w:asciiTheme="minorHAnsi" w:hAnsiTheme="minorHAnsi" w:cstheme="minorHAnsi"/>
          <w:noProof/>
          <w:sz w:val="24"/>
        </w:rPr>
        <w:t>A consumer receives an email from their employer inviting them to participate in the Exchange</w:t>
      </w:r>
      <w:r w:rsidR="002B6E9B">
        <w:rPr>
          <w:rFonts w:asciiTheme="minorHAnsi" w:hAnsiTheme="minorHAnsi" w:cstheme="minorHAnsi"/>
          <w:noProof/>
          <w:sz w:val="24"/>
        </w:rPr>
        <w:t xml:space="preserve"> and </w:t>
      </w:r>
      <w:r w:rsidR="00B844D1">
        <w:rPr>
          <w:rFonts w:asciiTheme="minorHAnsi" w:hAnsiTheme="minorHAnsi" w:cstheme="minorHAnsi"/>
          <w:noProof/>
          <w:sz w:val="24"/>
        </w:rPr>
        <w:t xml:space="preserve">has </w:t>
      </w:r>
      <w:r w:rsidR="002B6E9B">
        <w:rPr>
          <w:rFonts w:asciiTheme="minorHAnsi" w:hAnsiTheme="minorHAnsi" w:cstheme="minorHAnsi"/>
          <w:noProof/>
          <w:sz w:val="24"/>
        </w:rPr>
        <w:t>clicked the link in the email</w:t>
      </w:r>
    </w:p>
    <w:p w14:paraId="78FCEA59" w14:textId="77777777" w:rsidR="002B6E9B" w:rsidRPr="005606A9" w:rsidRDefault="00651DA3" w:rsidP="002B6E9B">
      <w:pPr>
        <w:pStyle w:val="BodyText"/>
        <w:numPr>
          <w:ilvl w:val="0"/>
          <w:numId w:val="28"/>
        </w:numPr>
        <w:rPr>
          <w:rFonts w:asciiTheme="minorHAnsi" w:hAnsiTheme="minorHAnsi" w:cstheme="minorHAnsi"/>
          <w:noProof/>
          <w:sz w:val="24"/>
        </w:rPr>
      </w:pPr>
      <w:r w:rsidRPr="005606A9">
        <w:rPr>
          <w:rFonts w:asciiTheme="minorHAnsi" w:hAnsiTheme="minorHAnsi" w:cstheme="minorHAnsi"/>
          <w:noProof/>
          <w:sz w:val="24"/>
        </w:rPr>
        <w:t xml:space="preserve">A </w:t>
      </w:r>
      <w:r w:rsidR="0003726C" w:rsidRPr="005606A9">
        <w:rPr>
          <w:rFonts w:asciiTheme="minorHAnsi" w:hAnsiTheme="minorHAnsi" w:cstheme="minorHAnsi"/>
          <w:noProof/>
          <w:sz w:val="24"/>
        </w:rPr>
        <w:t>Broker enters through</w:t>
      </w:r>
      <w:r w:rsidR="00A92D4C" w:rsidRPr="005606A9">
        <w:rPr>
          <w:rFonts w:asciiTheme="minorHAnsi" w:hAnsiTheme="minorHAnsi" w:cstheme="minorHAnsi"/>
          <w:noProof/>
          <w:sz w:val="24"/>
        </w:rPr>
        <w:t xml:space="preserve"> the </w:t>
      </w:r>
      <w:r w:rsidR="00B844D1">
        <w:rPr>
          <w:rFonts w:asciiTheme="minorHAnsi" w:hAnsiTheme="minorHAnsi" w:cstheme="minorHAnsi"/>
          <w:noProof/>
          <w:sz w:val="24"/>
        </w:rPr>
        <w:t>B</w:t>
      </w:r>
      <w:r w:rsidR="00A92D4C" w:rsidRPr="005606A9">
        <w:rPr>
          <w:rFonts w:asciiTheme="minorHAnsi" w:hAnsiTheme="minorHAnsi" w:cstheme="minorHAnsi"/>
          <w:noProof/>
          <w:sz w:val="24"/>
        </w:rPr>
        <w:t xml:space="preserve">roker </w:t>
      </w:r>
      <w:r w:rsidR="00B844D1">
        <w:rPr>
          <w:rFonts w:asciiTheme="minorHAnsi" w:hAnsiTheme="minorHAnsi" w:cstheme="minorHAnsi"/>
          <w:noProof/>
          <w:sz w:val="24"/>
        </w:rPr>
        <w:t>P</w:t>
      </w:r>
      <w:r w:rsidR="00A92D4C" w:rsidRPr="005606A9">
        <w:rPr>
          <w:rFonts w:asciiTheme="minorHAnsi" w:hAnsiTheme="minorHAnsi" w:cstheme="minorHAnsi"/>
          <w:noProof/>
          <w:sz w:val="24"/>
        </w:rPr>
        <w:t xml:space="preserve">ortal </w:t>
      </w:r>
      <w:r w:rsidR="002B6E9B" w:rsidRPr="005606A9">
        <w:rPr>
          <w:rFonts w:asciiTheme="minorHAnsi" w:hAnsiTheme="minorHAnsi" w:cstheme="minorHAnsi"/>
          <w:noProof/>
          <w:sz w:val="24"/>
        </w:rPr>
        <w:t>and clicked the action needed to create an individual account</w:t>
      </w:r>
      <w:r w:rsidR="005C51E8" w:rsidRPr="005606A9">
        <w:rPr>
          <w:rFonts w:asciiTheme="minorHAnsi" w:hAnsiTheme="minorHAnsi" w:cstheme="minorHAnsi"/>
          <w:noProof/>
          <w:sz w:val="24"/>
        </w:rPr>
        <w:t xml:space="preserve"> for their client.</w:t>
      </w:r>
    </w:p>
    <w:p w14:paraId="78FCEA5A" w14:textId="77777777" w:rsidR="00E60C2C" w:rsidRPr="00482AB2" w:rsidRDefault="00E60C2C" w:rsidP="009B7EC2">
      <w:pPr>
        <w:pStyle w:val="Heading2"/>
      </w:pPr>
      <w:bookmarkStart w:id="16" w:name="_Toc338336784"/>
      <w:r w:rsidRPr="00482AB2">
        <w:lastRenderedPageBreak/>
        <w:t>Assumptions</w:t>
      </w:r>
      <w:bookmarkEnd w:id="16"/>
    </w:p>
    <w:p w14:paraId="78FCEA5B" w14:textId="77777777" w:rsidR="00C458C6" w:rsidRDefault="005606A9" w:rsidP="00C458C6">
      <w:pPr>
        <w:pStyle w:val="BodyText"/>
        <w:numPr>
          <w:ilvl w:val="0"/>
          <w:numId w:val="29"/>
        </w:numPr>
        <w:rPr>
          <w:rFonts w:asciiTheme="minorHAnsi" w:hAnsiTheme="minorHAnsi" w:cstheme="minorHAnsi"/>
          <w:noProof/>
          <w:sz w:val="24"/>
        </w:rPr>
      </w:pPr>
      <w:r w:rsidRPr="00C458C6">
        <w:rPr>
          <w:rFonts w:asciiTheme="minorHAnsi" w:hAnsiTheme="minorHAnsi" w:cstheme="minorHAnsi"/>
          <w:noProof/>
          <w:sz w:val="24"/>
        </w:rPr>
        <w:t>Currently, t</w:t>
      </w:r>
      <w:r w:rsidR="00A0598C" w:rsidRPr="00C458C6">
        <w:rPr>
          <w:rFonts w:asciiTheme="minorHAnsi" w:hAnsiTheme="minorHAnsi" w:cstheme="minorHAnsi"/>
          <w:noProof/>
          <w:sz w:val="24"/>
        </w:rPr>
        <w:t xml:space="preserve">he hCentive </w:t>
      </w:r>
      <w:r w:rsidR="00651DA3" w:rsidRPr="00C458C6">
        <w:rPr>
          <w:rFonts w:asciiTheme="minorHAnsi" w:hAnsiTheme="minorHAnsi" w:cstheme="minorHAnsi"/>
          <w:noProof/>
          <w:sz w:val="24"/>
        </w:rPr>
        <w:t xml:space="preserve">application </w:t>
      </w:r>
      <w:r w:rsidR="000E452C" w:rsidRPr="00C458C6">
        <w:rPr>
          <w:rFonts w:asciiTheme="minorHAnsi" w:hAnsiTheme="minorHAnsi" w:cstheme="minorHAnsi"/>
          <w:noProof/>
          <w:sz w:val="24"/>
        </w:rPr>
        <w:t xml:space="preserve">will </w:t>
      </w:r>
      <w:r w:rsidR="00A0598C" w:rsidRPr="00C458C6">
        <w:rPr>
          <w:rFonts w:asciiTheme="minorHAnsi" w:hAnsiTheme="minorHAnsi" w:cstheme="minorHAnsi"/>
          <w:noProof/>
          <w:sz w:val="24"/>
        </w:rPr>
        <w:t>only a</w:t>
      </w:r>
      <w:r w:rsidR="003207F2">
        <w:rPr>
          <w:rFonts w:asciiTheme="minorHAnsi" w:hAnsiTheme="minorHAnsi" w:cstheme="minorHAnsi"/>
          <w:noProof/>
          <w:sz w:val="24"/>
        </w:rPr>
        <w:t>ccommodate a single account/logi</w:t>
      </w:r>
      <w:r w:rsidR="00A0598C" w:rsidRPr="00C458C6">
        <w:rPr>
          <w:rFonts w:asciiTheme="minorHAnsi" w:hAnsiTheme="minorHAnsi" w:cstheme="minorHAnsi"/>
          <w:noProof/>
          <w:sz w:val="24"/>
        </w:rPr>
        <w:t>n per household</w:t>
      </w:r>
      <w:r w:rsidR="00D22C13" w:rsidRPr="00C458C6">
        <w:rPr>
          <w:rFonts w:asciiTheme="minorHAnsi" w:hAnsiTheme="minorHAnsi" w:cstheme="minorHAnsi"/>
          <w:noProof/>
          <w:sz w:val="24"/>
        </w:rPr>
        <w:t>.</w:t>
      </w:r>
      <w:r w:rsidRPr="00C458C6">
        <w:rPr>
          <w:rFonts w:asciiTheme="minorHAnsi" w:hAnsiTheme="minorHAnsi" w:cstheme="minorHAnsi"/>
          <w:noProof/>
          <w:sz w:val="24"/>
        </w:rPr>
        <w:t xml:space="preserve">  </w:t>
      </w:r>
      <w:r w:rsidR="003207F2">
        <w:rPr>
          <w:rFonts w:asciiTheme="minorHAnsi" w:hAnsiTheme="minorHAnsi" w:cstheme="minorHAnsi"/>
          <w:noProof/>
          <w:sz w:val="24"/>
        </w:rPr>
        <w:t>A</w:t>
      </w:r>
      <w:r w:rsidR="00C458C6" w:rsidRPr="00C458C6">
        <w:rPr>
          <w:rFonts w:asciiTheme="minorHAnsi" w:hAnsiTheme="minorHAnsi" w:cstheme="minorHAnsi"/>
          <w:noProof/>
          <w:sz w:val="24"/>
        </w:rPr>
        <w:t xml:space="preserve"> </w:t>
      </w:r>
      <w:r w:rsidRPr="00C458C6">
        <w:rPr>
          <w:rFonts w:asciiTheme="minorHAnsi" w:hAnsiTheme="minorHAnsi" w:cstheme="minorHAnsi"/>
          <w:noProof/>
          <w:sz w:val="24"/>
        </w:rPr>
        <w:t>Future Release</w:t>
      </w:r>
      <w:r w:rsidR="003207F2">
        <w:rPr>
          <w:rFonts w:asciiTheme="minorHAnsi" w:hAnsiTheme="minorHAnsi" w:cstheme="minorHAnsi"/>
          <w:noProof/>
          <w:sz w:val="24"/>
        </w:rPr>
        <w:t xml:space="preserve"> item will address the ability to have multiple account/log</w:t>
      </w:r>
      <w:r w:rsidR="0071200A">
        <w:rPr>
          <w:rFonts w:asciiTheme="minorHAnsi" w:hAnsiTheme="minorHAnsi" w:cstheme="minorHAnsi"/>
          <w:noProof/>
          <w:sz w:val="24"/>
        </w:rPr>
        <w:t>in per household</w:t>
      </w:r>
      <w:r w:rsidR="00B844D1">
        <w:rPr>
          <w:rFonts w:asciiTheme="minorHAnsi" w:hAnsiTheme="minorHAnsi" w:cstheme="minorHAnsi"/>
          <w:noProof/>
          <w:sz w:val="24"/>
        </w:rPr>
        <w:t>.</w:t>
      </w:r>
    </w:p>
    <w:p w14:paraId="78FCEA5C" w14:textId="77777777" w:rsidR="00F035EC" w:rsidRPr="00F035EC" w:rsidRDefault="00F035EC" w:rsidP="00F035EC">
      <w:pPr>
        <w:pStyle w:val="ListParagraph"/>
        <w:numPr>
          <w:ilvl w:val="0"/>
          <w:numId w:val="29"/>
        </w:numPr>
        <w:rPr>
          <w:rFonts w:asciiTheme="minorHAnsi" w:eastAsia="Times New Roman" w:hAnsiTheme="minorHAnsi" w:cstheme="minorHAnsi"/>
          <w:noProof/>
          <w:sz w:val="24"/>
          <w:szCs w:val="20"/>
        </w:rPr>
      </w:pPr>
      <w:r>
        <w:rPr>
          <w:rFonts w:asciiTheme="minorHAnsi" w:eastAsia="Times New Roman" w:hAnsiTheme="minorHAnsi" w:cstheme="minorHAnsi"/>
          <w:noProof/>
          <w:sz w:val="24"/>
          <w:szCs w:val="20"/>
        </w:rPr>
        <w:t>Navigator functionality will be tracked in separate navigator-specific use cases.</w:t>
      </w:r>
    </w:p>
    <w:p w14:paraId="78FCEA5D" w14:textId="77777777" w:rsidR="00580D6C" w:rsidRPr="00482AB2" w:rsidRDefault="005D08DD" w:rsidP="000A7EC4">
      <w:pPr>
        <w:pStyle w:val="Heading1"/>
      </w:pPr>
      <w:bookmarkStart w:id="17" w:name="_Toc338336785"/>
      <w:r w:rsidRPr="00482AB2">
        <w:t>Flow of Events</w:t>
      </w:r>
      <w:bookmarkEnd w:id="17"/>
    </w:p>
    <w:p w14:paraId="78FCEA5E" w14:textId="77777777" w:rsidR="002861E4" w:rsidRPr="001B783C" w:rsidRDefault="005D08DD" w:rsidP="001B783C">
      <w:pPr>
        <w:pStyle w:val="ListParagraph"/>
        <w:rPr>
          <w:rFonts w:asciiTheme="minorHAnsi" w:hAnsiTheme="minorHAnsi" w:cstheme="minorHAnsi"/>
          <w:sz w:val="24"/>
        </w:rPr>
      </w:pPr>
      <w:r w:rsidRPr="001B783C">
        <w:rPr>
          <w:rFonts w:asciiTheme="minorHAnsi" w:hAnsiTheme="minorHAnsi" w:cstheme="minorHAnsi"/>
          <w:sz w:val="24"/>
        </w:rPr>
        <w:t>The Business Process Activity diagram below</w:t>
      </w:r>
      <w:r w:rsidR="00427694" w:rsidRPr="001B783C">
        <w:rPr>
          <w:rFonts w:asciiTheme="minorHAnsi" w:hAnsiTheme="minorHAnsi" w:cstheme="minorHAnsi"/>
          <w:sz w:val="24"/>
        </w:rPr>
        <w:t xml:space="preserve"> shows</w:t>
      </w:r>
      <w:r w:rsidRPr="001B783C">
        <w:rPr>
          <w:rFonts w:asciiTheme="minorHAnsi" w:hAnsiTheme="minorHAnsi" w:cstheme="minorHAnsi"/>
          <w:sz w:val="24"/>
        </w:rPr>
        <w:t xml:space="preserve"> the COHBE process</w:t>
      </w:r>
      <w:r w:rsidR="00427694" w:rsidRPr="001B783C">
        <w:rPr>
          <w:rFonts w:asciiTheme="minorHAnsi" w:hAnsiTheme="minorHAnsi" w:cstheme="minorHAnsi"/>
          <w:sz w:val="24"/>
        </w:rPr>
        <w:t>es</w:t>
      </w:r>
      <w:r w:rsidRPr="001B783C">
        <w:rPr>
          <w:rFonts w:asciiTheme="minorHAnsi" w:hAnsiTheme="minorHAnsi" w:cstheme="minorHAnsi"/>
          <w:sz w:val="24"/>
        </w:rPr>
        <w:t xml:space="preserve"> for the </w:t>
      </w:r>
      <w:r w:rsidR="00F746B6" w:rsidRPr="001B783C">
        <w:rPr>
          <w:rFonts w:asciiTheme="minorHAnsi" w:hAnsiTheme="minorHAnsi" w:cstheme="minorHAnsi"/>
          <w:sz w:val="24"/>
        </w:rPr>
        <w:t>Create Individual Account</w:t>
      </w:r>
      <w:r w:rsidRPr="001B783C">
        <w:rPr>
          <w:rFonts w:asciiTheme="minorHAnsi" w:hAnsiTheme="minorHAnsi" w:cstheme="minorHAnsi"/>
          <w:sz w:val="24"/>
        </w:rPr>
        <w:t xml:space="preserve"> Use Case. The steps numbered on the diagram </w:t>
      </w:r>
      <w:r w:rsidR="005B11BF" w:rsidRPr="001B783C">
        <w:rPr>
          <w:rFonts w:asciiTheme="minorHAnsi" w:hAnsiTheme="minorHAnsi" w:cstheme="minorHAnsi"/>
          <w:sz w:val="24"/>
        </w:rPr>
        <w:t xml:space="preserve">below </w:t>
      </w:r>
      <w:r w:rsidRPr="001B783C">
        <w:rPr>
          <w:rFonts w:asciiTheme="minorHAnsi" w:hAnsiTheme="minorHAnsi" w:cstheme="minorHAnsi"/>
          <w:sz w:val="24"/>
        </w:rPr>
        <w:t xml:space="preserve">have detailed explanations </w:t>
      </w:r>
      <w:r w:rsidR="00427694" w:rsidRPr="001B783C">
        <w:rPr>
          <w:rFonts w:asciiTheme="minorHAnsi" w:hAnsiTheme="minorHAnsi" w:cstheme="minorHAnsi"/>
          <w:sz w:val="24"/>
        </w:rPr>
        <w:t>in the sections that foll</w:t>
      </w:r>
      <w:r w:rsidR="000658B7">
        <w:rPr>
          <w:rFonts w:asciiTheme="minorHAnsi" w:hAnsiTheme="minorHAnsi" w:cstheme="minorHAnsi"/>
          <w:sz w:val="24"/>
        </w:rPr>
        <w:t>ow.</w:t>
      </w:r>
      <w:r w:rsidR="00234791" w:rsidRPr="00847D61">
        <w:rPr>
          <w:rFonts w:asciiTheme="minorHAnsi" w:hAnsiTheme="minorHAnsi" w:cstheme="minorHAnsi"/>
          <w:sz w:val="24"/>
        </w:rPr>
        <w:object w:dxaOrig="22665" w:dyaOrig="14933" w14:anchorId="78FCE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1pt;height:352.2pt" o:ole="">
            <v:imagedata r:id="rId19" o:title=""/>
          </v:shape>
          <o:OLEObject Type="Embed" ProgID="Visio.Drawing.11" ShapeID="_x0000_i1025" DrawAspect="Content" ObjectID="_1412078631" r:id="rId20"/>
        </w:object>
      </w:r>
    </w:p>
    <w:p w14:paraId="78FCEA5F" w14:textId="77777777" w:rsidR="005D08DD" w:rsidRPr="00482AB2" w:rsidRDefault="005D08DD" w:rsidP="00CD1F66">
      <w:pPr>
        <w:pStyle w:val="Heading2"/>
      </w:pPr>
      <w:bookmarkStart w:id="18" w:name="_Toc338336786"/>
      <w:r w:rsidRPr="00482AB2">
        <w:t xml:space="preserve">Basic (Main) Flow </w:t>
      </w:r>
      <w:r w:rsidR="0078122C" w:rsidRPr="00482AB2">
        <w:t>–</w:t>
      </w:r>
      <w:r w:rsidRPr="00482AB2">
        <w:t xml:space="preserve"> </w:t>
      </w:r>
      <w:r w:rsidR="0078122C" w:rsidRPr="00482AB2">
        <w:t>Create Individual Account for New User</w:t>
      </w:r>
      <w:bookmarkEnd w:id="18"/>
    </w:p>
    <w:p w14:paraId="78FCEA60" w14:textId="77777777" w:rsidR="005D08DD" w:rsidRPr="00482AB2" w:rsidRDefault="00D617A5" w:rsidP="00482AB2">
      <w:pPr>
        <w:pStyle w:val="Heading3"/>
        <w:ind w:left="720"/>
      </w:pPr>
      <w:bookmarkStart w:id="19" w:name="_Toc338336787"/>
      <w:r w:rsidRPr="00482AB2">
        <w:t>Register to Create an Individual Account</w:t>
      </w:r>
      <w:bookmarkEnd w:id="19"/>
    </w:p>
    <w:p w14:paraId="78FCEA61" w14:textId="77777777" w:rsidR="005B11BF" w:rsidRPr="002861E4" w:rsidRDefault="0060061C" w:rsidP="00F1604D">
      <w:pPr>
        <w:pStyle w:val="BodyText"/>
        <w:numPr>
          <w:ilvl w:val="0"/>
          <w:numId w:val="33"/>
        </w:numPr>
        <w:rPr>
          <w:rFonts w:asciiTheme="minorHAnsi" w:hAnsiTheme="minorHAnsi" w:cstheme="minorHAnsi"/>
          <w:sz w:val="24"/>
        </w:rPr>
      </w:pPr>
      <w:r>
        <w:rPr>
          <w:rFonts w:asciiTheme="minorHAnsi" w:hAnsiTheme="minorHAnsi" w:cstheme="minorHAnsi"/>
          <w:sz w:val="24"/>
        </w:rPr>
        <w:t>Consumers</w:t>
      </w:r>
      <w:r w:rsidRPr="002861E4">
        <w:rPr>
          <w:rFonts w:asciiTheme="minorHAnsi" w:hAnsiTheme="minorHAnsi" w:cstheme="minorHAnsi"/>
          <w:sz w:val="24"/>
        </w:rPr>
        <w:t xml:space="preserve"> </w:t>
      </w:r>
      <w:r w:rsidR="005B11BF" w:rsidRPr="002861E4">
        <w:rPr>
          <w:rFonts w:asciiTheme="minorHAnsi" w:hAnsiTheme="minorHAnsi" w:cstheme="minorHAnsi"/>
          <w:sz w:val="24"/>
        </w:rPr>
        <w:t>can access the Create Individual Account by:</w:t>
      </w:r>
    </w:p>
    <w:p w14:paraId="78FCEA62" w14:textId="77777777" w:rsidR="005B11BF" w:rsidRPr="002861E4" w:rsidRDefault="00374BA4" w:rsidP="00F1604D">
      <w:pPr>
        <w:pStyle w:val="BodyText"/>
        <w:numPr>
          <w:ilvl w:val="1"/>
          <w:numId w:val="33"/>
        </w:numPr>
        <w:rPr>
          <w:rFonts w:asciiTheme="minorHAnsi" w:hAnsiTheme="minorHAnsi" w:cstheme="minorHAnsi"/>
          <w:sz w:val="24"/>
        </w:rPr>
      </w:pPr>
      <w:r>
        <w:rPr>
          <w:rFonts w:asciiTheme="minorHAnsi" w:hAnsiTheme="minorHAnsi" w:cstheme="minorHAnsi"/>
          <w:sz w:val="24"/>
        </w:rPr>
        <w:lastRenderedPageBreak/>
        <w:t>Clicking the</w:t>
      </w:r>
      <w:r w:rsidR="005B11BF" w:rsidRPr="002861E4">
        <w:rPr>
          <w:rFonts w:asciiTheme="minorHAnsi" w:hAnsiTheme="minorHAnsi" w:cstheme="minorHAnsi"/>
          <w:sz w:val="24"/>
        </w:rPr>
        <w:t xml:space="preserve"> “Register”</w:t>
      </w:r>
      <w:r w:rsidR="001865BE" w:rsidRPr="002861E4">
        <w:rPr>
          <w:rFonts w:asciiTheme="minorHAnsi" w:hAnsiTheme="minorHAnsi" w:cstheme="minorHAnsi"/>
          <w:sz w:val="24"/>
        </w:rPr>
        <w:t xml:space="preserve"> link </w:t>
      </w:r>
      <w:r w:rsidR="004452A4" w:rsidRPr="002861E4">
        <w:rPr>
          <w:rFonts w:asciiTheme="minorHAnsi" w:hAnsiTheme="minorHAnsi" w:cstheme="minorHAnsi"/>
          <w:sz w:val="24"/>
        </w:rPr>
        <w:t xml:space="preserve">at the top of the page  </w:t>
      </w:r>
    </w:p>
    <w:p w14:paraId="78FCEA63" w14:textId="77777777" w:rsidR="005B11BF" w:rsidRPr="002861E4" w:rsidRDefault="00374BA4" w:rsidP="00F1604D">
      <w:pPr>
        <w:pStyle w:val="BodyText"/>
        <w:numPr>
          <w:ilvl w:val="1"/>
          <w:numId w:val="33"/>
        </w:numPr>
        <w:rPr>
          <w:rFonts w:asciiTheme="minorHAnsi" w:hAnsiTheme="minorHAnsi" w:cstheme="minorHAnsi"/>
          <w:sz w:val="24"/>
        </w:rPr>
      </w:pPr>
      <w:r>
        <w:rPr>
          <w:rFonts w:asciiTheme="minorHAnsi" w:hAnsiTheme="minorHAnsi" w:cstheme="minorHAnsi"/>
          <w:sz w:val="24"/>
        </w:rPr>
        <w:t>Clicking the</w:t>
      </w:r>
      <w:r w:rsidR="005B11BF" w:rsidRPr="002861E4">
        <w:rPr>
          <w:rFonts w:asciiTheme="minorHAnsi" w:hAnsiTheme="minorHAnsi" w:cstheme="minorHAnsi"/>
          <w:sz w:val="24"/>
        </w:rPr>
        <w:t xml:space="preserve"> “Create an Account” on the My Account/Sign On screen</w:t>
      </w:r>
      <w:r w:rsidR="004452A4" w:rsidRPr="002861E4">
        <w:rPr>
          <w:rFonts w:asciiTheme="minorHAnsi" w:hAnsiTheme="minorHAnsi" w:cstheme="minorHAnsi"/>
          <w:sz w:val="24"/>
        </w:rPr>
        <w:t xml:space="preserve"> </w:t>
      </w:r>
    </w:p>
    <w:p w14:paraId="78FCEA64" w14:textId="77777777" w:rsidR="0078122C" w:rsidRDefault="005B11BF" w:rsidP="00F1604D">
      <w:pPr>
        <w:pStyle w:val="BodyText"/>
        <w:numPr>
          <w:ilvl w:val="1"/>
          <w:numId w:val="33"/>
        </w:numPr>
        <w:rPr>
          <w:rFonts w:asciiTheme="minorHAnsi" w:hAnsiTheme="minorHAnsi" w:cstheme="minorHAnsi"/>
          <w:sz w:val="24"/>
        </w:rPr>
      </w:pPr>
      <w:r w:rsidRPr="002861E4">
        <w:rPr>
          <w:rFonts w:asciiTheme="minorHAnsi" w:hAnsiTheme="minorHAnsi" w:cstheme="minorHAnsi"/>
          <w:sz w:val="24"/>
        </w:rPr>
        <w:t xml:space="preserve">Clicking </w:t>
      </w:r>
      <w:r w:rsidR="00374BA4">
        <w:rPr>
          <w:rFonts w:asciiTheme="minorHAnsi" w:hAnsiTheme="minorHAnsi" w:cstheme="minorHAnsi"/>
          <w:sz w:val="24"/>
        </w:rPr>
        <w:t>the</w:t>
      </w:r>
      <w:r w:rsidRPr="002861E4">
        <w:rPr>
          <w:rFonts w:asciiTheme="minorHAnsi" w:hAnsiTheme="minorHAnsi" w:cstheme="minorHAnsi"/>
          <w:sz w:val="24"/>
        </w:rPr>
        <w:t xml:space="preserve"> Enroll while </w:t>
      </w:r>
      <w:r w:rsidR="004452A4" w:rsidRPr="002861E4">
        <w:rPr>
          <w:rFonts w:asciiTheme="minorHAnsi" w:hAnsiTheme="minorHAnsi" w:cstheme="minorHAnsi"/>
          <w:sz w:val="24"/>
        </w:rPr>
        <w:t>anonymous shopping,</w:t>
      </w:r>
      <w:r w:rsidR="00FC5C96" w:rsidRPr="002861E4">
        <w:rPr>
          <w:rFonts w:asciiTheme="minorHAnsi" w:hAnsiTheme="minorHAnsi" w:cstheme="minorHAnsi"/>
          <w:sz w:val="24"/>
        </w:rPr>
        <w:t xml:space="preserve"> then on</w:t>
      </w:r>
      <w:r w:rsidR="00482AB2" w:rsidRPr="002861E4">
        <w:rPr>
          <w:rFonts w:asciiTheme="minorHAnsi" w:hAnsiTheme="minorHAnsi" w:cstheme="minorHAnsi"/>
          <w:sz w:val="24"/>
        </w:rPr>
        <w:t xml:space="preserve"> </w:t>
      </w:r>
      <w:r w:rsidR="00FC5C96" w:rsidRPr="002861E4">
        <w:rPr>
          <w:rFonts w:asciiTheme="minorHAnsi" w:hAnsiTheme="minorHAnsi" w:cstheme="minorHAnsi"/>
          <w:sz w:val="24"/>
        </w:rPr>
        <w:t xml:space="preserve">“Create an Account” on the My Account/Sign On screen </w:t>
      </w:r>
    </w:p>
    <w:p w14:paraId="78FCEA65" w14:textId="77777777" w:rsidR="00374BA4" w:rsidRDefault="00374BA4" w:rsidP="00F1604D">
      <w:pPr>
        <w:pStyle w:val="BodyText"/>
        <w:numPr>
          <w:ilvl w:val="1"/>
          <w:numId w:val="33"/>
        </w:numPr>
        <w:rPr>
          <w:rFonts w:asciiTheme="minorHAnsi" w:hAnsiTheme="minorHAnsi" w:cstheme="minorHAnsi"/>
          <w:sz w:val="24"/>
        </w:rPr>
      </w:pPr>
      <w:r>
        <w:rPr>
          <w:rFonts w:asciiTheme="minorHAnsi" w:hAnsiTheme="minorHAnsi" w:cstheme="minorHAnsi"/>
          <w:sz w:val="24"/>
        </w:rPr>
        <w:t xml:space="preserve">Clicking the link from email inviting </w:t>
      </w:r>
      <w:r w:rsidR="00232383">
        <w:rPr>
          <w:rFonts w:asciiTheme="minorHAnsi" w:hAnsiTheme="minorHAnsi" w:cstheme="minorHAnsi"/>
          <w:sz w:val="24"/>
        </w:rPr>
        <w:t xml:space="preserve">employee </w:t>
      </w:r>
      <w:r>
        <w:rPr>
          <w:rFonts w:asciiTheme="minorHAnsi" w:hAnsiTheme="minorHAnsi" w:cstheme="minorHAnsi"/>
          <w:sz w:val="24"/>
        </w:rPr>
        <w:t>to create an account</w:t>
      </w:r>
    </w:p>
    <w:p w14:paraId="78FCEA66" w14:textId="77777777" w:rsidR="00D403AC" w:rsidRDefault="0060061C">
      <w:pPr>
        <w:pStyle w:val="BodyText"/>
        <w:numPr>
          <w:ilvl w:val="0"/>
          <w:numId w:val="33"/>
        </w:numPr>
        <w:rPr>
          <w:rFonts w:asciiTheme="minorHAnsi" w:hAnsiTheme="minorHAnsi" w:cstheme="minorHAnsi"/>
          <w:sz w:val="24"/>
        </w:rPr>
      </w:pPr>
      <w:r>
        <w:rPr>
          <w:rFonts w:asciiTheme="minorHAnsi" w:hAnsiTheme="minorHAnsi" w:cstheme="minorHAnsi"/>
          <w:sz w:val="24"/>
        </w:rPr>
        <w:t>Broker</w:t>
      </w:r>
      <w:r w:rsidR="00BA53A9">
        <w:rPr>
          <w:rFonts w:asciiTheme="minorHAnsi" w:hAnsiTheme="minorHAnsi" w:cstheme="minorHAnsi"/>
          <w:sz w:val="24"/>
        </w:rPr>
        <w:t>s</w:t>
      </w:r>
      <w:r>
        <w:rPr>
          <w:rFonts w:asciiTheme="minorHAnsi" w:hAnsiTheme="minorHAnsi" w:cstheme="minorHAnsi"/>
          <w:sz w:val="24"/>
        </w:rPr>
        <w:t xml:space="preserve"> can</w:t>
      </w:r>
      <w:r w:rsidR="00BA53A9">
        <w:rPr>
          <w:rFonts w:asciiTheme="minorHAnsi" w:hAnsiTheme="minorHAnsi" w:cstheme="minorHAnsi"/>
          <w:sz w:val="24"/>
        </w:rPr>
        <w:t xml:space="preserve"> </w:t>
      </w:r>
      <w:r w:rsidR="00043A08">
        <w:rPr>
          <w:rFonts w:asciiTheme="minorHAnsi" w:hAnsiTheme="minorHAnsi" w:cstheme="minorHAnsi"/>
          <w:sz w:val="24"/>
        </w:rPr>
        <w:t xml:space="preserve">only </w:t>
      </w:r>
      <w:r w:rsidR="00BA53A9">
        <w:rPr>
          <w:rFonts w:asciiTheme="minorHAnsi" w:hAnsiTheme="minorHAnsi" w:cstheme="minorHAnsi"/>
          <w:sz w:val="24"/>
        </w:rPr>
        <w:t xml:space="preserve">access the Create Individual </w:t>
      </w:r>
      <w:r w:rsidR="00043A08">
        <w:rPr>
          <w:rFonts w:asciiTheme="minorHAnsi" w:hAnsiTheme="minorHAnsi" w:cstheme="minorHAnsi"/>
          <w:sz w:val="24"/>
        </w:rPr>
        <w:t xml:space="preserve">Account </w:t>
      </w:r>
      <w:r w:rsidR="00BA53A9">
        <w:rPr>
          <w:rFonts w:asciiTheme="minorHAnsi" w:hAnsiTheme="minorHAnsi" w:cstheme="minorHAnsi"/>
          <w:sz w:val="24"/>
        </w:rPr>
        <w:t>by:</w:t>
      </w:r>
    </w:p>
    <w:p w14:paraId="78FCEA67" w14:textId="77777777" w:rsidR="00BA53A9" w:rsidRDefault="00BA53A9" w:rsidP="00BA53A9">
      <w:pPr>
        <w:pStyle w:val="BodyText"/>
        <w:numPr>
          <w:ilvl w:val="1"/>
          <w:numId w:val="33"/>
        </w:numPr>
        <w:rPr>
          <w:rFonts w:asciiTheme="minorHAnsi" w:hAnsiTheme="minorHAnsi" w:cstheme="minorHAnsi"/>
          <w:sz w:val="24"/>
        </w:rPr>
      </w:pPr>
      <w:r>
        <w:rPr>
          <w:rFonts w:asciiTheme="minorHAnsi" w:hAnsiTheme="minorHAnsi" w:cstheme="minorHAnsi"/>
          <w:sz w:val="24"/>
        </w:rPr>
        <w:t xml:space="preserve">Entering </w:t>
      </w:r>
      <w:r w:rsidR="00C0013C">
        <w:rPr>
          <w:rFonts w:asciiTheme="minorHAnsi" w:hAnsiTheme="minorHAnsi" w:cstheme="minorHAnsi"/>
          <w:sz w:val="24"/>
        </w:rPr>
        <w:t xml:space="preserve">through </w:t>
      </w:r>
      <w:r>
        <w:rPr>
          <w:rFonts w:asciiTheme="minorHAnsi" w:hAnsiTheme="minorHAnsi" w:cstheme="minorHAnsi"/>
          <w:sz w:val="24"/>
        </w:rPr>
        <w:t>the Broker Portal</w:t>
      </w:r>
      <w:r w:rsidR="00043A08">
        <w:rPr>
          <w:rFonts w:asciiTheme="minorHAnsi" w:hAnsiTheme="minorHAnsi" w:cstheme="minorHAnsi"/>
          <w:sz w:val="24"/>
        </w:rPr>
        <w:t>,</w:t>
      </w:r>
      <w:r>
        <w:rPr>
          <w:rFonts w:asciiTheme="minorHAnsi" w:hAnsiTheme="minorHAnsi" w:cstheme="minorHAnsi"/>
          <w:sz w:val="24"/>
        </w:rPr>
        <w:t xml:space="preserve"> logging into their broker account</w:t>
      </w:r>
      <w:r w:rsidR="00043A08">
        <w:rPr>
          <w:rFonts w:asciiTheme="minorHAnsi" w:hAnsiTheme="minorHAnsi" w:cstheme="minorHAnsi"/>
          <w:sz w:val="24"/>
        </w:rPr>
        <w:t>,</w:t>
      </w:r>
      <w:r>
        <w:rPr>
          <w:rFonts w:asciiTheme="minorHAnsi" w:hAnsiTheme="minorHAnsi" w:cstheme="minorHAnsi"/>
          <w:sz w:val="24"/>
        </w:rPr>
        <w:t xml:space="preserve"> and clicking on “Create an Account”</w:t>
      </w:r>
      <w:r w:rsidR="00043A08">
        <w:rPr>
          <w:rFonts w:asciiTheme="minorHAnsi" w:hAnsiTheme="minorHAnsi" w:cstheme="minorHAnsi"/>
          <w:sz w:val="24"/>
        </w:rPr>
        <w:t xml:space="preserve"> for an individual</w:t>
      </w:r>
      <w:r w:rsidRPr="002861E4">
        <w:rPr>
          <w:rFonts w:asciiTheme="minorHAnsi" w:hAnsiTheme="minorHAnsi" w:cstheme="minorHAnsi"/>
          <w:sz w:val="24"/>
        </w:rPr>
        <w:t xml:space="preserve">.  </w:t>
      </w:r>
    </w:p>
    <w:p w14:paraId="78FCEA68" w14:textId="77777777" w:rsidR="00BE448A" w:rsidRPr="00A37799" w:rsidRDefault="00BE448A" w:rsidP="00A37799">
      <w:pPr>
        <w:pStyle w:val="BodyText"/>
        <w:numPr>
          <w:ilvl w:val="0"/>
          <w:numId w:val="33"/>
        </w:numPr>
        <w:rPr>
          <w:rFonts w:asciiTheme="minorHAnsi" w:hAnsiTheme="minorHAnsi" w:cstheme="minorHAnsi"/>
          <w:sz w:val="24"/>
        </w:rPr>
      </w:pPr>
      <w:r w:rsidRPr="00043A08">
        <w:rPr>
          <w:rFonts w:asciiTheme="minorHAnsi" w:hAnsiTheme="minorHAnsi" w:cstheme="minorHAnsi"/>
          <w:sz w:val="24"/>
        </w:rPr>
        <w:t xml:space="preserve">The employer is added automatically to the employee’s account if accessing from the employer invitation email.  If </w:t>
      </w:r>
      <w:r w:rsidR="00AC1693" w:rsidRPr="00043A08">
        <w:rPr>
          <w:rFonts w:asciiTheme="minorHAnsi" w:hAnsiTheme="minorHAnsi" w:cstheme="minorHAnsi"/>
          <w:sz w:val="24"/>
        </w:rPr>
        <w:t xml:space="preserve">the </w:t>
      </w:r>
      <w:r w:rsidRPr="00043A08">
        <w:rPr>
          <w:rFonts w:asciiTheme="minorHAnsi" w:hAnsiTheme="minorHAnsi" w:cstheme="minorHAnsi"/>
          <w:sz w:val="24"/>
        </w:rPr>
        <w:t>employe</w:t>
      </w:r>
      <w:r w:rsidR="00AC1693" w:rsidRPr="00043A08">
        <w:rPr>
          <w:rFonts w:asciiTheme="minorHAnsi" w:hAnsiTheme="minorHAnsi" w:cstheme="minorHAnsi"/>
          <w:sz w:val="24"/>
        </w:rPr>
        <w:t>e</w:t>
      </w:r>
      <w:r w:rsidRPr="00043A08">
        <w:rPr>
          <w:rFonts w:asciiTheme="minorHAnsi" w:hAnsiTheme="minorHAnsi" w:cstheme="minorHAnsi"/>
          <w:sz w:val="24"/>
        </w:rPr>
        <w:t xml:space="preserve"> is creating an account from the Exchange, </w:t>
      </w:r>
      <w:r w:rsidR="00AC1693" w:rsidRPr="00043A08">
        <w:rPr>
          <w:rFonts w:asciiTheme="minorHAnsi" w:hAnsiTheme="minorHAnsi" w:cstheme="minorHAnsi"/>
          <w:sz w:val="24"/>
        </w:rPr>
        <w:t xml:space="preserve">the </w:t>
      </w:r>
      <w:r w:rsidR="0052338F" w:rsidRPr="00043A08">
        <w:rPr>
          <w:rFonts w:asciiTheme="minorHAnsi" w:hAnsiTheme="minorHAnsi" w:cstheme="minorHAnsi"/>
          <w:sz w:val="24"/>
        </w:rPr>
        <w:t xml:space="preserve">Employee will need to know the </w:t>
      </w:r>
      <w:r w:rsidR="00AC1693" w:rsidRPr="00043A08">
        <w:rPr>
          <w:rFonts w:asciiTheme="minorHAnsi" w:hAnsiTheme="minorHAnsi" w:cstheme="minorHAnsi"/>
          <w:sz w:val="24"/>
        </w:rPr>
        <w:t xml:space="preserve">Employer Code to be </w:t>
      </w:r>
      <w:r w:rsidR="00043A08">
        <w:rPr>
          <w:rFonts w:asciiTheme="minorHAnsi" w:hAnsiTheme="minorHAnsi" w:cstheme="minorHAnsi"/>
          <w:sz w:val="24"/>
        </w:rPr>
        <w:t>linked</w:t>
      </w:r>
      <w:r w:rsidR="00AC1693" w:rsidRPr="00043A08">
        <w:rPr>
          <w:rFonts w:asciiTheme="minorHAnsi" w:hAnsiTheme="minorHAnsi" w:cstheme="minorHAnsi"/>
          <w:sz w:val="24"/>
        </w:rPr>
        <w:t xml:space="preserve"> manually</w:t>
      </w:r>
      <w:r w:rsidR="0052338F" w:rsidRPr="00043A08">
        <w:rPr>
          <w:rFonts w:asciiTheme="minorHAnsi" w:hAnsiTheme="minorHAnsi" w:cstheme="minorHAnsi"/>
          <w:sz w:val="24"/>
        </w:rPr>
        <w:t>.</w:t>
      </w:r>
    </w:p>
    <w:p w14:paraId="78FCEA69" w14:textId="77777777" w:rsidR="0078122C" w:rsidRPr="00482AB2" w:rsidRDefault="000E5C47" w:rsidP="00482AB2">
      <w:pPr>
        <w:pStyle w:val="Heading3"/>
        <w:ind w:left="720"/>
      </w:pPr>
      <w:bookmarkStart w:id="20" w:name="_Ref335301512"/>
      <w:bookmarkStart w:id="21" w:name="_Toc338336788"/>
      <w:r w:rsidRPr="00482AB2">
        <w:t xml:space="preserve">Enter Basic </w:t>
      </w:r>
      <w:r w:rsidR="004452A4" w:rsidRPr="00482AB2">
        <w:t xml:space="preserve">Account </w:t>
      </w:r>
      <w:r w:rsidRPr="00482AB2">
        <w:t>Information</w:t>
      </w:r>
      <w:bookmarkEnd w:id="20"/>
      <w:bookmarkEnd w:id="21"/>
    </w:p>
    <w:p w14:paraId="78FCEA6A" w14:textId="77777777" w:rsidR="004452A4" w:rsidRPr="002861E4" w:rsidRDefault="004452A4" w:rsidP="00F1604D">
      <w:pPr>
        <w:pStyle w:val="BodyText"/>
        <w:numPr>
          <w:ilvl w:val="0"/>
          <w:numId w:val="30"/>
        </w:numPr>
        <w:rPr>
          <w:rFonts w:asciiTheme="minorHAnsi" w:hAnsiTheme="minorHAnsi" w:cstheme="minorHAnsi"/>
          <w:sz w:val="24"/>
        </w:rPr>
      </w:pPr>
      <w:r w:rsidRPr="002861E4">
        <w:rPr>
          <w:rFonts w:asciiTheme="minorHAnsi" w:hAnsiTheme="minorHAnsi" w:cstheme="minorHAnsi"/>
          <w:sz w:val="24"/>
        </w:rPr>
        <w:t xml:space="preserve">The user will enter the Basic Account Information.  </w:t>
      </w:r>
    </w:p>
    <w:p w14:paraId="78FCEA6B" w14:textId="77777777" w:rsidR="006B1418" w:rsidRPr="002861E4" w:rsidRDefault="00A37799" w:rsidP="00F1604D">
      <w:pPr>
        <w:pStyle w:val="BodyText"/>
        <w:numPr>
          <w:ilvl w:val="0"/>
          <w:numId w:val="30"/>
        </w:numPr>
        <w:rPr>
          <w:rFonts w:asciiTheme="minorHAnsi" w:hAnsiTheme="minorHAnsi" w:cstheme="minorHAnsi"/>
          <w:color w:val="000000" w:themeColor="text1"/>
          <w:sz w:val="24"/>
        </w:rPr>
      </w:pPr>
      <w:r>
        <w:rPr>
          <w:rFonts w:asciiTheme="minorHAnsi" w:hAnsiTheme="minorHAnsi" w:cstheme="minorHAnsi"/>
          <w:color w:val="000000" w:themeColor="text1"/>
          <w:sz w:val="24"/>
        </w:rPr>
        <w:t>Specific f</w:t>
      </w:r>
      <w:r w:rsidR="004176FB">
        <w:rPr>
          <w:rFonts w:asciiTheme="minorHAnsi" w:hAnsiTheme="minorHAnsi" w:cstheme="minorHAnsi"/>
          <w:color w:val="000000" w:themeColor="text1"/>
          <w:sz w:val="24"/>
        </w:rPr>
        <w:t xml:space="preserve">ields </w:t>
      </w:r>
      <w:r>
        <w:rPr>
          <w:rFonts w:asciiTheme="minorHAnsi" w:hAnsiTheme="minorHAnsi" w:cstheme="minorHAnsi"/>
          <w:color w:val="000000" w:themeColor="text1"/>
          <w:sz w:val="24"/>
        </w:rPr>
        <w:t>entered</w:t>
      </w:r>
      <w:r w:rsidR="00205B97">
        <w:rPr>
          <w:rFonts w:asciiTheme="minorHAnsi" w:hAnsiTheme="minorHAnsi" w:cstheme="minorHAnsi"/>
          <w:color w:val="000000" w:themeColor="text1"/>
          <w:sz w:val="24"/>
        </w:rPr>
        <w:t xml:space="preserve"> </w:t>
      </w:r>
      <w:r w:rsidR="004176FB">
        <w:rPr>
          <w:rFonts w:asciiTheme="minorHAnsi" w:hAnsiTheme="minorHAnsi" w:cstheme="minorHAnsi"/>
          <w:color w:val="000000" w:themeColor="text1"/>
          <w:sz w:val="24"/>
        </w:rPr>
        <w:t xml:space="preserve">on the </w:t>
      </w:r>
      <w:r w:rsidR="00EF561A" w:rsidRPr="002861E4">
        <w:rPr>
          <w:rFonts w:asciiTheme="minorHAnsi" w:hAnsiTheme="minorHAnsi" w:cstheme="minorHAnsi"/>
          <w:color w:val="000000" w:themeColor="text1"/>
          <w:sz w:val="24"/>
        </w:rPr>
        <w:t xml:space="preserve">basic information </w:t>
      </w:r>
      <w:r>
        <w:rPr>
          <w:rFonts w:asciiTheme="minorHAnsi" w:hAnsiTheme="minorHAnsi" w:cstheme="minorHAnsi"/>
          <w:color w:val="000000" w:themeColor="text1"/>
          <w:sz w:val="24"/>
        </w:rPr>
        <w:t xml:space="preserve">are documented in Business Rules, Section </w:t>
      </w:r>
      <w:r w:rsidR="00FC5C96" w:rsidRPr="002861E4">
        <w:rPr>
          <w:rFonts w:asciiTheme="minorHAnsi" w:hAnsiTheme="minorHAnsi" w:cstheme="minorHAnsi"/>
          <w:color w:val="000000" w:themeColor="text1"/>
          <w:sz w:val="24"/>
        </w:rPr>
        <w:t>5.1.1</w:t>
      </w:r>
      <w:r w:rsidR="00505386">
        <w:rPr>
          <w:rFonts w:asciiTheme="minorHAnsi" w:hAnsiTheme="minorHAnsi" w:cstheme="minorHAnsi"/>
          <w:color w:val="000000" w:themeColor="text1"/>
          <w:sz w:val="24"/>
        </w:rPr>
        <w:t>.</w:t>
      </w:r>
    </w:p>
    <w:p w14:paraId="78FCEA6C" w14:textId="77777777" w:rsidR="00EF561A" w:rsidRPr="002861E4" w:rsidRDefault="00A37799" w:rsidP="00F1604D">
      <w:pPr>
        <w:pStyle w:val="BodyText"/>
        <w:numPr>
          <w:ilvl w:val="0"/>
          <w:numId w:val="30"/>
        </w:numPr>
        <w:rPr>
          <w:rFonts w:asciiTheme="minorHAnsi" w:hAnsiTheme="minorHAnsi" w:cstheme="minorHAnsi"/>
          <w:color w:val="000000" w:themeColor="text1"/>
          <w:sz w:val="24"/>
        </w:rPr>
      </w:pPr>
      <w:r>
        <w:rPr>
          <w:rFonts w:asciiTheme="minorHAnsi" w:hAnsiTheme="minorHAnsi" w:cstheme="minorHAnsi"/>
          <w:color w:val="000000" w:themeColor="text1"/>
          <w:sz w:val="24"/>
        </w:rPr>
        <w:t>After</w:t>
      </w:r>
      <w:r w:rsidR="00560173" w:rsidRPr="002861E4">
        <w:rPr>
          <w:rFonts w:asciiTheme="minorHAnsi" w:hAnsiTheme="minorHAnsi" w:cstheme="minorHAnsi"/>
          <w:color w:val="000000" w:themeColor="text1"/>
          <w:sz w:val="24"/>
        </w:rPr>
        <w:t xml:space="preserve"> fi</w:t>
      </w:r>
      <w:r w:rsidR="00B905BB">
        <w:rPr>
          <w:rFonts w:asciiTheme="minorHAnsi" w:hAnsiTheme="minorHAnsi" w:cstheme="minorHAnsi"/>
          <w:color w:val="000000" w:themeColor="text1"/>
          <w:sz w:val="24"/>
        </w:rPr>
        <w:t xml:space="preserve">elds are </w:t>
      </w:r>
      <w:r w:rsidR="00BB0E2F">
        <w:rPr>
          <w:rFonts w:asciiTheme="minorHAnsi" w:hAnsiTheme="minorHAnsi" w:cstheme="minorHAnsi"/>
          <w:color w:val="000000" w:themeColor="text1"/>
          <w:sz w:val="24"/>
        </w:rPr>
        <w:t>populated</w:t>
      </w:r>
      <w:r w:rsidR="00B905BB">
        <w:rPr>
          <w:rFonts w:asciiTheme="minorHAnsi" w:hAnsiTheme="minorHAnsi" w:cstheme="minorHAnsi"/>
          <w:color w:val="000000" w:themeColor="text1"/>
          <w:sz w:val="24"/>
        </w:rPr>
        <w:t>, the user clicks</w:t>
      </w:r>
      <w:r w:rsidR="00560173" w:rsidRPr="002861E4">
        <w:rPr>
          <w:rFonts w:asciiTheme="minorHAnsi" w:hAnsiTheme="minorHAnsi" w:cstheme="minorHAnsi"/>
          <w:color w:val="000000" w:themeColor="text1"/>
          <w:sz w:val="24"/>
        </w:rPr>
        <w:t xml:space="preserve"> the </w:t>
      </w:r>
      <w:r w:rsidR="00505386">
        <w:rPr>
          <w:rFonts w:asciiTheme="minorHAnsi" w:hAnsiTheme="minorHAnsi" w:cstheme="minorHAnsi"/>
          <w:color w:val="000000" w:themeColor="text1"/>
          <w:sz w:val="24"/>
        </w:rPr>
        <w:t>C</w:t>
      </w:r>
      <w:r w:rsidR="00EF561A" w:rsidRPr="002861E4">
        <w:rPr>
          <w:rFonts w:asciiTheme="minorHAnsi" w:hAnsiTheme="minorHAnsi" w:cstheme="minorHAnsi"/>
          <w:color w:val="000000" w:themeColor="text1"/>
          <w:sz w:val="24"/>
        </w:rPr>
        <w:t>reate button</w:t>
      </w:r>
      <w:r w:rsidR="00505386">
        <w:rPr>
          <w:rFonts w:asciiTheme="minorHAnsi" w:hAnsiTheme="minorHAnsi" w:cstheme="minorHAnsi"/>
          <w:color w:val="000000" w:themeColor="text1"/>
          <w:sz w:val="24"/>
        </w:rPr>
        <w:t>.</w:t>
      </w:r>
      <w:r w:rsidR="00EF561A" w:rsidRPr="002861E4">
        <w:rPr>
          <w:rFonts w:asciiTheme="minorHAnsi" w:hAnsiTheme="minorHAnsi" w:cstheme="minorHAnsi"/>
          <w:color w:val="000000" w:themeColor="text1"/>
          <w:sz w:val="24"/>
        </w:rPr>
        <w:t xml:space="preserve"> </w:t>
      </w:r>
    </w:p>
    <w:p w14:paraId="78FCEA6D" w14:textId="77777777" w:rsidR="00EF561A" w:rsidRDefault="00EF561A" w:rsidP="00F1604D">
      <w:pPr>
        <w:pStyle w:val="BodyText"/>
        <w:numPr>
          <w:ilvl w:val="0"/>
          <w:numId w:val="30"/>
        </w:numPr>
        <w:rPr>
          <w:rFonts w:asciiTheme="minorHAnsi" w:hAnsiTheme="minorHAnsi" w:cstheme="minorHAnsi"/>
          <w:color w:val="000000" w:themeColor="text1"/>
          <w:sz w:val="24"/>
        </w:rPr>
      </w:pPr>
      <w:r w:rsidRPr="002861E4">
        <w:rPr>
          <w:rFonts w:asciiTheme="minorHAnsi" w:hAnsiTheme="minorHAnsi" w:cstheme="minorHAnsi"/>
          <w:color w:val="000000" w:themeColor="text1"/>
          <w:sz w:val="24"/>
        </w:rPr>
        <w:t>Fields are edited for completeness and validity.  If errors exist, the user is prompted to correct them before proceeding</w:t>
      </w:r>
      <w:r w:rsidR="00183BF7" w:rsidRPr="002861E4">
        <w:rPr>
          <w:rFonts w:asciiTheme="minorHAnsi" w:hAnsiTheme="minorHAnsi" w:cstheme="minorHAnsi"/>
          <w:color w:val="000000" w:themeColor="text1"/>
          <w:sz w:val="24"/>
        </w:rPr>
        <w:t xml:space="preserve"> (Business</w:t>
      </w:r>
      <w:r w:rsidR="00A15B01">
        <w:rPr>
          <w:rFonts w:asciiTheme="minorHAnsi" w:hAnsiTheme="minorHAnsi" w:cstheme="minorHAnsi"/>
          <w:color w:val="000000" w:themeColor="text1"/>
          <w:sz w:val="24"/>
        </w:rPr>
        <w:t xml:space="preserve"> Rules</w:t>
      </w:r>
      <w:r w:rsidR="00505386">
        <w:rPr>
          <w:rFonts w:asciiTheme="minorHAnsi" w:hAnsiTheme="minorHAnsi" w:cstheme="minorHAnsi"/>
          <w:color w:val="000000" w:themeColor="text1"/>
          <w:sz w:val="24"/>
        </w:rPr>
        <w:t>, Sections</w:t>
      </w:r>
      <w:r w:rsidR="00A15B01">
        <w:rPr>
          <w:rFonts w:asciiTheme="minorHAnsi" w:hAnsiTheme="minorHAnsi" w:cstheme="minorHAnsi"/>
          <w:color w:val="000000" w:themeColor="text1"/>
          <w:sz w:val="24"/>
        </w:rPr>
        <w:t xml:space="preserve"> </w:t>
      </w:r>
      <w:r w:rsidR="00864DB9">
        <w:rPr>
          <w:rFonts w:asciiTheme="minorHAnsi" w:hAnsiTheme="minorHAnsi" w:cstheme="minorHAnsi"/>
          <w:color w:val="000000" w:themeColor="text1"/>
          <w:sz w:val="24"/>
        </w:rPr>
        <w:fldChar w:fldCharType="begin"/>
      </w:r>
      <w:r w:rsidR="00497E64">
        <w:rPr>
          <w:rFonts w:asciiTheme="minorHAnsi" w:hAnsiTheme="minorHAnsi" w:cstheme="minorHAnsi"/>
          <w:color w:val="000000" w:themeColor="text1"/>
          <w:sz w:val="24"/>
        </w:rPr>
        <w:instrText xml:space="preserve"> REF _Ref335221005 \r \h </w:instrText>
      </w:r>
      <w:r w:rsidR="00864DB9">
        <w:rPr>
          <w:rFonts w:asciiTheme="minorHAnsi" w:hAnsiTheme="minorHAnsi" w:cstheme="minorHAnsi"/>
          <w:color w:val="000000" w:themeColor="text1"/>
          <w:sz w:val="24"/>
        </w:rPr>
      </w:r>
      <w:r w:rsidR="00864DB9">
        <w:rPr>
          <w:rFonts w:asciiTheme="minorHAnsi" w:hAnsiTheme="minorHAnsi" w:cstheme="minorHAnsi"/>
          <w:color w:val="000000" w:themeColor="text1"/>
          <w:sz w:val="24"/>
        </w:rPr>
        <w:fldChar w:fldCharType="separate"/>
      </w:r>
      <w:r w:rsidR="00CB6A17">
        <w:rPr>
          <w:rFonts w:asciiTheme="minorHAnsi" w:hAnsiTheme="minorHAnsi" w:cstheme="minorHAnsi"/>
          <w:color w:val="000000" w:themeColor="text1"/>
          <w:sz w:val="24"/>
        </w:rPr>
        <w:t>5.1.1</w:t>
      </w:r>
      <w:r w:rsidR="00864DB9">
        <w:rPr>
          <w:rFonts w:asciiTheme="minorHAnsi" w:hAnsiTheme="minorHAnsi" w:cstheme="minorHAnsi"/>
          <w:color w:val="000000" w:themeColor="text1"/>
          <w:sz w:val="24"/>
        </w:rPr>
        <w:fldChar w:fldCharType="end"/>
      </w:r>
      <w:r w:rsidR="00A37799">
        <w:rPr>
          <w:rFonts w:asciiTheme="minorHAnsi" w:hAnsiTheme="minorHAnsi" w:cstheme="minorHAnsi"/>
          <w:color w:val="000000" w:themeColor="text1"/>
          <w:sz w:val="24"/>
        </w:rPr>
        <w:t>, 5.1.2</w:t>
      </w:r>
      <w:r w:rsidR="00183BF7" w:rsidRPr="002861E4">
        <w:rPr>
          <w:rFonts w:asciiTheme="minorHAnsi" w:hAnsiTheme="minorHAnsi" w:cstheme="minorHAnsi"/>
          <w:color w:val="000000" w:themeColor="text1"/>
          <w:sz w:val="24"/>
        </w:rPr>
        <w:t>)</w:t>
      </w:r>
    </w:p>
    <w:p w14:paraId="78FCEA6E" w14:textId="77777777" w:rsidR="00A23B68" w:rsidRPr="002861E4" w:rsidRDefault="00A23B68" w:rsidP="00F1604D">
      <w:pPr>
        <w:pStyle w:val="BodyText"/>
        <w:numPr>
          <w:ilvl w:val="0"/>
          <w:numId w:val="30"/>
        </w:num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Non-Individual actors will not enter the password and security questions. These items will be defaulted and the Individual will be required to fill them out when first logging in. </w:t>
      </w:r>
    </w:p>
    <w:p w14:paraId="78FCEA6F" w14:textId="77777777" w:rsidR="0078122C" w:rsidRPr="00482AB2" w:rsidRDefault="0020343C" w:rsidP="00482AB2">
      <w:pPr>
        <w:pStyle w:val="Heading3"/>
        <w:ind w:left="720"/>
      </w:pPr>
      <w:bookmarkStart w:id="22" w:name="_Ref335221128"/>
      <w:bookmarkStart w:id="23" w:name="_Toc338336789"/>
      <w:r w:rsidRPr="00482AB2">
        <w:t>Existing</w:t>
      </w:r>
      <w:r w:rsidR="00B1056B" w:rsidRPr="00482AB2">
        <w:t xml:space="preserve"> </w:t>
      </w:r>
      <w:r w:rsidR="0078122C" w:rsidRPr="00482AB2">
        <w:t xml:space="preserve">Account </w:t>
      </w:r>
      <w:r w:rsidRPr="00482AB2">
        <w:t>for User</w:t>
      </w:r>
      <w:r w:rsidR="00DF6874" w:rsidRPr="00482AB2">
        <w:t>?</w:t>
      </w:r>
      <w:bookmarkEnd w:id="22"/>
      <w:bookmarkEnd w:id="23"/>
    </w:p>
    <w:p w14:paraId="78FCEA70" w14:textId="77777777" w:rsidR="00183BF7" w:rsidRPr="0094028E" w:rsidRDefault="00DF6874" w:rsidP="0094028E">
      <w:pPr>
        <w:pStyle w:val="ListParagraph"/>
        <w:rPr>
          <w:rFonts w:asciiTheme="minorHAnsi" w:hAnsiTheme="minorHAnsi" w:cstheme="minorHAnsi"/>
          <w:sz w:val="24"/>
        </w:rPr>
      </w:pPr>
      <w:r w:rsidRPr="001B783C">
        <w:rPr>
          <w:rFonts w:asciiTheme="minorHAnsi" w:hAnsiTheme="minorHAnsi" w:cstheme="minorHAnsi"/>
          <w:sz w:val="24"/>
        </w:rPr>
        <w:t xml:space="preserve">The Exchange </w:t>
      </w:r>
      <w:r w:rsidR="000D7355">
        <w:rPr>
          <w:rFonts w:asciiTheme="minorHAnsi" w:hAnsiTheme="minorHAnsi" w:cstheme="minorHAnsi"/>
          <w:sz w:val="24"/>
        </w:rPr>
        <w:t>system will have the ability</w:t>
      </w:r>
      <w:r w:rsidRPr="001B783C">
        <w:rPr>
          <w:rFonts w:asciiTheme="minorHAnsi" w:hAnsiTheme="minorHAnsi" w:cstheme="minorHAnsi"/>
          <w:sz w:val="24"/>
        </w:rPr>
        <w:t xml:space="preserve"> </w:t>
      </w:r>
      <w:r w:rsidR="00B905BB">
        <w:rPr>
          <w:rFonts w:asciiTheme="minorHAnsi" w:hAnsiTheme="minorHAnsi" w:cstheme="minorHAnsi"/>
          <w:sz w:val="24"/>
        </w:rPr>
        <w:t xml:space="preserve">to check if </w:t>
      </w:r>
      <w:r w:rsidR="0094028E">
        <w:rPr>
          <w:rFonts w:asciiTheme="minorHAnsi" w:hAnsiTheme="minorHAnsi" w:cstheme="minorHAnsi"/>
          <w:sz w:val="24"/>
        </w:rPr>
        <w:t xml:space="preserve">an existing account </w:t>
      </w:r>
      <w:r w:rsidR="00D57D1B">
        <w:rPr>
          <w:rFonts w:asciiTheme="minorHAnsi" w:hAnsiTheme="minorHAnsi" w:cstheme="minorHAnsi"/>
          <w:sz w:val="24"/>
        </w:rPr>
        <w:t xml:space="preserve">is </w:t>
      </w:r>
      <w:r w:rsidR="007E27A8">
        <w:rPr>
          <w:rFonts w:asciiTheme="minorHAnsi" w:hAnsiTheme="minorHAnsi" w:cstheme="minorHAnsi"/>
          <w:sz w:val="24"/>
        </w:rPr>
        <w:t>in the system</w:t>
      </w:r>
      <w:r w:rsidR="002841D4">
        <w:rPr>
          <w:rFonts w:asciiTheme="minorHAnsi" w:hAnsiTheme="minorHAnsi" w:cstheme="minorHAnsi"/>
          <w:sz w:val="24"/>
        </w:rPr>
        <w:t xml:space="preserve"> </w:t>
      </w:r>
      <w:r w:rsidR="002841D4" w:rsidRPr="00265076">
        <w:rPr>
          <w:rFonts w:asciiTheme="minorHAnsi" w:hAnsiTheme="minorHAnsi" w:cstheme="minorHAnsi"/>
          <w:sz w:val="24"/>
        </w:rPr>
        <w:t xml:space="preserve">(Process Rules, Section </w:t>
      </w:r>
      <w:r w:rsidR="00864DB9">
        <w:rPr>
          <w:rFonts w:asciiTheme="minorHAnsi" w:hAnsiTheme="minorHAnsi" w:cstheme="minorHAnsi"/>
          <w:sz w:val="24"/>
        </w:rPr>
        <w:fldChar w:fldCharType="begin"/>
      </w:r>
      <w:r w:rsidR="00497E64">
        <w:rPr>
          <w:rFonts w:asciiTheme="minorHAnsi" w:hAnsiTheme="minorHAnsi" w:cstheme="minorHAnsi"/>
          <w:sz w:val="24"/>
        </w:rPr>
        <w:instrText xml:space="preserve"> REF _Ref335221028 \r \h </w:instrText>
      </w:r>
      <w:r w:rsidR="00864DB9">
        <w:rPr>
          <w:rFonts w:asciiTheme="minorHAnsi" w:hAnsiTheme="minorHAnsi" w:cstheme="minorHAnsi"/>
          <w:sz w:val="24"/>
        </w:rPr>
      </w:r>
      <w:r w:rsidR="00864DB9">
        <w:rPr>
          <w:rFonts w:asciiTheme="minorHAnsi" w:hAnsiTheme="minorHAnsi" w:cstheme="minorHAnsi"/>
          <w:sz w:val="24"/>
        </w:rPr>
        <w:fldChar w:fldCharType="separate"/>
      </w:r>
      <w:r w:rsidR="00CB6A17">
        <w:rPr>
          <w:rFonts w:asciiTheme="minorHAnsi" w:hAnsiTheme="minorHAnsi" w:cstheme="minorHAnsi"/>
          <w:sz w:val="24"/>
        </w:rPr>
        <w:t>5.2.1</w:t>
      </w:r>
      <w:r w:rsidR="00864DB9">
        <w:rPr>
          <w:rFonts w:asciiTheme="minorHAnsi" w:hAnsiTheme="minorHAnsi" w:cstheme="minorHAnsi"/>
          <w:sz w:val="24"/>
        </w:rPr>
        <w:fldChar w:fldCharType="end"/>
      </w:r>
      <w:r w:rsidR="002841D4" w:rsidRPr="00265076">
        <w:rPr>
          <w:rFonts w:asciiTheme="minorHAnsi" w:hAnsiTheme="minorHAnsi" w:cstheme="minorHAnsi"/>
          <w:sz w:val="24"/>
        </w:rPr>
        <w:t>)</w:t>
      </w:r>
      <w:r w:rsidR="0094028E">
        <w:rPr>
          <w:rFonts w:asciiTheme="minorHAnsi" w:hAnsiTheme="minorHAnsi" w:cstheme="minorHAnsi"/>
          <w:sz w:val="24"/>
        </w:rPr>
        <w:t>.</w:t>
      </w:r>
      <w:r w:rsidR="007E27A8">
        <w:rPr>
          <w:rFonts w:asciiTheme="minorHAnsi" w:hAnsiTheme="minorHAnsi" w:cstheme="minorHAnsi"/>
          <w:sz w:val="24"/>
        </w:rPr>
        <w:t xml:space="preserve"> </w:t>
      </w:r>
      <w:r w:rsidR="00265076">
        <w:rPr>
          <w:rFonts w:asciiTheme="minorHAnsi" w:hAnsiTheme="minorHAnsi" w:cstheme="minorHAnsi"/>
          <w:sz w:val="24"/>
        </w:rPr>
        <w:t xml:space="preserve"> </w:t>
      </w:r>
      <w:r w:rsidR="0094028E">
        <w:rPr>
          <w:rFonts w:asciiTheme="minorHAnsi" w:hAnsiTheme="minorHAnsi" w:cstheme="minorHAnsi"/>
          <w:sz w:val="24"/>
        </w:rPr>
        <w:t>I</w:t>
      </w:r>
      <w:r w:rsidR="000D7355">
        <w:rPr>
          <w:rFonts w:asciiTheme="minorHAnsi" w:hAnsiTheme="minorHAnsi" w:cstheme="minorHAnsi"/>
          <w:sz w:val="24"/>
        </w:rPr>
        <w:t>n the basic flow</w:t>
      </w:r>
      <w:r w:rsidR="00F91C58">
        <w:rPr>
          <w:rFonts w:asciiTheme="minorHAnsi" w:hAnsiTheme="minorHAnsi" w:cstheme="minorHAnsi"/>
          <w:sz w:val="24"/>
        </w:rPr>
        <w:t>, if</w:t>
      </w:r>
      <w:r w:rsidR="0094028E">
        <w:rPr>
          <w:rFonts w:asciiTheme="minorHAnsi" w:hAnsiTheme="minorHAnsi" w:cstheme="minorHAnsi"/>
          <w:sz w:val="24"/>
        </w:rPr>
        <w:t xml:space="preserve"> </w:t>
      </w:r>
      <w:r w:rsidR="000D7355">
        <w:rPr>
          <w:rFonts w:asciiTheme="minorHAnsi" w:hAnsiTheme="minorHAnsi" w:cstheme="minorHAnsi"/>
          <w:sz w:val="24"/>
        </w:rPr>
        <w:t xml:space="preserve">an </w:t>
      </w:r>
      <w:r w:rsidR="0094028E">
        <w:rPr>
          <w:rFonts w:asciiTheme="minorHAnsi" w:hAnsiTheme="minorHAnsi" w:cstheme="minorHAnsi"/>
          <w:sz w:val="24"/>
        </w:rPr>
        <w:t xml:space="preserve">existing user is </w:t>
      </w:r>
      <w:r w:rsidR="000D7355">
        <w:rPr>
          <w:rFonts w:asciiTheme="minorHAnsi" w:hAnsiTheme="minorHAnsi" w:cstheme="minorHAnsi"/>
          <w:sz w:val="24"/>
        </w:rPr>
        <w:t xml:space="preserve">not </w:t>
      </w:r>
      <w:r w:rsidR="0094028E">
        <w:rPr>
          <w:rFonts w:asciiTheme="minorHAnsi" w:hAnsiTheme="minorHAnsi" w:cstheme="minorHAnsi"/>
          <w:sz w:val="24"/>
        </w:rPr>
        <w:t xml:space="preserve">found, </w:t>
      </w:r>
      <w:r w:rsidR="002841D4">
        <w:rPr>
          <w:rFonts w:asciiTheme="minorHAnsi" w:hAnsiTheme="minorHAnsi" w:cstheme="minorHAnsi"/>
          <w:sz w:val="24"/>
        </w:rPr>
        <w:t>the system</w:t>
      </w:r>
      <w:r w:rsidR="00810695">
        <w:rPr>
          <w:rFonts w:asciiTheme="minorHAnsi" w:hAnsiTheme="minorHAnsi" w:cstheme="minorHAnsi"/>
          <w:sz w:val="24"/>
        </w:rPr>
        <w:t xml:space="preserve"> will </w:t>
      </w:r>
      <w:r w:rsidR="00265076">
        <w:rPr>
          <w:rFonts w:asciiTheme="minorHAnsi" w:hAnsiTheme="minorHAnsi" w:cstheme="minorHAnsi"/>
          <w:sz w:val="24"/>
        </w:rPr>
        <w:t xml:space="preserve">proceed to the next </w:t>
      </w:r>
      <w:r w:rsidR="00505386">
        <w:rPr>
          <w:rFonts w:asciiTheme="minorHAnsi" w:hAnsiTheme="minorHAnsi" w:cstheme="minorHAnsi"/>
          <w:sz w:val="24"/>
        </w:rPr>
        <w:t>S</w:t>
      </w:r>
      <w:r w:rsidR="00265076">
        <w:rPr>
          <w:rFonts w:asciiTheme="minorHAnsi" w:hAnsiTheme="minorHAnsi" w:cstheme="minorHAnsi"/>
          <w:sz w:val="24"/>
        </w:rPr>
        <w:t>tep 2.1.4</w:t>
      </w:r>
      <w:r w:rsidR="00C4034B">
        <w:rPr>
          <w:rFonts w:asciiTheme="minorHAnsi" w:hAnsiTheme="minorHAnsi" w:cstheme="minorHAnsi"/>
          <w:sz w:val="24"/>
        </w:rPr>
        <w:t>,</w:t>
      </w:r>
      <w:r w:rsidR="004D2B8F">
        <w:rPr>
          <w:rFonts w:asciiTheme="minorHAnsi" w:hAnsiTheme="minorHAnsi" w:cstheme="minorHAnsi"/>
          <w:sz w:val="24"/>
        </w:rPr>
        <w:t xml:space="preserve"> Create Account</w:t>
      </w:r>
      <w:r w:rsidR="00265076">
        <w:rPr>
          <w:rFonts w:asciiTheme="minorHAnsi" w:hAnsiTheme="minorHAnsi" w:cstheme="minorHAnsi"/>
          <w:sz w:val="24"/>
        </w:rPr>
        <w:t xml:space="preserve">.  </w:t>
      </w:r>
      <w:r w:rsidR="00314235" w:rsidRPr="001B783C">
        <w:rPr>
          <w:rFonts w:asciiTheme="minorHAnsi" w:hAnsiTheme="minorHAnsi" w:cstheme="minorHAnsi"/>
          <w:sz w:val="24"/>
        </w:rPr>
        <w:t>If the</w:t>
      </w:r>
      <w:r w:rsidR="007E27A8">
        <w:rPr>
          <w:rFonts w:asciiTheme="minorHAnsi" w:hAnsiTheme="minorHAnsi" w:cstheme="minorHAnsi"/>
          <w:sz w:val="24"/>
        </w:rPr>
        <w:t xml:space="preserve">re is an existing account, the exception flow is entered at </w:t>
      </w:r>
      <w:r w:rsidR="00505386">
        <w:rPr>
          <w:rFonts w:asciiTheme="minorHAnsi" w:hAnsiTheme="minorHAnsi" w:cstheme="minorHAnsi"/>
          <w:sz w:val="24"/>
        </w:rPr>
        <w:t>S</w:t>
      </w:r>
      <w:r w:rsidR="007E27A8">
        <w:rPr>
          <w:rFonts w:asciiTheme="minorHAnsi" w:hAnsiTheme="minorHAnsi" w:cstheme="minorHAnsi"/>
          <w:sz w:val="24"/>
        </w:rPr>
        <w:t>tep</w:t>
      </w:r>
      <w:r w:rsidR="001656FF">
        <w:rPr>
          <w:rFonts w:asciiTheme="minorHAnsi" w:hAnsiTheme="minorHAnsi" w:cstheme="minorHAnsi"/>
          <w:sz w:val="24"/>
        </w:rPr>
        <w:t xml:space="preserve"> </w:t>
      </w:r>
      <w:r w:rsidR="003714BD">
        <w:rPr>
          <w:rFonts w:asciiTheme="minorHAnsi" w:hAnsiTheme="minorHAnsi" w:cstheme="minorHAnsi"/>
          <w:sz w:val="24"/>
        </w:rPr>
        <w:t>4.1.1</w:t>
      </w:r>
      <w:r w:rsidR="00505386">
        <w:rPr>
          <w:rFonts w:asciiTheme="minorHAnsi" w:hAnsiTheme="minorHAnsi" w:cstheme="minorHAnsi"/>
          <w:sz w:val="24"/>
        </w:rPr>
        <w:t>,</w:t>
      </w:r>
      <w:r w:rsidR="003714BD">
        <w:rPr>
          <w:rFonts w:asciiTheme="minorHAnsi" w:hAnsiTheme="minorHAnsi" w:cstheme="minorHAnsi"/>
          <w:sz w:val="24"/>
        </w:rPr>
        <w:t xml:space="preserve"> </w:t>
      </w:r>
      <w:r w:rsidR="00265076">
        <w:rPr>
          <w:rFonts w:asciiTheme="minorHAnsi" w:hAnsiTheme="minorHAnsi" w:cstheme="minorHAnsi"/>
          <w:sz w:val="24"/>
        </w:rPr>
        <w:t xml:space="preserve">Prompt User </w:t>
      </w:r>
      <w:r w:rsidR="00205B97">
        <w:rPr>
          <w:rFonts w:asciiTheme="minorHAnsi" w:hAnsiTheme="minorHAnsi" w:cstheme="minorHAnsi"/>
          <w:sz w:val="24"/>
        </w:rPr>
        <w:t xml:space="preserve">for </w:t>
      </w:r>
      <w:r w:rsidR="00505386">
        <w:rPr>
          <w:rFonts w:asciiTheme="minorHAnsi" w:hAnsiTheme="minorHAnsi" w:cstheme="minorHAnsi"/>
          <w:sz w:val="24"/>
        </w:rPr>
        <w:t>L</w:t>
      </w:r>
      <w:r w:rsidR="00205B97">
        <w:rPr>
          <w:rFonts w:asciiTheme="minorHAnsi" w:hAnsiTheme="minorHAnsi" w:cstheme="minorHAnsi"/>
          <w:sz w:val="24"/>
        </w:rPr>
        <w:t>ogin</w:t>
      </w:r>
      <w:r w:rsidR="00265076">
        <w:rPr>
          <w:rFonts w:asciiTheme="minorHAnsi" w:hAnsiTheme="minorHAnsi" w:cstheme="minorHAnsi"/>
          <w:sz w:val="24"/>
        </w:rPr>
        <w:t xml:space="preserve"> Credentials</w:t>
      </w:r>
      <w:r w:rsidR="00314235" w:rsidRPr="001B783C">
        <w:rPr>
          <w:rFonts w:asciiTheme="minorHAnsi" w:hAnsiTheme="minorHAnsi" w:cstheme="minorHAnsi"/>
          <w:sz w:val="24"/>
        </w:rPr>
        <w:t>.</w:t>
      </w:r>
    </w:p>
    <w:p w14:paraId="78FCEA71" w14:textId="77777777" w:rsidR="007C3370" w:rsidRPr="00D57D1B" w:rsidRDefault="00D57D1B" w:rsidP="00897359">
      <w:pPr>
        <w:pStyle w:val="Heading3"/>
        <w:ind w:hanging="1260"/>
        <w:rPr>
          <w:b/>
        </w:rPr>
      </w:pPr>
      <w:r>
        <w:t xml:space="preserve">  </w:t>
      </w:r>
      <w:bookmarkStart w:id="24" w:name="_Toc338336790"/>
      <w:r w:rsidR="00265076">
        <w:t>Create</w:t>
      </w:r>
      <w:r w:rsidR="007C3370" w:rsidRPr="00D57D1B">
        <w:t xml:space="preserve"> Account</w:t>
      </w:r>
      <w:bookmarkEnd w:id="24"/>
      <w:r w:rsidR="007C3370" w:rsidRPr="00D57D1B">
        <w:t xml:space="preserve"> </w:t>
      </w:r>
    </w:p>
    <w:p w14:paraId="78FCEA72" w14:textId="77777777" w:rsidR="007C3370" w:rsidRDefault="0094028E" w:rsidP="007C3370">
      <w:pPr>
        <w:pStyle w:val="BodyText"/>
        <w:rPr>
          <w:rFonts w:asciiTheme="minorHAnsi" w:hAnsiTheme="minorHAnsi"/>
          <w:sz w:val="24"/>
          <w:szCs w:val="24"/>
        </w:rPr>
      </w:pPr>
      <w:r w:rsidRPr="004176FB">
        <w:rPr>
          <w:rFonts w:asciiTheme="minorHAnsi" w:hAnsiTheme="minorHAnsi"/>
          <w:sz w:val="24"/>
          <w:szCs w:val="24"/>
        </w:rPr>
        <w:t>The basic information entered will be used to create an account in the Exchange.  A record will be saved to the database and a unique account number will be associated to the individual account record.</w:t>
      </w:r>
      <w:r w:rsidR="004D2B8F">
        <w:rPr>
          <w:rFonts w:asciiTheme="minorHAnsi" w:hAnsiTheme="minorHAnsi"/>
          <w:sz w:val="24"/>
          <w:szCs w:val="24"/>
        </w:rPr>
        <w:t xml:space="preserve">  </w:t>
      </w:r>
      <w:r w:rsidR="00C76C3B">
        <w:rPr>
          <w:rFonts w:asciiTheme="minorHAnsi" w:hAnsiTheme="minorHAnsi"/>
          <w:sz w:val="24"/>
          <w:szCs w:val="24"/>
        </w:rPr>
        <w:t>After the account is created, go</w:t>
      </w:r>
      <w:r w:rsidR="004D2B8F">
        <w:rPr>
          <w:rFonts w:asciiTheme="minorHAnsi" w:hAnsiTheme="minorHAnsi"/>
          <w:sz w:val="24"/>
          <w:szCs w:val="24"/>
        </w:rPr>
        <w:t xml:space="preserve"> to</w:t>
      </w:r>
      <w:r w:rsidR="00497E64">
        <w:rPr>
          <w:rFonts w:asciiTheme="minorHAnsi" w:hAnsiTheme="minorHAnsi"/>
          <w:sz w:val="24"/>
          <w:szCs w:val="24"/>
        </w:rPr>
        <w:t xml:space="preserve"> </w:t>
      </w:r>
      <w:r w:rsidR="00916765">
        <w:rPr>
          <w:rFonts w:asciiTheme="minorHAnsi" w:hAnsiTheme="minorHAnsi"/>
          <w:sz w:val="24"/>
          <w:szCs w:val="24"/>
        </w:rPr>
        <w:t>S</w:t>
      </w:r>
      <w:r w:rsidR="00497E64">
        <w:rPr>
          <w:rFonts w:asciiTheme="minorHAnsi" w:hAnsiTheme="minorHAnsi"/>
          <w:sz w:val="24"/>
          <w:szCs w:val="24"/>
        </w:rPr>
        <w:t>tep</w:t>
      </w:r>
      <w:r w:rsidR="00432D18">
        <w:rPr>
          <w:rFonts w:asciiTheme="minorHAnsi" w:hAnsiTheme="minorHAnsi"/>
          <w:sz w:val="24"/>
          <w:szCs w:val="24"/>
        </w:rPr>
        <w:t xml:space="preserve"> 2.1.5,</w:t>
      </w:r>
      <w:r w:rsidR="004D2B8F">
        <w:rPr>
          <w:rFonts w:asciiTheme="minorHAnsi" w:hAnsiTheme="minorHAnsi"/>
          <w:sz w:val="24"/>
          <w:szCs w:val="24"/>
        </w:rPr>
        <w:t xml:space="preserve"> </w:t>
      </w:r>
      <w:r w:rsidR="00C76C3B">
        <w:rPr>
          <w:rFonts w:asciiTheme="minorHAnsi" w:hAnsiTheme="minorHAnsi"/>
          <w:sz w:val="24"/>
          <w:szCs w:val="24"/>
        </w:rPr>
        <w:t>Send Confirmation</w:t>
      </w:r>
      <w:r w:rsidR="004D2B8F">
        <w:rPr>
          <w:rFonts w:asciiTheme="minorHAnsi" w:hAnsiTheme="minorHAnsi"/>
          <w:sz w:val="24"/>
          <w:szCs w:val="24"/>
        </w:rPr>
        <w:t>.</w:t>
      </w:r>
    </w:p>
    <w:p w14:paraId="78FCEA73" w14:textId="77777777" w:rsidR="00C76C3B" w:rsidRDefault="004D2B8F" w:rsidP="00C76C3B">
      <w:pPr>
        <w:pStyle w:val="Heading3"/>
        <w:ind w:hanging="1260"/>
      </w:pPr>
      <w:r>
        <w:t xml:space="preserve">  </w:t>
      </w:r>
      <w:bookmarkStart w:id="25" w:name="_Toc338336791"/>
      <w:r w:rsidR="00C76C3B">
        <w:t>Send Confirmation</w:t>
      </w:r>
      <w:bookmarkEnd w:id="25"/>
    </w:p>
    <w:p w14:paraId="78FCEA74" w14:textId="77777777" w:rsidR="00C76C3B" w:rsidRPr="00485DF5" w:rsidRDefault="005F6726" w:rsidP="00C76C3B">
      <w:pPr>
        <w:pStyle w:val="BodyText"/>
        <w:rPr>
          <w:rFonts w:asciiTheme="minorHAnsi" w:hAnsiTheme="minorHAnsi"/>
          <w:sz w:val="24"/>
          <w:szCs w:val="24"/>
        </w:rPr>
      </w:pPr>
      <w:r w:rsidRPr="00485DF5">
        <w:rPr>
          <w:rFonts w:asciiTheme="minorHAnsi" w:hAnsiTheme="minorHAnsi"/>
          <w:sz w:val="24"/>
          <w:szCs w:val="24"/>
        </w:rPr>
        <w:t>A confirmation is sent to the individual</w:t>
      </w:r>
      <w:r w:rsidR="00205B97" w:rsidRPr="00485DF5">
        <w:rPr>
          <w:rFonts w:asciiTheme="minorHAnsi" w:hAnsiTheme="minorHAnsi"/>
          <w:sz w:val="24"/>
          <w:szCs w:val="24"/>
        </w:rPr>
        <w:t xml:space="preserve"> after the account is created</w:t>
      </w:r>
      <w:r w:rsidRPr="00485DF5">
        <w:rPr>
          <w:rFonts w:asciiTheme="minorHAnsi" w:hAnsiTheme="minorHAnsi"/>
          <w:sz w:val="24"/>
          <w:szCs w:val="24"/>
        </w:rPr>
        <w:t xml:space="preserve">.  The method </w:t>
      </w:r>
      <w:r w:rsidR="00205B97" w:rsidRPr="00485DF5">
        <w:rPr>
          <w:rFonts w:asciiTheme="minorHAnsi" w:hAnsiTheme="minorHAnsi"/>
          <w:sz w:val="24"/>
          <w:szCs w:val="24"/>
        </w:rPr>
        <w:t>for</w:t>
      </w:r>
      <w:r w:rsidRPr="00485DF5">
        <w:rPr>
          <w:rFonts w:asciiTheme="minorHAnsi" w:hAnsiTheme="minorHAnsi"/>
          <w:sz w:val="24"/>
          <w:szCs w:val="24"/>
        </w:rPr>
        <w:t xml:space="preserve"> the confirmation notification</w:t>
      </w:r>
      <w:r w:rsidR="00D32C09" w:rsidRPr="00485DF5">
        <w:rPr>
          <w:rFonts w:asciiTheme="minorHAnsi" w:hAnsiTheme="minorHAnsi"/>
          <w:sz w:val="24"/>
          <w:szCs w:val="24"/>
        </w:rPr>
        <w:t xml:space="preserve"> (Section</w:t>
      </w:r>
      <w:r w:rsidR="003714BD">
        <w:rPr>
          <w:rFonts w:asciiTheme="minorHAnsi" w:hAnsiTheme="minorHAnsi"/>
          <w:sz w:val="24"/>
          <w:szCs w:val="24"/>
        </w:rPr>
        <w:t xml:space="preserve"> 5.5.3</w:t>
      </w:r>
      <w:r w:rsidR="00D15A6F">
        <w:rPr>
          <w:rFonts w:asciiTheme="minorHAnsi" w:hAnsiTheme="minorHAnsi"/>
          <w:sz w:val="24"/>
          <w:szCs w:val="24"/>
        </w:rPr>
        <w:t>,</w:t>
      </w:r>
      <w:r w:rsidR="00D32C09" w:rsidRPr="00485DF5">
        <w:rPr>
          <w:rFonts w:asciiTheme="minorHAnsi" w:hAnsiTheme="minorHAnsi"/>
          <w:sz w:val="24"/>
          <w:szCs w:val="24"/>
        </w:rPr>
        <w:t xml:space="preserve"> Notices Requirements)</w:t>
      </w:r>
      <w:r w:rsidRPr="00485DF5">
        <w:rPr>
          <w:rFonts w:asciiTheme="minorHAnsi" w:hAnsiTheme="minorHAnsi"/>
          <w:sz w:val="24"/>
          <w:szCs w:val="24"/>
        </w:rPr>
        <w:t xml:space="preserve"> </w:t>
      </w:r>
      <w:r w:rsidR="00205B97" w:rsidRPr="00485DF5">
        <w:rPr>
          <w:rFonts w:asciiTheme="minorHAnsi" w:hAnsiTheme="minorHAnsi"/>
          <w:sz w:val="24"/>
          <w:szCs w:val="24"/>
        </w:rPr>
        <w:t>is</w:t>
      </w:r>
      <w:r w:rsidRPr="00485DF5">
        <w:rPr>
          <w:rFonts w:asciiTheme="minorHAnsi" w:hAnsiTheme="minorHAnsi"/>
          <w:sz w:val="24"/>
          <w:szCs w:val="24"/>
        </w:rPr>
        <w:t xml:space="preserve"> based on the contact preferences selected</w:t>
      </w:r>
      <w:r w:rsidR="00485DF5">
        <w:rPr>
          <w:rFonts w:asciiTheme="minorHAnsi" w:hAnsiTheme="minorHAnsi"/>
          <w:sz w:val="24"/>
          <w:szCs w:val="24"/>
        </w:rPr>
        <w:t xml:space="preserve"> (Business Rules, </w:t>
      </w:r>
      <w:r w:rsidR="00D15A6F">
        <w:rPr>
          <w:rFonts w:asciiTheme="minorHAnsi" w:hAnsiTheme="minorHAnsi"/>
          <w:sz w:val="24"/>
          <w:szCs w:val="24"/>
        </w:rPr>
        <w:t xml:space="preserve">Section </w:t>
      </w:r>
      <w:r w:rsidR="00864DB9">
        <w:rPr>
          <w:rFonts w:asciiTheme="minorHAnsi" w:hAnsiTheme="minorHAnsi"/>
          <w:sz w:val="24"/>
          <w:szCs w:val="24"/>
        </w:rPr>
        <w:fldChar w:fldCharType="begin"/>
      </w:r>
      <w:r w:rsidR="00485DF5">
        <w:rPr>
          <w:rFonts w:asciiTheme="minorHAnsi" w:hAnsiTheme="minorHAnsi"/>
          <w:sz w:val="24"/>
          <w:szCs w:val="24"/>
        </w:rPr>
        <w:instrText xml:space="preserve"> REF _Ref335371626 \r \h </w:instrText>
      </w:r>
      <w:r w:rsidR="00864DB9">
        <w:rPr>
          <w:rFonts w:asciiTheme="minorHAnsi" w:hAnsiTheme="minorHAnsi"/>
          <w:sz w:val="24"/>
          <w:szCs w:val="24"/>
        </w:rPr>
      </w:r>
      <w:r w:rsidR="00864DB9">
        <w:rPr>
          <w:rFonts w:asciiTheme="minorHAnsi" w:hAnsiTheme="minorHAnsi"/>
          <w:sz w:val="24"/>
          <w:szCs w:val="24"/>
        </w:rPr>
        <w:fldChar w:fldCharType="separate"/>
      </w:r>
      <w:r w:rsidR="00CB6A17">
        <w:rPr>
          <w:rFonts w:asciiTheme="minorHAnsi" w:hAnsiTheme="minorHAnsi"/>
          <w:sz w:val="24"/>
          <w:szCs w:val="24"/>
        </w:rPr>
        <w:t>5.1.3</w:t>
      </w:r>
      <w:r w:rsidR="00864DB9">
        <w:rPr>
          <w:rFonts w:asciiTheme="minorHAnsi" w:hAnsiTheme="minorHAnsi"/>
          <w:sz w:val="24"/>
          <w:szCs w:val="24"/>
        </w:rPr>
        <w:fldChar w:fldCharType="end"/>
      </w:r>
      <w:r w:rsidR="00485DF5">
        <w:rPr>
          <w:rFonts w:asciiTheme="minorHAnsi" w:hAnsiTheme="minorHAnsi"/>
          <w:sz w:val="24"/>
          <w:szCs w:val="24"/>
        </w:rPr>
        <w:t>)</w:t>
      </w:r>
      <w:r w:rsidRPr="00485DF5">
        <w:rPr>
          <w:rFonts w:asciiTheme="minorHAnsi" w:hAnsiTheme="minorHAnsi"/>
          <w:sz w:val="24"/>
          <w:szCs w:val="24"/>
        </w:rPr>
        <w:t xml:space="preserve"> in Basic Information.  </w:t>
      </w:r>
    </w:p>
    <w:p w14:paraId="78FCEA75" w14:textId="77777777" w:rsidR="00C76C3B" w:rsidRPr="00485DF5" w:rsidRDefault="005F6726" w:rsidP="00C76C3B">
      <w:pPr>
        <w:pStyle w:val="BodyText"/>
        <w:rPr>
          <w:rFonts w:asciiTheme="minorHAnsi" w:hAnsiTheme="minorHAnsi"/>
          <w:sz w:val="24"/>
          <w:szCs w:val="24"/>
        </w:rPr>
      </w:pPr>
      <w:r w:rsidRPr="00485DF5">
        <w:rPr>
          <w:rFonts w:asciiTheme="minorHAnsi" w:hAnsiTheme="minorHAnsi"/>
          <w:sz w:val="24"/>
          <w:szCs w:val="24"/>
        </w:rPr>
        <w:t xml:space="preserve">While either contact preference </w:t>
      </w:r>
      <w:r w:rsidR="00234791">
        <w:rPr>
          <w:rFonts w:asciiTheme="minorHAnsi" w:hAnsiTheme="minorHAnsi"/>
          <w:sz w:val="24"/>
          <w:szCs w:val="24"/>
        </w:rPr>
        <w:t>may</w:t>
      </w:r>
      <w:r w:rsidRPr="00485DF5">
        <w:rPr>
          <w:rFonts w:asciiTheme="minorHAnsi" w:hAnsiTheme="minorHAnsi"/>
          <w:sz w:val="24"/>
          <w:szCs w:val="24"/>
        </w:rPr>
        <w:t xml:space="preserve"> be selected, design decisions will be based on driving the individual towards using email as the contact preference.</w:t>
      </w:r>
    </w:p>
    <w:p w14:paraId="78FCEA76" w14:textId="77777777" w:rsidR="004D2B8F" w:rsidRPr="00D57D1B" w:rsidRDefault="004D2B8F" w:rsidP="004D2B8F">
      <w:pPr>
        <w:pStyle w:val="Heading3"/>
        <w:ind w:hanging="1260"/>
        <w:rPr>
          <w:b/>
        </w:rPr>
      </w:pPr>
      <w:bookmarkStart w:id="26" w:name="_Toc338336792"/>
      <w:r>
        <w:lastRenderedPageBreak/>
        <w:t>Next Step</w:t>
      </w:r>
      <w:r w:rsidR="00D15A6F">
        <w:t>s</w:t>
      </w:r>
      <w:bookmarkEnd w:id="26"/>
      <w:r w:rsidRPr="00D57D1B">
        <w:t xml:space="preserve"> </w:t>
      </w:r>
    </w:p>
    <w:p w14:paraId="78FCEA77" w14:textId="77777777" w:rsidR="00322FC0" w:rsidRDefault="00FC16D0" w:rsidP="004D772A">
      <w:pPr>
        <w:pStyle w:val="BodyText"/>
        <w:rPr>
          <w:rFonts w:ascii="Calibri" w:hAnsi="Calibri"/>
          <w:noProof/>
          <w:sz w:val="24"/>
        </w:rPr>
      </w:pPr>
      <w:r>
        <w:rPr>
          <w:rFonts w:ascii="Calibri" w:hAnsi="Calibri"/>
          <w:noProof/>
          <w:sz w:val="24"/>
        </w:rPr>
        <w:t>Once the account is created, the user</w:t>
      </w:r>
      <w:r w:rsidR="00AE175D">
        <w:rPr>
          <w:rFonts w:ascii="Calibri" w:hAnsi="Calibri"/>
          <w:noProof/>
          <w:sz w:val="24"/>
        </w:rPr>
        <w:t>/</w:t>
      </w:r>
      <w:r w:rsidR="00FD7396">
        <w:rPr>
          <w:rFonts w:ascii="Calibri" w:hAnsi="Calibri"/>
          <w:noProof/>
          <w:sz w:val="24"/>
        </w:rPr>
        <w:t>c</w:t>
      </w:r>
      <w:r w:rsidR="00AE175D">
        <w:rPr>
          <w:rFonts w:ascii="Calibri" w:hAnsi="Calibri"/>
          <w:noProof/>
          <w:sz w:val="24"/>
        </w:rPr>
        <w:t>onsumer</w:t>
      </w:r>
      <w:r w:rsidR="00806B72">
        <w:rPr>
          <w:rFonts w:ascii="Calibri" w:hAnsi="Calibri"/>
          <w:noProof/>
          <w:sz w:val="24"/>
        </w:rPr>
        <w:t xml:space="preserve"> may </w:t>
      </w:r>
      <w:r>
        <w:rPr>
          <w:rFonts w:ascii="Calibri" w:hAnsi="Calibri"/>
          <w:noProof/>
          <w:sz w:val="24"/>
        </w:rPr>
        <w:t>proceed to</w:t>
      </w:r>
      <w:r w:rsidR="00CC7494">
        <w:rPr>
          <w:rFonts w:ascii="Calibri" w:hAnsi="Calibri"/>
          <w:noProof/>
          <w:sz w:val="24"/>
        </w:rPr>
        <w:t xml:space="preserve"> any number of places on the website, including (but not limited to)</w:t>
      </w:r>
      <w:r w:rsidR="00322FC0">
        <w:rPr>
          <w:rFonts w:ascii="Calibri" w:hAnsi="Calibri"/>
          <w:noProof/>
          <w:sz w:val="24"/>
        </w:rPr>
        <w:t>:</w:t>
      </w:r>
      <w:r>
        <w:rPr>
          <w:rFonts w:ascii="Calibri" w:hAnsi="Calibri"/>
          <w:noProof/>
          <w:sz w:val="24"/>
        </w:rPr>
        <w:t xml:space="preserve"> </w:t>
      </w:r>
    </w:p>
    <w:p w14:paraId="78FCEA78" w14:textId="77777777" w:rsidR="00322FC0" w:rsidRDefault="004D2B8F" w:rsidP="00F1604D">
      <w:pPr>
        <w:pStyle w:val="BodyText"/>
        <w:numPr>
          <w:ilvl w:val="0"/>
          <w:numId w:val="35"/>
        </w:numPr>
        <w:rPr>
          <w:rFonts w:ascii="Calibri" w:hAnsi="Calibri"/>
          <w:noProof/>
          <w:sz w:val="24"/>
        </w:rPr>
      </w:pPr>
      <w:r>
        <w:rPr>
          <w:rFonts w:ascii="Calibri" w:hAnsi="Calibri"/>
          <w:noProof/>
          <w:sz w:val="24"/>
        </w:rPr>
        <w:t>E</w:t>
      </w:r>
      <w:r w:rsidR="00322FC0">
        <w:rPr>
          <w:rFonts w:ascii="Calibri" w:hAnsi="Calibri"/>
          <w:noProof/>
          <w:sz w:val="24"/>
        </w:rPr>
        <w:t>nrollment</w:t>
      </w:r>
      <w:r w:rsidR="00257525">
        <w:rPr>
          <w:rFonts w:ascii="Calibri" w:hAnsi="Calibri"/>
          <w:noProof/>
          <w:sz w:val="24"/>
        </w:rPr>
        <w:t xml:space="preserve"> </w:t>
      </w:r>
    </w:p>
    <w:p w14:paraId="78FCEA79" w14:textId="77777777" w:rsidR="004D2B8F" w:rsidRPr="00BE448A" w:rsidRDefault="004D2B8F" w:rsidP="00BE448A">
      <w:pPr>
        <w:pStyle w:val="BodyText"/>
        <w:numPr>
          <w:ilvl w:val="0"/>
          <w:numId w:val="35"/>
        </w:numPr>
        <w:rPr>
          <w:rFonts w:ascii="Calibri" w:hAnsi="Calibri"/>
          <w:noProof/>
          <w:sz w:val="24"/>
        </w:rPr>
      </w:pPr>
      <w:r>
        <w:rPr>
          <w:rFonts w:ascii="Calibri" w:hAnsi="Calibri"/>
          <w:noProof/>
          <w:sz w:val="24"/>
        </w:rPr>
        <w:t>P</w:t>
      </w:r>
      <w:r w:rsidR="00322FC0">
        <w:rPr>
          <w:rFonts w:ascii="Calibri" w:hAnsi="Calibri"/>
          <w:noProof/>
          <w:sz w:val="24"/>
        </w:rPr>
        <w:t>lan selection</w:t>
      </w:r>
    </w:p>
    <w:p w14:paraId="78FCEA7A" w14:textId="77777777" w:rsidR="006B4399" w:rsidRDefault="001E775E" w:rsidP="00F1604D">
      <w:pPr>
        <w:pStyle w:val="BodyText"/>
        <w:numPr>
          <w:ilvl w:val="0"/>
          <w:numId w:val="35"/>
        </w:numPr>
        <w:rPr>
          <w:rFonts w:ascii="Calibri" w:hAnsi="Calibri"/>
          <w:noProof/>
          <w:sz w:val="24"/>
        </w:rPr>
      </w:pPr>
      <w:r>
        <w:rPr>
          <w:rFonts w:ascii="Calibri" w:hAnsi="Calibri"/>
          <w:noProof/>
          <w:sz w:val="24"/>
        </w:rPr>
        <w:t>My Account</w:t>
      </w:r>
      <w:r w:rsidR="0034312A">
        <w:rPr>
          <w:rFonts w:ascii="Calibri" w:hAnsi="Calibri"/>
          <w:noProof/>
          <w:sz w:val="24"/>
        </w:rPr>
        <w:t>, password and security</w:t>
      </w:r>
    </w:p>
    <w:p w14:paraId="78FCEA7B" w14:textId="77777777" w:rsidR="0034312A" w:rsidRDefault="0034312A" w:rsidP="00F1604D">
      <w:pPr>
        <w:pStyle w:val="BodyText"/>
        <w:numPr>
          <w:ilvl w:val="0"/>
          <w:numId w:val="35"/>
        </w:numPr>
        <w:rPr>
          <w:rFonts w:ascii="Calibri" w:hAnsi="Calibri"/>
          <w:noProof/>
          <w:sz w:val="24"/>
        </w:rPr>
      </w:pPr>
      <w:r>
        <w:rPr>
          <w:rFonts w:ascii="Calibri" w:hAnsi="Calibri"/>
          <w:noProof/>
          <w:sz w:val="24"/>
        </w:rPr>
        <w:t>My Account, other tabs</w:t>
      </w:r>
    </w:p>
    <w:p w14:paraId="78FCEA7C" w14:textId="77777777" w:rsidR="00CC7494" w:rsidRDefault="00CC7494" w:rsidP="00F1604D">
      <w:pPr>
        <w:pStyle w:val="BodyText"/>
        <w:numPr>
          <w:ilvl w:val="0"/>
          <w:numId w:val="35"/>
        </w:numPr>
        <w:rPr>
          <w:rFonts w:ascii="Calibri" w:hAnsi="Calibri"/>
          <w:noProof/>
          <w:sz w:val="24"/>
        </w:rPr>
      </w:pPr>
      <w:r>
        <w:rPr>
          <w:rFonts w:ascii="Calibri" w:hAnsi="Calibri"/>
          <w:noProof/>
          <w:sz w:val="24"/>
        </w:rPr>
        <w:t>Prescreen for eligibility</w:t>
      </w:r>
    </w:p>
    <w:p w14:paraId="78FCEA7D" w14:textId="77777777" w:rsidR="0034312A" w:rsidRDefault="0034312A" w:rsidP="00F1604D">
      <w:pPr>
        <w:pStyle w:val="BodyText"/>
        <w:numPr>
          <w:ilvl w:val="0"/>
          <w:numId w:val="35"/>
        </w:numPr>
        <w:rPr>
          <w:rFonts w:ascii="Calibri" w:hAnsi="Calibri"/>
          <w:noProof/>
          <w:sz w:val="24"/>
        </w:rPr>
      </w:pPr>
      <w:r>
        <w:rPr>
          <w:rFonts w:ascii="Calibri" w:hAnsi="Calibri"/>
          <w:noProof/>
          <w:sz w:val="24"/>
        </w:rPr>
        <w:t>Exiting the website</w:t>
      </w:r>
    </w:p>
    <w:p w14:paraId="78FCEA7E" w14:textId="77777777" w:rsidR="00CC7494" w:rsidRPr="00322FC0" w:rsidRDefault="00CC7494" w:rsidP="00CC7494">
      <w:pPr>
        <w:pStyle w:val="BodyText"/>
        <w:ind w:left="360"/>
        <w:rPr>
          <w:rFonts w:ascii="Calibri" w:hAnsi="Calibri"/>
          <w:noProof/>
          <w:sz w:val="24"/>
        </w:rPr>
      </w:pPr>
    </w:p>
    <w:p w14:paraId="78FCEA7F" w14:textId="77777777" w:rsidR="00C0789F" w:rsidRPr="00482AB2" w:rsidRDefault="00C0789F" w:rsidP="00EF561A">
      <w:pPr>
        <w:pStyle w:val="Heading1"/>
      </w:pPr>
      <w:bookmarkStart w:id="27" w:name="_Toc338336793"/>
      <w:r w:rsidRPr="00482AB2">
        <w:t>Alternate Flows</w:t>
      </w:r>
      <w:bookmarkEnd w:id="27"/>
    </w:p>
    <w:p w14:paraId="78FCEA80" w14:textId="77777777" w:rsidR="00D403AC" w:rsidRPr="003714BD" w:rsidRDefault="00847D61">
      <w:pPr>
        <w:pStyle w:val="BodyTextACS"/>
        <w:rPr>
          <w:rFonts w:asciiTheme="minorHAnsi" w:hAnsiTheme="minorHAnsi"/>
          <w:color w:val="auto"/>
          <w:sz w:val="24"/>
        </w:rPr>
      </w:pPr>
      <w:r w:rsidRPr="00847D61">
        <w:rPr>
          <w:rFonts w:asciiTheme="minorHAnsi" w:hAnsiTheme="minorHAnsi"/>
          <w:color w:val="auto"/>
          <w:sz w:val="24"/>
        </w:rPr>
        <w:t>There are no alternate flows for Create Individual Account.</w:t>
      </w:r>
    </w:p>
    <w:p w14:paraId="78FCEA81" w14:textId="77777777" w:rsidR="002801FA" w:rsidRPr="00482AB2" w:rsidRDefault="006A0503" w:rsidP="002801FA">
      <w:pPr>
        <w:pStyle w:val="Heading1"/>
      </w:pPr>
      <w:bookmarkStart w:id="28" w:name="_Toc338336794"/>
      <w:r w:rsidRPr="00482AB2">
        <w:t>Exception Flows</w:t>
      </w:r>
      <w:bookmarkEnd w:id="28"/>
    </w:p>
    <w:p w14:paraId="78FCEA82" w14:textId="77777777" w:rsidR="006A0503" w:rsidRPr="00482AB2" w:rsidRDefault="008A1935" w:rsidP="00EF561A">
      <w:pPr>
        <w:pStyle w:val="Heading2"/>
      </w:pPr>
      <w:bookmarkStart w:id="29" w:name="_Ref334611284"/>
      <w:bookmarkStart w:id="30" w:name="_Toc338336795"/>
      <w:r>
        <w:t>Existing Account Found for User</w:t>
      </w:r>
      <w:bookmarkEnd w:id="29"/>
      <w:bookmarkEnd w:id="30"/>
    </w:p>
    <w:p w14:paraId="78FCEA83" w14:textId="77777777" w:rsidR="008A1935" w:rsidRDefault="00F254DD" w:rsidP="003B08C4">
      <w:pPr>
        <w:pStyle w:val="Heading3"/>
        <w:ind w:hanging="1260"/>
      </w:pPr>
      <w:bookmarkStart w:id="31" w:name="_Toc338336796"/>
      <w:r>
        <w:t>Prompt User to Remember Credentials</w:t>
      </w:r>
      <w:bookmarkEnd w:id="31"/>
    </w:p>
    <w:p w14:paraId="78FCEA84" w14:textId="77777777" w:rsidR="00EB1253" w:rsidRDefault="002801FA" w:rsidP="0012009A">
      <w:pPr>
        <w:pStyle w:val="BodyTextACS"/>
        <w:rPr>
          <w:rFonts w:asciiTheme="minorHAnsi" w:hAnsiTheme="minorHAnsi"/>
          <w:sz w:val="24"/>
        </w:rPr>
      </w:pPr>
      <w:r w:rsidRPr="0012009A">
        <w:rPr>
          <w:rFonts w:asciiTheme="minorHAnsi" w:hAnsiTheme="minorHAnsi"/>
          <w:sz w:val="24"/>
        </w:rPr>
        <w:t xml:space="preserve">If </w:t>
      </w:r>
      <w:r w:rsidR="008A1935" w:rsidRPr="0012009A">
        <w:rPr>
          <w:rFonts w:asciiTheme="minorHAnsi" w:hAnsiTheme="minorHAnsi"/>
          <w:sz w:val="24"/>
        </w:rPr>
        <w:t>an existing account</w:t>
      </w:r>
      <w:r w:rsidR="00241FC7">
        <w:rPr>
          <w:rFonts w:asciiTheme="minorHAnsi" w:hAnsiTheme="minorHAnsi"/>
          <w:sz w:val="24"/>
        </w:rPr>
        <w:t xml:space="preserve"> (Basic Course, Step </w:t>
      </w:r>
      <w:r w:rsidR="00864DB9">
        <w:rPr>
          <w:rFonts w:asciiTheme="minorHAnsi" w:hAnsiTheme="minorHAnsi"/>
          <w:sz w:val="24"/>
        </w:rPr>
        <w:fldChar w:fldCharType="begin"/>
      </w:r>
      <w:r w:rsidR="00497E64">
        <w:rPr>
          <w:rFonts w:asciiTheme="minorHAnsi" w:hAnsiTheme="minorHAnsi"/>
          <w:sz w:val="24"/>
        </w:rPr>
        <w:instrText xml:space="preserve"> REF _Ref335221128 \r \h </w:instrText>
      </w:r>
      <w:r w:rsidR="00864DB9">
        <w:rPr>
          <w:rFonts w:asciiTheme="minorHAnsi" w:hAnsiTheme="minorHAnsi"/>
          <w:sz w:val="24"/>
        </w:rPr>
      </w:r>
      <w:r w:rsidR="00864DB9">
        <w:rPr>
          <w:rFonts w:asciiTheme="minorHAnsi" w:hAnsiTheme="minorHAnsi"/>
          <w:sz w:val="24"/>
        </w:rPr>
        <w:fldChar w:fldCharType="separate"/>
      </w:r>
      <w:r w:rsidR="00CB6A17">
        <w:rPr>
          <w:rFonts w:asciiTheme="minorHAnsi" w:hAnsiTheme="minorHAnsi"/>
          <w:sz w:val="24"/>
        </w:rPr>
        <w:t>2.1.3</w:t>
      </w:r>
      <w:r w:rsidR="00864DB9">
        <w:rPr>
          <w:rFonts w:asciiTheme="minorHAnsi" w:hAnsiTheme="minorHAnsi"/>
          <w:sz w:val="24"/>
        </w:rPr>
        <w:fldChar w:fldCharType="end"/>
      </w:r>
      <w:r w:rsidR="00241FC7">
        <w:rPr>
          <w:rFonts w:asciiTheme="minorHAnsi" w:hAnsiTheme="minorHAnsi"/>
          <w:sz w:val="24"/>
        </w:rPr>
        <w:t>)</w:t>
      </w:r>
      <w:r w:rsidR="008A1935" w:rsidRPr="0012009A">
        <w:rPr>
          <w:rFonts w:asciiTheme="minorHAnsi" w:hAnsiTheme="minorHAnsi"/>
          <w:sz w:val="24"/>
        </w:rPr>
        <w:t xml:space="preserve"> is found to exist in the Exchange, </w:t>
      </w:r>
      <w:r w:rsidR="00D813CD">
        <w:rPr>
          <w:rFonts w:asciiTheme="minorHAnsi" w:hAnsiTheme="minorHAnsi"/>
          <w:sz w:val="24"/>
        </w:rPr>
        <w:t xml:space="preserve">an error will be returned saying the account exists.  </w:t>
      </w:r>
      <w:r w:rsidR="00693F61">
        <w:rPr>
          <w:rFonts w:asciiTheme="minorHAnsi" w:hAnsiTheme="minorHAnsi"/>
          <w:sz w:val="24"/>
        </w:rPr>
        <w:t xml:space="preserve">The </w:t>
      </w:r>
      <w:r w:rsidR="0034312A">
        <w:rPr>
          <w:rFonts w:asciiTheme="minorHAnsi" w:hAnsiTheme="minorHAnsi"/>
          <w:sz w:val="24"/>
        </w:rPr>
        <w:t xml:space="preserve">AM-001 </w:t>
      </w:r>
      <w:r w:rsidR="00693F61">
        <w:rPr>
          <w:rFonts w:asciiTheme="minorHAnsi" w:hAnsiTheme="minorHAnsi"/>
          <w:sz w:val="24"/>
        </w:rPr>
        <w:t>Create Individual Account Use Case ends</w:t>
      </w:r>
      <w:r w:rsidR="0034312A">
        <w:rPr>
          <w:rFonts w:asciiTheme="minorHAnsi" w:hAnsiTheme="minorHAnsi"/>
          <w:sz w:val="24"/>
        </w:rPr>
        <w:t xml:space="preserve"> and AM-007 Manage Password Use Case begins</w:t>
      </w:r>
      <w:r w:rsidR="00693F61">
        <w:rPr>
          <w:rFonts w:asciiTheme="minorHAnsi" w:hAnsiTheme="minorHAnsi"/>
          <w:sz w:val="24"/>
        </w:rPr>
        <w:t>.</w:t>
      </w:r>
    </w:p>
    <w:p w14:paraId="78FCEA85" w14:textId="77777777" w:rsidR="004C372E" w:rsidRPr="00482AB2" w:rsidRDefault="004C372E" w:rsidP="004C372E">
      <w:pPr>
        <w:pStyle w:val="Heading2"/>
      </w:pPr>
      <w:bookmarkStart w:id="32" w:name="_Toc338336797"/>
      <w:r w:rsidRPr="00482AB2">
        <w:t xml:space="preserve">User Exits </w:t>
      </w:r>
      <w:r w:rsidR="00FC5793" w:rsidRPr="00482AB2">
        <w:t>without</w:t>
      </w:r>
      <w:r w:rsidRPr="00482AB2">
        <w:t xml:space="preserve"> Creating an Account</w:t>
      </w:r>
      <w:bookmarkEnd w:id="32"/>
    </w:p>
    <w:p w14:paraId="78FCEA86" w14:textId="77777777" w:rsidR="00F254DD" w:rsidRDefault="004C372E" w:rsidP="00F254DD">
      <w:pPr>
        <w:pStyle w:val="BodyTextACS"/>
        <w:rPr>
          <w:rFonts w:asciiTheme="minorHAnsi" w:hAnsiTheme="minorHAnsi"/>
          <w:sz w:val="24"/>
        </w:rPr>
      </w:pPr>
      <w:r w:rsidRPr="0012009A">
        <w:rPr>
          <w:rFonts w:asciiTheme="minorHAnsi" w:hAnsiTheme="minorHAnsi"/>
          <w:sz w:val="24"/>
        </w:rPr>
        <w:t xml:space="preserve">A user may exit the Create Individual Account </w:t>
      </w:r>
      <w:r w:rsidR="00D15A6F">
        <w:rPr>
          <w:rFonts w:asciiTheme="minorHAnsi" w:hAnsiTheme="minorHAnsi"/>
          <w:sz w:val="24"/>
        </w:rPr>
        <w:t xml:space="preserve">process </w:t>
      </w:r>
      <w:r w:rsidRPr="0012009A">
        <w:rPr>
          <w:rFonts w:asciiTheme="minorHAnsi" w:hAnsiTheme="minorHAnsi"/>
          <w:sz w:val="24"/>
        </w:rPr>
        <w:t>by choice</w:t>
      </w:r>
      <w:r w:rsidR="00AA15B1" w:rsidRPr="0012009A">
        <w:rPr>
          <w:rFonts w:asciiTheme="minorHAnsi" w:hAnsiTheme="minorHAnsi"/>
          <w:sz w:val="24"/>
        </w:rPr>
        <w:t xml:space="preserve"> at any time</w:t>
      </w:r>
      <w:r w:rsidRPr="0012009A">
        <w:rPr>
          <w:rFonts w:asciiTheme="minorHAnsi" w:hAnsiTheme="minorHAnsi"/>
          <w:sz w:val="24"/>
        </w:rPr>
        <w:t>.</w:t>
      </w:r>
      <w:r w:rsidR="00AA15B1" w:rsidRPr="0012009A">
        <w:rPr>
          <w:rFonts w:asciiTheme="minorHAnsi" w:hAnsiTheme="minorHAnsi"/>
          <w:sz w:val="24"/>
        </w:rPr>
        <w:t xml:space="preserve">  If </w:t>
      </w:r>
      <w:r w:rsidR="00234791">
        <w:rPr>
          <w:rFonts w:asciiTheme="minorHAnsi" w:hAnsiTheme="minorHAnsi"/>
          <w:sz w:val="24"/>
        </w:rPr>
        <w:t>that</w:t>
      </w:r>
      <w:r w:rsidR="00AA15B1" w:rsidRPr="0012009A">
        <w:rPr>
          <w:rFonts w:asciiTheme="minorHAnsi" w:hAnsiTheme="minorHAnsi"/>
          <w:sz w:val="24"/>
        </w:rPr>
        <w:t xml:space="preserve"> hap</w:t>
      </w:r>
      <w:r w:rsidR="00234791">
        <w:rPr>
          <w:rFonts w:asciiTheme="minorHAnsi" w:hAnsiTheme="minorHAnsi"/>
          <w:sz w:val="24"/>
        </w:rPr>
        <w:t xml:space="preserve">pens, the user must restart the process to </w:t>
      </w:r>
      <w:r w:rsidR="00AA15B1" w:rsidRPr="0012009A">
        <w:rPr>
          <w:rFonts w:asciiTheme="minorHAnsi" w:hAnsiTheme="minorHAnsi"/>
          <w:sz w:val="24"/>
        </w:rPr>
        <w:t>create</w:t>
      </w:r>
      <w:r w:rsidR="00205B97">
        <w:rPr>
          <w:rFonts w:asciiTheme="minorHAnsi" w:hAnsiTheme="minorHAnsi"/>
          <w:sz w:val="24"/>
        </w:rPr>
        <w:t xml:space="preserve"> </w:t>
      </w:r>
      <w:r w:rsidR="00D15A6F">
        <w:rPr>
          <w:rFonts w:asciiTheme="minorHAnsi" w:hAnsiTheme="minorHAnsi"/>
          <w:sz w:val="24"/>
        </w:rPr>
        <w:t xml:space="preserve">an </w:t>
      </w:r>
      <w:r w:rsidR="00205B97">
        <w:rPr>
          <w:rFonts w:asciiTheme="minorHAnsi" w:hAnsiTheme="minorHAnsi"/>
          <w:sz w:val="24"/>
        </w:rPr>
        <w:t>individual account</w:t>
      </w:r>
      <w:r w:rsidR="00AA15B1" w:rsidRPr="0012009A">
        <w:rPr>
          <w:rFonts w:asciiTheme="minorHAnsi" w:hAnsiTheme="minorHAnsi"/>
          <w:sz w:val="24"/>
        </w:rPr>
        <w:t>.</w:t>
      </w:r>
      <w:r w:rsidR="007725E1" w:rsidRPr="0012009A">
        <w:rPr>
          <w:rFonts w:asciiTheme="minorHAnsi" w:hAnsiTheme="minorHAnsi"/>
          <w:sz w:val="24"/>
        </w:rPr>
        <w:t xml:space="preserve">  </w:t>
      </w:r>
    </w:p>
    <w:p w14:paraId="78FCEA87" w14:textId="77777777" w:rsidR="00EF5EB0" w:rsidRPr="00482AB2" w:rsidRDefault="00EF5EB0" w:rsidP="00EF561A">
      <w:pPr>
        <w:pStyle w:val="Heading1"/>
      </w:pPr>
      <w:bookmarkStart w:id="33" w:name="_Toc338336798"/>
      <w:r w:rsidRPr="00482AB2">
        <w:t>Specifications</w:t>
      </w:r>
      <w:bookmarkEnd w:id="33"/>
    </w:p>
    <w:p w14:paraId="78FCEA88" w14:textId="77777777" w:rsidR="00EF5EB0" w:rsidRPr="00482AB2" w:rsidRDefault="00EF5EB0" w:rsidP="00EF561A">
      <w:pPr>
        <w:pStyle w:val="Heading2"/>
      </w:pPr>
      <w:bookmarkStart w:id="34" w:name="_Toc338336799"/>
      <w:r w:rsidRPr="00482AB2">
        <w:t>Business Rules</w:t>
      </w:r>
      <w:bookmarkEnd w:id="34"/>
    </w:p>
    <w:p w14:paraId="78FCEA89" w14:textId="77777777" w:rsidR="00722EF0" w:rsidRPr="00482AB2" w:rsidRDefault="00722EF0" w:rsidP="00482AB2">
      <w:pPr>
        <w:pStyle w:val="Heading3"/>
        <w:ind w:left="720"/>
      </w:pPr>
      <w:bookmarkStart w:id="35" w:name="_Ref335221005"/>
      <w:bookmarkStart w:id="36" w:name="_Toc338336800"/>
      <w:r w:rsidRPr="00482AB2">
        <w:t xml:space="preserve">Basic </w:t>
      </w:r>
      <w:r w:rsidR="00A0598C" w:rsidRPr="00482AB2">
        <w:t xml:space="preserve">Account </w:t>
      </w:r>
      <w:r w:rsidRPr="00482AB2">
        <w:t>Information</w:t>
      </w:r>
      <w:r w:rsidR="007725E1">
        <w:t xml:space="preserve"> Fields</w:t>
      </w:r>
      <w:bookmarkEnd w:id="35"/>
      <w:bookmarkEnd w:id="36"/>
    </w:p>
    <w:p w14:paraId="78FCEA8A" w14:textId="77777777" w:rsidR="00722EF0" w:rsidRPr="002861E4" w:rsidRDefault="00722EF0" w:rsidP="00EF561A">
      <w:pPr>
        <w:pStyle w:val="BodyText"/>
        <w:rPr>
          <w:rFonts w:ascii="Calibri" w:hAnsi="Calibri"/>
          <w:noProof/>
          <w:sz w:val="24"/>
        </w:rPr>
      </w:pPr>
      <w:r w:rsidRPr="002861E4">
        <w:rPr>
          <w:rFonts w:ascii="Calibri" w:hAnsi="Calibri"/>
          <w:noProof/>
          <w:sz w:val="24"/>
        </w:rPr>
        <w:t xml:space="preserve">The user </w:t>
      </w:r>
      <w:r w:rsidR="007725E1">
        <w:rPr>
          <w:rFonts w:ascii="Calibri" w:hAnsi="Calibri"/>
          <w:noProof/>
          <w:sz w:val="24"/>
        </w:rPr>
        <w:t>enters</w:t>
      </w:r>
      <w:r w:rsidR="006F367D" w:rsidRPr="002861E4">
        <w:rPr>
          <w:rFonts w:ascii="Calibri" w:hAnsi="Calibri"/>
          <w:noProof/>
          <w:sz w:val="24"/>
        </w:rPr>
        <w:t xml:space="preserve"> data for </w:t>
      </w:r>
      <w:r w:rsidRPr="002861E4">
        <w:rPr>
          <w:rFonts w:ascii="Calibri" w:hAnsi="Calibri"/>
          <w:noProof/>
          <w:sz w:val="24"/>
        </w:rPr>
        <w:t xml:space="preserve">Step </w:t>
      </w:r>
      <w:r w:rsidR="00864DB9">
        <w:rPr>
          <w:rFonts w:ascii="Calibri" w:hAnsi="Calibri"/>
          <w:noProof/>
          <w:sz w:val="24"/>
        </w:rPr>
        <w:fldChar w:fldCharType="begin"/>
      </w:r>
      <w:r w:rsidR="00D32C09">
        <w:rPr>
          <w:rFonts w:ascii="Calibri" w:hAnsi="Calibri"/>
          <w:noProof/>
          <w:sz w:val="24"/>
        </w:rPr>
        <w:instrText xml:space="preserve"> REF _Ref335301512 \r \h </w:instrText>
      </w:r>
      <w:r w:rsidR="00864DB9">
        <w:rPr>
          <w:rFonts w:ascii="Calibri" w:hAnsi="Calibri"/>
          <w:noProof/>
          <w:sz w:val="24"/>
        </w:rPr>
      </w:r>
      <w:r w:rsidR="00864DB9">
        <w:rPr>
          <w:rFonts w:ascii="Calibri" w:hAnsi="Calibri"/>
          <w:noProof/>
          <w:sz w:val="24"/>
        </w:rPr>
        <w:fldChar w:fldCharType="separate"/>
      </w:r>
      <w:r w:rsidR="00CB6A17">
        <w:rPr>
          <w:rFonts w:ascii="Calibri" w:hAnsi="Calibri"/>
          <w:noProof/>
          <w:sz w:val="24"/>
        </w:rPr>
        <w:t>2.1.2</w:t>
      </w:r>
      <w:r w:rsidR="00864DB9">
        <w:rPr>
          <w:rFonts w:ascii="Calibri" w:hAnsi="Calibri"/>
          <w:noProof/>
          <w:sz w:val="24"/>
        </w:rPr>
        <w:fldChar w:fldCharType="end"/>
      </w:r>
      <w:r w:rsidR="006F367D" w:rsidRPr="002861E4">
        <w:rPr>
          <w:rFonts w:ascii="Calibri" w:hAnsi="Calibri"/>
          <w:noProof/>
          <w:sz w:val="24"/>
        </w:rPr>
        <w:t>.</w:t>
      </w:r>
      <w:r w:rsidRPr="002861E4">
        <w:rPr>
          <w:rFonts w:ascii="Calibri" w:hAnsi="Calibri"/>
          <w:noProof/>
          <w:sz w:val="24"/>
        </w:rPr>
        <w:t xml:space="preserve"> </w:t>
      </w:r>
      <w:r w:rsidR="00A0598C" w:rsidRPr="002861E4">
        <w:rPr>
          <w:rFonts w:ascii="Calibri" w:hAnsi="Calibri"/>
          <w:noProof/>
          <w:sz w:val="24"/>
        </w:rPr>
        <w:t xml:space="preserve">All </w:t>
      </w:r>
      <w:r w:rsidR="007725E1">
        <w:rPr>
          <w:rFonts w:ascii="Calibri" w:hAnsi="Calibri"/>
          <w:noProof/>
          <w:sz w:val="24"/>
        </w:rPr>
        <w:t>fields</w:t>
      </w:r>
      <w:r w:rsidR="00A0598C" w:rsidRPr="002861E4">
        <w:rPr>
          <w:rFonts w:ascii="Calibri" w:hAnsi="Calibri"/>
          <w:noProof/>
          <w:sz w:val="24"/>
        </w:rPr>
        <w:t xml:space="preserve"> must be </w:t>
      </w:r>
      <w:r w:rsidR="007725E1">
        <w:rPr>
          <w:rFonts w:ascii="Calibri" w:hAnsi="Calibri"/>
          <w:noProof/>
          <w:sz w:val="24"/>
        </w:rPr>
        <w:t>complete using the expected data type and format</w:t>
      </w:r>
      <w:r w:rsidR="00A0598C" w:rsidRPr="002861E4">
        <w:rPr>
          <w:rFonts w:ascii="Calibri" w:hAnsi="Calibri"/>
          <w:noProof/>
          <w:sz w:val="24"/>
        </w:rPr>
        <w:t xml:space="preserve"> to </w:t>
      </w:r>
      <w:r w:rsidR="007725E1">
        <w:rPr>
          <w:rFonts w:ascii="Calibri" w:hAnsi="Calibri"/>
          <w:noProof/>
          <w:sz w:val="24"/>
        </w:rPr>
        <w:t>check for an existing account</w:t>
      </w:r>
      <w:r w:rsidR="00497E64">
        <w:rPr>
          <w:rFonts w:ascii="Calibri" w:hAnsi="Calibri"/>
          <w:noProof/>
          <w:sz w:val="24"/>
        </w:rPr>
        <w:t>.</w:t>
      </w:r>
    </w:p>
    <w:p w14:paraId="78FCEA8B" w14:textId="77777777" w:rsidR="00722EF0" w:rsidRDefault="00722EF0" w:rsidP="00F1604D">
      <w:pPr>
        <w:pStyle w:val="BodyText"/>
        <w:numPr>
          <w:ilvl w:val="0"/>
          <w:numId w:val="25"/>
        </w:numPr>
        <w:rPr>
          <w:rFonts w:asciiTheme="minorHAnsi" w:hAnsiTheme="minorHAnsi" w:cstheme="minorHAnsi"/>
          <w:sz w:val="24"/>
        </w:rPr>
      </w:pPr>
      <w:r w:rsidRPr="002861E4">
        <w:rPr>
          <w:rFonts w:asciiTheme="minorHAnsi" w:hAnsiTheme="minorHAnsi" w:cstheme="minorHAnsi"/>
          <w:sz w:val="24"/>
        </w:rPr>
        <w:t>First Name</w:t>
      </w:r>
      <w:r w:rsidR="00A0598C" w:rsidRPr="002861E4">
        <w:rPr>
          <w:rFonts w:asciiTheme="minorHAnsi" w:hAnsiTheme="minorHAnsi" w:cstheme="minorHAnsi"/>
          <w:sz w:val="24"/>
        </w:rPr>
        <w:t xml:space="preserve"> (</w:t>
      </w:r>
      <w:r w:rsidR="00651DA3">
        <w:rPr>
          <w:rFonts w:asciiTheme="minorHAnsi" w:hAnsiTheme="minorHAnsi" w:cstheme="minorHAnsi"/>
          <w:sz w:val="24"/>
        </w:rPr>
        <w:t>Required</w:t>
      </w:r>
      <w:r w:rsidR="0047388D">
        <w:rPr>
          <w:rFonts w:asciiTheme="minorHAnsi" w:hAnsiTheme="minorHAnsi" w:cstheme="minorHAnsi"/>
          <w:sz w:val="24"/>
        </w:rPr>
        <w:t>, may be pre-populated from anonymous shopping or shopping cart details</w:t>
      </w:r>
      <w:r w:rsidR="00A0598C" w:rsidRPr="002861E4">
        <w:rPr>
          <w:rFonts w:asciiTheme="minorHAnsi" w:hAnsiTheme="minorHAnsi" w:cstheme="minorHAnsi"/>
          <w:sz w:val="24"/>
        </w:rPr>
        <w:t>)</w:t>
      </w:r>
    </w:p>
    <w:p w14:paraId="78FCEA8C" w14:textId="77777777" w:rsidR="00651DA3" w:rsidRPr="002861E4" w:rsidRDefault="00651DA3" w:rsidP="00F1604D">
      <w:pPr>
        <w:pStyle w:val="BodyText"/>
        <w:numPr>
          <w:ilvl w:val="0"/>
          <w:numId w:val="25"/>
        </w:numPr>
        <w:rPr>
          <w:rFonts w:asciiTheme="minorHAnsi" w:hAnsiTheme="minorHAnsi" w:cstheme="minorHAnsi"/>
          <w:sz w:val="24"/>
        </w:rPr>
      </w:pPr>
      <w:r>
        <w:rPr>
          <w:rFonts w:asciiTheme="minorHAnsi" w:hAnsiTheme="minorHAnsi" w:cstheme="minorHAnsi"/>
          <w:sz w:val="24"/>
        </w:rPr>
        <w:lastRenderedPageBreak/>
        <w:t>Middle Name (Optional)</w:t>
      </w:r>
    </w:p>
    <w:p w14:paraId="78FCEA8D" w14:textId="77777777" w:rsidR="00722EF0" w:rsidRPr="002861E4" w:rsidRDefault="00722EF0" w:rsidP="00F1604D">
      <w:pPr>
        <w:pStyle w:val="BodyText"/>
        <w:numPr>
          <w:ilvl w:val="0"/>
          <w:numId w:val="25"/>
        </w:numPr>
        <w:rPr>
          <w:rFonts w:asciiTheme="minorHAnsi" w:hAnsiTheme="minorHAnsi" w:cstheme="minorHAnsi"/>
          <w:sz w:val="24"/>
        </w:rPr>
      </w:pPr>
      <w:r w:rsidRPr="002861E4">
        <w:rPr>
          <w:rFonts w:asciiTheme="minorHAnsi" w:hAnsiTheme="minorHAnsi" w:cstheme="minorHAnsi"/>
          <w:sz w:val="24"/>
        </w:rPr>
        <w:t>Last Name</w:t>
      </w:r>
      <w:r w:rsidR="00A0598C" w:rsidRPr="002861E4">
        <w:rPr>
          <w:rFonts w:asciiTheme="minorHAnsi" w:hAnsiTheme="minorHAnsi" w:cstheme="minorHAnsi"/>
          <w:sz w:val="24"/>
        </w:rPr>
        <w:t xml:space="preserve"> (</w:t>
      </w:r>
      <w:r w:rsidR="00651DA3">
        <w:rPr>
          <w:rFonts w:asciiTheme="minorHAnsi" w:hAnsiTheme="minorHAnsi" w:cstheme="minorHAnsi"/>
          <w:sz w:val="24"/>
        </w:rPr>
        <w:t>Required</w:t>
      </w:r>
      <w:r w:rsidR="00A0598C" w:rsidRPr="002861E4">
        <w:rPr>
          <w:rFonts w:asciiTheme="minorHAnsi" w:hAnsiTheme="minorHAnsi" w:cstheme="minorHAnsi"/>
          <w:sz w:val="24"/>
        </w:rPr>
        <w:t>)</w:t>
      </w:r>
    </w:p>
    <w:p w14:paraId="78FCEA8E" w14:textId="77777777" w:rsidR="00722EF0" w:rsidRDefault="00722EF0" w:rsidP="00F1604D">
      <w:pPr>
        <w:pStyle w:val="BodyText"/>
        <w:numPr>
          <w:ilvl w:val="0"/>
          <w:numId w:val="25"/>
        </w:numPr>
        <w:rPr>
          <w:rFonts w:asciiTheme="minorHAnsi" w:hAnsiTheme="minorHAnsi" w:cstheme="minorHAnsi"/>
          <w:sz w:val="24"/>
        </w:rPr>
      </w:pPr>
      <w:r w:rsidRPr="002861E4">
        <w:rPr>
          <w:rFonts w:asciiTheme="minorHAnsi" w:hAnsiTheme="minorHAnsi" w:cstheme="minorHAnsi"/>
          <w:sz w:val="24"/>
        </w:rPr>
        <w:t>Date of Birth</w:t>
      </w:r>
      <w:r w:rsidR="00A0598C" w:rsidRPr="002861E4">
        <w:rPr>
          <w:rFonts w:asciiTheme="minorHAnsi" w:hAnsiTheme="minorHAnsi" w:cstheme="minorHAnsi"/>
          <w:sz w:val="24"/>
        </w:rPr>
        <w:t xml:space="preserve"> (</w:t>
      </w:r>
      <w:r w:rsidR="00651DA3">
        <w:rPr>
          <w:rFonts w:asciiTheme="minorHAnsi" w:hAnsiTheme="minorHAnsi" w:cstheme="minorHAnsi"/>
          <w:sz w:val="24"/>
        </w:rPr>
        <w:t xml:space="preserve">Required </w:t>
      </w:r>
      <w:r w:rsidR="00A0598C" w:rsidRPr="002861E4">
        <w:rPr>
          <w:rFonts w:asciiTheme="minorHAnsi" w:hAnsiTheme="minorHAnsi" w:cstheme="minorHAnsi"/>
          <w:sz w:val="24"/>
        </w:rPr>
        <w:t>in MM/DD/CCYY format</w:t>
      </w:r>
      <w:r w:rsidR="002801FA" w:rsidRPr="002861E4">
        <w:rPr>
          <w:rFonts w:asciiTheme="minorHAnsi" w:hAnsiTheme="minorHAnsi" w:cstheme="minorHAnsi"/>
          <w:sz w:val="24"/>
        </w:rPr>
        <w:t xml:space="preserve"> and is a valid date</w:t>
      </w:r>
      <w:r w:rsidR="0047388D">
        <w:rPr>
          <w:rFonts w:asciiTheme="minorHAnsi" w:hAnsiTheme="minorHAnsi" w:cstheme="minorHAnsi"/>
          <w:sz w:val="24"/>
        </w:rPr>
        <w:t>, may be pre-populated from anonymous shopping or shopping cart details</w:t>
      </w:r>
      <w:r w:rsidR="00A0598C" w:rsidRPr="002861E4">
        <w:rPr>
          <w:rFonts w:asciiTheme="minorHAnsi" w:hAnsiTheme="minorHAnsi" w:cstheme="minorHAnsi"/>
          <w:sz w:val="24"/>
        </w:rPr>
        <w:t>)</w:t>
      </w:r>
    </w:p>
    <w:p w14:paraId="78FCEA8F" w14:textId="77777777" w:rsidR="00204794" w:rsidRDefault="00204794" w:rsidP="00F1604D">
      <w:pPr>
        <w:pStyle w:val="BodyText"/>
        <w:numPr>
          <w:ilvl w:val="0"/>
          <w:numId w:val="25"/>
        </w:numPr>
        <w:rPr>
          <w:rFonts w:asciiTheme="minorHAnsi" w:hAnsiTheme="minorHAnsi" w:cstheme="minorHAnsi"/>
          <w:sz w:val="24"/>
        </w:rPr>
      </w:pPr>
      <w:r w:rsidRPr="002861E4">
        <w:rPr>
          <w:rFonts w:asciiTheme="minorHAnsi" w:hAnsiTheme="minorHAnsi" w:cstheme="minorHAnsi"/>
          <w:color w:val="000000" w:themeColor="text1"/>
          <w:sz w:val="24"/>
        </w:rPr>
        <w:t>Password</w:t>
      </w:r>
      <w:r>
        <w:rPr>
          <w:rFonts w:asciiTheme="minorHAnsi" w:hAnsiTheme="minorHAnsi" w:cstheme="minorHAnsi"/>
          <w:color w:val="000000" w:themeColor="text1"/>
          <w:sz w:val="24"/>
        </w:rPr>
        <w:t xml:space="preserve"> </w:t>
      </w:r>
      <w:r w:rsidR="000E7B4C">
        <w:rPr>
          <w:rFonts w:asciiTheme="minorHAnsi" w:hAnsiTheme="minorHAnsi" w:cstheme="minorHAnsi"/>
          <w:sz w:val="24"/>
        </w:rPr>
        <w:t>(</w:t>
      </w:r>
      <w:r w:rsidR="00651DA3">
        <w:rPr>
          <w:rFonts w:asciiTheme="minorHAnsi" w:hAnsiTheme="minorHAnsi" w:cstheme="minorHAnsi"/>
          <w:sz w:val="24"/>
        </w:rPr>
        <w:t>Required</w:t>
      </w:r>
      <w:r w:rsidR="00A23B68">
        <w:rPr>
          <w:rFonts w:asciiTheme="minorHAnsi" w:hAnsiTheme="minorHAnsi" w:cstheme="minorHAnsi"/>
          <w:sz w:val="24"/>
        </w:rPr>
        <w:t xml:space="preserve"> for Individuals not shown for other actors</w:t>
      </w:r>
      <w:r w:rsidR="00651DA3">
        <w:rPr>
          <w:rFonts w:asciiTheme="minorHAnsi" w:hAnsiTheme="minorHAnsi" w:cstheme="minorHAnsi"/>
          <w:sz w:val="24"/>
        </w:rPr>
        <w:t xml:space="preserve">, </w:t>
      </w:r>
      <w:r w:rsidR="000E7B4C">
        <w:rPr>
          <w:rFonts w:asciiTheme="minorHAnsi" w:hAnsiTheme="minorHAnsi" w:cstheme="minorHAnsi"/>
          <w:sz w:val="24"/>
        </w:rPr>
        <w:t xml:space="preserve">See Section </w:t>
      </w:r>
      <w:r w:rsidR="00864DB9">
        <w:rPr>
          <w:rFonts w:asciiTheme="minorHAnsi" w:hAnsiTheme="minorHAnsi" w:cstheme="minorHAnsi"/>
          <w:sz w:val="24"/>
        </w:rPr>
        <w:fldChar w:fldCharType="begin"/>
      </w:r>
      <w:r w:rsidR="000E7B4C">
        <w:rPr>
          <w:rFonts w:asciiTheme="minorHAnsi" w:hAnsiTheme="minorHAnsi" w:cstheme="minorHAnsi"/>
          <w:sz w:val="24"/>
        </w:rPr>
        <w:instrText xml:space="preserve"> REF _Ref335214283 \r \h </w:instrText>
      </w:r>
      <w:r w:rsidR="00864DB9">
        <w:rPr>
          <w:rFonts w:asciiTheme="minorHAnsi" w:hAnsiTheme="minorHAnsi" w:cstheme="minorHAnsi"/>
          <w:sz w:val="24"/>
        </w:rPr>
      </w:r>
      <w:r w:rsidR="00864DB9">
        <w:rPr>
          <w:rFonts w:asciiTheme="minorHAnsi" w:hAnsiTheme="minorHAnsi" w:cstheme="minorHAnsi"/>
          <w:sz w:val="24"/>
        </w:rPr>
        <w:fldChar w:fldCharType="separate"/>
      </w:r>
      <w:r w:rsidR="00CB6A17">
        <w:rPr>
          <w:rFonts w:asciiTheme="minorHAnsi" w:hAnsiTheme="minorHAnsi" w:cstheme="minorHAnsi"/>
          <w:sz w:val="24"/>
        </w:rPr>
        <w:t>5.8.1</w:t>
      </w:r>
      <w:r w:rsidR="00864DB9">
        <w:rPr>
          <w:rFonts w:asciiTheme="minorHAnsi" w:hAnsiTheme="minorHAnsi" w:cstheme="minorHAnsi"/>
          <w:sz w:val="24"/>
        </w:rPr>
        <w:fldChar w:fldCharType="end"/>
      </w:r>
      <w:r w:rsidR="000E7B4C">
        <w:rPr>
          <w:rFonts w:asciiTheme="minorHAnsi" w:hAnsiTheme="minorHAnsi" w:cstheme="minorHAnsi"/>
          <w:sz w:val="24"/>
        </w:rPr>
        <w:t xml:space="preserve"> Password Security Properties)</w:t>
      </w:r>
    </w:p>
    <w:p w14:paraId="78FCEA90" w14:textId="77777777" w:rsidR="002842AD" w:rsidRPr="000E7B4C" w:rsidRDefault="002842AD" w:rsidP="00F1604D">
      <w:pPr>
        <w:pStyle w:val="BodyText"/>
        <w:numPr>
          <w:ilvl w:val="0"/>
          <w:numId w:val="25"/>
        </w:numPr>
        <w:rPr>
          <w:rFonts w:asciiTheme="minorHAnsi" w:hAnsiTheme="minorHAnsi" w:cstheme="minorHAnsi"/>
          <w:sz w:val="24"/>
        </w:rPr>
      </w:pPr>
      <w:r>
        <w:rPr>
          <w:rFonts w:asciiTheme="minorHAnsi" w:hAnsiTheme="minorHAnsi" w:cstheme="minorHAnsi"/>
          <w:color w:val="000000" w:themeColor="text1"/>
          <w:sz w:val="24"/>
        </w:rPr>
        <w:t>Retype Password (Required</w:t>
      </w:r>
      <w:r w:rsidR="00A23B68">
        <w:rPr>
          <w:rFonts w:asciiTheme="minorHAnsi" w:hAnsiTheme="minorHAnsi" w:cstheme="minorHAnsi"/>
          <w:sz w:val="24"/>
        </w:rPr>
        <w:t xml:space="preserve"> for Individuals not shown for other actors</w:t>
      </w:r>
      <w:r>
        <w:rPr>
          <w:rFonts w:asciiTheme="minorHAnsi" w:hAnsiTheme="minorHAnsi" w:cstheme="minorHAnsi"/>
          <w:color w:val="000000" w:themeColor="text1"/>
          <w:sz w:val="24"/>
        </w:rPr>
        <w:t>)</w:t>
      </w:r>
    </w:p>
    <w:p w14:paraId="78FCEA91" w14:textId="77777777" w:rsidR="00227E18" w:rsidRDefault="00227E18" w:rsidP="00F1604D">
      <w:pPr>
        <w:pStyle w:val="BodyText"/>
        <w:numPr>
          <w:ilvl w:val="0"/>
          <w:numId w:val="25"/>
        </w:numPr>
        <w:rPr>
          <w:rFonts w:asciiTheme="minorHAnsi" w:hAnsiTheme="minorHAnsi" w:cstheme="minorHAnsi"/>
          <w:sz w:val="24"/>
        </w:rPr>
      </w:pPr>
      <w:r>
        <w:rPr>
          <w:rFonts w:asciiTheme="minorHAnsi" w:hAnsiTheme="minorHAnsi" w:cstheme="minorHAnsi"/>
          <w:sz w:val="24"/>
        </w:rPr>
        <w:t>Preferred La</w:t>
      </w:r>
      <w:r w:rsidR="00EF3E48">
        <w:rPr>
          <w:rFonts w:asciiTheme="minorHAnsi" w:hAnsiTheme="minorHAnsi" w:cstheme="minorHAnsi"/>
          <w:sz w:val="24"/>
        </w:rPr>
        <w:t>nguage (Required</w:t>
      </w:r>
      <w:r>
        <w:rPr>
          <w:rFonts w:asciiTheme="minorHAnsi" w:hAnsiTheme="minorHAnsi" w:cstheme="minorHAnsi"/>
          <w:sz w:val="24"/>
        </w:rPr>
        <w:t>)</w:t>
      </w:r>
    </w:p>
    <w:p w14:paraId="78FCEA92" w14:textId="77777777" w:rsidR="00305C28" w:rsidRDefault="00305C28" w:rsidP="00F1604D">
      <w:pPr>
        <w:pStyle w:val="BodyText"/>
        <w:numPr>
          <w:ilvl w:val="0"/>
          <w:numId w:val="25"/>
        </w:numPr>
        <w:rPr>
          <w:rFonts w:asciiTheme="minorHAnsi" w:hAnsiTheme="minorHAnsi" w:cstheme="minorHAnsi"/>
          <w:sz w:val="24"/>
        </w:rPr>
      </w:pPr>
      <w:r w:rsidRPr="00305C28">
        <w:rPr>
          <w:rFonts w:asciiTheme="minorHAnsi" w:hAnsiTheme="minorHAnsi" w:cstheme="minorHAnsi"/>
          <w:sz w:val="24"/>
        </w:rPr>
        <w:t>Contact Preference (</w:t>
      </w:r>
      <w:r w:rsidR="00F91A26">
        <w:rPr>
          <w:rFonts w:asciiTheme="minorHAnsi" w:hAnsiTheme="minorHAnsi" w:cstheme="minorHAnsi"/>
          <w:sz w:val="24"/>
        </w:rPr>
        <w:t xml:space="preserve">Required </w:t>
      </w:r>
      <w:r w:rsidRPr="00305C28">
        <w:rPr>
          <w:rFonts w:asciiTheme="minorHAnsi" w:hAnsiTheme="minorHAnsi" w:cstheme="minorHAnsi"/>
          <w:sz w:val="24"/>
        </w:rPr>
        <w:t>Email or Mailing Address)</w:t>
      </w:r>
    </w:p>
    <w:p w14:paraId="78FCEA93" w14:textId="77777777" w:rsidR="00305C28" w:rsidRPr="00204794" w:rsidRDefault="00305C28" w:rsidP="00305C28">
      <w:pPr>
        <w:pStyle w:val="BodyText"/>
        <w:numPr>
          <w:ilvl w:val="0"/>
          <w:numId w:val="25"/>
        </w:numPr>
        <w:rPr>
          <w:rFonts w:asciiTheme="minorHAnsi" w:hAnsiTheme="minorHAnsi" w:cstheme="minorHAnsi"/>
          <w:color w:val="FF0000"/>
          <w:sz w:val="24"/>
        </w:rPr>
      </w:pPr>
      <w:r>
        <w:rPr>
          <w:rFonts w:asciiTheme="minorHAnsi" w:hAnsiTheme="minorHAnsi" w:cstheme="minorHAnsi"/>
          <w:color w:val="000000" w:themeColor="text1"/>
          <w:sz w:val="24"/>
        </w:rPr>
        <w:t xml:space="preserve">Contact Details (Email </w:t>
      </w:r>
      <w:r w:rsidR="00F91A26">
        <w:rPr>
          <w:rFonts w:asciiTheme="minorHAnsi" w:hAnsiTheme="minorHAnsi" w:cstheme="minorHAnsi"/>
          <w:color w:val="000000" w:themeColor="text1"/>
          <w:sz w:val="24"/>
        </w:rPr>
        <w:t>and</w:t>
      </w:r>
      <w:r w:rsidR="00A37799">
        <w:rPr>
          <w:rFonts w:asciiTheme="minorHAnsi" w:hAnsiTheme="minorHAnsi" w:cstheme="minorHAnsi"/>
          <w:color w:val="000000" w:themeColor="text1"/>
          <w:sz w:val="24"/>
        </w:rPr>
        <w:t>/or</w:t>
      </w:r>
      <w:r w:rsidR="00F91A26">
        <w:rPr>
          <w:rFonts w:asciiTheme="minorHAnsi" w:hAnsiTheme="minorHAnsi" w:cstheme="minorHAnsi"/>
          <w:color w:val="000000" w:themeColor="text1"/>
          <w:sz w:val="24"/>
        </w:rPr>
        <w:t xml:space="preserve"> </w:t>
      </w:r>
      <w:r w:rsidR="00252DAB">
        <w:rPr>
          <w:rFonts w:asciiTheme="minorHAnsi" w:hAnsiTheme="minorHAnsi" w:cstheme="minorHAnsi"/>
          <w:color w:val="000000" w:themeColor="text1"/>
          <w:sz w:val="24"/>
        </w:rPr>
        <w:t xml:space="preserve">Mailing </w:t>
      </w:r>
      <w:r>
        <w:rPr>
          <w:rFonts w:asciiTheme="minorHAnsi" w:hAnsiTheme="minorHAnsi" w:cstheme="minorHAnsi"/>
          <w:color w:val="000000" w:themeColor="text1"/>
          <w:sz w:val="24"/>
        </w:rPr>
        <w:t>Address)</w:t>
      </w:r>
    </w:p>
    <w:p w14:paraId="78FCEA94" w14:textId="77777777" w:rsidR="003714BD" w:rsidRPr="002861E4" w:rsidRDefault="003714BD" w:rsidP="003714BD">
      <w:pPr>
        <w:pStyle w:val="BodyText"/>
        <w:numPr>
          <w:ilvl w:val="1"/>
          <w:numId w:val="25"/>
        </w:numPr>
        <w:rPr>
          <w:rFonts w:asciiTheme="minorHAnsi" w:hAnsiTheme="minorHAnsi" w:cstheme="minorHAnsi"/>
          <w:sz w:val="24"/>
        </w:rPr>
      </w:pPr>
      <w:r>
        <w:rPr>
          <w:rFonts w:asciiTheme="minorHAnsi" w:hAnsiTheme="minorHAnsi" w:cstheme="minorHAnsi"/>
          <w:sz w:val="24"/>
        </w:rPr>
        <w:t>E</w:t>
      </w:r>
      <w:r w:rsidRPr="002861E4">
        <w:rPr>
          <w:rFonts w:asciiTheme="minorHAnsi" w:hAnsiTheme="minorHAnsi" w:cstheme="minorHAnsi"/>
          <w:sz w:val="24"/>
        </w:rPr>
        <w:t>mail address</w:t>
      </w:r>
      <w:r>
        <w:rPr>
          <w:rFonts w:asciiTheme="minorHAnsi" w:hAnsiTheme="minorHAnsi" w:cstheme="minorHAnsi"/>
          <w:sz w:val="24"/>
        </w:rPr>
        <w:t xml:space="preserve"> (</w:t>
      </w:r>
      <w:hyperlink r:id="rId21" w:history="1">
        <w:r w:rsidRPr="002861E4">
          <w:rPr>
            <w:rStyle w:val="Hyperlink"/>
            <w:rFonts w:asciiTheme="minorHAnsi" w:hAnsiTheme="minorHAnsi" w:cstheme="minorHAnsi"/>
            <w:sz w:val="24"/>
          </w:rPr>
          <w:t>name@domain.extension</w:t>
        </w:r>
      </w:hyperlink>
      <w:r>
        <w:t xml:space="preserve">; </w:t>
      </w:r>
      <w:r>
        <w:rPr>
          <w:rFonts w:asciiTheme="minorHAnsi" w:hAnsiTheme="minorHAnsi" w:cstheme="minorHAnsi"/>
          <w:sz w:val="24"/>
        </w:rPr>
        <w:t>Conditionally required based on selection of contact preference)</w:t>
      </w:r>
    </w:p>
    <w:p w14:paraId="78FCEA95" w14:textId="77777777" w:rsidR="00305C28" w:rsidRPr="002861E4" w:rsidRDefault="00394A0B" w:rsidP="00305C28">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305C28">
        <w:rPr>
          <w:rFonts w:asciiTheme="minorHAnsi" w:hAnsiTheme="minorHAnsi" w:cstheme="minorHAnsi"/>
          <w:sz w:val="24"/>
        </w:rPr>
        <w:t>Street Address</w:t>
      </w:r>
      <w:r w:rsidR="00305C28" w:rsidRPr="002861E4">
        <w:rPr>
          <w:rFonts w:asciiTheme="minorHAnsi" w:hAnsiTheme="minorHAnsi" w:cstheme="minorHAnsi"/>
          <w:sz w:val="24"/>
        </w:rPr>
        <w:t xml:space="preserve"> (</w:t>
      </w:r>
      <w:r w:rsidR="00305C28">
        <w:rPr>
          <w:rFonts w:asciiTheme="minorHAnsi" w:hAnsiTheme="minorHAnsi" w:cstheme="minorHAnsi"/>
          <w:sz w:val="24"/>
        </w:rPr>
        <w:t>Conditional</w:t>
      </w:r>
      <w:r w:rsidR="00AB2238">
        <w:rPr>
          <w:rFonts w:asciiTheme="minorHAnsi" w:hAnsiTheme="minorHAnsi" w:cstheme="minorHAnsi"/>
          <w:sz w:val="24"/>
        </w:rPr>
        <w:t>ly required</w:t>
      </w:r>
      <w:r w:rsidR="00305C28">
        <w:rPr>
          <w:rFonts w:asciiTheme="minorHAnsi" w:hAnsiTheme="minorHAnsi" w:cstheme="minorHAnsi"/>
          <w:sz w:val="24"/>
        </w:rPr>
        <w:t xml:space="preserve"> based on selection of contact details; </w:t>
      </w:r>
      <w:r w:rsidR="00305C28" w:rsidRPr="002861E4">
        <w:rPr>
          <w:rFonts w:asciiTheme="minorHAnsi" w:hAnsiTheme="minorHAnsi" w:cstheme="minorHAnsi"/>
          <w:sz w:val="24"/>
        </w:rPr>
        <w:t>combination of letters and numbers, longer than one character)</w:t>
      </w:r>
    </w:p>
    <w:p w14:paraId="78FCEA96" w14:textId="77777777" w:rsidR="00305C28" w:rsidRDefault="00394A0B" w:rsidP="00305C28">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305C28" w:rsidRPr="002861E4">
        <w:rPr>
          <w:rFonts w:asciiTheme="minorHAnsi" w:hAnsiTheme="minorHAnsi" w:cstheme="minorHAnsi"/>
          <w:sz w:val="24"/>
        </w:rPr>
        <w:t xml:space="preserve">City </w:t>
      </w:r>
      <w:r w:rsidR="00305C28">
        <w:rPr>
          <w:rFonts w:asciiTheme="minorHAnsi" w:hAnsiTheme="minorHAnsi" w:cstheme="minorHAnsi"/>
          <w:sz w:val="24"/>
        </w:rPr>
        <w:t>(Conditional</w:t>
      </w:r>
      <w:r w:rsidR="00AB2238">
        <w:rPr>
          <w:rFonts w:asciiTheme="minorHAnsi" w:hAnsiTheme="minorHAnsi" w:cstheme="minorHAnsi"/>
          <w:sz w:val="24"/>
        </w:rPr>
        <w:t>ly required</w:t>
      </w:r>
      <w:r w:rsidR="00305C28">
        <w:rPr>
          <w:rFonts w:asciiTheme="minorHAnsi" w:hAnsiTheme="minorHAnsi" w:cstheme="minorHAnsi"/>
          <w:sz w:val="24"/>
        </w:rPr>
        <w:t xml:space="preserve"> based on selection of contact details; L</w:t>
      </w:r>
      <w:r w:rsidR="00305C28" w:rsidRPr="002861E4">
        <w:rPr>
          <w:rFonts w:asciiTheme="minorHAnsi" w:hAnsiTheme="minorHAnsi" w:cstheme="minorHAnsi"/>
          <w:sz w:val="24"/>
        </w:rPr>
        <w:t>etters</w:t>
      </w:r>
      <w:r w:rsidR="00305C28">
        <w:rPr>
          <w:rFonts w:asciiTheme="minorHAnsi" w:hAnsiTheme="minorHAnsi" w:cstheme="minorHAnsi"/>
          <w:sz w:val="24"/>
        </w:rPr>
        <w:t xml:space="preserve"> no numeric characters)</w:t>
      </w:r>
    </w:p>
    <w:p w14:paraId="78FCEA97" w14:textId="77777777" w:rsidR="00227E18" w:rsidRDefault="00394A0B" w:rsidP="00227E18">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227E18">
        <w:rPr>
          <w:rFonts w:asciiTheme="minorHAnsi" w:hAnsiTheme="minorHAnsi" w:cstheme="minorHAnsi"/>
          <w:sz w:val="24"/>
        </w:rPr>
        <w:t>Zip (Conditionally required based on selection of contact details; Numeric 5 or 9 digits)</w:t>
      </w:r>
    </w:p>
    <w:p w14:paraId="78FCEA98" w14:textId="77777777" w:rsidR="00305C28" w:rsidRDefault="00394A0B" w:rsidP="00305C28">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305C28">
        <w:rPr>
          <w:rFonts w:asciiTheme="minorHAnsi" w:hAnsiTheme="minorHAnsi" w:cstheme="minorHAnsi"/>
          <w:sz w:val="24"/>
        </w:rPr>
        <w:t>State (Conditional</w:t>
      </w:r>
      <w:r w:rsidR="00AB2238">
        <w:rPr>
          <w:rFonts w:asciiTheme="minorHAnsi" w:hAnsiTheme="minorHAnsi" w:cstheme="minorHAnsi"/>
          <w:sz w:val="24"/>
        </w:rPr>
        <w:t>ly required</w:t>
      </w:r>
      <w:r w:rsidR="00305C28">
        <w:rPr>
          <w:rFonts w:asciiTheme="minorHAnsi" w:hAnsiTheme="minorHAnsi" w:cstheme="minorHAnsi"/>
          <w:sz w:val="24"/>
        </w:rPr>
        <w:t xml:space="preserve"> based on selection of contact details; </w:t>
      </w:r>
      <w:r w:rsidR="00227E18">
        <w:rPr>
          <w:rFonts w:asciiTheme="minorHAnsi" w:hAnsiTheme="minorHAnsi" w:cstheme="minorHAnsi"/>
          <w:sz w:val="24"/>
        </w:rPr>
        <w:t>populated based on zip code entered</w:t>
      </w:r>
      <w:r w:rsidR="00305C28">
        <w:rPr>
          <w:rFonts w:asciiTheme="minorHAnsi" w:hAnsiTheme="minorHAnsi" w:cstheme="minorHAnsi"/>
          <w:sz w:val="24"/>
        </w:rPr>
        <w:t>)</w:t>
      </w:r>
      <w:r w:rsidR="00305C28" w:rsidRPr="002861E4">
        <w:rPr>
          <w:rFonts w:asciiTheme="minorHAnsi" w:hAnsiTheme="minorHAnsi" w:cstheme="minorHAnsi"/>
          <w:sz w:val="24"/>
        </w:rPr>
        <w:t xml:space="preserve"> </w:t>
      </w:r>
    </w:p>
    <w:p w14:paraId="78FCEA99" w14:textId="77777777" w:rsidR="00227E18" w:rsidRPr="002861E4" w:rsidRDefault="00227E18" w:rsidP="00305C28">
      <w:pPr>
        <w:pStyle w:val="BodyText"/>
        <w:numPr>
          <w:ilvl w:val="1"/>
          <w:numId w:val="25"/>
        </w:numPr>
        <w:rPr>
          <w:rFonts w:asciiTheme="minorHAnsi" w:hAnsiTheme="minorHAnsi" w:cstheme="minorHAnsi"/>
          <w:sz w:val="24"/>
        </w:rPr>
      </w:pPr>
      <w:r>
        <w:rPr>
          <w:rFonts w:asciiTheme="minorHAnsi" w:hAnsiTheme="minorHAnsi" w:cstheme="minorHAnsi"/>
          <w:sz w:val="24"/>
        </w:rPr>
        <w:t>County (Conditionally required based on selection of contact details; populated based on zip code entered</w:t>
      </w:r>
    </w:p>
    <w:p w14:paraId="78FCEA9A" w14:textId="77777777" w:rsidR="00A37799" w:rsidRPr="002861E4" w:rsidRDefault="00A37799" w:rsidP="00A37799">
      <w:pPr>
        <w:pStyle w:val="BodyText"/>
        <w:numPr>
          <w:ilvl w:val="0"/>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Logi</w:t>
      </w:r>
      <w:r w:rsidRPr="002861E4">
        <w:rPr>
          <w:rFonts w:asciiTheme="minorHAnsi" w:hAnsiTheme="minorHAnsi" w:cstheme="minorHAnsi"/>
          <w:color w:val="000000" w:themeColor="text1"/>
          <w:sz w:val="24"/>
        </w:rPr>
        <w:t>n ID</w:t>
      </w:r>
      <w:r>
        <w:rPr>
          <w:rFonts w:asciiTheme="minorHAnsi" w:hAnsiTheme="minorHAnsi" w:cstheme="minorHAnsi"/>
          <w:color w:val="000000" w:themeColor="text1"/>
          <w:sz w:val="24"/>
        </w:rPr>
        <w:t xml:space="preserve"> (Required; user entered field and unique to the system</w:t>
      </w:r>
      <w:r w:rsidR="00F11774">
        <w:rPr>
          <w:rFonts w:asciiTheme="minorHAnsi" w:hAnsiTheme="minorHAnsi" w:cstheme="minorHAnsi"/>
          <w:color w:val="000000" w:themeColor="text1"/>
          <w:sz w:val="24"/>
        </w:rPr>
        <w:t>, default to email address as it is typed in</w:t>
      </w:r>
      <w:r>
        <w:rPr>
          <w:rFonts w:asciiTheme="minorHAnsi" w:hAnsiTheme="minorHAnsi" w:cstheme="minorHAnsi"/>
          <w:color w:val="000000" w:themeColor="text1"/>
          <w:sz w:val="24"/>
        </w:rPr>
        <w:t>)</w:t>
      </w:r>
    </w:p>
    <w:p w14:paraId="78FCEA9B" w14:textId="77777777" w:rsidR="00204794" w:rsidRDefault="00204794" w:rsidP="00F1604D">
      <w:pPr>
        <w:pStyle w:val="BodyText"/>
        <w:numPr>
          <w:ilvl w:val="0"/>
          <w:numId w:val="25"/>
        </w:numPr>
        <w:rPr>
          <w:rFonts w:asciiTheme="minorHAnsi" w:hAnsiTheme="minorHAnsi" w:cstheme="minorHAnsi"/>
          <w:color w:val="000000" w:themeColor="text1"/>
          <w:sz w:val="24"/>
        </w:rPr>
      </w:pPr>
      <w:r w:rsidRPr="002861E4">
        <w:rPr>
          <w:rFonts w:asciiTheme="minorHAnsi" w:hAnsiTheme="minorHAnsi" w:cstheme="minorHAnsi"/>
          <w:color w:val="000000" w:themeColor="text1"/>
          <w:sz w:val="24"/>
        </w:rPr>
        <w:t>Security Question</w:t>
      </w:r>
      <w:r w:rsidR="00275CC4">
        <w:rPr>
          <w:rFonts w:asciiTheme="minorHAnsi" w:hAnsiTheme="minorHAnsi" w:cstheme="minorHAnsi"/>
          <w:color w:val="000000" w:themeColor="text1"/>
          <w:sz w:val="24"/>
        </w:rPr>
        <w:t xml:space="preserve"> 1 </w:t>
      </w:r>
      <w:r w:rsidR="00D62B5D">
        <w:rPr>
          <w:rFonts w:asciiTheme="minorHAnsi" w:hAnsiTheme="minorHAnsi" w:cstheme="minorHAnsi"/>
          <w:color w:val="000000" w:themeColor="text1"/>
          <w:sz w:val="24"/>
        </w:rPr>
        <w:t>(</w:t>
      </w:r>
      <w:r w:rsidR="00F91A26">
        <w:rPr>
          <w:rFonts w:asciiTheme="minorHAnsi" w:hAnsiTheme="minorHAnsi" w:cstheme="minorHAnsi"/>
          <w:color w:val="000000" w:themeColor="text1"/>
          <w:sz w:val="24"/>
        </w:rPr>
        <w:t>Required</w:t>
      </w:r>
      <w:r w:rsidR="00A23B68">
        <w:rPr>
          <w:rFonts w:asciiTheme="minorHAnsi" w:hAnsiTheme="minorHAnsi" w:cstheme="minorHAnsi"/>
          <w:sz w:val="24"/>
        </w:rPr>
        <w:t xml:space="preserve"> for Individuals not shown for other actors</w:t>
      </w:r>
      <w:r w:rsidR="00D62B5D">
        <w:rPr>
          <w:rFonts w:asciiTheme="minorHAnsi" w:hAnsiTheme="minorHAnsi" w:cstheme="minorHAnsi"/>
          <w:color w:val="000000" w:themeColor="text1"/>
          <w:sz w:val="24"/>
        </w:rPr>
        <w:t>)</w:t>
      </w:r>
    </w:p>
    <w:p w14:paraId="78FCEA9C" w14:textId="77777777" w:rsidR="00204794" w:rsidRDefault="00204794" w:rsidP="00F1604D">
      <w:pPr>
        <w:pStyle w:val="BodyText"/>
        <w:numPr>
          <w:ilvl w:val="0"/>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Security Answer</w:t>
      </w:r>
      <w:r w:rsidRPr="002861E4">
        <w:rPr>
          <w:rFonts w:asciiTheme="minorHAnsi" w:hAnsiTheme="minorHAnsi" w:cstheme="minorHAnsi"/>
          <w:color w:val="000000" w:themeColor="text1"/>
          <w:sz w:val="24"/>
        </w:rPr>
        <w:t xml:space="preserve"> </w:t>
      </w:r>
      <w:r w:rsidR="00275CC4">
        <w:rPr>
          <w:rFonts w:asciiTheme="minorHAnsi" w:hAnsiTheme="minorHAnsi" w:cstheme="minorHAnsi"/>
          <w:color w:val="000000" w:themeColor="text1"/>
          <w:sz w:val="24"/>
        </w:rPr>
        <w:t>1</w:t>
      </w:r>
      <w:r w:rsidR="00D62B5D">
        <w:rPr>
          <w:rFonts w:asciiTheme="minorHAnsi" w:hAnsiTheme="minorHAnsi" w:cstheme="minorHAnsi"/>
          <w:color w:val="000000" w:themeColor="text1"/>
          <w:sz w:val="24"/>
        </w:rPr>
        <w:t xml:space="preserve"> (</w:t>
      </w:r>
      <w:r w:rsidR="00F91A26">
        <w:rPr>
          <w:rFonts w:asciiTheme="minorHAnsi" w:hAnsiTheme="minorHAnsi" w:cstheme="minorHAnsi"/>
          <w:color w:val="000000" w:themeColor="text1"/>
          <w:sz w:val="24"/>
        </w:rPr>
        <w:t>Required</w:t>
      </w:r>
      <w:r w:rsidR="00A23B68">
        <w:rPr>
          <w:rFonts w:asciiTheme="minorHAnsi" w:hAnsiTheme="minorHAnsi" w:cstheme="minorHAnsi"/>
          <w:sz w:val="24"/>
        </w:rPr>
        <w:t xml:space="preserve"> for Individuals not shown for other actors</w:t>
      </w:r>
      <w:r w:rsidR="00F91A26">
        <w:rPr>
          <w:rFonts w:asciiTheme="minorHAnsi" w:hAnsiTheme="minorHAnsi" w:cstheme="minorHAnsi"/>
          <w:color w:val="000000" w:themeColor="text1"/>
          <w:sz w:val="24"/>
        </w:rPr>
        <w:t xml:space="preserve">; </w:t>
      </w:r>
      <w:r w:rsidR="00D62B5D">
        <w:rPr>
          <w:rFonts w:asciiTheme="minorHAnsi" w:hAnsiTheme="minorHAnsi" w:cstheme="minorHAnsi"/>
          <w:color w:val="000000" w:themeColor="text1"/>
          <w:sz w:val="24"/>
        </w:rPr>
        <w:t>enter answer using alpha-numeric characters)</w:t>
      </w:r>
    </w:p>
    <w:p w14:paraId="78FCEA9D" w14:textId="77777777" w:rsidR="00275CC4" w:rsidRDefault="00275CC4" w:rsidP="00F1604D">
      <w:pPr>
        <w:pStyle w:val="BodyText"/>
        <w:numPr>
          <w:ilvl w:val="0"/>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Security Question 2</w:t>
      </w:r>
      <w:r w:rsidR="00D62B5D">
        <w:rPr>
          <w:rFonts w:asciiTheme="minorHAnsi" w:hAnsiTheme="minorHAnsi" w:cstheme="minorHAnsi"/>
          <w:color w:val="000000" w:themeColor="text1"/>
          <w:sz w:val="24"/>
        </w:rPr>
        <w:t xml:space="preserve"> (</w:t>
      </w:r>
      <w:r w:rsidR="00F91A26">
        <w:rPr>
          <w:rFonts w:asciiTheme="minorHAnsi" w:hAnsiTheme="minorHAnsi" w:cstheme="minorHAnsi"/>
          <w:color w:val="000000" w:themeColor="text1"/>
          <w:sz w:val="24"/>
        </w:rPr>
        <w:t>Required</w:t>
      </w:r>
      <w:r w:rsidR="00A23B68">
        <w:rPr>
          <w:rFonts w:asciiTheme="minorHAnsi" w:hAnsiTheme="minorHAnsi" w:cstheme="minorHAnsi"/>
          <w:sz w:val="24"/>
        </w:rPr>
        <w:t xml:space="preserve"> for Individuals not shown for other actors</w:t>
      </w:r>
      <w:r w:rsidR="00F91A26">
        <w:rPr>
          <w:rFonts w:asciiTheme="minorHAnsi" w:hAnsiTheme="minorHAnsi" w:cstheme="minorHAnsi"/>
          <w:color w:val="000000" w:themeColor="text1"/>
          <w:sz w:val="24"/>
        </w:rPr>
        <w:t>;</w:t>
      </w:r>
      <w:r w:rsidR="00D62B5D">
        <w:rPr>
          <w:rFonts w:asciiTheme="minorHAnsi" w:hAnsiTheme="minorHAnsi" w:cstheme="minorHAnsi"/>
          <w:color w:val="000000" w:themeColor="text1"/>
          <w:sz w:val="24"/>
        </w:rPr>
        <w:t xml:space="preserve"> previous question is not displayed in drop down)</w:t>
      </w:r>
    </w:p>
    <w:p w14:paraId="78FCEA9E" w14:textId="77777777" w:rsidR="00275CC4" w:rsidRPr="00D62B5D" w:rsidRDefault="00275CC4" w:rsidP="00D62B5D">
      <w:pPr>
        <w:pStyle w:val="BodyText"/>
        <w:numPr>
          <w:ilvl w:val="0"/>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Security Answer 2</w:t>
      </w:r>
      <w:r w:rsidR="00D62B5D">
        <w:rPr>
          <w:rFonts w:asciiTheme="minorHAnsi" w:hAnsiTheme="minorHAnsi" w:cstheme="minorHAnsi"/>
          <w:color w:val="000000" w:themeColor="text1"/>
          <w:sz w:val="24"/>
        </w:rPr>
        <w:t xml:space="preserve"> (</w:t>
      </w:r>
      <w:r w:rsidR="00F91A26">
        <w:rPr>
          <w:rFonts w:asciiTheme="minorHAnsi" w:hAnsiTheme="minorHAnsi" w:cstheme="minorHAnsi"/>
          <w:color w:val="000000" w:themeColor="text1"/>
          <w:sz w:val="24"/>
        </w:rPr>
        <w:t>Required</w:t>
      </w:r>
      <w:r w:rsidR="00A23B68">
        <w:rPr>
          <w:rFonts w:asciiTheme="minorHAnsi" w:hAnsiTheme="minorHAnsi" w:cstheme="minorHAnsi"/>
          <w:sz w:val="24"/>
        </w:rPr>
        <w:t xml:space="preserve"> for Individuals not shown for other actors</w:t>
      </w:r>
      <w:r w:rsidR="00F91A26">
        <w:rPr>
          <w:rFonts w:asciiTheme="minorHAnsi" w:hAnsiTheme="minorHAnsi" w:cstheme="minorHAnsi"/>
          <w:color w:val="000000" w:themeColor="text1"/>
          <w:sz w:val="24"/>
        </w:rPr>
        <w:t xml:space="preserve">; </w:t>
      </w:r>
      <w:r w:rsidR="00D62B5D">
        <w:rPr>
          <w:rFonts w:asciiTheme="minorHAnsi" w:hAnsiTheme="minorHAnsi" w:cstheme="minorHAnsi"/>
          <w:color w:val="000000" w:themeColor="text1"/>
          <w:sz w:val="24"/>
        </w:rPr>
        <w:t>enter answer using alpha-numeric characters)</w:t>
      </w:r>
    </w:p>
    <w:p w14:paraId="78FCEA9F" w14:textId="77777777" w:rsidR="00D62B5D" w:rsidRDefault="00D62B5D" w:rsidP="00D62B5D">
      <w:pPr>
        <w:pStyle w:val="BodyText"/>
        <w:numPr>
          <w:ilvl w:val="0"/>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Security Question 3 (</w:t>
      </w:r>
      <w:r w:rsidR="00F91A26">
        <w:rPr>
          <w:rFonts w:asciiTheme="minorHAnsi" w:hAnsiTheme="minorHAnsi" w:cstheme="minorHAnsi"/>
          <w:color w:val="000000" w:themeColor="text1"/>
          <w:sz w:val="24"/>
        </w:rPr>
        <w:t>Required</w:t>
      </w:r>
      <w:r w:rsidR="00A23B68">
        <w:rPr>
          <w:rFonts w:asciiTheme="minorHAnsi" w:hAnsiTheme="minorHAnsi" w:cstheme="minorHAnsi"/>
          <w:sz w:val="24"/>
        </w:rPr>
        <w:t xml:space="preserve"> for Individuals not shown for other actors</w:t>
      </w:r>
      <w:r w:rsidR="00F91A26">
        <w:rPr>
          <w:rFonts w:asciiTheme="minorHAnsi" w:hAnsiTheme="minorHAnsi" w:cstheme="minorHAnsi"/>
          <w:color w:val="000000" w:themeColor="text1"/>
          <w:sz w:val="24"/>
        </w:rPr>
        <w:t xml:space="preserve">; </w:t>
      </w:r>
      <w:r>
        <w:rPr>
          <w:rFonts w:asciiTheme="minorHAnsi" w:hAnsiTheme="minorHAnsi" w:cstheme="minorHAnsi"/>
          <w:color w:val="000000" w:themeColor="text1"/>
          <w:sz w:val="24"/>
        </w:rPr>
        <w:t>previous 2 questions are not displayed in drop down)</w:t>
      </w:r>
    </w:p>
    <w:p w14:paraId="78FCEAA0" w14:textId="77777777" w:rsidR="00D62B5D" w:rsidRDefault="00D62B5D" w:rsidP="00D62B5D">
      <w:pPr>
        <w:pStyle w:val="BodyText"/>
        <w:numPr>
          <w:ilvl w:val="0"/>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Security Answer 3 (</w:t>
      </w:r>
      <w:r w:rsidR="00F91A26">
        <w:rPr>
          <w:rFonts w:asciiTheme="minorHAnsi" w:hAnsiTheme="minorHAnsi" w:cstheme="minorHAnsi"/>
          <w:color w:val="000000" w:themeColor="text1"/>
          <w:sz w:val="24"/>
        </w:rPr>
        <w:t>Required</w:t>
      </w:r>
      <w:r w:rsidR="00A23B68">
        <w:rPr>
          <w:rFonts w:asciiTheme="minorHAnsi" w:hAnsiTheme="minorHAnsi" w:cstheme="minorHAnsi"/>
          <w:sz w:val="24"/>
        </w:rPr>
        <w:t xml:space="preserve"> for Individuals not shown for other actors</w:t>
      </w:r>
      <w:r w:rsidR="00F91A26">
        <w:rPr>
          <w:rFonts w:asciiTheme="minorHAnsi" w:hAnsiTheme="minorHAnsi" w:cstheme="minorHAnsi"/>
          <w:color w:val="000000" w:themeColor="text1"/>
          <w:sz w:val="24"/>
        </w:rPr>
        <w:t xml:space="preserve">; </w:t>
      </w:r>
      <w:r>
        <w:rPr>
          <w:rFonts w:asciiTheme="minorHAnsi" w:hAnsiTheme="minorHAnsi" w:cstheme="minorHAnsi"/>
          <w:color w:val="000000" w:themeColor="text1"/>
          <w:sz w:val="24"/>
        </w:rPr>
        <w:t>enter answer using alpha-numeric characters)</w:t>
      </w:r>
    </w:p>
    <w:p w14:paraId="78FCEAA1" w14:textId="77777777" w:rsidR="001A72B4" w:rsidRDefault="001A72B4" w:rsidP="001A72B4">
      <w:pPr>
        <w:pStyle w:val="BodyText"/>
        <w:numPr>
          <w:ilvl w:val="0"/>
          <w:numId w:val="30"/>
        </w:numPr>
        <w:rPr>
          <w:rFonts w:asciiTheme="minorHAnsi" w:hAnsiTheme="minorHAnsi" w:cstheme="minorHAnsi"/>
          <w:color w:val="000000" w:themeColor="text1"/>
          <w:sz w:val="24"/>
        </w:rPr>
      </w:pPr>
      <w:r>
        <w:rPr>
          <w:rFonts w:asciiTheme="minorHAnsi" w:hAnsiTheme="minorHAnsi" w:cstheme="minorHAnsi"/>
          <w:color w:val="000000" w:themeColor="text1"/>
          <w:sz w:val="24"/>
        </w:rPr>
        <w:lastRenderedPageBreak/>
        <w:t>Attestation:  Check boxes on the screen to provide attestations – at least one of the following attestations must be checked (along with the agreement for the Terms of Service) before proceeding:</w:t>
      </w:r>
    </w:p>
    <w:p w14:paraId="78FCEAA2" w14:textId="77777777" w:rsidR="001A72B4" w:rsidRDefault="001A72B4" w:rsidP="001A72B4">
      <w:pPr>
        <w:pStyle w:val="BodyText"/>
        <w:numPr>
          <w:ilvl w:val="1"/>
          <w:numId w:val="30"/>
        </w:numPr>
        <w:rPr>
          <w:rFonts w:asciiTheme="minorHAnsi" w:hAnsiTheme="minorHAnsi" w:cstheme="minorHAnsi"/>
          <w:color w:val="000000" w:themeColor="text1"/>
          <w:sz w:val="24"/>
        </w:rPr>
      </w:pPr>
      <w:r>
        <w:rPr>
          <w:rFonts w:asciiTheme="minorHAnsi" w:hAnsiTheme="minorHAnsi" w:cstheme="minorHAnsi"/>
          <w:color w:val="000000" w:themeColor="text1"/>
          <w:sz w:val="24"/>
        </w:rPr>
        <w:t>I am a registered Broker, Navigator, or Service Representative and have the authority to act for this individual</w:t>
      </w:r>
      <w:r w:rsidR="005B2D5C">
        <w:rPr>
          <w:rFonts w:asciiTheme="minorHAnsi" w:hAnsiTheme="minorHAnsi" w:cstheme="minorHAnsi"/>
          <w:color w:val="000000" w:themeColor="text1"/>
          <w:sz w:val="24"/>
        </w:rPr>
        <w:t>.</w:t>
      </w:r>
      <w:r>
        <w:rPr>
          <w:rFonts w:asciiTheme="minorHAnsi" w:hAnsiTheme="minorHAnsi" w:cstheme="minorHAnsi"/>
          <w:color w:val="000000" w:themeColor="text1"/>
          <w:sz w:val="24"/>
        </w:rPr>
        <w:t xml:space="preserve"> </w:t>
      </w:r>
    </w:p>
    <w:p w14:paraId="78FCEAA3" w14:textId="77777777" w:rsidR="001A72B4" w:rsidRPr="0047388D" w:rsidRDefault="001A72B4" w:rsidP="0047388D">
      <w:pPr>
        <w:pStyle w:val="BodyText"/>
        <w:numPr>
          <w:ilvl w:val="1"/>
          <w:numId w:val="30"/>
        </w:numPr>
        <w:rPr>
          <w:rFonts w:asciiTheme="minorHAnsi" w:hAnsiTheme="minorHAnsi" w:cstheme="minorHAnsi"/>
          <w:color w:val="000000" w:themeColor="text1"/>
          <w:sz w:val="24"/>
        </w:rPr>
      </w:pPr>
      <w:r w:rsidRPr="0047388D">
        <w:rPr>
          <w:rFonts w:asciiTheme="minorHAnsi" w:hAnsiTheme="minorHAnsi" w:cstheme="minorHAnsi"/>
          <w:color w:val="000000" w:themeColor="text1"/>
          <w:sz w:val="24"/>
        </w:rPr>
        <w:t>I am the primary user/account holder</w:t>
      </w:r>
      <w:r w:rsidR="005B2D5C">
        <w:rPr>
          <w:rFonts w:asciiTheme="minorHAnsi" w:hAnsiTheme="minorHAnsi" w:cstheme="minorHAnsi"/>
          <w:color w:val="000000" w:themeColor="text1"/>
          <w:sz w:val="24"/>
        </w:rPr>
        <w:t>.</w:t>
      </w:r>
      <w:r w:rsidR="00F16BD0" w:rsidRPr="0047388D">
        <w:rPr>
          <w:rFonts w:asciiTheme="minorHAnsi" w:hAnsiTheme="minorHAnsi" w:cstheme="minorHAnsi"/>
          <w:color w:val="000000" w:themeColor="text1"/>
          <w:sz w:val="24"/>
        </w:rPr>
        <w:t xml:space="preserve"> </w:t>
      </w:r>
    </w:p>
    <w:p w14:paraId="78FCEAA4" w14:textId="77777777" w:rsidR="0007728D" w:rsidRDefault="00305C28" w:rsidP="0007728D">
      <w:pPr>
        <w:pStyle w:val="Heading3"/>
        <w:ind w:left="720"/>
      </w:pPr>
      <w:bookmarkStart w:id="37" w:name="_Ref334641914"/>
      <w:bookmarkStart w:id="38" w:name="_Toc338336801"/>
      <w:r>
        <w:t>F</w:t>
      </w:r>
      <w:r w:rsidR="0007728D">
        <w:t>ields populated but not complete</w:t>
      </w:r>
      <w:bookmarkEnd w:id="37"/>
      <w:bookmarkEnd w:id="38"/>
    </w:p>
    <w:p w14:paraId="78FCEAA5" w14:textId="77777777" w:rsidR="0007728D" w:rsidRDefault="0007728D" w:rsidP="0007728D">
      <w:pPr>
        <w:pStyle w:val="BodyText"/>
        <w:rPr>
          <w:rFonts w:asciiTheme="minorHAnsi" w:hAnsiTheme="minorHAnsi"/>
          <w:sz w:val="24"/>
          <w:szCs w:val="24"/>
        </w:rPr>
      </w:pPr>
      <w:r>
        <w:rPr>
          <w:rFonts w:asciiTheme="minorHAnsi" w:hAnsiTheme="minorHAnsi"/>
          <w:sz w:val="24"/>
          <w:szCs w:val="24"/>
        </w:rPr>
        <w:t>If fields are populated but not complete, errors will be generated</w:t>
      </w:r>
      <w:r w:rsidR="00F91A26">
        <w:rPr>
          <w:rFonts w:asciiTheme="minorHAnsi" w:hAnsiTheme="minorHAnsi"/>
          <w:sz w:val="24"/>
          <w:szCs w:val="24"/>
        </w:rPr>
        <w:t xml:space="preserve"> regardless of which option has been selected for contact preferences</w:t>
      </w:r>
      <w:r>
        <w:rPr>
          <w:rFonts w:asciiTheme="minorHAnsi" w:hAnsiTheme="minorHAnsi"/>
          <w:sz w:val="24"/>
          <w:szCs w:val="24"/>
        </w:rPr>
        <w:t>.  The following edits will be in place and will not allow the user to submit:</w:t>
      </w:r>
    </w:p>
    <w:p w14:paraId="78FCEAA6" w14:textId="77777777" w:rsidR="003714BD" w:rsidRPr="0007728D" w:rsidRDefault="003714BD" w:rsidP="003714BD">
      <w:pPr>
        <w:pStyle w:val="BodyText"/>
        <w:numPr>
          <w:ilvl w:val="0"/>
          <w:numId w:val="36"/>
        </w:numPr>
        <w:rPr>
          <w:rFonts w:asciiTheme="minorHAnsi" w:hAnsiTheme="minorHAnsi"/>
          <w:sz w:val="24"/>
          <w:szCs w:val="24"/>
        </w:rPr>
      </w:pPr>
      <w:r>
        <w:rPr>
          <w:rFonts w:asciiTheme="minorHAnsi" w:hAnsiTheme="minorHAnsi"/>
          <w:sz w:val="24"/>
          <w:szCs w:val="24"/>
        </w:rPr>
        <w:t>Email Address is not in the correct format (</w:t>
      </w:r>
      <w:hyperlink r:id="rId22" w:history="1">
        <w:r w:rsidRPr="002861E4">
          <w:rPr>
            <w:rStyle w:val="Hyperlink"/>
            <w:rFonts w:asciiTheme="minorHAnsi" w:hAnsiTheme="minorHAnsi" w:cstheme="minorHAnsi"/>
            <w:sz w:val="24"/>
          </w:rPr>
          <w:t>name@domain.extension</w:t>
        </w:r>
      </w:hyperlink>
      <w:r>
        <w:t>)</w:t>
      </w:r>
      <w:r>
        <w:rPr>
          <w:rFonts w:asciiTheme="minorHAnsi" w:hAnsiTheme="minorHAnsi"/>
          <w:sz w:val="24"/>
          <w:szCs w:val="24"/>
        </w:rPr>
        <w:t xml:space="preserve"> </w:t>
      </w:r>
    </w:p>
    <w:p w14:paraId="78FCEAA7" w14:textId="77777777" w:rsidR="0007728D" w:rsidRDefault="00AF59D8" w:rsidP="00F1604D">
      <w:pPr>
        <w:pStyle w:val="BodyText"/>
        <w:numPr>
          <w:ilvl w:val="0"/>
          <w:numId w:val="36"/>
        </w:numPr>
        <w:rPr>
          <w:rFonts w:asciiTheme="minorHAnsi" w:hAnsiTheme="minorHAnsi"/>
          <w:sz w:val="24"/>
          <w:szCs w:val="24"/>
        </w:rPr>
      </w:pPr>
      <w:r>
        <w:rPr>
          <w:rFonts w:asciiTheme="minorHAnsi" w:hAnsiTheme="minorHAnsi"/>
          <w:sz w:val="24"/>
          <w:szCs w:val="24"/>
        </w:rPr>
        <w:t xml:space="preserve">Mailing </w:t>
      </w:r>
      <w:r w:rsidR="00B51ECA">
        <w:rPr>
          <w:rFonts w:asciiTheme="minorHAnsi" w:hAnsiTheme="minorHAnsi"/>
          <w:sz w:val="24"/>
          <w:szCs w:val="24"/>
        </w:rPr>
        <w:t>Street Address is populated without City or Zip Code</w:t>
      </w:r>
    </w:p>
    <w:p w14:paraId="78FCEAA8" w14:textId="77777777" w:rsidR="00B51ECA" w:rsidRDefault="00AF59D8" w:rsidP="00F1604D">
      <w:pPr>
        <w:pStyle w:val="BodyText"/>
        <w:numPr>
          <w:ilvl w:val="0"/>
          <w:numId w:val="36"/>
        </w:numPr>
        <w:rPr>
          <w:rFonts w:asciiTheme="minorHAnsi" w:hAnsiTheme="minorHAnsi"/>
          <w:sz w:val="24"/>
          <w:szCs w:val="24"/>
        </w:rPr>
      </w:pPr>
      <w:r>
        <w:rPr>
          <w:rFonts w:asciiTheme="minorHAnsi" w:hAnsiTheme="minorHAnsi"/>
          <w:sz w:val="24"/>
          <w:szCs w:val="24"/>
        </w:rPr>
        <w:t xml:space="preserve">Mailing </w:t>
      </w:r>
      <w:r w:rsidR="00B51ECA">
        <w:rPr>
          <w:rFonts w:asciiTheme="minorHAnsi" w:hAnsiTheme="minorHAnsi"/>
          <w:sz w:val="24"/>
          <w:szCs w:val="24"/>
        </w:rPr>
        <w:t>City is populated without Street Address or Zip code</w:t>
      </w:r>
    </w:p>
    <w:p w14:paraId="78FCEAA9" w14:textId="77777777" w:rsidR="00B51ECA" w:rsidRDefault="00AF59D8" w:rsidP="00F1604D">
      <w:pPr>
        <w:pStyle w:val="BodyText"/>
        <w:numPr>
          <w:ilvl w:val="0"/>
          <w:numId w:val="36"/>
        </w:numPr>
        <w:rPr>
          <w:rFonts w:asciiTheme="minorHAnsi" w:hAnsiTheme="minorHAnsi"/>
          <w:sz w:val="24"/>
          <w:szCs w:val="24"/>
        </w:rPr>
      </w:pPr>
      <w:r>
        <w:rPr>
          <w:rFonts w:asciiTheme="minorHAnsi" w:hAnsiTheme="minorHAnsi"/>
          <w:sz w:val="24"/>
          <w:szCs w:val="24"/>
        </w:rPr>
        <w:t xml:space="preserve">Mailing </w:t>
      </w:r>
      <w:r w:rsidR="00B51ECA">
        <w:rPr>
          <w:rFonts w:asciiTheme="minorHAnsi" w:hAnsiTheme="minorHAnsi"/>
          <w:sz w:val="24"/>
          <w:szCs w:val="24"/>
        </w:rPr>
        <w:t>Zip Code is p</w:t>
      </w:r>
      <w:r w:rsidR="006C4870">
        <w:rPr>
          <w:rFonts w:asciiTheme="minorHAnsi" w:hAnsiTheme="minorHAnsi"/>
          <w:sz w:val="24"/>
          <w:szCs w:val="24"/>
        </w:rPr>
        <w:t>opulated without Street Address or</w:t>
      </w:r>
      <w:r w:rsidR="00B51ECA">
        <w:rPr>
          <w:rFonts w:asciiTheme="minorHAnsi" w:hAnsiTheme="minorHAnsi"/>
          <w:sz w:val="24"/>
          <w:szCs w:val="24"/>
        </w:rPr>
        <w:t xml:space="preserve"> City </w:t>
      </w:r>
    </w:p>
    <w:p w14:paraId="78FCEAAA" w14:textId="77777777" w:rsidR="00A37799" w:rsidRDefault="00A37799" w:rsidP="00B4546D">
      <w:pPr>
        <w:pStyle w:val="Heading3"/>
        <w:ind w:left="540" w:hanging="540"/>
      </w:pPr>
      <w:bookmarkStart w:id="39" w:name="_Ref335371626"/>
      <w:bookmarkStart w:id="40" w:name="_Toc338336802"/>
      <w:r>
        <w:t>Pre-populate email address as Unique Login ID</w:t>
      </w:r>
      <w:bookmarkEnd w:id="40"/>
    </w:p>
    <w:p w14:paraId="78FCEAAB" w14:textId="77777777" w:rsidR="00A37799" w:rsidRPr="00AF59D8" w:rsidRDefault="00A37799" w:rsidP="00A37799">
      <w:pPr>
        <w:pStyle w:val="BodyText"/>
        <w:rPr>
          <w:rFonts w:asciiTheme="minorHAnsi" w:hAnsiTheme="minorHAnsi"/>
          <w:sz w:val="24"/>
          <w:szCs w:val="24"/>
        </w:rPr>
      </w:pPr>
      <w:r w:rsidRPr="00AF59D8">
        <w:rPr>
          <w:rFonts w:asciiTheme="minorHAnsi" w:hAnsiTheme="minorHAnsi"/>
          <w:sz w:val="24"/>
          <w:szCs w:val="24"/>
        </w:rPr>
        <w:t>If user enters an email address, the system will pre-populate email address as the unique login ID.  The Unique Login ID will be editable and allow the individual to edit the field.</w:t>
      </w:r>
    </w:p>
    <w:p w14:paraId="78FCEAAC" w14:textId="77777777" w:rsidR="00637D2D" w:rsidRDefault="00637D2D" w:rsidP="00B4546D">
      <w:pPr>
        <w:pStyle w:val="Heading3"/>
        <w:ind w:left="540" w:hanging="540"/>
      </w:pPr>
      <w:bookmarkStart w:id="41" w:name="_Toc338336803"/>
      <w:r>
        <w:t>Create COHBE Account Number</w:t>
      </w:r>
      <w:bookmarkEnd w:id="41"/>
    </w:p>
    <w:p w14:paraId="78FCEAAD" w14:textId="77777777" w:rsidR="00637D2D" w:rsidRPr="00234791" w:rsidRDefault="00637D2D" w:rsidP="00637D2D">
      <w:pPr>
        <w:pStyle w:val="BodyText"/>
        <w:rPr>
          <w:rFonts w:asciiTheme="minorHAnsi" w:hAnsiTheme="minorHAnsi"/>
          <w:sz w:val="24"/>
          <w:szCs w:val="24"/>
        </w:rPr>
      </w:pPr>
      <w:r w:rsidRPr="00234791">
        <w:rPr>
          <w:rFonts w:asciiTheme="minorHAnsi" w:hAnsiTheme="minorHAnsi"/>
          <w:sz w:val="24"/>
          <w:szCs w:val="24"/>
        </w:rPr>
        <w:t xml:space="preserve">Upon successful submission, a COHBE </w:t>
      </w:r>
      <w:r w:rsidR="007E0F02">
        <w:rPr>
          <w:rFonts w:asciiTheme="minorHAnsi" w:hAnsiTheme="minorHAnsi"/>
          <w:sz w:val="24"/>
          <w:szCs w:val="24"/>
        </w:rPr>
        <w:t>A</w:t>
      </w:r>
      <w:r w:rsidRPr="00234791">
        <w:rPr>
          <w:rFonts w:asciiTheme="minorHAnsi" w:hAnsiTheme="minorHAnsi"/>
          <w:sz w:val="24"/>
          <w:szCs w:val="24"/>
        </w:rPr>
        <w:t xml:space="preserve">ccount </w:t>
      </w:r>
      <w:r w:rsidR="007E0F02">
        <w:rPr>
          <w:rFonts w:asciiTheme="minorHAnsi" w:hAnsiTheme="minorHAnsi"/>
          <w:sz w:val="24"/>
          <w:szCs w:val="24"/>
        </w:rPr>
        <w:t>N</w:t>
      </w:r>
      <w:r w:rsidRPr="00234791">
        <w:rPr>
          <w:rFonts w:asciiTheme="minorHAnsi" w:hAnsiTheme="minorHAnsi"/>
          <w:sz w:val="24"/>
          <w:szCs w:val="24"/>
        </w:rPr>
        <w:t>umber will be generated as an identifier to be used by the Individual.</w:t>
      </w:r>
      <w:r w:rsidR="00493C25" w:rsidRPr="00234791">
        <w:rPr>
          <w:rFonts w:asciiTheme="minorHAnsi" w:hAnsiTheme="minorHAnsi"/>
          <w:sz w:val="24"/>
          <w:szCs w:val="24"/>
        </w:rPr>
        <w:t xml:space="preserve">  The COHBE </w:t>
      </w:r>
      <w:r w:rsidR="007E0F02">
        <w:rPr>
          <w:rFonts w:asciiTheme="minorHAnsi" w:hAnsiTheme="minorHAnsi"/>
          <w:sz w:val="24"/>
          <w:szCs w:val="24"/>
        </w:rPr>
        <w:t>A</w:t>
      </w:r>
      <w:r w:rsidR="00493C25" w:rsidRPr="00234791">
        <w:rPr>
          <w:rFonts w:asciiTheme="minorHAnsi" w:hAnsiTheme="minorHAnsi"/>
          <w:sz w:val="24"/>
          <w:szCs w:val="24"/>
        </w:rPr>
        <w:t xml:space="preserve">ccount </w:t>
      </w:r>
      <w:r w:rsidR="007E0F02">
        <w:rPr>
          <w:rFonts w:asciiTheme="minorHAnsi" w:hAnsiTheme="minorHAnsi"/>
          <w:sz w:val="24"/>
          <w:szCs w:val="24"/>
        </w:rPr>
        <w:t>N</w:t>
      </w:r>
      <w:r w:rsidR="00493C25" w:rsidRPr="00234791">
        <w:rPr>
          <w:rFonts w:asciiTheme="minorHAnsi" w:hAnsiTheme="minorHAnsi"/>
          <w:sz w:val="24"/>
          <w:szCs w:val="24"/>
        </w:rPr>
        <w:t>umber will be included on any documentation the individual receives, either by email or l</w:t>
      </w:r>
      <w:r w:rsidR="00EF3E48">
        <w:rPr>
          <w:rFonts w:asciiTheme="minorHAnsi" w:hAnsiTheme="minorHAnsi"/>
          <w:sz w:val="24"/>
          <w:szCs w:val="24"/>
        </w:rPr>
        <w:t>etter</w:t>
      </w:r>
      <w:r w:rsidR="00493C25" w:rsidRPr="00234791">
        <w:rPr>
          <w:rFonts w:asciiTheme="minorHAnsi" w:hAnsiTheme="minorHAnsi"/>
          <w:sz w:val="24"/>
          <w:szCs w:val="24"/>
        </w:rPr>
        <w:t xml:space="preserve"> and displayed on my profile after the individual logs into the Exchange.</w:t>
      </w:r>
    </w:p>
    <w:p w14:paraId="78FCEAAE" w14:textId="77777777" w:rsidR="0007728D" w:rsidRDefault="00B4546D" w:rsidP="00B4546D">
      <w:pPr>
        <w:pStyle w:val="Heading3"/>
        <w:ind w:left="540" w:hanging="540"/>
      </w:pPr>
      <w:bookmarkStart w:id="42" w:name="_Toc338336804"/>
      <w:r>
        <w:t>Determine Notification Method</w:t>
      </w:r>
      <w:bookmarkEnd w:id="39"/>
      <w:bookmarkEnd w:id="42"/>
    </w:p>
    <w:p w14:paraId="78FCEAAF" w14:textId="77777777" w:rsidR="00B4546D" w:rsidRDefault="00485DF5" w:rsidP="00B4546D">
      <w:pPr>
        <w:pStyle w:val="BodyText"/>
        <w:rPr>
          <w:rFonts w:asciiTheme="minorHAnsi" w:hAnsiTheme="minorHAnsi"/>
          <w:sz w:val="24"/>
          <w:szCs w:val="24"/>
        </w:rPr>
      </w:pPr>
      <w:r>
        <w:rPr>
          <w:rFonts w:asciiTheme="minorHAnsi" w:hAnsiTheme="minorHAnsi"/>
          <w:sz w:val="24"/>
          <w:szCs w:val="24"/>
        </w:rPr>
        <w:t>C</w:t>
      </w:r>
      <w:r w:rsidR="00FD7396" w:rsidRPr="00485DF5">
        <w:rPr>
          <w:rFonts w:asciiTheme="minorHAnsi" w:hAnsiTheme="minorHAnsi"/>
          <w:sz w:val="24"/>
          <w:szCs w:val="24"/>
        </w:rPr>
        <w:t xml:space="preserve">ontact preference </w:t>
      </w:r>
      <w:r>
        <w:rPr>
          <w:rFonts w:asciiTheme="minorHAnsi" w:hAnsiTheme="minorHAnsi"/>
          <w:sz w:val="24"/>
          <w:szCs w:val="24"/>
        </w:rPr>
        <w:t>will</w:t>
      </w:r>
      <w:r w:rsidR="00FD7396" w:rsidRPr="00485DF5">
        <w:rPr>
          <w:rFonts w:asciiTheme="minorHAnsi" w:hAnsiTheme="minorHAnsi"/>
          <w:sz w:val="24"/>
          <w:szCs w:val="24"/>
        </w:rPr>
        <w:t xml:space="preserve"> determine the method for notifying the user </w:t>
      </w:r>
      <w:r w:rsidR="006B6EF2">
        <w:rPr>
          <w:rFonts w:asciiTheme="minorHAnsi" w:hAnsiTheme="minorHAnsi"/>
          <w:sz w:val="24"/>
          <w:szCs w:val="24"/>
        </w:rPr>
        <w:t xml:space="preserve">that </w:t>
      </w:r>
      <w:r w:rsidR="00FD7396" w:rsidRPr="00485DF5">
        <w:rPr>
          <w:rFonts w:asciiTheme="minorHAnsi" w:hAnsiTheme="minorHAnsi"/>
          <w:sz w:val="24"/>
          <w:szCs w:val="24"/>
        </w:rPr>
        <w:t>an account has been created.</w:t>
      </w:r>
      <w:r>
        <w:rPr>
          <w:rFonts w:asciiTheme="minorHAnsi" w:hAnsiTheme="minorHAnsi"/>
          <w:sz w:val="24"/>
          <w:szCs w:val="24"/>
        </w:rPr>
        <w:t xml:space="preserve"> </w:t>
      </w:r>
    </w:p>
    <w:p w14:paraId="78FCEAB0" w14:textId="77777777" w:rsidR="00DA1C00" w:rsidRPr="00482AB2" w:rsidRDefault="00DA1C00" w:rsidP="009B7EC2">
      <w:pPr>
        <w:pStyle w:val="Heading2"/>
      </w:pPr>
      <w:bookmarkStart w:id="43" w:name="_Toc338336805"/>
      <w:r w:rsidRPr="00482AB2">
        <w:t>Process Rules</w:t>
      </w:r>
      <w:bookmarkEnd w:id="43"/>
    </w:p>
    <w:p w14:paraId="78FCEAB1" w14:textId="77777777" w:rsidR="00824B10" w:rsidRPr="00482AB2" w:rsidRDefault="00B51ECA" w:rsidP="00482AB2">
      <w:pPr>
        <w:pStyle w:val="Heading3"/>
        <w:ind w:left="720"/>
      </w:pPr>
      <w:bookmarkStart w:id="44" w:name="_Ref335221028"/>
      <w:bookmarkStart w:id="45" w:name="_Toc338336806"/>
      <w:r>
        <w:t>Existing</w:t>
      </w:r>
      <w:r w:rsidR="00722EF0" w:rsidRPr="00482AB2">
        <w:t xml:space="preserve"> Account for User</w:t>
      </w:r>
      <w:r w:rsidR="00824B10" w:rsidRPr="00482AB2">
        <w:t>?</w:t>
      </w:r>
      <w:bookmarkEnd w:id="44"/>
      <w:bookmarkEnd w:id="45"/>
    </w:p>
    <w:p w14:paraId="78FCEAB2" w14:textId="77777777" w:rsidR="00824B10" w:rsidRDefault="00B51ECA" w:rsidP="0074287F">
      <w:pPr>
        <w:pStyle w:val="BodyText"/>
        <w:rPr>
          <w:rFonts w:ascii="Calibri" w:hAnsi="Calibri"/>
          <w:noProof/>
          <w:sz w:val="24"/>
        </w:rPr>
      </w:pPr>
      <w:r>
        <w:rPr>
          <w:rFonts w:ascii="Calibri" w:hAnsi="Calibri"/>
          <w:noProof/>
          <w:sz w:val="24"/>
        </w:rPr>
        <w:t>S</w:t>
      </w:r>
      <w:r w:rsidR="00824B10" w:rsidRPr="002861E4">
        <w:rPr>
          <w:rFonts w:ascii="Calibri" w:hAnsi="Calibri"/>
          <w:noProof/>
          <w:sz w:val="24"/>
        </w:rPr>
        <w:t>tep 2.1.</w:t>
      </w:r>
      <w:r w:rsidR="00722EF0" w:rsidRPr="002861E4">
        <w:rPr>
          <w:rFonts w:ascii="Calibri" w:hAnsi="Calibri"/>
          <w:noProof/>
          <w:sz w:val="24"/>
        </w:rPr>
        <w:t>3</w:t>
      </w:r>
      <w:r w:rsidR="00F0383A">
        <w:rPr>
          <w:rFonts w:ascii="Calibri" w:hAnsi="Calibri"/>
          <w:noProof/>
          <w:sz w:val="24"/>
        </w:rPr>
        <w:t xml:space="preserve"> </w:t>
      </w:r>
      <w:r>
        <w:rPr>
          <w:rFonts w:ascii="Calibri" w:hAnsi="Calibri"/>
          <w:noProof/>
          <w:sz w:val="24"/>
        </w:rPr>
        <w:t>will check</w:t>
      </w:r>
      <w:r w:rsidR="00824B10" w:rsidRPr="002861E4">
        <w:rPr>
          <w:rFonts w:ascii="Calibri" w:hAnsi="Calibri"/>
          <w:noProof/>
          <w:sz w:val="24"/>
        </w:rPr>
        <w:t xml:space="preserve"> </w:t>
      </w:r>
      <w:r w:rsidR="00F0383A">
        <w:rPr>
          <w:rFonts w:ascii="Calibri" w:hAnsi="Calibri"/>
          <w:noProof/>
          <w:sz w:val="24"/>
        </w:rPr>
        <w:t xml:space="preserve">for </w:t>
      </w:r>
      <w:r w:rsidR="00824B10" w:rsidRPr="002861E4">
        <w:rPr>
          <w:rFonts w:ascii="Calibri" w:hAnsi="Calibri"/>
          <w:noProof/>
          <w:sz w:val="24"/>
        </w:rPr>
        <w:t xml:space="preserve">an </w:t>
      </w:r>
      <w:r w:rsidR="00F0383A">
        <w:rPr>
          <w:rFonts w:ascii="Calibri" w:hAnsi="Calibri"/>
          <w:noProof/>
          <w:sz w:val="24"/>
        </w:rPr>
        <w:t xml:space="preserve">existing </w:t>
      </w:r>
      <w:r w:rsidR="00824B10" w:rsidRPr="002861E4">
        <w:rPr>
          <w:rFonts w:ascii="Calibri" w:hAnsi="Calibri"/>
          <w:noProof/>
          <w:sz w:val="24"/>
        </w:rPr>
        <w:t>account associated with the user</w:t>
      </w:r>
      <w:r w:rsidR="00722EF0" w:rsidRPr="002861E4">
        <w:rPr>
          <w:rFonts w:ascii="Calibri" w:hAnsi="Calibri"/>
          <w:noProof/>
          <w:sz w:val="24"/>
        </w:rPr>
        <w:t xml:space="preserve"> based on the basic information fields</w:t>
      </w:r>
      <w:r w:rsidR="00824B10" w:rsidRPr="002861E4">
        <w:rPr>
          <w:rFonts w:ascii="Calibri" w:hAnsi="Calibri"/>
          <w:noProof/>
          <w:sz w:val="24"/>
        </w:rPr>
        <w:t xml:space="preserve">.  </w:t>
      </w:r>
      <w:r w:rsidR="00234791">
        <w:rPr>
          <w:rFonts w:ascii="Calibri" w:hAnsi="Calibri"/>
          <w:noProof/>
          <w:sz w:val="24"/>
        </w:rPr>
        <w:t>A</w:t>
      </w:r>
      <w:r>
        <w:rPr>
          <w:rFonts w:ascii="Calibri" w:hAnsi="Calibri"/>
          <w:noProof/>
          <w:sz w:val="24"/>
        </w:rPr>
        <w:t xml:space="preserve"> </w:t>
      </w:r>
      <w:r w:rsidR="00234791">
        <w:rPr>
          <w:rFonts w:ascii="Calibri" w:hAnsi="Calibri"/>
          <w:noProof/>
          <w:sz w:val="24"/>
        </w:rPr>
        <w:t>verification will be performed to check</w:t>
      </w:r>
      <w:r>
        <w:rPr>
          <w:rFonts w:ascii="Calibri" w:hAnsi="Calibri"/>
          <w:noProof/>
          <w:sz w:val="24"/>
        </w:rPr>
        <w:t>:</w:t>
      </w:r>
    </w:p>
    <w:p w14:paraId="78FCEAB3" w14:textId="77777777" w:rsidR="002B496B" w:rsidRDefault="00234791" w:rsidP="002B496B">
      <w:pPr>
        <w:pStyle w:val="BodyText"/>
        <w:numPr>
          <w:ilvl w:val="0"/>
          <w:numId w:val="37"/>
        </w:numPr>
        <w:rPr>
          <w:rFonts w:ascii="Calibri" w:hAnsi="Calibri"/>
          <w:noProof/>
          <w:sz w:val="24"/>
        </w:rPr>
      </w:pPr>
      <w:r>
        <w:rPr>
          <w:rFonts w:ascii="Calibri" w:hAnsi="Calibri"/>
          <w:noProof/>
          <w:sz w:val="24"/>
        </w:rPr>
        <w:t>An e</w:t>
      </w:r>
      <w:r w:rsidR="00AB1A67">
        <w:rPr>
          <w:rFonts w:ascii="Calibri" w:hAnsi="Calibri"/>
          <w:noProof/>
          <w:sz w:val="24"/>
        </w:rPr>
        <w:t>xisting Unique Login ID</w:t>
      </w:r>
    </w:p>
    <w:p w14:paraId="78FCEAB4" w14:textId="77777777" w:rsidR="00D45167" w:rsidRDefault="00234791" w:rsidP="002B496B">
      <w:pPr>
        <w:pStyle w:val="BodyText"/>
        <w:numPr>
          <w:ilvl w:val="0"/>
          <w:numId w:val="37"/>
        </w:numPr>
        <w:rPr>
          <w:rFonts w:ascii="Calibri" w:hAnsi="Calibri"/>
          <w:noProof/>
          <w:sz w:val="24"/>
        </w:rPr>
      </w:pPr>
      <w:r>
        <w:rPr>
          <w:rFonts w:ascii="Calibri" w:hAnsi="Calibri"/>
          <w:noProof/>
          <w:sz w:val="24"/>
        </w:rPr>
        <w:t>A</w:t>
      </w:r>
      <w:r w:rsidR="00E26D53">
        <w:rPr>
          <w:rFonts w:ascii="Calibri" w:hAnsi="Calibri"/>
          <w:noProof/>
          <w:sz w:val="24"/>
        </w:rPr>
        <w:t>n exact</w:t>
      </w:r>
      <w:r>
        <w:rPr>
          <w:rFonts w:ascii="Calibri" w:hAnsi="Calibri"/>
          <w:noProof/>
          <w:sz w:val="24"/>
        </w:rPr>
        <w:t xml:space="preserve"> m</w:t>
      </w:r>
      <w:r w:rsidR="00B51ECA" w:rsidRPr="002B496B">
        <w:rPr>
          <w:rFonts w:ascii="Calibri" w:hAnsi="Calibri"/>
          <w:noProof/>
          <w:sz w:val="24"/>
        </w:rPr>
        <w:t>atch between, Date of Birth, First</w:t>
      </w:r>
      <w:r w:rsidR="00F91A26" w:rsidRPr="002B496B">
        <w:rPr>
          <w:rFonts w:ascii="Calibri" w:hAnsi="Calibri"/>
          <w:noProof/>
          <w:sz w:val="24"/>
        </w:rPr>
        <w:t xml:space="preserve"> Name,</w:t>
      </w:r>
      <w:r w:rsidR="00B51ECA" w:rsidRPr="002B496B">
        <w:rPr>
          <w:rFonts w:ascii="Calibri" w:hAnsi="Calibri"/>
          <w:noProof/>
          <w:sz w:val="24"/>
        </w:rPr>
        <w:t xml:space="preserve"> </w:t>
      </w:r>
      <w:r w:rsidR="003714BD" w:rsidRPr="002B496B">
        <w:rPr>
          <w:rFonts w:ascii="Calibri" w:hAnsi="Calibri"/>
          <w:noProof/>
          <w:sz w:val="24"/>
        </w:rPr>
        <w:t xml:space="preserve">Middle Name, </w:t>
      </w:r>
      <w:r w:rsidR="00B51ECA" w:rsidRPr="002B496B">
        <w:rPr>
          <w:rFonts w:ascii="Calibri" w:hAnsi="Calibri"/>
          <w:noProof/>
          <w:sz w:val="24"/>
        </w:rPr>
        <w:t>Last Name</w:t>
      </w:r>
      <w:r w:rsidR="00F91A26" w:rsidRPr="002B496B">
        <w:rPr>
          <w:rFonts w:ascii="Calibri" w:hAnsi="Calibri"/>
          <w:noProof/>
          <w:sz w:val="24"/>
        </w:rPr>
        <w:t xml:space="preserve"> and contact details (</w:t>
      </w:r>
      <w:r w:rsidR="00EF3E48">
        <w:rPr>
          <w:rFonts w:ascii="Calibri" w:hAnsi="Calibri"/>
          <w:noProof/>
          <w:sz w:val="24"/>
        </w:rPr>
        <w:t>email and/or address</w:t>
      </w:r>
      <w:r w:rsidR="00F91A26" w:rsidRPr="002B496B">
        <w:rPr>
          <w:rFonts w:ascii="Calibri" w:hAnsi="Calibri"/>
          <w:noProof/>
          <w:sz w:val="24"/>
        </w:rPr>
        <w:t>)</w:t>
      </w:r>
    </w:p>
    <w:p w14:paraId="78FCEAB5" w14:textId="77777777" w:rsidR="00E26D53" w:rsidRPr="002B496B" w:rsidRDefault="00E26D53" w:rsidP="00E26D53">
      <w:pPr>
        <w:pStyle w:val="BodyText"/>
        <w:rPr>
          <w:rFonts w:ascii="Calibri" w:hAnsi="Calibri"/>
          <w:noProof/>
          <w:sz w:val="24"/>
        </w:rPr>
      </w:pPr>
      <w:r>
        <w:rPr>
          <w:rFonts w:ascii="Calibri" w:hAnsi="Calibri"/>
          <w:noProof/>
          <w:sz w:val="24"/>
        </w:rPr>
        <w:t xml:space="preserve">If there is a match, an error is given to the user (Forgot Log In?  Forgot Password?) </w:t>
      </w:r>
      <w:r w:rsidR="008F7861">
        <w:rPr>
          <w:rFonts w:ascii="Calibri" w:hAnsi="Calibri"/>
          <w:noProof/>
          <w:sz w:val="24"/>
        </w:rPr>
        <w:t xml:space="preserve">and </w:t>
      </w:r>
      <w:r>
        <w:rPr>
          <w:rFonts w:ascii="Calibri" w:hAnsi="Calibri"/>
          <w:noProof/>
          <w:sz w:val="24"/>
        </w:rPr>
        <w:t xml:space="preserve"> the AM-007 Manage Password (and Log In) Use Case</w:t>
      </w:r>
      <w:r w:rsidR="008F7861">
        <w:rPr>
          <w:rFonts w:ascii="Calibri" w:hAnsi="Calibri"/>
          <w:noProof/>
          <w:sz w:val="24"/>
        </w:rPr>
        <w:t xml:space="preserve"> is then followed</w:t>
      </w:r>
      <w:r>
        <w:rPr>
          <w:rFonts w:ascii="Calibri" w:hAnsi="Calibri"/>
          <w:noProof/>
          <w:sz w:val="24"/>
        </w:rPr>
        <w:t xml:space="preserve">. </w:t>
      </w:r>
    </w:p>
    <w:p w14:paraId="78FCEAB6" w14:textId="77777777" w:rsidR="00773885" w:rsidRDefault="00773885" w:rsidP="00CD1F66">
      <w:pPr>
        <w:pStyle w:val="Heading2"/>
      </w:pPr>
      <w:bookmarkStart w:id="46" w:name="_Toc338336807"/>
      <w:r w:rsidRPr="00482AB2">
        <w:lastRenderedPageBreak/>
        <w:t>Workflow</w:t>
      </w:r>
      <w:bookmarkEnd w:id="46"/>
      <w:r w:rsidRPr="00482AB2">
        <w:t xml:space="preserve"> </w:t>
      </w:r>
    </w:p>
    <w:p w14:paraId="78FCEAB7" w14:textId="77777777" w:rsidR="001A2DD9" w:rsidRPr="001A2DD9" w:rsidRDefault="003157F7" w:rsidP="001A2DD9">
      <w:pPr>
        <w:pStyle w:val="BodyText"/>
        <w:rPr>
          <w:rFonts w:asciiTheme="minorHAnsi" w:hAnsiTheme="minorHAnsi"/>
          <w:sz w:val="24"/>
          <w:szCs w:val="24"/>
        </w:rPr>
      </w:pPr>
      <w:r>
        <w:rPr>
          <w:rFonts w:asciiTheme="minorHAnsi" w:hAnsiTheme="minorHAnsi"/>
          <w:sz w:val="24"/>
          <w:szCs w:val="24"/>
        </w:rPr>
        <w:t xml:space="preserve">System </w:t>
      </w:r>
      <w:r w:rsidR="0026544B">
        <w:rPr>
          <w:rFonts w:asciiTheme="minorHAnsi" w:hAnsiTheme="minorHAnsi"/>
          <w:sz w:val="24"/>
          <w:szCs w:val="24"/>
        </w:rPr>
        <w:t xml:space="preserve">workflow </w:t>
      </w:r>
      <w:r w:rsidR="001A2DD9" w:rsidRPr="001A2DD9">
        <w:rPr>
          <w:rFonts w:asciiTheme="minorHAnsi" w:hAnsiTheme="minorHAnsi"/>
          <w:sz w:val="24"/>
          <w:szCs w:val="24"/>
        </w:rPr>
        <w:t xml:space="preserve">will be </w:t>
      </w:r>
      <w:r w:rsidR="0026544B">
        <w:rPr>
          <w:rFonts w:asciiTheme="minorHAnsi" w:hAnsiTheme="minorHAnsi"/>
          <w:sz w:val="24"/>
          <w:szCs w:val="24"/>
        </w:rPr>
        <w:t>used</w:t>
      </w:r>
      <w:r w:rsidR="001A2DD9" w:rsidRPr="001A2DD9">
        <w:rPr>
          <w:rFonts w:asciiTheme="minorHAnsi" w:hAnsiTheme="minorHAnsi"/>
          <w:sz w:val="24"/>
          <w:szCs w:val="24"/>
        </w:rPr>
        <w:t xml:space="preserve"> </w:t>
      </w:r>
      <w:r w:rsidR="006568A2">
        <w:rPr>
          <w:rFonts w:asciiTheme="minorHAnsi" w:hAnsiTheme="minorHAnsi"/>
          <w:sz w:val="24"/>
          <w:szCs w:val="24"/>
        </w:rPr>
        <w:t>by</w:t>
      </w:r>
      <w:r w:rsidR="00CC43AC">
        <w:rPr>
          <w:rFonts w:asciiTheme="minorHAnsi" w:hAnsiTheme="minorHAnsi"/>
          <w:sz w:val="24"/>
          <w:szCs w:val="24"/>
        </w:rPr>
        <w:t xml:space="preserve"> back office </w:t>
      </w:r>
      <w:r>
        <w:rPr>
          <w:rFonts w:asciiTheme="minorHAnsi" w:hAnsiTheme="minorHAnsi"/>
          <w:sz w:val="24"/>
          <w:szCs w:val="24"/>
        </w:rPr>
        <w:t xml:space="preserve">staff </w:t>
      </w:r>
      <w:r w:rsidR="001A2DD9" w:rsidRPr="001A2DD9">
        <w:rPr>
          <w:rFonts w:asciiTheme="minorHAnsi" w:hAnsiTheme="minorHAnsi"/>
          <w:sz w:val="24"/>
          <w:szCs w:val="24"/>
        </w:rPr>
        <w:t xml:space="preserve">to process </w:t>
      </w:r>
      <w:r w:rsidR="001A2DD9">
        <w:rPr>
          <w:rFonts w:asciiTheme="minorHAnsi" w:hAnsiTheme="minorHAnsi"/>
          <w:sz w:val="24"/>
          <w:szCs w:val="24"/>
        </w:rPr>
        <w:t xml:space="preserve">new individual </w:t>
      </w:r>
      <w:r w:rsidR="001A2DD9" w:rsidRPr="001A2DD9">
        <w:rPr>
          <w:rFonts w:asciiTheme="minorHAnsi" w:hAnsiTheme="minorHAnsi"/>
          <w:sz w:val="24"/>
          <w:szCs w:val="24"/>
        </w:rPr>
        <w:t xml:space="preserve">applications that are mailed or faxed.  </w:t>
      </w:r>
      <w:r w:rsidR="0026544B">
        <w:rPr>
          <w:rFonts w:asciiTheme="minorHAnsi" w:hAnsiTheme="minorHAnsi"/>
          <w:sz w:val="24"/>
          <w:szCs w:val="24"/>
        </w:rPr>
        <w:t xml:space="preserve">Authorized </w:t>
      </w:r>
      <w:r w:rsidR="006568A2">
        <w:rPr>
          <w:rFonts w:asciiTheme="minorHAnsi" w:hAnsiTheme="minorHAnsi"/>
          <w:sz w:val="24"/>
          <w:szCs w:val="24"/>
        </w:rPr>
        <w:t>staff members</w:t>
      </w:r>
      <w:r w:rsidR="0026544B">
        <w:rPr>
          <w:rFonts w:asciiTheme="minorHAnsi" w:hAnsiTheme="minorHAnsi"/>
          <w:sz w:val="24"/>
          <w:szCs w:val="24"/>
        </w:rPr>
        <w:t xml:space="preserve"> assigned to create accounts for individuals will access their system queue to process applications. The section below provides additional information about th</w:t>
      </w:r>
      <w:r w:rsidR="00931E45">
        <w:rPr>
          <w:rFonts w:asciiTheme="minorHAnsi" w:hAnsiTheme="minorHAnsi"/>
          <w:sz w:val="24"/>
          <w:szCs w:val="24"/>
        </w:rPr>
        <w:t xml:space="preserve">e workflow process for </w:t>
      </w:r>
      <w:r w:rsidR="0026544B">
        <w:rPr>
          <w:rFonts w:asciiTheme="minorHAnsi" w:hAnsiTheme="minorHAnsi"/>
          <w:sz w:val="24"/>
          <w:szCs w:val="24"/>
        </w:rPr>
        <w:t>paper applications.</w:t>
      </w:r>
    </w:p>
    <w:p w14:paraId="78FCEAB8" w14:textId="77777777" w:rsidR="001A2DD9" w:rsidRPr="00011F05" w:rsidRDefault="001A2DD9" w:rsidP="001A2DD9">
      <w:pPr>
        <w:pStyle w:val="Heading3"/>
        <w:ind w:hanging="1260"/>
      </w:pPr>
      <w:bookmarkStart w:id="47" w:name="_Toc338336808"/>
      <w:r w:rsidRPr="00011F05">
        <w:t xml:space="preserve">Process </w:t>
      </w:r>
      <w:r>
        <w:t xml:space="preserve">Individual </w:t>
      </w:r>
      <w:r w:rsidR="00937540">
        <w:t>Account Creation</w:t>
      </w:r>
      <w:bookmarkEnd w:id="47"/>
    </w:p>
    <w:p w14:paraId="78FCEAB9"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 xml:space="preserve">Task Name: Process </w:t>
      </w:r>
      <w:r>
        <w:rPr>
          <w:rFonts w:asciiTheme="minorHAnsi" w:hAnsiTheme="minorHAnsi" w:cstheme="minorHAnsi"/>
          <w:noProof/>
          <w:sz w:val="24"/>
        </w:rPr>
        <w:t xml:space="preserve">Individual </w:t>
      </w:r>
      <w:r w:rsidR="00114530">
        <w:rPr>
          <w:rFonts w:asciiTheme="minorHAnsi" w:hAnsiTheme="minorHAnsi" w:cstheme="minorHAnsi"/>
          <w:noProof/>
          <w:sz w:val="24"/>
        </w:rPr>
        <w:t xml:space="preserve">Account Creation </w:t>
      </w:r>
      <w:r>
        <w:rPr>
          <w:rFonts w:asciiTheme="minorHAnsi" w:hAnsiTheme="minorHAnsi" w:cstheme="minorHAnsi"/>
          <w:noProof/>
          <w:sz w:val="24"/>
        </w:rPr>
        <w:t>Paper</w:t>
      </w:r>
      <w:r w:rsidRPr="00011F05">
        <w:rPr>
          <w:rFonts w:asciiTheme="minorHAnsi" w:hAnsiTheme="minorHAnsi" w:cstheme="minorHAnsi"/>
          <w:noProof/>
          <w:sz w:val="24"/>
        </w:rPr>
        <w:t xml:space="preserve"> Application</w:t>
      </w:r>
    </w:p>
    <w:p w14:paraId="78FCEABA"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 xml:space="preserve">Worklist Name: Create </w:t>
      </w:r>
      <w:r w:rsidR="0026544B">
        <w:rPr>
          <w:rFonts w:asciiTheme="minorHAnsi" w:hAnsiTheme="minorHAnsi" w:cstheme="minorHAnsi"/>
          <w:noProof/>
          <w:sz w:val="24"/>
        </w:rPr>
        <w:t>Individual</w:t>
      </w:r>
      <w:r w:rsidRPr="00011F05">
        <w:rPr>
          <w:rFonts w:asciiTheme="minorHAnsi" w:hAnsiTheme="minorHAnsi" w:cstheme="minorHAnsi"/>
          <w:noProof/>
          <w:sz w:val="24"/>
        </w:rPr>
        <w:t xml:space="preserve"> Acccount from Mail</w:t>
      </w:r>
      <w:r>
        <w:rPr>
          <w:rFonts w:asciiTheme="minorHAnsi" w:hAnsiTheme="minorHAnsi" w:cstheme="minorHAnsi"/>
          <w:noProof/>
          <w:sz w:val="24"/>
        </w:rPr>
        <w:t>/Fax</w:t>
      </w:r>
      <w:r w:rsidRPr="00011F05">
        <w:rPr>
          <w:rFonts w:asciiTheme="minorHAnsi" w:hAnsiTheme="minorHAnsi" w:cstheme="minorHAnsi"/>
          <w:noProof/>
          <w:sz w:val="24"/>
        </w:rPr>
        <w:t xml:space="preserve"> Application</w:t>
      </w:r>
    </w:p>
    <w:p w14:paraId="78FCEABB"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Task Type: Back Office Staff Worklist</w:t>
      </w:r>
    </w:p>
    <w:p w14:paraId="78FCEABC"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Sort Criteria:</w:t>
      </w:r>
      <w:r>
        <w:rPr>
          <w:rFonts w:asciiTheme="minorHAnsi" w:hAnsiTheme="minorHAnsi" w:cstheme="minorHAnsi"/>
          <w:noProof/>
          <w:sz w:val="24"/>
        </w:rPr>
        <w:t xml:space="preserve"> First in, first out</w:t>
      </w:r>
    </w:p>
    <w:p w14:paraId="78FCEABD" w14:textId="77777777" w:rsidR="001A2DD9" w:rsidRPr="0026544B" w:rsidRDefault="001A2DD9" w:rsidP="001A2DD9">
      <w:pPr>
        <w:pStyle w:val="TrnProgram"/>
        <w:numPr>
          <w:ilvl w:val="0"/>
          <w:numId w:val="21"/>
        </w:numPr>
        <w:spacing w:after="0"/>
        <w:ind w:left="1800"/>
        <w:rPr>
          <w:rFonts w:asciiTheme="minorHAnsi" w:hAnsiTheme="minorHAnsi" w:cstheme="minorHAnsi"/>
          <w:noProof/>
          <w:sz w:val="24"/>
        </w:rPr>
      </w:pPr>
      <w:r w:rsidRPr="0026544B">
        <w:rPr>
          <w:rFonts w:asciiTheme="minorHAnsi" w:hAnsiTheme="minorHAnsi" w:cstheme="minorHAnsi"/>
          <w:noProof/>
          <w:sz w:val="24"/>
        </w:rPr>
        <w:t xml:space="preserve">SLA Watch: </w:t>
      </w:r>
      <w:r w:rsidR="0026544B" w:rsidRPr="0026544B">
        <w:rPr>
          <w:rFonts w:asciiTheme="minorHAnsi" w:hAnsiTheme="minorHAnsi" w:cstheme="minorHAnsi"/>
          <w:noProof/>
          <w:sz w:val="24"/>
        </w:rPr>
        <w:t>TBD</w:t>
      </w:r>
      <w:r w:rsidR="00E650CC">
        <w:rPr>
          <w:rFonts w:asciiTheme="minorHAnsi" w:hAnsiTheme="minorHAnsi" w:cstheme="minorHAnsi"/>
          <w:noProof/>
          <w:sz w:val="24"/>
        </w:rPr>
        <w:t xml:space="preserve"> based on date/time stamp </w:t>
      </w:r>
      <w:r w:rsidR="00931E45">
        <w:rPr>
          <w:rFonts w:asciiTheme="minorHAnsi" w:hAnsiTheme="minorHAnsi" w:cstheme="minorHAnsi"/>
          <w:noProof/>
          <w:sz w:val="24"/>
        </w:rPr>
        <w:t>application is received</w:t>
      </w:r>
    </w:p>
    <w:p w14:paraId="78FCEABE" w14:textId="77777777" w:rsidR="001A2DD9" w:rsidRPr="0026544B" w:rsidRDefault="001A2DD9" w:rsidP="001A2DD9">
      <w:pPr>
        <w:pStyle w:val="TrnProgram"/>
        <w:numPr>
          <w:ilvl w:val="0"/>
          <w:numId w:val="21"/>
        </w:numPr>
        <w:spacing w:after="0"/>
        <w:ind w:left="1800"/>
        <w:rPr>
          <w:rFonts w:asciiTheme="minorHAnsi" w:hAnsiTheme="minorHAnsi" w:cstheme="minorHAnsi"/>
          <w:noProof/>
          <w:sz w:val="24"/>
        </w:rPr>
      </w:pPr>
      <w:r w:rsidRPr="0026544B">
        <w:rPr>
          <w:rFonts w:asciiTheme="minorHAnsi" w:hAnsiTheme="minorHAnsi" w:cstheme="minorHAnsi"/>
          <w:noProof/>
          <w:sz w:val="24"/>
        </w:rPr>
        <w:t xml:space="preserve">SLA Warning: </w:t>
      </w:r>
      <w:r w:rsidR="0026544B" w:rsidRPr="0026544B">
        <w:rPr>
          <w:rFonts w:asciiTheme="minorHAnsi" w:hAnsiTheme="minorHAnsi" w:cstheme="minorHAnsi"/>
          <w:noProof/>
          <w:sz w:val="24"/>
        </w:rPr>
        <w:t xml:space="preserve">TBD </w:t>
      </w:r>
      <w:r w:rsidR="00E650CC">
        <w:rPr>
          <w:rFonts w:asciiTheme="minorHAnsi" w:hAnsiTheme="minorHAnsi" w:cstheme="minorHAnsi"/>
          <w:noProof/>
          <w:sz w:val="24"/>
        </w:rPr>
        <w:t>based on date/time stamp</w:t>
      </w:r>
      <w:r w:rsidR="00931E45">
        <w:rPr>
          <w:rFonts w:asciiTheme="minorHAnsi" w:hAnsiTheme="minorHAnsi" w:cstheme="minorHAnsi"/>
          <w:noProof/>
          <w:sz w:val="24"/>
        </w:rPr>
        <w:t xml:space="preserve"> application is received</w:t>
      </w:r>
    </w:p>
    <w:p w14:paraId="78FCEABF"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 xml:space="preserve">Escalation: </w:t>
      </w:r>
      <w:r w:rsidR="0026544B">
        <w:rPr>
          <w:rFonts w:asciiTheme="minorHAnsi" w:hAnsiTheme="minorHAnsi" w:cstheme="minorHAnsi"/>
          <w:noProof/>
          <w:sz w:val="24"/>
        </w:rPr>
        <w:t>S</w:t>
      </w:r>
      <w:r w:rsidRPr="00011F05">
        <w:rPr>
          <w:rFonts w:asciiTheme="minorHAnsi" w:hAnsiTheme="minorHAnsi" w:cstheme="minorHAnsi"/>
          <w:noProof/>
          <w:sz w:val="24"/>
        </w:rPr>
        <w:t>end email to Back Office staff supervisor</w:t>
      </w:r>
    </w:p>
    <w:p w14:paraId="78FCEAC0"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 xml:space="preserve">Escalation Worklist: Create </w:t>
      </w:r>
      <w:r w:rsidR="0026544B">
        <w:rPr>
          <w:rFonts w:asciiTheme="minorHAnsi" w:hAnsiTheme="minorHAnsi" w:cstheme="minorHAnsi"/>
          <w:noProof/>
          <w:sz w:val="24"/>
        </w:rPr>
        <w:t>Individual</w:t>
      </w:r>
      <w:r w:rsidRPr="00011F05">
        <w:rPr>
          <w:rFonts w:asciiTheme="minorHAnsi" w:hAnsiTheme="minorHAnsi" w:cstheme="minorHAnsi"/>
          <w:noProof/>
          <w:sz w:val="24"/>
        </w:rPr>
        <w:t xml:space="preserve"> Account from Mail Application Escalation Worklist</w:t>
      </w:r>
    </w:p>
    <w:p w14:paraId="78FCEAC1" w14:textId="77777777" w:rsidR="001A2DD9" w:rsidRPr="00011F05" w:rsidRDefault="001A2DD9" w:rsidP="001A2DD9">
      <w:pPr>
        <w:pStyle w:val="TrnProgram"/>
        <w:numPr>
          <w:ilvl w:val="0"/>
          <w:numId w:val="21"/>
        </w:numPr>
        <w:spacing w:after="0"/>
        <w:ind w:left="1800"/>
        <w:rPr>
          <w:rFonts w:asciiTheme="minorHAnsi" w:hAnsiTheme="minorHAnsi" w:cstheme="minorHAnsi"/>
          <w:noProof/>
          <w:sz w:val="24"/>
        </w:rPr>
      </w:pPr>
      <w:r w:rsidRPr="00011F05">
        <w:rPr>
          <w:rFonts w:asciiTheme="minorHAnsi" w:hAnsiTheme="minorHAnsi" w:cstheme="minorHAnsi"/>
          <w:noProof/>
          <w:sz w:val="24"/>
        </w:rPr>
        <w:t xml:space="preserve">Task Actions: </w:t>
      </w:r>
    </w:p>
    <w:p w14:paraId="78FCEAC2" w14:textId="77777777" w:rsidR="001A2DD9" w:rsidRDefault="001A2DD9" w:rsidP="00D16E38">
      <w:pPr>
        <w:pStyle w:val="TrnProgram"/>
        <w:numPr>
          <w:ilvl w:val="2"/>
          <w:numId w:val="55"/>
        </w:numPr>
        <w:spacing w:after="0"/>
        <w:rPr>
          <w:rFonts w:asciiTheme="minorHAnsi" w:hAnsiTheme="minorHAnsi" w:cstheme="minorHAnsi"/>
          <w:noProof/>
          <w:sz w:val="24"/>
        </w:rPr>
      </w:pPr>
      <w:r w:rsidRPr="00011F05">
        <w:rPr>
          <w:rFonts w:asciiTheme="minorHAnsi" w:hAnsiTheme="minorHAnsi" w:cstheme="minorHAnsi"/>
          <w:noProof/>
          <w:sz w:val="24"/>
        </w:rPr>
        <w:t>Review Mail Application for completeness</w:t>
      </w:r>
    </w:p>
    <w:p w14:paraId="78FCEAC3" w14:textId="77777777" w:rsidR="00C7721D" w:rsidRPr="00011F05" w:rsidRDefault="00E650CC" w:rsidP="00D16E38">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Validate user account</w:t>
      </w:r>
      <w:r w:rsidR="00C7721D">
        <w:rPr>
          <w:rFonts w:asciiTheme="minorHAnsi" w:hAnsiTheme="minorHAnsi" w:cstheme="minorHAnsi"/>
          <w:noProof/>
          <w:sz w:val="24"/>
        </w:rPr>
        <w:t xml:space="preserve"> does not already exist in the Exchange</w:t>
      </w:r>
    </w:p>
    <w:p w14:paraId="78FCEAC4" w14:textId="77777777" w:rsidR="003157F7" w:rsidRDefault="003157F7" w:rsidP="00D16E38">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 xml:space="preserve">Scan application document </w:t>
      </w:r>
    </w:p>
    <w:p w14:paraId="78FCEAC5" w14:textId="77777777" w:rsidR="001A2DD9" w:rsidRPr="00011F05" w:rsidRDefault="006568A2" w:rsidP="00D16E38">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Scanned Applications become work items to be processed by Back Office Staff</w:t>
      </w:r>
    </w:p>
    <w:p w14:paraId="78FCEAC6" w14:textId="77777777" w:rsidR="001A2DD9" w:rsidRPr="00011F05" w:rsidRDefault="006568A2" w:rsidP="00D16E38">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 xml:space="preserve">Back Office Staff with the appropriate security role creates individual accounts for </w:t>
      </w:r>
      <w:r w:rsidR="00D16E38">
        <w:rPr>
          <w:rFonts w:asciiTheme="minorHAnsi" w:hAnsiTheme="minorHAnsi" w:cstheme="minorHAnsi"/>
          <w:noProof/>
          <w:sz w:val="24"/>
        </w:rPr>
        <w:t>the items in their worklist</w:t>
      </w:r>
    </w:p>
    <w:p w14:paraId="78FCEAC7" w14:textId="77777777" w:rsidR="003265AE" w:rsidRDefault="00CC43AC" w:rsidP="00D16E38">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Generate</w:t>
      </w:r>
      <w:r w:rsidR="00234791">
        <w:rPr>
          <w:rFonts w:asciiTheme="minorHAnsi" w:hAnsiTheme="minorHAnsi" w:cstheme="minorHAnsi"/>
          <w:noProof/>
          <w:sz w:val="24"/>
        </w:rPr>
        <w:t xml:space="preserve"> welcome letter that includes</w:t>
      </w:r>
      <w:r w:rsidR="001A2DD9" w:rsidRPr="00011F05">
        <w:rPr>
          <w:rFonts w:asciiTheme="minorHAnsi" w:hAnsiTheme="minorHAnsi" w:cstheme="minorHAnsi"/>
          <w:noProof/>
          <w:sz w:val="24"/>
        </w:rPr>
        <w:t xml:space="preserve"> the </w:t>
      </w:r>
      <w:r w:rsidR="001A2DD9">
        <w:rPr>
          <w:rFonts w:asciiTheme="minorHAnsi" w:hAnsiTheme="minorHAnsi" w:cstheme="minorHAnsi"/>
          <w:noProof/>
          <w:sz w:val="24"/>
        </w:rPr>
        <w:t xml:space="preserve">COHBE Account Number, </w:t>
      </w:r>
      <w:r w:rsidR="001A2DD9" w:rsidRPr="00011F05">
        <w:rPr>
          <w:rFonts w:asciiTheme="minorHAnsi" w:hAnsiTheme="minorHAnsi" w:cstheme="minorHAnsi"/>
          <w:noProof/>
          <w:sz w:val="24"/>
        </w:rPr>
        <w:t>log in ID and</w:t>
      </w:r>
      <w:r w:rsidR="003265AE">
        <w:rPr>
          <w:rFonts w:asciiTheme="minorHAnsi" w:hAnsiTheme="minorHAnsi" w:cstheme="minorHAnsi"/>
          <w:noProof/>
          <w:sz w:val="24"/>
        </w:rPr>
        <w:t xml:space="preserve"> request a call to the Service Center for the account to be unblocked</w:t>
      </w:r>
    </w:p>
    <w:p w14:paraId="78FCEAC8" w14:textId="77777777" w:rsidR="003265AE" w:rsidRPr="009411B2" w:rsidRDefault="00AF1625" w:rsidP="009411B2">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See Section 5.5</w:t>
      </w:r>
      <w:r w:rsidR="009411B2">
        <w:rPr>
          <w:rFonts w:asciiTheme="minorHAnsi" w:hAnsiTheme="minorHAnsi" w:cstheme="minorHAnsi"/>
          <w:noProof/>
          <w:sz w:val="24"/>
        </w:rPr>
        <w:t>.4 Other Communication Requirements for the Service Representative tasks</w:t>
      </w:r>
    </w:p>
    <w:p w14:paraId="78FCEAC9" w14:textId="77777777" w:rsidR="001A2DD9" w:rsidRPr="00011F05" w:rsidRDefault="0026544B" w:rsidP="00D16E38">
      <w:pPr>
        <w:pStyle w:val="TrnProgram"/>
        <w:numPr>
          <w:ilvl w:val="2"/>
          <w:numId w:val="55"/>
        </w:numPr>
        <w:spacing w:after="0"/>
        <w:rPr>
          <w:rFonts w:asciiTheme="minorHAnsi" w:hAnsiTheme="minorHAnsi" w:cstheme="minorHAnsi"/>
          <w:noProof/>
          <w:sz w:val="24"/>
        </w:rPr>
      </w:pPr>
      <w:r>
        <w:rPr>
          <w:rFonts w:asciiTheme="minorHAnsi" w:hAnsiTheme="minorHAnsi" w:cstheme="minorHAnsi"/>
          <w:noProof/>
          <w:sz w:val="24"/>
        </w:rPr>
        <w:t>Continue to next task in the work queue</w:t>
      </w:r>
    </w:p>
    <w:p w14:paraId="78FCEACA" w14:textId="77777777" w:rsidR="001C0C7B" w:rsidRPr="001C0C7B" w:rsidRDefault="001C0C7B" w:rsidP="001C0C7B">
      <w:pPr>
        <w:pStyle w:val="BodyText"/>
        <w:rPr>
          <w:rFonts w:ascii="Calibri" w:hAnsi="Calibri"/>
          <w:noProof/>
          <w:sz w:val="24"/>
        </w:rPr>
      </w:pPr>
    </w:p>
    <w:p w14:paraId="78FCEACB" w14:textId="77777777" w:rsidR="003C136A" w:rsidRPr="00482AB2" w:rsidRDefault="003C136A" w:rsidP="00CD1F66">
      <w:pPr>
        <w:pStyle w:val="Heading2"/>
      </w:pPr>
      <w:bookmarkStart w:id="48" w:name="_Toc338336809"/>
      <w:r w:rsidRPr="00482AB2">
        <w:lastRenderedPageBreak/>
        <w:t>UI Screen Details</w:t>
      </w:r>
      <w:bookmarkEnd w:id="48"/>
    </w:p>
    <w:p w14:paraId="78FCEACC" w14:textId="77777777" w:rsidR="00CD2E0B" w:rsidRPr="00482AB2" w:rsidRDefault="007772A4" w:rsidP="00482AB2">
      <w:pPr>
        <w:pStyle w:val="Heading3"/>
        <w:ind w:left="720"/>
      </w:pPr>
      <w:bookmarkStart w:id="49" w:name="_Toc338336810"/>
      <w:r w:rsidRPr="00482AB2">
        <w:t>Individual Register Screen</w:t>
      </w:r>
      <w:r w:rsidR="000C74B0" w:rsidRPr="00482AB2">
        <w:t xml:space="preserve"> to be customized with Basic Information fields</w:t>
      </w:r>
      <w:bookmarkEnd w:id="49"/>
    </w:p>
    <w:p w14:paraId="78FCEACD" w14:textId="77777777" w:rsidR="009B069B" w:rsidRPr="005B11BF" w:rsidRDefault="009B069B" w:rsidP="00CD1F66">
      <w:pPr>
        <w:pStyle w:val="BodyText"/>
        <w:rPr>
          <w:rFonts w:asciiTheme="minorHAnsi" w:hAnsiTheme="minorHAnsi" w:cstheme="minorHAnsi"/>
        </w:rPr>
      </w:pPr>
      <w:r w:rsidRPr="005B11BF">
        <w:rPr>
          <w:rFonts w:asciiTheme="minorHAnsi" w:hAnsiTheme="minorHAnsi" w:cstheme="minorHAnsi"/>
          <w:noProof/>
        </w:rPr>
        <w:drawing>
          <wp:inline distT="0" distB="0" distL="0" distR="0" wp14:anchorId="78FCEB23" wp14:editId="78FCEB24">
            <wp:extent cx="5943600" cy="462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4629150"/>
                    </a:xfrm>
                    <a:prstGeom prst="rect">
                      <a:avLst/>
                    </a:prstGeom>
                  </pic:spPr>
                </pic:pic>
              </a:graphicData>
            </a:graphic>
          </wp:inline>
        </w:drawing>
      </w:r>
    </w:p>
    <w:p w14:paraId="78FCEACE" w14:textId="77777777" w:rsidR="00390CDE" w:rsidRPr="005B11BF" w:rsidRDefault="00390CDE" w:rsidP="00FA3FED">
      <w:pPr>
        <w:pStyle w:val="BodyText"/>
        <w:rPr>
          <w:rFonts w:asciiTheme="minorHAnsi" w:hAnsiTheme="minorHAnsi" w:cstheme="minorHAnsi"/>
        </w:rPr>
      </w:pPr>
    </w:p>
    <w:p w14:paraId="78FCEACF" w14:textId="77777777" w:rsidR="00390CDE" w:rsidRPr="002861E4" w:rsidRDefault="00390CDE" w:rsidP="00FA3FED">
      <w:pPr>
        <w:pStyle w:val="BodyText"/>
        <w:rPr>
          <w:rFonts w:ascii="Calibri" w:hAnsi="Calibri"/>
          <w:noProof/>
          <w:sz w:val="24"/>
        </w:rPr>
      </w:pPr>
      <w:r w:rsidRPr="002861E4">
        <w:rPr>
          <w:rFonts w:ascii="Calibri" w:hAnsi="Calibri"/>
          <w:noProof/>
          <w:sz w:val="24"/>
        </w:rPr>
        <w:t xml:space="preserve">Fields to be added to this screen </w:t>
      </w:r>
      <w:r w:rsidR="00F91A26">
        <w:rPr>
          <w:rFonts w:ascii="Calibri" w:hAnsi="Calibri"/>
          <w:noProof/>
          <w:sz w:val="24"/>
        </w:rPr>
        <w:t xml:space="preserve">with required fields denoted by a red asterisk </w:t>
      </w:r>
      <w:r w:rsidRPr="002861E4">
        <w:rPr>
          <w:rFonts w:ascii="Calibri" w:hAnsi="Calibri"/>
          <w:noProof/>
          <w:sz w:val="24"/>
        </w:rPr>
        <w:t>are:</w:t>
      </w:r>
    </w:p>
    <w:p w14:paraId="78FCEAD0" w14:textId="77777777" w:rsidR="0035112E" w:rsidRDefault="0035112E" w:rsidP="00F1604D">
      <w:pPr>
        <w:pStyle w:val="BodyText"/>
        <w:numPr>
          <w:ilvl w:val="0"/>
          <w:numId w:val="25"/>
        </w:numPr>
        <w:rPr>
          <w:rFonts w:asciiTheme="minorHAnsi" w:hAnsiTheme="minorHAnsi" w:cstheme="minorHAnsi"/>
          <w:sz w:val="24"/>
        </w:rPr>
      </w:pPr>
      <w:r w:rsidRPr="002861E4">
        <w:rPr>
          <w:rFonts w:asciiTheme="minorHAnsi" w:hAnsiTheme="minorHAnsi" w:cstheme="minorHAnsi"/>
          <w:sz w:val="24"/>
        </w:rPr>
        <w:t>First Name</w:t>
      </w:r>
    </w:p>
    <w:p w14:paraId="78FCEAD1" w14:textId="77777777" w:rsidR="00F91A26" w:rsidRPr="002861E4" w:rsidRDefault="00F91A26" w:rsidP="00F1604D">
      <w:pPr>
        <w:pStyle w:val="BodyText"/>
        <w:numPr>
          <w:ilvl w:val="0"/>
          <w:numId w:val="25"/>
        </w:numPr>
        <w:rPr>
          <w:rFonts w:asciiTheme="minorHAnsi" w:hAnsiTheme="minorHAnsi" w:cstheme="minorHAnsi"/>
          <w:sz w:val="24"/>
        </w:rPr>
      </w:pPr>
      <w:r>
        <w:rPr>
          <w:rFonts w:asciiTheme="minorHAnsi" w:hAnsiTheme="minorHAnsi" w:cstheme="minorHAnsi"/>
          <w:sz w:val="24"/>
        </w:rPr>
        <w:t>Middle Name</w:t>
      </w:r>
    </w:p>
    <w:p w14:paraId="78FCEAD2" w14:textId="77777777" w:rsidR="0035112E" w:rsidRPr="002861E4" w:rsidRDefault="0035112E" w:rsidP="00F1604D">
      <w:pPr>
        <w:pStyle w:val="BodyText"/>
        <w:numPr>
          <w:ilvl w:val="0"/>
          <w:numId w:val="25"/>
        </w:numPr>
        <w:rPr>
          <w:rFonts w:asciiTheme="minorHAnsi" w:hAnsiTheme="minorHAnsi" w:cstheme="minorHAnsi"/>
          <w:sz w:val="24"/>
        </w:rPr>
      </w:pPr>
      <w:r w:rsidRPr="002861E4">
        <w:rPr>
          <w:rFonts w:asciiTheme="minorHAnsi" w:hAnsiTheme="minorHAnsi" w:cstheme="minorHAnsi"/>
          <w:sz w:val="24"/>
        </w:rPr>
        <w:t>Last Name</w:t>
      </w:r>
    </w:p>
    <w:p w14:paraId="78FCEAD3" w14:textId="77777777" w:rsidR="0035112E" w:rsidRDefault="0035112E" w:rsidP="00F1604D">
      <w:pPr>
        <w:pStyle w:val="BodyText"/>
        <w:numPr>
          <w:ilvl w:val="0"/>
          <w:numId w:val="25"/>
        </w:numPr>
        <w:rPr>
          <w:rFonts w:asciiTheme="minorHAnsi" w:hAnsiTheme="minorHAnsi" w:cstheme="minorHAnsi"/>
          <w:sz w:val="24"/>
        </w:rPr>
      </w:pPr>
      <w:r w:rsidRPr="002861E4">
        <w:rPr>
          <w:rFonts w:asciiTheme="minorHAnsi" w:hAnsiTheme="minorHAnsi" w:cstheme="minorHAnsi"/>
          <w:sz w:val="24"/>
        </w:rPr>
        <w:t>Date of Birth</w:t>
      </w:r>
    </w:p>
    <w:p w14:paraId="78FCEAD4" w14:textId="77777777" w:rsidR="00D16E38" w:rsidRDefault="00D16E38" w:rsidP="00F1604D">
      <w:pPr>
        <w:pStyle w:val="BodyText"/>
        <w:numPr>
          <w:ilvl w:val="0"/>
          <w:numId w:val="25"/>
        </w:numPr>
        <w:rPr>
          <w:rFonts w:asciiTheme="minorHAnsi" w:hAnsiTheme="minorHAnsi" w:cstheme="minorHAnsi"/>
          <w:sz w:val="24"/>
        </w:rPr>
      </w:pPr>
      <w:r>
        <w:rPr>
          <w:rFonts w:asciiTheme="minorHAnsi" w:hAnsiTheme="minorHAnsi" w:cstheme="minorHAnsi"/>
          <w:sz w:val="24"/>
        </w:rPr>
        <w:t>Preferred Language</w:t>
      </w:r>
    </w:p>
    <w:p w14:paraId="78FCEAD5" w14:textId="77777777" w:rsidR="00161FC0" w:rsidRDefault="00161FC0" w:rsidP="00F1604D">
      <w:pPr>
        <w:pStyle w:val="BodyText"/>
        <w:numPr>
          <w:ilvl w:val="0"/>
          <w:numId w:val="25"/>
        </w:numPr>
        <w:rPr>
          <w:rFonts w:asciiTheme="minorHAnsi" w:hAnsiTheme="minorHAnsi" w:cstheme="minorHAnsi"/>
          <w:sz w:val="24"/>
        </w:rPr>
      </w:pPr>
      <w:r>
        <w:rPr>
          <w:rFonts w:asciiTheme="minorHAnsi" w:hAnsiTheme="minorHAnsi" w:cstheme="minorHAnsi"/>
          <w:sz w:val="24"/>
        </w:rPr>
        <w:t>Contact Preference</w:t>
      </w:r>
    </w:p>
    <w:p w14:paraId="78FCEAD6" w14:textId="77777777" w:rsidR="00654E5C" w:rsidRDefault="00654E5C" w:rsidP="00F1604D">
      <w:pPr>
        <w:pStyle w:val="BodyText"/>
        <w:numPr>
          <w:ilvl w:val="0"/>
          <w:numId w:val="25"/>
        </w:numPr>
        <w:rPr>
          <w:rFonts w:asciiTheme="minorHAnsi" w:hAnsiTheme="minorHAnsi" w:cstheme="minorHAnsi"/>
          <w:sz w:val="24"/>
        </w:rPr>
      </w:pPr>
      <w:r>
        <w:rPr>
          <w:rFonts w:asciiTheme="minorHAnsi" w:hAnsiTheme="minorHAnsi" w:cstheme="minorHAnsi"/>
          <w:sz w:val="24"/>
        </w:rPr>
        <w:t>Contact Details</w:t>
      </w:r>
    </w:p>
    <w:p w14:paraId="78FCEAD7" w14:textId="77777777" w:rsidR="0041658D" w:rsidRDefault="001B156A" w:rsidP="0041658D">
      <w:pPr>
        <w:pStyle w:val="BodyText"/>
        <w:numPr>
          <w:ilvl w:val="1"/>
          <w:numId w:val="25"/>
        </w:numPr>
        <w:rPr>
          <w:rFonts w:asciiTheme="minorHAnsi" w:hAnsiTheme="minorHAnsi" w:cstheme="minorHAnsi"/>
          <w:sz w:val="24"/>
        </w:rPr>
      </w:pPr>
      <w:r>
        <w:rPr>
          <w:rFonts w:asciiTheme="minorHAnsi" w:hAnsiTheme="minorHAnsi" w:cstheme="minorHAnsi"/>
          <w:sz w:val="24"/>
        </w:rPr>
        <w:t>E</w:t>
      </w:r>
      <w:r w:rsidR="0041658D" w:rsidRPr="008E3436">
        <w:rPr>
          <w:rFonts w:asciiTheme="minorHAnsi" w:hAnsiTheme="minorHAnsi" w:cstheme="minorHAnsi"/>
          <w:sz w:val="24"/>
        </w:rPr>
        <w:t xml:space="preserve">mail </w:t>
      </w:r>
      <w:r>
        <w:rPr>
          <w:rFonts w:asciiTheme="minorHAnsi" w:hAnsiTheme="minorHAnsi" w:cstheme="minorHAnsi"/>
          <w:sz w:val="24"/>
        </w:rPr>
        <w:t>A</w:t>
      </w:r>
      <w:r w:rsidR="0041658D" w:rsidRPr="008E3436">
        <w:rPr>
          <w:rFonts w:asciiTheme="minorHAnsi" w:hAnsiTheme="minorHAnsi" w:cstheme="minorHAnsi"/>
          <w:sz w:val="24"/>
        </w:rPr>
        <w:t>ddress</w:t>
      </w:r>
      <w:r w:rsidR="0041658D">
        <w:rPr>
          <w:rFonts w:asciiTheme="minorHAnsi" w:hAnsiTheme="minorHAnsi" w:cstheme="minorHAnsi"/>
          <w:sz w:val="24"/>
        </w:rPr>
        <w:t xml:space="preserve"> </w:t>
      </w:r>
    </w:p>
    <w:p w14:paraId="78FCEAD8" w14:textId="77777777" w:rsidR="00161FC0" w:rsidRDefault="00210B82" w:rsidP="00161FC0">
      <w:pPr>
        <w:pStyle w:val="BodyText"/>
        <w:numPr>
          <w:ilvl w:val="1"/>
          <w:numId w:val="25"/>
        </w:numPr>
        <w:rPr>
          <w:rFonts w:asciiTheme="minorHAnsi" w:hAnsiTheme="minorHAnsi" w:cstheme="minorHAnsi"/>
          <w:sz w:val="24"/>
        </w:rPr>
      </w:pPr>
      <w:r>
        <w:rPr>
          <w:rFonts w:asciiTheme="minorHAnsi" w:hAnsiTheme="minorHAnsi" w:cstheme="minorHAnsi"/>
          <w:sz w:val="24"/>
        </w:rPr>
        <w:lastRenderedPageBreak/>
        <w:t xml:space="preserve">Mailing </w:t>
      </w:r>
      <w:r w:rsidR="00161FC0" w:rsidRPr="008E3436">
        <w:rPr>
          <w:rFonts w:asciiTheme="minorHAnsi" w:hAnsiTheme="minorHAnsi" w:cstheme="minorHAnsi"/>
          <w:sz w:val="24"/>
        </w:rPr>
        <w:t>Street</w:t>
      </w:r>
      <w:r w:rsidR="00161FC0">
        <w:rPr>
          <w:rFonts w:asciiTheme="minorHAnsi" w:hAnsiTheme="minorHAnsi" w:cstheme="minorHAnsi"/>
          <w:sz w:val="24"/>
        </w:rPr>
        <w:t xml:space="preserve"> Address</w:t>
      </w:r>
      <w:r w:rsidR="00161FC0" w:rsidRPr="008E3436">
        <w:rPr>
          <w:rFonts w:asciiTheme="minorHAnsi" w:hAnsiTheme="minorHAnsi" w:cstheme="minorHAnsi"/>
          <w:sz w:val="24"/>
        </w:rPr>
        <w:t xml:space="preserve"> </w:t>
      </w:r>
    </w:p>
    <w:p w14:paraId="78FCEAD9" w14:textId="77777777" w:rsidR="00161FC0" w:rsidRDefault="00210B82" w:rsidP="00161FC0">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161FC0">
        <w:rPr>
          <w:rFonts w:asciiTheme="minorHAnsi" w:hAnsiTheme="minorHAnsi" w:cstheme="minorHAnsi"/>
          <w:sz w:val="24"/>
        </w:rPr>
        <w:t>City</w:t>
      </w:r>
      <w:r w:rsidR="00161FC0" w:rsidRPr="008E3436">
        <w:rPr>
          <w:rFonts w:asciiTheme="minorHAnsi" w:hAnsiTheme="minorHAnsi" w:cstheme="minorHAnsi"/>
          <w:sz w:val="24"/>
        </w:rPr>
        <w:t xml:space="preserve"> </w:t>
      </w:r>
    </w:p>
    <w:p w14:paraId="78FCEADA" w14:textId="77777777" w:rsidR="00E650CC" w:rsidRDefault="00210B82" w:rsidP="00161FC0">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E650CC">
        <w:rPr>
          <w:rFonts w:asciiTheme="minorHAnsi" w:hAnsiTheme="minorHAnsi" w:cstheme="minorHAnsi"/>
          <w:sz w:val="24"/>
        </w:rPr>
        <w:t>Zip Code</w:t>
      </w:r>
    </w:p>
    <w:p w14:paraId="78FCEADB" w14:textId="77777777" w:rsidR="00161FC0" w:rsidRDefault="00210B82" w:rsidP="00161FC0">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161FC0">
        <w:rPr>
          <w:rFonts w:asciiTheme="minorHAnsi" w:hAnsiTheme="minorHAnsi" w:cstheme="minorHAnsi"/>
          <w:sz w:val="24"/>
        </w:rPr>
        <w:t>State</w:t>
      </w:r>
      <w:r w:rsidR="008F7861">
        <w:rPr>
          <w:rFonts w:asciiTheme="minorHAnsi" w:hAnsiTheme="minorHAnsi" w:cstheme="minorHAnsi"/>
          <w:sz w:val="24"/>
        </w:rPr>
        <w:t xml:space="preserve"> (default to auto-populated value)</w:t>
      </w:r>
      <w:r w:rsidR="00161FC0">
        <w:rPr>
          <w:rFonts w:asciiTheme="minorHAnsi" w:hAnsiTheme="minorHAnsi" w:cstheme="minorHAnsi"/>
          <w:sz w:val="24"/>
        </w:rPr>
        <w:t xml:space="preserve"> </w:t>
      </w:r>
    </w:p>
    <w:p w14:paraId="78FCEADC" w14:textId="77777777" w:rsidR="00161FC0" w:rsidRPr="008E3436" w:rsidRDefault="00210B82" w:rsidP="00161FC0">
      <w:pPr>
        <w:pStyle w:val="BodyText"/>
        <w:numPr>
          <w:ilvl w:val="1"/>
          <w:numId w:val="25"/>
        </w:numPr>
        <w:rPr>
          <w:rFonts w:asciiTheme="minorHAnsi" w:hAnsiTheme="minorHAnsi" w:cstheme="minorHAnsi"/>
          <w:sz w:val="24"/>
        </w:rPr>
      </w:pPr>
      <w:r>
        <w:rPr>
          <w:rFonts w:asciiTheme="minorHAnsi" w:hAnsiTheme="minorHAnsi" w:cstheme="minorHAnsi"/>
          <w:sz w:val="24"/>
        </w:rPr>
        <w:t xml:space="preserve">Mailing </w:t>
      </w:r>
      <w:r w:rsidR="00E650CC">
        <w:rPr>
          <w:rFonts w:asciiTheme="minorHAnsi" w:hAnsiTheme="minorHAnsi" w:cstheme="minorHAnsi"/>
          <w:sz w:val="24"/>
        </w:rPr>
        <w:t>County</w:t>
      </w:r>
      <w:r>
        <w:rPr>
          <w:rFonts w:asciiTheme="minorHAnsi" w:hAnsiTheme="minorHAnsi" w:cstheme="minorHAnsi"/>
          <w:sz w:val="24"/>
        </w:rPr>
        <w:t xml:space="preserve"> (default to auto-populated value)</w:t>
      </w:r>
    </w:p>
    <w:p w14:paraId="78FCEADD" w14:textId="77777777" w:rsidR="0037074B" w:rsidRPr="002861E4" w:rsidRDefault="0037074B" w:rsidP="0037074B">
      <w:pPr>
        <w:pStyle w:val="BodyText"/>
        <w:numPr>
          <w:ilvl w:val="0"/>
          <w:numId w:val="25"/>
        </w:numPr>
        <w:rPr>
          <w:rFonts w:asciiTheme="minorHAnsi" w:hAnsiTheme="minorHAnsi" w:cstheme="minorHAnsi"/>
          <w:sz w:val="24"/>
        </w:rPr>
      </w:pPr>
      <w:r>
        <w:rPr>
          <w:rFonts w:asciiTheme="minorHAnsi" w:hAnsiTheme="minorHAnsi" w:cstheme="minorHAnsi"/>
          <w:sz w:val="24"/>
        </w:rPr>
        <w:t>Login ID</w:t>
      </w:r>
    </w:p>
    <w:p w14:paraId="78FCEADE" w14:textId="77777777" w:rsidR="00D32C09" w:rsidRDefault="00D32C09" w:rsidP="00D32C09">
      <w:pPr>
        <w:pStyle w:val="BodyText"/>
        <w:numPr>
          <w:ilvl w:val="0"/>
          <w:numId w:val="25"/>
        </w:numPr>
        <w:rPr>
          <w:rFonts w:asciiTheme="minorHAnsi" w:hAnsiTheme="minorHAnsi" w:cstheme="minorHAnsi"/>
          <w:sz w:val="24"/>
        </w:rPr>
      </w:pPr>
      <w:r>
        <w:rPr>
          <w:rFonts w:asciiTheme="minorHAnsi" w:hAnsiTheme="minorHAnsi" w:cstheme="minorHAnsi"/>
          <w:sz w:val="24"/>
        </w:rPr>
        <w:t>Security Question 2</w:t>
      </w:r>
    </w:p>
    <w:p w14:paraId="78FCEADF" w14:textId="77777777" w:rsidR="00D32C09" w:rsidRDefault="00D32C09" w:rsidP="00D32C09">
      <w:pPr>
        <w:pStyle w:val="BodyText"/>
        <w:numPr>
          <w:ilvl w:val="0"/>
          <w:numId w:val="25"/>
        </w:numPr>
        <w:rPr>
          <w:rFonts w:asciiTheme="minorHAnsi" w:hAnsiTheme="minorHAnsi" w:cstheme="minorHAnsi"/>
          <w:sz w:val="24"/>
        </w:rPr>
      </w:pPr>
      <w:r>
        <w:rPr>
          <w:rFonts w:asciiTheme="minorHAnsi" w:hAnsiTheme="minorHAnsi" w:cstheme="minorHAnsi"/>
          <w:sz w:val="24"/>
        </w:rPr>
        <w:t>Security Answer 2</w:t>
      </w:r>
    </w:p>
    <w:p w14:paraId="78FCEAE0" w14:textId="77777777" w:rsidR="00D32C09" w:rsidRDefault="00D32C09" w:rsidP="00D32C09">
      <w:pPr>
        <w:pStyle w:val="BodyText"/>
        <w:numPr>
          <w:ilvl w:val="0"/>
          <w:numId w:val="25"/>
        </w:numPr>
        <w:rPr>
          <w:rFonts w:asciiTheme="minorHAnsi" w:hAnsiTheme="minorHAnsi" w:cstheme="minorHAnsi"/>
          <w:sz w:val="24"/>
        </w:rPr>
      </w:pPr>
      <w:r>
        <w:rPr>
          <w:rFonts w:asciiTheme="minorHAnsi" w:hAnsiTheme="minorHAnsi" w:cstheme="minorHAnsi"/>
          <w:sz w:val="24"/>
        </w:rPr>
        <w:t>Security Question 3</w:t>
      </w:r>
    </w:p>
    <w:p w14:paraId="78FCEAE1" w14:textId="77777777" w:rsidR="00D32C09" w:rsidRDefault="00D32C09" w:rsidP="00D32C09">
      <w:pPr>
        <w:pStyle w:val="BodyText"/>
        <w:numPr>
          <w:ilvl w:val="0"/>
          <w:numId w:val="25"/>
        </w:numPr>
        <w:rPr>
          <w:rFonts w:asciiTheme="minorHAnsi" w:hAnsiTheme="minorHAnsi" w:cstheme="minorHAnsi"/>
          <w:sz w:val="24"/>
        </w:rPr>
      </w:pPr>
      <w:r>
        <w:rPr>
          <w:rFonts w:asciiTheme="minorHAnsi" w:hAnsiTheme="minorHAnsi" w:cstheme="minorHAnsi"/>
          <w:sz w:val="24"/>
        </w:rPr>
        <w:t>Security Answer 3</w:t>
      </w:r>
    </w:p>
    <w:p w14:paraId="78FCEAE2" w14:textId="77777777" w:rsidR="00210B82" w:rsidRDefault="00210B82" w:rsidP="00D32C09">
      <w:pPr>
        <w:pStyle w:val="BodyText"/>
        <w:numPr>
          <w:ilvl w:val="0"/>
          <w:numId w:val="25"/>
        </w:numPr>
        <w:rPr>
          <w:rFonts w:asciiTheme="minorHAnsi" w:hAnsiTheme="minorHAnsi" w:cstheme="minorHAnsi"/>
          <w:sz w:val="24"/>
        </w:rPr>
      </w:pPr>
      <w:r>
        <w:rPr>
          <w:rFonts w:asciiTheme="minorHAnsi" w:hAnsiTheme="minorHAnsi" w:cstheme="minorHAnsi"/>
          <w:sz w:val="24"/>
        </w:rPr>
        <w:t>Attestation Checkboxes:</w:t>
      </w:r>
    </w:p>
    <w:p w14:paraId="78FCEAE3" w14:textId="77777777" w:rsidR="00210B82" w:rsidRDefault="00210B82" w:rsidP="00210B82">
      <w:pPr>
        <w:pStyle w:val="BodyText"/>
        <w:numPr>
          <w:ilvl w:val="1"/>
          <w:numId w:val="25"/>
        </w:numPr>
        <w:rPr>
          <w:rFonts w:asciiTheme="minorHAnsi" w:hAnsiTheme="minorHAnsi" w:cstheme="minorHAnsi"/>
          <w:color w:val="000000" w:themeColor="text1"/>
          <w:sz w:val="24"/>
        </w:rPr>
      </w:pPr>
      <w:r>
        <w:rPr>
          <w:rFonts w:asciiTheme="minorHAnsi" w:hAnsiTheme="minorHAnsi" w:cstheme="minorHAnsi"/>
          <w:color w:val="000000" w:themeColor="text1"/>
          <w:sz w:val="24"/>
        </w:rPr>
        <w:t>I am a registered Broker, Navigator, or Service Representative and have the authority to act for this individual</w:t>
      </w:r>
      <w:r w:rsidR="00CF558F">
        <w:rPr>
          <w:rFonts w:asciiTheme="minorHAnsi" w:hAnsiTheme="minorHAnsi" w:cstheme="minorHAnsi"/>
          <w:color w:val="000000" w:themeColor="text1"/>
          <w:sz w:val="24"/>
        </w:rPr>
        <w:t>.</w:t>
      </w:r>
      <w:r>
        <w:rPr>
          <w:rFonts w:asciiTheme="minorHAnsi" w:hAnsiTheme="minorHAnsi" w:cstheme="minorHAnsi"/>
          <w:color w:val="000000" w:themeColor="text1"/>
          <w:sz w:val="24"/>
        </w:rPr>
        <w:t xml:space="preserve"> </w:t>
      </w:r>
    </w:p>
    <w:p w14:paraId="78FCEAE4" w14:textId="77777777" w:rsidR="00210B82" w:rsidRPr="00210B82" w:rsidRDefault="00210B82" w:rsidP="00210B82">
      <w:pPr>
        <w:pStyle w:val="BodyText"/>
        <w:numPr>
          <w:ilvl w:val="1"/>
          <w:numId w:val="25"/>
        </w:numPr>
        <w:rPr>
          <w:rFonts w:asciiTheme="minorHAnsi" w:hAnsiTheme="minorHAnsi" w:cstheme="minorHAnsi"/>
          <w:sz w:val="24"/>
        </w:rPr>
      </w:pPr>
      <w:r w:rsidRPr="00210B82">
        <w:rPr>
          <w:rFonts w:asciiTheme="minorHAnsi" w:hAnsiTheme="minorHAnsi" w:cstheme="minorHAnsi"/>
          <w:color w:val="000000" w:themeColor="text1"/>
          <w:sz w:val="24"/>
        </w:rPr>
        <w:t>I am the primary user/account holder</w:t>
      </w:r>
      <w:r w:rsidR="00CF558F">
        <w:rPr>
          <w:rFonts w:asciiTheme="minorHAnsi" w:hAnsiTheme="minorHAnsi" w:cstheme="minorHAnsi"/>
          <w:color w:val="000000" w:themeColor="text1"/>
          <w:sz w:val="24"/>
        </w:rPr>
        <w:t>.</w:t>
      </w:r>
    </w:p>
    <w:p w14:paraId="78FCEAE5" w14:textId="77777777" w:rsidR="007C582E" w:rsidRPr="00482AB2" w:rsidRDefault="007C582E" w:rsidP="00987DB5">
      <w:pPr>
        <w:pStyle w:val="Heading2"/>
      </w:pPr>
      <w:bookmarkStart w:id="50" w:name="_Toc338336811"/>
      <w:r w:rsidRPr="00482AB2">
        <w:t>Communications</w:t>
      </w:r>
      <w:bookmarkEnd w:id="50"/>
    </w:p>
    <w:p w14:paraId="78FCEAE6" w14:textId="77777777" w:rsidR="007C582E" w:rsidRPr="00482AB2" w:rsidRDefault="003706FA" w:rsidP="00482AB2">
      <w:pPr>
        <w:pStyle w:val="Heading3"/>
        <w:ind w:left="720"/>
      </w:pPr>
      <w:bookmarkStart w:id="51" w:name="_Toc338336812"/>
      <w:r w:rsidRPr="00482AB2">
        <w:t>Imaging Requirements</w:t>
      </w:r>
      <w:bookmarkEnd w:id="51"/>
    </w:p>
    <w:p w14:paraId="78FCEAE7" w14:textId="77777777" w:rsidR="00161FC0" w:rsidRPr="007272F8" w:rsidRDefault="00046E22" w:rsidP="00F1604D">
      <w:pPr>
        <w:pStyle w:val="BodyText"/>
        <w:numPr>
          <w:ilvl w:val="0"/>
          <w:numId w:val="31"/>
        </w:numPr>
        <w:rPr>
          <w:rFonts w:asciiTheme="minorHAnsi" w:hAnsiTheme="minorHAnsi" w:cstheme="minorHAnsi"/>
          <w:sz w:val="24"/>
        </w:rPr>
      </w:pPr>
      <w:r w:rsidRPr="00E903A9">
        <w:rPr>
          <w:rFonts w:asciiTheme="minorHAnsi" w:hAnsiTheme="minorHAnsi" w:cstheme="minorHAnsi"/>
          <w:sz w:val="24"/>
        </w:rPr>
        <w:t>Mail Applications will be imaged</w:t>
      </w:r>
      <w:r w:rsidR="004A0C0C">
        <w:rPr>
          <w:rFonts w:asciiTheme="minorHAnsi" w:hAnsiTheme="minorHAnsi" w:cstheme="minorHAnsi"/>
          <w:sz w:val="24"/>
        </w:rPr>
        <w:t>.</w:t>
      </w:r>
    </w:p>
    <w:p w14:paraId="78FCEAE8" w14:textId="77777777" w:rsidR="00046E22" w:rsidRPr="007272F8" w:rsidRDefault="00161FC0" w:rsidP="00F1604D">
      <w:pPr>
        <w:pStyle w:val="BodyText"/>
        <w:numPr>
          <w:ilvl w:val="0"/>
          <w:numId w:val="31"/>
        </w:numPr>
        <w:rPr>
          <w:rFonts w:asciiTheme="minorHAnsi" w:hAnsiTheme="minorHAnsi" w:cstheme="minorHAnsi"/>
          <w:sz w:val="24"/>
        </w:rPr>
      </w:pPr>
      <w:r w:rsidRPr="00E903A9">
        <w:rPr>
          <w:rFonts w:asciiTheme="minorHAnsi" w:hAnsiTheme="minorHAnsi" w:cstheme="minorHAnsi"/>
          <w:sz w:val="24"/>
        </w:rPr>
        <w:t>A mail application wil</w:t>
      </w:r>
      <w:r w:rsidR="00046E22" w:rsidRPr="00E903A9">
        <w:rPr>
          <w:rFonts w:asciiTheme="minorHAnsi" w:hAnsiTheme="minorHAnsi" w:cstheme="minorHAnsi"/>
          <w:sz w:val="24"/>
        </w:rPr>
        <w:t>l be used to create the account for the user.</w:t>
      </w:r>
    </w:p>
    <w:p w14:paraId="78FCEAE9" w14:textId="77777777" w:rsidR="003706FA" w:rsidRPr="00482AB2" w:rsidRDefault="003706FA" w:rsidP="00482AB2">
      <w:pPr>
        <w:pStyle w:val="Heading3"/>
        <w:ind w:left="720"/>
      </w:pPr>
      <w:bookmarkStart w:id="52" w:name="_Toc338336813"/>
      <w:r w:rsidRPr="00482AB2">
        <w:t>Form Requirements</w:t>
      </w:r>
      <w:bookmarkEnd w:id="52"/>
    </w:p>
    <w:p w14:paraId="78FCEAEA" w14:textId="77777777" w:rsidR="00046E22" w:rsidRPr="007272F8" w:rsidRDefault="00046E22" w:rsidP="00F1604D">
      <w:pPr>
        <w:pStyle w:val="BodyText"/>
        <w:numPr>
          <w:ilvl w:val="0"/>
          <w:numId w:val="31"/>
        </w:numPr>
        <w:rPr>
          <w:rFonts w:asciiTheme="minorHAnsi" w:hAnsiTheme="minorHAnsi" w:cstheme="minorHAnsi"/>
          <w:sz w:val="24"/>
        </w:rPr>
      </w:pPr>
      <w:r w:rsidRPr="00E903A9">
        <w:rPr>
          <w:rFonts w:asciiTheme="minorHAnsi" w:hAnsiTheme="minorHAnsi" w:cstheme="minorHAnsi"/>
          <w:sz w:val="24"/>
        </w:rPr>
        <w:t>Application forms can be downloaded to manually enter the information needed to create an individual account.</w:t>
      </w:r>
    </w:p>
    <w:p w14:paraId="78FCEAEB" w14:textId="77777777" w:rsidR="00161FC0" w:rsidRPr="007272F8" w:rsidRDefault="00161FC0" w:rsidP="00F1604D">
      <w:pPr>
        <w:pStyle w:val="BodyText"/>
        <w:numPr>
          <w:ilvl w:val="0"/>
          <w:numId w:val="31"/>
        </w:numPr>
        <w:rPr>
          <w:rFonts w:asciiTheme="minorHAnsi" w:hAnsiTheme="minorHAnsi" w:cstheme="minorHAnsi"/>
          <w:sz w:val="24"/>
        </w:rPr>
      </w:pPr>
      <w:r w:rsidRPr="00E903A9">
        <w:rPr>
          <w:rFonts w:asciiTheme="minorHAnsi" w:hAnsiTheme="minorHAnsi" w:cstheme="minorHAnsi"/>
          <w:sz w:val="24"/>
        </w:rPr>
        <w:t xml:space="preserve">Application forms will be addressed in the </w:t>
      </w:r>
      <w:r w:rsidR="00955B68" w:rsidRPr="00E903A9">
        <w:rPr>
          <w:rFonts w:asciiTheme="minorHAnsi" w:hAnsiTheme="minorHAnsi" w:cstheme="minorHAnsi"/>
          <w:sz w:val="24"/>
        </w:rPr>
        <w:t>Process Offline Correspondence Use Case.</w:t>
      </w:r>
    </w:p>
    <w:p w14:paraId="78FCEAEC" w14:textId="77777777" w:rsidR="00D344BC" w:rsidRPr="004C42BD" w:rsidRDefault="004C42BD" w:rsidP="004C42BD">
      <w:pPr>
        <w:pStyle w:val="Heading3"/>
        <w:ind w:left="720"/>
        <w:rPr>
          <w:rFonts w:asciiTheme="minorHAnsi" w:hAnsiTheme="minorHAnsi" w:cstheme="minorHAnsi"/>
        </w:rPr>
      </w:pPr>
      <w:bookmarkStart w:id="53" w:name="_Toc338336814"/>
      <w:r w:rsidRPr="00482AB2">
        <w:t>Notices Requirements</w:t>
      </w:r>
      <w:bookmarkEnd w:id="53"/>
    </w:p>
    <w:p w14:paraId="78FCEAED" w14:textId="77777777" w:rsidR="000C2BA0" w:rsidRDefault="000C2BA0" w:rsidP="00F1604D">
      <w:pPr>
        <w:pStyle w:val="BodyText"/>
        <w:numPr>
          <w:ilvl w:val="0"/>
          <w:numId w:val="31"/>
        </w:numPr>
        <w:rPr>
          <w:rFonts w:asciiTheme="minorHAnsi" w:hAnsiTheme="minorHAnsi" w:cstheme="minorHAnsi"/>
          <w:sz w:val="24"/>
        </w:rPr>
      </w:pPr>
      <w:r>
        <w:rPr>
          <w:rFonts w:asciiTheme="minorHAnsi" w:hAnsiTheme="minorHAnsi" w:cstheme="minorHAnsi"/>
          <w:sz w:val="24"/>
        </w:rPr>
        <w:t xml:space="preserve">Individuals who select email as their contact preference will receive an email confirmation </w:t>
      </w:r>
      <w:r w:rsidR="00485DF5">
        <w:rPr>
          <w:rFonts w:asciiTheme="minorHAnsi" w:hAnsiTheme="minorHAnsi" w:cstheme="minorHAnsi"/>
          <w:sz w:val="24"/>
        </w:rPr>
        <w:t>generated by the system</w:t>
      </w:r>
      <w:r w:rsidR="00234791">
        <w:rPr>
          <w:rFonts w:asciiTheme="minorHAnsi" w:hAnsiTheme="minorHAnsi" w:cstheme="minorHAnsi"/>
          <w:sz w:val="24"/>
        </w:rPr>
        <w:t xml:space="preserve"> which will include the</w:t>
      </w:r>
      <w:r w:rsidR="003F0898">
        <w:rPr>
          <w:rFonts w:asciiTheme="minorHAnsi" w:hAnsiTheme="minorHAnsi" w:cstheme="minorHAnsi"/>
          <w:sz w:val="24"/>
        </w:rPr>
        <w:t xml:space="preserve"> COHBE </w:t>
      </w:r>
      <w:r w:rsidR="007E0F02">
        <w:rPr>
          <w:rFonts w:asciiTheme="minorHAnsi" w:hAnsiTheme="minorHAnsi" w:cstheme="minorHAnsi"/>
          <w:sz w:val="24"/>
        </w:rPr>
        <w:t>A</w:t>
      </w:r>
      <w:r w:rsidR="003F0898">
        <w:rPr>
          <w:rFonts w:asciiTheme="minorHAnsi" w:hAnsiTheme="minorHAnsi" w:cstheme="minorHAnsi"/>
          <w:sz w:val="24"/>
        </w:rPr>
        <w:t xml:space="preserve">ccount </w:t>
      </w:r>
      <w:r w:rsidR="007E0F02">
        <w:rPr>
          <w:rFonts w:asciiTheme="minorHAnsi" w:hAnsiTheme="minorHAnsi" w:cstheme="minorHAnsi"/>
          <w:sz w:val="24"/>
        </w:rPr>
        <w:t>N</w:t>
      </w:r>
      <w:r w:rsidR="003F0898">
        <w:rPr>
          <w:rFonts w:asciiTheme="minorHAnsi" w:hAnsiTheme="minorHAnsi" w:cstheme="minorHAnsi"/>
          <w:sz w:val="24"/>
        </w:rPr>
        <w:t xml:space="preserve">umber and login ID. </w:t>
      </w:r>
      <w:r w:rsidR="009411B2">
        <w:rPr>
          <w:rFonts w:asciiTheme="minorHAnsi" w:hAnsiTheme="minorHAnsi" w:cstheme="minorHAnsi"/>
          <w:sz w:val="24"/>
        </w:rPr>
        <w:t xml:space="preserve"> </w:t>
      </w:r>
      <w:r w:rsidR="003F0898">
        <w:rPr>
          <w:rFonts w:asciiTheme="minorHAnsi" w:hAnsiTheme="minorHAnsi" w:cstheme="minorHAnsi"/>
          <w:sz w:val="24"/>
        </w:rPr>
        <w:t>The password will not be sent as part of the email.</w:t>
      </w:r>
    </w:p>
    <w:p w14:paraId="78FCEAEE" w14:textId="77777777" w:rsidR="004612DC" w:rsidRDefault="000C2BA0" w:rsidP="00F1604D">
      <w:pPr>
        <w:pStyle w:val="BodyText"/>
        <w:numPr>
          <w:ilvl w:val="0"/>
          <w:numId w:val="31"/>
        </w:numPr>
        <w:rPr>
          <w:rFonts w:asciiTheme="minorHAnsi" w:hAnsiTheme="minorHAnsi" w:cstheme="minorHAnsi"/>
          <w:sz w:val="24"/>
        </w:rPr>
      </w:pPr>
      <w:r>
        <w:rPr>
          <w:rFonts w:asciiTheme="minorHAnsi" w:hAnsiTheme="minorHAnsi" w:cstheme="minorHAnsi"/>
          <w:sz w:val="24"/>
        </w:rPr>
        <w:t xml:space="preserve">Individuals who select </w:t>
      </w:r>
      <w:r w:rsidR="004612DC">
        <w:rPr>
          <w:rFonts w:asciiTheme="minorHAnsi" w:hAnsiTheme="minorHAnsi" w:cstheme="minorHAnsi"/>
          <w:sz w:val="24"/>
        </w:rPr>
        <w:t xml:space="preserve">mailing </w:t>
      </w:r>
      <w:r>
        <w:rPr>
          <w:rFonts w:asciiTheme="minorHAnsi" w:hAnsiTheme="minorHAnsi" w:cstheme="minorHAnsi"/>
          <w:sz w:val="24"/>
        </w:rPr>
        <w:t>address as their contact preference will receive a confirmation letter in the mail</w:t>
      </w:r>
      <w:r w:rsidR="00996FDC">
        <w:rPr>
          <w:rFonts w:asciiTheme="minorHAnsi" w:hAnsiTheme="minorHAnsi" w:cstheme="minorHAnsi"/>
          <w:sz w:val="24"/>
        </w:rPr>
        <w:t xml:space="preserve"> which will i</w:t>
      </w:r>
      <w:r w:rsidR="008C18F1">
        <w:rPr>
          <w:rFonts w:asciiTheme="minorHAnsi" w:hAnsiTheme="minorHAnsi" w:cstheme="minorHAnsi"/>
          <w:sz w:val="24"/>
        </w:rPr>
        <w:t xml:space="preserve">nclude the COHBE </w:t>
      </w:r>
      <w:r w:rsidR="007E0F02">
        <w:rPr>
          <w:rFonts w:asciiTheme="minorHAnsi" w:hAnsiTheme="minorHAnsi" w:cstheme="minorHAnsi"/>
          <w:sz w:val="24"/>
        </w:rPr>
        <w:t>A</w:t>
      </w:r>
      <w:r w:rsidR="008C18F1">
        <w:rPr>
          <w:rFonts w:asciiTheme="minorHAnsi" w:hAnsiTheme="minorHAnsi" w:cstheme="minorHAnsi"/>
          <w:sz w:val="24"/>
        </w:rPr>
        <w:t xml:space="preserve">ccount </w:t>
      </w:r>
      <w:r w:rsidR="007E0F02">
        <w:rPr>
          <w:rFonts w:asciiTheme="minorHAnsi" w:hAnsiTheme="minorHAnsi" w:cstheme="minorHAnsi"/>
          <w:sz w:val="24"/>
        </w:rPr>
        <w:t>N</w:t>
      </w:r>
      <w:r w:rsidR="008C18F1">
        <w:rPr>
          <w:rFonts w:asciiTheme="minorHAnsi" w:hAnsiTheme="minorHAnsi" w:cstheme="minorHAnsi"/>
          <w:sz w:val="24"/>
        </w:rPr>
        <w:t>umber and</w:t>
      </w:r>
      <w:r w:rsidR="00996FDC">
        <w:rPr>
          <w:rFonts w:asciiTheme="minorHAnsi" w:hAnsiTheme="minorHAnsi" w:cstheme="minorHAnsi"/>
          <w:sz w:val="24"/>
        </w:rPr>
        <w:t xml:space="preserve"> login ID</w:t>
      </w:r>
      <w:r w:rsidR="009411B2">
        <w:rPr>
          <w:rFonts w:asciiTheme="minorHAnsi" w:hAnsiTheme="minorHAnsi" w:cstheme="minorHAnsi"/>
          <w:sz w:val="24"/>
        </w:rPr>
        <w:t>.  The password will not be sent as part of the letter.</w:t>
      </w:r>
      <w:r w:rsidR="00996FDC">
        <w:rPr>
          <w:rFonts w:asciiTheme="minorHAnsi" w:hAnsiTheme="minorHAnsi" w:cstheme="minorHAnsi"/>
          <w:sz w:val="24"/>
        </w:rPr>
        <w:t xml:space="preserve"> </w:t>
      </w:r>
    </w:p>
    <w:p w14:paraId="78FCEAEF" w14:textId="77777777" w:rsidR="000C2BA0" w:rsidRPr="00E903A9" w:rsidRDefault="009411B2" w:rsidP="00F1604D">
      <w:pPr>
        <w:pStyle w:val="BodyText"/>
        <w:numPr>
          <w:ilvl w:val="0"/>
          <w:numId w:val="31"/>
        </w:numPr>
        <w:rPr>
          <w:rFonts w:asciiTheme="minorHAnsi" w:hAnsiTheme="minorHAnsi" w:cstheme="minorHAnsi"/>
          <w:sz w:val="24"/>
        </w:rPr>
      </w:pPr>
      <w:r>
        <w:rPr>
          <w:rFonts w:asciiTheme="minorHAnsi" w:hAnsiTheme="minorHAnsi" w:cstheme="minorHAnsi"/>
          <w:sz w:val="24"/>
        </w:rPr>
        <w:t xml:space="preserve">For mail applications, a </w:t>
      </w:r>
      <w:r w:rsidR="00485DF5">
        <w:rPr>
          <w:rFonts w:asciiTheme="minorHAnsi" w:hAnsiTheme="minorHAnsi" w:cstheme="minorHAnsi"/>
          <w:sz w:val="24"/>
        </w:rPr>
        <w:t xml:space="preserve">process will be in place to have </w:t>
      </w:r>
      <w:r>
        <w:rPr>
          <w:rFonts w:asciiTheme="minorHAnsi" w:hAnsiTheme="minorHAnsi" w:cstheme="minorHAnsi"/>
          <w:sz w:val="24"/>
        </w:rPr>
        <w:t xml:space="preserve">a </w:t>
      </w:r>
      <w:r w:rsidR="00485DF5">
        <w:rPr>
          <w:rFonts w:asciiTheme="minorHAnsi" w:hAnsiTheme="minorHAnsi" w:cstheme="minorHAnsi"/>
          <w:sz w:val="24"/>
        </w:rPr>
        <w:t>letter generated</w:t>
      </w:r>
      <w:r>
        <w:rPr>
          <w:rFonts w:asciiTheme="minorHAnsi" w:hAnsiTheme="minorHAnsi" w:cstheme="minorHAnsi"/>
          <w:sz w:val="24"/>
        </w:rPr>
        <w:t xml:space="preserve"> to the mailing address.  See </w:t>
      </w:r>
      <w:r w:rsidR="004A0C0C">
        <w:rPr>
          <w:rFonts w:asciiTheme="minorHAnsi" w:hAnsiTheme="minorHAnsi" w:cstheme="minorHAnsi"/>
          <w:sz w:val="24"/>
        </w:rPr>
        <w:t xml:space="preserve">Section </w:t>
      </w:r>
      <w:r>
        <w:rPr>
          <w:rFonts w:asciiTheme="minorHAnsi" w:hAnsiTheme="minorHAnsi" w:cstheme="minorHAnsi"/>
          <w:sz w:val="24"/>
        </w:rPr>
        <w:t>5.5.4 Other Communication Requirements</w:t>
      </w:r>
      <w:r w:rsidR="003F0898">
        <w:rPr>
          <w:rFonts w:asciiTheme="minorHAnsi" w:hAnsiTheme="minorHAnsi" w:cstheme="minorHAnsi"/>
          <w:sz w:val="24"/>
        </w:rPr>
        <w:t xml:space="preserve">.  </w:t>
      </w:r>
    </w:p>
    <w:p w14:paraId="78FCEAF0" w14:textId="77777777" w:rsidR="003706FA" w:rsidRPr="00482AB2" w:rsidRDefault="003706FA" w:rsidP="00482AB2">
      <w:pPr>
        <w:pStyle w:val="Heading3"/>
        <w:ind w:left="720"/>
      </w:pPr>
      <w:bookmarkStart w:id="54" w:name="_Toc338336815"/>
      <w:r w:rsidRPr="00482AB2">
        <w:lastRenderedPageBreak/>
        <w:t>Other Communication Requirements</w:t>
      </w:r>
      <w:bookmarkEnd w:id="54"/>
    </w:p>
    <w:p w14:paraId="78FCEAF1" w14:textId="77777777" w:rsidR="004612DC" w:rsidRDefault="004442AA" w:rsidP="004442AA">
      <w:pPr>
        <w:pStyle w:val="BodyText"/>
        <w:rPr>
          <w:rFonts w:asciiTheme="minorHAnsi" w:hAnsiTheme="minorHAnsi" w:cstheme="minorHAnsi"/>
          <w:noProof/>
          <w:sz w:val="24"/>
        </w:rPr>
      </w:pPr>
      <w:r>
        <w:rPr>
          <w:rFonts w:asciiTheme="minorHAnsi" w:hAnsiTheme="minorHAnsi" w:cstheme="minorHAnsi"/>
          <w:sz w:val="24"/>
        </w:rPr>
        <w:t xml:space="preserve">If a letter is generated from the Back Office based on a mailed application for an account, the letter will include </w:t>
      </w:r>
      <w:r w:rsidR="004612DC" w:rsidRPr="00011F05">
        <w:rPr>
          <w:rFonts w:asciiTheme="minorHAnsi" w:hAnsiTheme="minorHAnsi" w:cstheme="minorHAnsi"/>
          <w:noProof/>
          <w:sz w:val="24"/>
        </w:rPr>
        <w:t xml:space="preserve">the </w:t>
      </w:r>
      <w:r w:rsidR="004612DC">
        <w:rPr>
          <w:rFonts w:asciiTheme="minorHAnsi" w:hAnsiTheme="minorHAnsi" w:cstheme="minorHAnsi"/>
          <w:noProof/>
          <w:sz w:val="24"/>
        </w:rPr>
        <w:t xml:space="preserve">COHBE Account Number, </w:t>
      </w:r>
      <w:r>
        <w:rPr>
          <w:rFonts w:asciiTheme="minorHAnsi" w:hAnsiTheme="minorHAnsi" w:cstheme="minorHAnsi"/>
          <w:noProof/>
          <w:sz w:val="24"/>
        </w:rPr>
        <w:t xml:space="preserve">the </w:t>
      </w:r>
      <w:r w:rsidR="004612DC" w:rsidRPr="00011F05">
        <w:rPr>
          <w:rFonts w:asciiTheme="minorHAnsi" w:hAnsiTheme="minorHAnsi" w:cstheme="minorHAnsi"/>
          <w:noProof/>
          <w:sz w:val="24"/>
        </w:rPr>
        <w:t>log in ID and</w:t>
      </w:r>
      <w:r w:rsidR="004612DC">
        <w:rPr>
          <w:rFonts w:asciiTheme="minorHAnsi" w:hAnsiTheme="minorHAnsi" w:cstheme="minorHAnsi"/>
          <w:noProof/>
          <w:sz w:val="24"/>
        </w:rPr>
        <w:t xml:space="preserve"> request a call to the Service Center for the account to be unblocked.</w:t>
      </w:r>
    </w:p>
    <w:p w14:paraId="78FCEAF2" w14:textId="77777777" w:rsidR="004612DC" w:rsidRPr="004442AA" w:rsidRDefault="004612DC" w:rsidP="004442AA">
      <w:pPr>
        <w:pStyle w:val="BodyText"/>
        <w:numPr>
          <w:ilvl w:val="0"/>
          <w:numId w:val="31"/>
        </w:numPr>
        <w:rPr>
          <w:rFonts w:asciiTheme="minorHAnsi" w:hAnsiTheme="minorHAnsi" w:cstheme="minorHAnsi"/>
          <w:sz w:val="24"/>
        </w:rPr>
      </w:pPr>
      <w:r w:rsidRPr="004442AA">
        <w:rPr>
          <w:rFonts w:asciiTheme="minorHAnsi" w:hAnsiTheme="minorHAnsi" w:cstheme="minorHAnsi"/>
          <w:sz w:val="24"/>
        </w:rPr>
        <w:t>When Service Center receives the call, allow Service Representatives to search for the account and to set a temporary password for the individual</w:t>
      </w:r>
      <w:r w:rsidR="007E0F02">
        <w:rPr>
          <w:rFonts w:asciiTheme="minorHAnsi" w:hAnsiTheme="minorHAnsi" w:cstheme="minorHAnsi"/>
          <w:sz w:val="24"/>
        </w:rPr>
        <w:t>.</w:t>
      </w:r>
      <w:r w:rsidRPr="004442AA">
        <w:rPr>
          <w:rFonts w:asciiTheme="minorHAnsi" w:hAnsiTheme="minorHAnsi" w:cstheme="minorHAnsi"/>
          <w:sz w:val="24"/>
        </w:rPr>
        <w:t xml:space="preserve"> </w:t>
      </w:r>
    </w:p>
    <w:p w14:paraId="78FCEAF3" w14:textId="77777777" w:rsidR="004612DC" w:rsidRPr="004442AA" w:rsidRDefault="004612DC" w:rsidP="004442AA">
      <w:pPr>
        <w:pStyle w:val="BodyText"/>
        <w:numPr>
          <w:ilvl w:val="0"/>
          <w:numId w:val="31"/>
        </w:numPr>
        <w:rPr>
          <w:rFonts w:asciiTheme="minorHAnsi" w:hAnsiTheme="minorHAnsi" w:cstheme="minorHAnsi"/>
          <w:sz w:val="24"/>
        </w:rPr>
      </w:pPr>
      <w:r w:rsidRPr="004442AA">
        <w:rPr>
          <w:rFonts w:asciiTheme="minorHAnsi" w:hAnsiTheme="minorHAnsi" w:cstheme="minorHAnsi"/>
          <w:sz w:val="24"/>
        </w:rPr>
        <w:t>When Individual logs in for the first time, they will be forced to reset their password and to set their Security Questions and Answers.</w:t>
      </w:r>
    </w:p>
    <w:p w14:paraId="78FCEAF4" w14:textId="77777777" w:rsidR="00B358A8" w:rsidRPr="00482AB2" w:rsidRDefault="00B358A8" w:rsidP="0015527A">
      <w:pPr>
        <w:pStyle w:val="Heading2"/>
      </w:pPr>
      <w:bookmarkStart w:id="55" w:name="_Toc338336816"/>
      <w:r w:rsidRPr="00482AB2">
        <w:t>Interfaces</w:t>
      </w:r>
      <w:bookmarkEnd w:id="55"/>
    </w:p>
    <w:p w14:paraId="78FCEAF5" w14:textId="77777777" w:rsidR="00955B68" w:rsidRPr="00E903A9" w:rsidRDefault="00955B68" w:rsidP="004D772A">
      <w:pPr>
        <w:pStyle w:val="BodyText"/>
        <w:rPr>
          <w:rFonts w:asciiTheme="minorHAnsi" w:hAnsiTheme="minorHAnsi" w:cstheme="minorHAnsi"/>
          <w:sz w:val="24"/>
        </w:rPr>
      </w:pPr>
      <w:r w:rsidRPr="00E903A9">
        <w:rPr>
          <w:rFonts w:asciiTheme="minorHAnsi" w:hAnsiTheme="minorHAnsi" w:cstheme="minorHAnsi"/>
          <w:sz w:val="24"/>
        </w:rPr>
        <w:t>There are no interfaces for the Create Individual Account Use Case.</w:t>
      </w:r>
    </w:p>
    <w:p w14:paraId="78FCEAF6" w14:textId="77777777" w:rsidR="00CF14F5" w:rsidRPr="00482AB2" w:rsidRDefault="00CF14F5" w:rsidP="0074287F">
      <w:pPr>
        <w:pStyle w:val="Heading2"/>
      </w:pPr>
      <w:bookmarkStart w:id="56" w:name="_Toc338336817"/>
      <w:r w:rsidRPr="00482AB2">
        <w:t>Reporting</w:t>
      </w:r>
      <w:bookmarkEnd w:id="56"/>
    </w:p>
    <w:p w14:paraId="78FCEAF7" w14:textId="77777777" w:rsidR="00A23B68" w:rsidRDefault="00A23B68" w:rsidP="00482AB2">
      <w:pPr>
        <w:pStyle w:val="Heading3"/>
        <w:ind w:left="720"/>
      </w:pPr>
      <w:bookmarkStart w:id="57" w:name="_Toc338336818"/>
      <w:r>
        <w:t>User Experience</w:t>
      </w:r>
      <w:bookmarkEnd w:id="57"/>
    </w:p>
    <w:p w14:paraId="78FCEAF8" w14:textId="77777777" w:rsidR="00A23B68" w:rsidRPr="004442AA" w:rsidRDefault="00A23B68" w:rsidP="00A23B68">
      <w:pPr>
        <w:pStyle w:val="BodyText"/>
        <w:numPr>
          <w:ilvl w:val="0"/>
          <w:numId w:val="31"/>
        </w:numPr>
        <w:rPr>
          <w:rFonts w:asciiTheme="minorHAnsi" w:hAnsiTheme="minorHAnsi" w:cstheme="minorHAnsi"/>
          <w:sz w:val="24"/>
        </w:rPr>
      </w:pPr>
      <w:r>
        <w:rPr>
          <w:rFonts w:asciiTheme="minorHAnsi" w:hAnsiTheme="minorHAnsi" w:cstheme="minorHAnsi"/>
          <w:sz w:val="24"/>
        </w:rPr>
        <w:t>Account creation source (electronic, paper)</w:t>
      </w:r>
      <w:r w:rsidRPr="004442AA">
        <w:rPr>
          <w:rFonts w:asciiTheme="minorHAnsi" w:hAnsiTheme="minorHAnsi" w:cstheme="minorHAnsi"/>
          <w:sz w:val="24"/>
        </w:rPr>
        <w:t>Number of accounts from anonymous shopping</w:t>
      </w:r>
    </w:p>
    <w:p w14:paraId="78FCEAF9" w14:textId="77777777" w:rsidR="006A3937" w:rsidRPr="00A23B68" w:rsidRDefault="00A23B68" w:rsidP="006A3937">
      <w:pPr>
        <w:pStyle w:val="BodyText"/>
        <w:numPr>
          <w:ilvl w:val="0"/>
          <w:numId w:val="31"/>
        </w:numPr>
      </w:pPr>
      <w:r w:rsidRPr="004442AA">
        <w:rPr>
          <w:rFonts w:asciiTheme="minorHAnsi" w:hAnsiTheme="minorHAnsi" w:cstheme="minorHAnsi"/>
          <w:sz w:val="24"/>
        </w:rPr>
        <w:t xml:space="preserve">Number of accounts that </w:t>
      </w:r>
      <w:r>
        <w:rPr>
          <w:rFonts w:asciiTheme="minorHAnsi" w:hAnsiTheme="minorHAnsi" w:cstheme="minorHAnsi"/>
          <w:sz w:val="24"/>
        </w:rPr>
        <w:t xml:space="preserve">use </w:t>
      </w:r>
      <w:r w:rsidRPr="004442AA">
        <w:rPr>
          <w:rFonts w:asciiTheme="minorHAnsi" w:hAnsiTheme="minorHAnsi" w:cstheme="minorHAnsi"/>
          <w:sz w:val="24"/>
        </w:rPr>
        <w:t>prescreen</w:t>
      </w:r>
    </w:p>
    <w:p w14:paraId="78FCEAFA" w14:textId="77777777" w:rsidR="00A23B68" w:rsidRDefault="00A23B68" w:rsidP="00482AB2">
      <w:pPr>
        <w:pStyle w:val="Heading3"/>
        <w:ind w:left="720"/>
      </w:pPr>
      <w:bookmarkStart w:id="58" w:name="_Toc338336819"/>
      <w:r>
        <w:t>Business Activities</w:t>
      </w:r>
      <w:bookmarkEnd w:id="58"/>
    </w:p>
    <w:p w14:paraId="78FCEAFB" w14:textId="77777777" w:rsidR="00A23B68" w:rsidRPr="00E903A9" w:rsidRDefault="00A23B68" w:rsidP="00A23B68">
      <w:pPr>
        <w:pStyle w:val="BodyText"/>
        <w:numPr>
          <w:ilvl w:val="0"/>
          <w:numId w:val="31"/>
        </w:numPr>
        <w:rPr>
          <w:rFonts w:asciiTheme="minorHAnsi" w:hAnsiTheme="minorHAnsi" w:cstheme="minorHAnsi"/>
          <w:sz w:val="24"/>
        </w:rPr>
      </w:pPr>
      <w:r w:rsidRPr="00E903A9">
        <w:rPr>
          <w:rFonts w:asciiTheme="minorHAnsi" w:hAnsiTheme="minorHAnsi" w:cstheme="minorHAnsi"/>
          <w:sz w:val="24"/>
        </w:rPr>
        <w:t>Number of account</w:t>
      </w:r>
      <w:r>
        <w:rPr>
          <w:rFonts w:asciiTheme="minorHAnsi" w:hAnsiTheme="minorHAnsi" w:cstheme="minorHAnsi"/>
          <w:sz w:val="24"/>
        </w:rPr>
        <w:t>s</w:t>
      </w:r>
      <w:r w:rsidRPr="00E903A9">
        <w:rPr>
          <w:rFonts w:asciiTheme="minorHAnsi" w:hAnsiTheme="minorHAnsi" w:cstheme="minorHAnsi"/>
          <w:sz w:val="24"/>
        </w:rPr>
        <w:t xml:space="preserve"> created</w:t>
      </w:r>
    </w:p>
    <w:p w14:paraId="78FCEAFC" w14:textId="77777777" w:rsidR="00A23B68" w:rsidRPr="00E903A9" w:rsidRDefault="00A23B68" w:rsidP="00A23B68">
      <w:pPr>
        <w:pStyle w:val="BodyText"/>
        <w:numPr>
          <w:ilvl w:val="0"/>
          <w:numId w:val="31"/>
        </w:numPr>
        <w:rPr>
          <w:rFonts w:asciiTheme="minorHAnsi" w:hAnsiTheme="minorHAnsi" w:cstheme="minorHAnsi"/>
          <w:sz w:val="24"/>
        </w:rPr>
      </w:pPr>
      <w:r w:rsidRPr="00E903A9">
        <w:rPr>
          <w:rFonts w:asciiTheme="minorHAnsi" w:hAnsiTheme="minorHAnsi" w:cstheme="minorHAnsi"/>
          <w:sz w:val="24"/>
        </w:rPr>
        <w:t>Number of accounts with Email as preference</w:t>
      </w:r>
    </w:p>
    <w:p w14:paraId="78FCEAFD" w14:textId="77777777" w:rsidR="00A23B68" w:rsidRPr="00A23B68" w:rsidRDefault="00A23B68" w:rsidP="006A3937">
      <w:pPr>
        <w:pStyle w:val="BodyText"/>
        <w:numPr>
          <w:ilvl w:val="0"/>
          <w:numId w:val="31"/>
        </w:numPr>
      </w:pPr>
      <w:r w:rsidRPr="00E903A9">
        <w:rPr>
          <w:rFonts w:asciiTheme="minorHAnsi" w:hAnsiTheme="minorHAnsi" w:cstheme="minorHAnsi"/>
          <w:sz w:val="24"/>
        </w:rPr>
        <w:t>Number of accounts with Mail Address as preference</w:t>
      </w:r>
    </w:p>
    <w:p w14:paraId="78FCEAFE" w14:textId="77777777" w:rsidR="00A23B68" w:rsidRDefault="00A23B68" w:rsidP="00482AB2">
      <w:pPr>
        <w:pStyle w:val="Heading3"/>
        <w:ind w:left="720"/>
      </w:pPr>
      <w:bookmarkStart w:id="59" w:name="_Toc338336820"/>
      <w:r>
        <w:t>Workflow</w:t>
      </w:r>
      <w:bookmarkEnd w:id="59"/>
    </w:p>
    <w:p w14:paraId="78FCEAFF" w14:textId="77777777" w:rsidR="00A23B68" w:rsidRPr="004442AA" w:rsidRDefault="00A23B68" w:rsidP="00A23B68">
      <w:pPr>
        <w:pStyle w:val="BodyText"/>
        <w:numPr>
          <w:ilvl w:val="0"/>
          <w:numId w:val="31"/>
        </w:numPr>
        <w:rPr>
          <w:rFonts w:asciiTheme="minorHAnsi" w:hAnsiTheme="minorHAnsi" w:cstheme="minorHAnsi"/>
          <w:sz w:val="24"/>
        </w:rPr>
      </w:pPr>
      <w:r w:rsidRPr="004442AA">
        <w:rPr>
          <w:rFonts w:asciiTheme="minorHAnsi" w:hAnsiTheme="minorHAnsi" w:cstheme="minorHAnsi"/>
          <w:sz w:val="24"/>
        </w:rPr>
        <w:t xml:space="preserve">Accounts created by Broker/Service </w:t>
      </w:r>
      <w:proofErr w:type="spellStart"/>
      <w:r w:rsidRPr="004442AA">
        <w:rPr>
          <w:rFonts w:asciiTheme="minorHAnsi" w:hAnsiTheme="minorHAnsi" w:cstheme="minorHAnsi"/>
          <w:sz w:val="24"/>
        </w:rPr>
        <w:t>RepNumber</w:t>
      </w:r>
      <w:proofErr w:type="spellEnd"/>
      <w:r w:rsidRPr="004442AA">
        <w:rPr>
          <w:rFonts w:asciiTheme="minorHAnsi" w:hAnsiTheme="minorHAnsi" w:cstheme="minorHAnsi"/>
          <w:sz w:val="24"/>
        </w:rPr>
        <w:t xml:space="preserve"> of letters generated by creating individual accounts</w:t>
      </w:r>
    </w:p>
    <w:p w14:paraId="78FCEB00" w14:textId="77777777" w:rsidR="00A23B68" w:rsidRPr="006A3937" w:rsidRDefault="00A23B68" w:rsidP="006A3937">
      <w:pPr>
        <w:pStyle w:val="Heading3"/>
        <w:ind w:hanging="1260"/>
        <w:rPr>
          <w:rFonts w:asciiTheme="minorHAnsi" w:hAnsiTheme="minorHAnsi" w:cstheme="minorHAnsi"/>
        </w:rPr>
      </w:pPr>
      <w:bookmarkStart w:id="60" w:name="_Toc338336821"/>
      <w:r>
        <w:t>Community and Public Health</w:t>
      </w:r>
      <w:bookmarkEnd w:id="60"/>
    </w:p>
    <w:p w14:paraId="78FCEB01" w14:textId="77777777" w:rsidR="006B64C4" w:rsidRPr="00482AB2" w:rsidRDefault="006B64C4" w:rsidP="00CD1F66">
      <w:pPr>
        <w:pStyle w:val="Heading2"/>
      </w:pPr>
      <w:bookmarkStart w:id="61" w:name="_Toc338336822"/>
      <w:r w:rsidRPr="00482AB2">
        <w:t>User Security</w:t>
      </w:r>
      <w:bookmarkEnd w:id="61"/>
    </w:p>
    <w:p w14:paraId="78FCEB02" w14:textId="77777777" w:rsidR="00A23B68" w:rsidRDefault="00A23B68" w:rsidP="00482AB2">
      <w:pPr>
        <w:pStyle w:val="Heading3"/>
        <w:ind w:left="720"/>
      </w:pPr>
      <w:bookmarkStart w:id="62" w:name="_Ref335214283"/>
      <w:bookmarkStart w:id="63" w:name="_Toc338336823"/>
      <w:r>
        <w:t>Actor Status Changes</w:t>
      </w:r>
      <w:bookmarkEnd w:id="63"/>
    </w:p>
    <w:p w14:paraId="78FCEB03" w14:textId="77777777" w:rsidR="00514663" w:rsidRPr="006A3937" w:rsidRDefault="00514663" w:rsidP="006A3937">
      <w:pPr>
        <w:pStyle w:val="BodyText"/>
        <w:rPr>
          <w:rFonts w:asciiTheme="minorHAnsi" w:hAnsiTheme="minorHAnsi"/>
          <w:sz w:val="24"/>
          <w:szCs w:val="24"/>
        </w:rPr>
      </w:pPr>
      <w:r w:rsidRPr="006A3937">
        <w:rPr>
          <w:rFonts w:asciiTheme="minorHAnsi" w:hAnsiTheme="minorHAnsi"/>
          <w:sz w:val="24"/>
          <w:szCs w:val="24"/>
        </w:rPr>
        <w:t>An Individual account is created and has active status</w:t>
      </w:r>
    </w:p>
    <w:p w14:paraId="78FCEB04" w14:textId="77777777" w:rsidR="00A23B68" w:rsidRDefault="00A23B68" w:rsidP="00482AB2">
      <w:pPr>
        <w:pStyle w:val="Heading3"/>
        <w:ind w:left="720"/>
      </w:pPr>
      <w:bookmarkStart w:id="64" w:name="_Toc338336824"/>
      <w:r>
        <w:t>Sensitive Data Used in the Use Case</w:t>
      </w:r>
      <w:bookmarkEnd w:id="64"/>
    </w:p>
    <w:p w14:paraId="78FCEB05" w14:textId="77777777" w:rsidR="00A23B68" w:rsidRPr="006A3937" w:rsidRDefault="00514663" w:rsidP="006A3937">
      <w:pPr>
        <w:pStyle w:val="BodyText"/>
        <w:rPr>
          <w:rFonts w:asciiTheme="minorHAnsi" w:hAnsiTheme="minorHAnsi"/>
          <w:sz w:val="24"/>
          <w:szCs w:val="24"/>
        </w:rPr>
      </w:pPr>
      <w:r w:rsidRPr="006A3937">
        <w:rPr>
          <w:rFonts w:asciiTheme="minorHAnsi" w:hAnsiTheme="minorHAnsi"/>
          <w:sz w:val="24"/>
          <w:szCs w:val="24"/>
        </w:rPr>
        <w:t>No sensitive data is used in this use case.</w:t>
      </w:r>
      <w:bookmarkEnd w:id="62"/>
    </w:p>
    <w:p w14:paraId="78FCEB06" w14:textId="77777777" w:rsidR="007772A4" w:rsidRDefault="007772A4" w:rsidP="00482AB2">
      <w:pPr>
        <w:pStyle w:val="Heading3"/>
        <w:ind w:left="720"/>
      </w:pPr>
      <w:bookmarkStart w:id="65" w:name="_Toc338336825"/>
      <w:r w:rsidRPr="00482AB2">
        <w:t>Data Transmission Requirements</w:t>
      </w:r>
      <w:bookmarkEnd w:id="65"/>
    </w:p>
    <w:p w14:paraId="78FCEB07" w14:textId="77777777" w:rsidR="00E903A9" w:rsidRPr="00EF3E48" w:rsidRDefault="005F6726" w:rsidP="00E903A9">
      <w:pPr>
        <w:pStyle w:val="BodyText"/>
        <w:rPr>
          <w:rFonts w:asciiTheme="minorHAnsi" w:hAnsiTheme="minorHAnsi"/>
          <w:sz w:val="24"/>
          <w:szCs w:val="24"/>
        </w:rPr>
      </w:pPr>
      <w:r w:rsidRPr="00EF3E48">
        <w:rPr>
          <w:rFonts w:asciiTheme="minorHAnsi" w:hAnsiTheme="minorHAnsi"/>
          <w:sz w:val="24"/>
          <w:szCs w:val="24"/>
        </w:rPr>
        <w:t>There are no data transmission requirements for the Create Individual Account Use Case.</w:t>
      </w:r>
    </w:p>
    <w:p w14:paraId="78FCEB08" w14:textId="77777777" w:rsidR="006B64C4" w:rsidRPr="00482AB2" w:rsidRDefault="006B64C4" w:rsidP="00FA3FED">
      <w:pPr>
        <w:pStyle w:val="Heading2"/>
      </w:pPr>
      <w:bookmarkStart w:id="66" w:name="_Toc338336826"/>
      <w:r w:rsidRPr="00482AB2">
        <w:lastRenderedPageBreak/>
        <w:t>Activity Log and Audit Trail</w:t>
      </w:r>
      <w:bookmarkEnd w:id="66"/>
    </w:p>
    <w:p w14:paraId="78FCEB09" w14:textId="77777777" w:rsidR="00514663" w:rsidRDefault="00514663" w:rsidP="006A3937">
      <w:r w:rsidRPr="007312DF">
        <w:rPr>
          <w:rFonts w:ascii="Calibri" w:hAnsi="Calibri" w:cs="Calibri"/>
          <w:sz w:val="24"/>
          <w:szCs w:val="24"/>
        </w:rPr>
        <w:t>No updates captured at this time.</w:t>
      </w:r>
    </w:p>
    <w:p w14:paraId="78FCEB0A" w14:textId="77777777" w:rsidR="00B464EB" w:rsidRPr="00482AB2" w:rsidRDefault="00B464EB" w:rsidP="004452A4">
      <w:pPr>
        <w:pStyle w:val="Heading1"/>
      </w:pPr>
      <w:bookmarkStart w:id="67" w:name="_Toc338336827"/>
      <w:r w:rsidRPr="00482AB2">
        <w:t>Future Release Notes</w:t>
      </w:r>
      <w:bookmarkEnd w:id="67"/>
    </w:p>
    <w:p w14:paraId="78FCEB0B" w14:textId="77777777" w:rsidR="00FB3029" w:rsidRPr="00764BA6" w:rsidRDefault="00925710" w:rsidP="00FB3029">
      <w:pPr>
        <w:rPr>
          <w:rFonts w:ascii="Calibri" w:hAnsi="Calibri"/>
          <w:noProof/>
          <w:sz w:val="24"/>
        </w:rPr>
      </w:pPr>
      <w:r>
        <w:rPr>
          <w:rFonts w:ascii="Calibri" w:hAnsi="Calibri"/>
          <w:noProof/>
          <w:sz w:val="24"/>
        </w:rPr>
        <w:t xml:space="preserve">There is a </w:t>
      </w:r>
      <w:r w:rsidR="00FB3029">
        <w:rPr>
          <w:rFonts w:ascii="Calibri" w:hAnsi="Calibri"/>
          <w:noProof/>
          <w:sz w:val="24"/>
        </w:rPr>
        <w:t xml:space="preserve">potential Future Release Note associated with Parking Lot item 222:  </w:t>
      </w:r>
      <w:r w:rsidR="00FB3029" w:rsidRPr="00764BA6">
        <w:rPr>
          <w:rFonts w:ascii="Calibri" w:hAnsi="Calibri"/>
          <w:noProof/>
          <w:sz w:val="24"/>
        </w:rPr>
        <w:t>Currently, hCentive only allows for one log in ID per household.  The concern is that, as family composition changes, there may be household members associated with other primary users or members which become their own households (</w:t>
      </w:r>
      <w:r w:rsidR="00FB3029">
        <w:rPr>
          <w:rFonts w:ascii="Calibri" w:hAnsi="Calibri"/>
          <w:noProof/>
          <w:sz w:val="24"/>
        </w:rPr>
        <w:t xml:space="preserve">for example, </w:t>
      </w:r>
      <w:r w:rsidR="00FB3029" w:rsidRPr="00764BA6">
        <w:rPr>
          <w:rFonts w:ascii="Calibri" w:hAnsi="Calibri"/>
          <w:noProof/>
          <w:sz w:val="24"/>
        </w:rPr>
        <w:t xml:space="preserve">adult children).  The request is for hCentive </w:t>
      </w:r>
      <w:r w:rsidR="00FB3029">
        <w:rPr>
          <w:rFonts w:ascii="Calibri" w:hAnsi="Calibri"/>
          <w:noProof/>
          <w:sz w:val="24"/>
        </w:rPr>
        <w:t xml:space="preserve">to </w:t>
      </w:r>
      <w:r w:rsidR="00FB3029" w:rsidRPr="00764BA6">
        <w:rPr>
          <w:rFonts w:ascii="Calibri" w:hAnsi="Calibri"/>
          <w:noProof/>
          <w:sz w:val="24"/>
        </w:rPr>
        <w:t>allow for one to many (account to family members), one to one (person to account) and many to many (family members to accounts)</w:t>
      </w:r>
      <w:r w:rsidR="00FB3029">
        <w:rPr>
          <w:rFonts w:ascii="Calibri" w:hAnsi="Calibri"/>
          <w:noProof/>
          <w:sz w:val="24"/>
        </w:rPr>
        <w:t xml:space="preserve"> log in IDs.</w:t>
      </w:r>
    </w:p>
    <w:p w14:paraId="78FCEB0C" w14:textId="77777777" w:rsidR="00407BB9" w:rsidRPr="00482AB2" w:rsidRDefault="00407BB9" w:rsidP="004452A4">
      <w:pPr>
        <w:pStyle w:val="Heading1"/>
      </w:pPr>
      <w:bookmarkStart w:id="68" w:name="_Toc531501750"/>
      <w:bookmarkStart w:id="69" w:name="_Toc338336828"/>
      <w:r w:rsidRPr="00482AB2">
        <w:t>Appendix A</w:t>
      </w:r>
      <w:bookmarkEnd w:id="68"/>
      <w:r w:rsidR="001F6E1E" w:rsidRPr="00482AB2">
        <w:t xml:space="preserve"> - Glossary</w:t>
      </w:r>
      <w:bookmarkEnd w:id="69"/>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1D145D" w:rsidRPr="0088619B" w14:paraId="78FCEB0F" w14:textId="77777777"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8FCEB0D" w14:textId="77777777" w:rsidR="001D145D" w:rsidRPr="0088619B" w:rsidRDefault="001D145D" w:rsidP="00721B22">
            <w:pPr>
              <w:pStyle w:val="theader"/>
              <w:rPr>
                <w:rFonts w:asciiTheme="minorHAnsi" w:hAnsiTheme="minorHAnsi" w:cstheme="minorHAnsi"/>
                <w:sz w:val="24"/>
              </w:rPr>
            </w:pPr>
            <w:r w:rsidRPr="0088619B">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8FCEB0E" w14:textId="77777777" w:rsidR="001D145D" w:rsidRPr="0088619B" w:rsidRDefault="001D145D" w:rsidP="00721B22">
            <w:pPr>
              <w:pStyle w:val="theader"/>
              <w:rPr>
                <w:rFonts w:asciiTheme="minorHAnsi" w:hAnsiTheme="minorHAnsi" w:cstheme="minorHAnsi"/>
                <w:sz w:val="24"/>
              </w:rPr>
            </w:pPr>
            <w:r w:rsidRPr="0088619B">
              <w:rPr>
                <w:rFonts w:asciiTheme="minorHAnsi" w:hAnsiTheme="minorHAnsi" w:cstheme="minorHAnsi"/>
                <w:sz w:val="24"/>
              </w:rPr>
              <w:t>Definition</w:t>
            </w:r>
          </w:p>
        </w:tc>
      </w:tr>
      <w:tr w:rsidR="00E77967" w:rsidRPr="0088619B" w14:paraId="78FCEB12"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8FCEB10" w14:textId="77777777" w:rsidR="00E77967" w:rsidRPr="0088619B" w:rsidRDefault="00E77967" w:rsidP="00721B22">
            <w:pPr>
              <w:pStyle w:val="tbody"/>
              <w:rPr>
                <w:rFonts w:asciiTheme="minorHAnsi" w:hAnsiTheme="minorHAnsi" w:cstheme="minorHAnsi"/>
                <w:sz w:val="20"/>
                <w:szCs w:val="20"/>
              </w:rPr>
            </w:pPr>
            <w:r w:rsidRPr="0088619B">
              <w:rPr>
                <w:rFonts w:asciiTheme="minorHAnsi" w:hAnsiTheme="minorHAnsi" w:cstheme="minorHAnsi"/>
                <w:sz w:val="20"/>
                <w:szCs w:val="20"/>
              </w:rPr>
              <w:t>COHBE</w:t>
            </w:r>
          </w:p>
        </w:tc>
        <w:tc>
          <w:tcPr>
            <w:tcW w:w="7140" w:type="dxa"/>
            <w:tcBorders>
              <w:top w:val="single" w:sz="4" w:space="0" w:color="auto"/>
              <w:left w:val="single" w:sz="4" w:space="0" w:color="auto"/>
              <w:bottom w:val="single" w:sz="4" w:space="0" w:color="auto"/>
              <w:right w:val="single" w:sz="4" w:space="0" w:color="auto"/>
            </w:tcBorders>
          </w:tcPr>
          <w:p w14:paraId="78FCEB11" w14:textId="77777777" w:rsidR="00E77967" w:rsidRPr="0088619B" w:rsidRDefault="00E77967" w:rsidP="00EE554B">
            <w:pPr>
              <w:pStyle w:val="tbody"/>
              <w:rPr>
                <w:rFonts w:asciiTheme="minorHAnsi" w:hAnsiTheme="minorHAnsi" w:cstheme="minorHAnsi"/>
                <w:sz w:val="20"/>
                <w:szCs w:val="20"/>
              </w:rPr>
            </w:pPr>
            <w:r w:rsidRPr="0088619B">
              <w:rPr>
                <w:rFonts w:asciiTheme="minorHAnsi" w:hAnsiTheme="minorHAnsi" w:cstheme="minorHAnsi"/>
                <w:sz w:val="20"/>
                <w:szCs w:val="20"/>
              </w:rPr>
              <w:t>Colorado Health Benefit Exchange, or the Exchange</w:t>
            </w:r>
          </w:p>
        </w:tc>
      </w:tr>
      <w:tr w:rsidR="004C42BD" w:rsidRPr="0088619B" w14:paraId="78FCEB15"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8FCEB13" w14:textId="77777777" w:rsidR="004C42BD" w:rsidRPr="0088619B" w:rsidRDefault="004C42BD" w:rsidP="00721B22">
            <w:pPr>
              <w:pStyle w:val="tbody"/>
              <w:rPr>
                <w:rFonts w:asciiTheme="minorHAnsi" w:hAnsiTheme="minorHAnsi" w:cstheme="minorHAnsi"/>
                <w:sz w:val="20"/>
                <w:szCs w:val="20"/>
              </w:rPr>
            </w:pPr>
            <w:r>
              <w:rPr>
                <w:rFonts w:asciiTheme="minorHAnsi" w:hAnsiTheme="minorHAnsi" w:cstheme="minorHAnsi"/>
                <w:sz w:val="20"/>
                <w:szCs w:val="20"/>
              </w:rPr>
              <w:t>Back Office</w:t>
            </w:r>
          </w:p>
        </w:tc>
        <w:tc>
          <w:tcPr>
            <w:tcW w:w="7140" w:type="dxa"/>
            <w:tcBorders>
              <w:top w:val="single" w:sz="4" w:space="0" w:color="auto"/>
              <w:left w:val="single" w:sz="4" w:space="0" w:color="auto"/>
              <w:bottom w:val="single" w:sz="4" w:space="0" w:color="auto"/>
              <w:right w:val="single" w:sz="4" w:space="0" w:color="auto"/>
            </w:tcBorders>
          </w:tcPr>
          <w:p w14:paraId="78FCEB14" w14:textId="77777777" w:rsidR="004C42BD" w:rsidRPr="00FF0C00" w:rsidRDefault="00FF0C00" w:rsidP="00EE554B">
            <w:pPr>
              <w:pStyle w:val="tbody"/>
              <w:rPr>
                <w:rFonts w:asciiTheme="minorHAnsi" w:hAnsiTheme="minorHAnsi" w:cstheme="minorHAnsi"/>
                <w:sz w:val="20"/>
                <w:szCs w:val="20"/>
              </w:rPr>
            </w:pPr>
            <w:r w:rsidRPr="00FF0C00">
              <w:rPr>
                <w:rFonts w:asciiTheme="minorHAnsi" w:hAnsiTheme="minorHAnsi"/>
                <w:color w:val="111111"/>
                <w:sz w:val="20"/>
                <w:szCs w:val="20"/>
              </w:rPr>
              <w:t>CGI provides administrative and support services</w:t>
            </w:r>
            <w:r>
              <w:rPr>
                <w:rFonts w:asciiTheme="minorHAnsi" w:hAnsiTheme="minorHAnsi"/>
                <w:color w:val="111111"/>
                <w:sz w:val="20"/>
                <w:szCs w:val="20"/>
              </w:rPr>
              <w:t xml:space="preserve"> related to processes that cannot be completed by the system</w:t>
            </w:r>
            <w:r w:rsidRPr="00FF0C00">
              <w:rPr>
                <w:rFonts w:asciiTheme="minorHAnsi" w:hAnsiTheme="minorHAnsi"/>
                <w:color w:val="111111"/>
                <w:sz w:val="20"/>
                <w:szCs w:val="20"/>
              </w:rPr>
              <w:t>.</w:t>
            </w:r>
          </w:p>
        </w:tc>
      </w:tr>
      <w:tr w:rsidR="004C42BD" w:rsidRPr="0088619B" w14:paraId="78FCEB18"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8FCEB16" w14:textId="77777777" w:rsidR="004C42BD" w:rsidRPr="0088619B" w:rsidRDefault="004C42BD" w:rsidP="00721B22">
            <w:pPr>
              <w:pStyle w:val="tbody"/>
              <w:rPr>
                <w:rFonts w:asciiTheme="minorHAnsi" w:hAnsiTheme="minorHAnsi" w:cstheme="minorHAnsi"/>
                <w:sz w:val="20"/>
                <w:szCs w:val="20"/>
              </w:rPr>
            </w:pPr>
            <w:r>
              <w:rPr>
                <w:rFonts w:asciiTheme="minorHAnsi" w:hAnsiTheme="minorHAnsi" w:cstheme="minorHAnsi"/>
                <w:sz w:val="20"/>
                <w:szCs w:val="20"/>
              </w:rPr>
              <w:t>CMS</w:t>
            </w:r>
          </w:p>
        </w:tc>
        <w:tc>
          <w:tcPr>
            <w:tcW w:w="7140" w:type="dxa"/>
            <w:tcBorders>
              <w:top w:val="single" w:sz="4" w:space="0" w:color="auto"/>
              <w:left w:val="single" w:sz="4" w:space="0" w:color="auto"/>
              <w:bottom w:val="single" w:sz="4" w:space="0" w:color="auto"/>
              <w:right w:val="single" w:sz="4" w:space="0" w:color="auto"/>
            </w:tcBorders>
          </w:tcPr>
          <w:p w14:paraId="78FCEB17" w14:textId="77777777" w:rsidR="004C42BD" w:rsidRPr="0088619B" w:rsidRDefault="00FF0C00" w:rsidP="00FF0C00">
            <w:pPr>
              <w:pStyle w:val="tbody"/>
              <w:rPr>
                <w:rFonts w:asciiTheme="minorHAnsi" w:hAnsiTheme="minorHAnsi" w:cstheme="minorHAnsi"/>
                <w:sz w:val="20"/>
                <w:szCs w:val="20"/>
              </w:rPr>
            </w:pPr>
            <w:r>
              <w:rPr>
                <w:rFonts w:asciiTheme="minorHAnsi" w:hAnsiTheme="minorHAnsi" w:cstheme="minorHAnsi"/>
                <w:sz w:val="20"/>
                <w:szCs w:val="20"/>
              </w:rPr>
              <w:t>Centers for Medicare and Medicaid Services</w:t>
            </w:r>
          </w:p>
        </w:tc>
      </w:tr>
    </w:tbl>
    <w:p w14:paraId="78FCEB19" w14:textId="77777777" w:rsidR="00EB1253" w:rsidRPr="0088619B" w:rsidRDefault="00EB1253" w:rsidP="00FF0C00">
      <w:pPr>
        <w:pStyle w:val="BodyText"/>
        <w:rPr>
          <w:rFonts w:asciiTheme="minorHAnsi" w:hAnsiTheme="minorHAnsi" w:cstheme="minorHAnsi"/>
        </w:rPr>
      </w:pPr>
    </w:p>
    <w:sectPr w:rsidR="00EB1253" w:rsidRPr="0088619B" w:rsidSect="00930CD2">
      <w:footerReference w:type="default" r:id="rId24"/>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CEB27" w14:textId="77777777" w:rsidR="000F5F44" w:rsidRDefault="000F5F44">
      <w:r>
        <w:separator/>
      </w:r>
    </w:p>
  </w:endnote>
  <w:endnote w:type="continuationSeparator" w:id="0">
    <w:p w14:paraId="78FCEB28" w14:textId="77777777" w:rsidR="000F5F44" w:rsidRDefault="000F5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A23B68" w14:paraId="78FCEB35" w14:textId="77777777" w:rsidTr="007610B5">
      <w:tc>
        <w:tcPr>
          <w:tcW w:w="5400" w:type="dxa"/>
          <w:tcBorders>
            <w:top w:val="single" w:sz="2" w:space="0" w:color="auto"/>
            <w:right w:val="single" w:sz="2" w:space="0" w:color="auto"/>
          </w:tcBorders>
        </w:tcPr>
        <w:p w14:paraId="78FCEB30" w14:textId="77777777" w:rsidR="00A23B68" w:rsidRDefault="00A23B68" w:rsidP="001F1BEC">
          <w:pPr>
            <w:pStyle w:val="Footer"/>
            <w:tabs>
              <w:tab w:val="left" w:pos="11340"/>
            </w:tabs>
            <w:rPr>
              <w:b/>
            </w:rPr>
          </w:pPr>
          <w:r>
            <w:rPr>
              <w:b/>
            </w:rPr>
            <w:t>USEM-MM03-F10 Professional Development and Training Program Guide</w:t>
          </w:r>
        </w:p>
        <w:p w14:paraId="78FCEB31" w14:textId="77777777" w:rsidR="00A23B68" w:rsidRPr="00B60EA6" w:rsidRDefault="00A23B68" w:rsidP="001657F1">
          <w:pPr>
            <w:pStyle w:val="Footer"/>
            <w:tabs>
              <w:tab w:val="left" w:pos="11340"/>
            </w:tabs>
          </w:pPr>
          <w:r w:rsidRPr="00B60EA6">
            <w:t xml:space="preserve">Version </w:t>
          </w:r>
          <w:r>
            <w:t>1</w:t>
          </w:r>
          <w:r w:rsidRPr="00B60EA6">
            <w:t>.</w:t>
          </w:r>
          <w:r>
            <w:t>2</w:t>
          </w:r>
        </w:p>
        <w:p w14:paraId="78FCEB32" w14:textId="77777777" w:rsidR="00A23B68" w:rsidRDefault="00A23B68" w:rsidP="001657F1">
          <w:pPr>
            <w:pStyle w:val="Footer"/>
            <w:tabs>
              <w:tab w:val="left" w:pos="11340"/>
            </w:tabs>
          </w:pPr>
          <w:r>
            <w:t>September 8, 2010</w:t>
          </w:r>
        </w:p>
      </w:tc>
      <w:tc>
        <w:tcPr>
          <w:tcW w:w="180" w:type="dxa"/>
          <w:tcBorders>
            <w:top w:val="nil"/>
            <w:right w:val="single" w:sz="2" w:space="0" w:color="FFFFFF"/>
          </w:tcBorders>
        </w:tcPr>
        <w:p w14:paraId="78FCEB33" w14:textId="77777777" w:rsidR="00A23B68" w:rsidRDefault="00A23B68">
          <w:pPr>
            <w:pStyle w:val="Footer"/>
            <w:tabs>
              <w:tab w:val="right" w:pos="9000"/>
            </w:tabs>
          </w:pPr>
        </w:p>
      </w:tc>
      <w:tc>
        <w:tcPr>
          <w:tcW w:w="1944" w:type="dxa"/>
          <w:tcBorders>
            <w:top w:val="single" w:sz="2" w:space="0" w:color="auto"/>
            <w:left w:val="single" w:sz="2" w:space="0" w:color="FFFFFF"/>
            <w:right w:val="single" w:sz="2" w:space="0" w:color="auto"/>
          </w:tcBorders>
        </w:tcPr>
        <w:p w14:paraId="78FCEB34" w14:textId="77777777" w:rsidR="00A23B68" w:rsidRDefault="00A23B68">
          <w:pPr>
            <w:pStyle w:val="Footer"/>
            <w:tabs>
              <w:tab w:val="right" w:pos="9000"/>
            </w:tabs>
            <w:rPr>
              <w:b/>
            </w:rPr>
          </w:pPr>
          <w:r>
            <w:t>Proprietary and Confidential</w:t>
          </w:r>
        </w:p>
      </w:tc>
    </w:tr>
  </w:tbl>
  <w:p w14:paraId="78FCEB36" w14:textId="77777777" w:rsidR="00A23B68" w:rsidRDefault="00F81106">
    <w:pPr>
      <w:pStyle w:val="Footer"/>
    </w:pPr>
    <w:r>
      <w:rPr>
        <w:noProof/>
      </w:rPr>
      <w:pict w14:anchorId="78FCEB4E">
        <v:shapetype id="_x0000_t202" coordsize="21600,21600" o:spt="202" path="m,l,21600r21600,l21600,xe">
          <v:stroke joinstyle="miter"/>
          <v:path gradientshapeok="t" o:connecttype="rect"/>
        </v:shapetype>
        <v:shape id="Text Box 115" o:spid="_x0000_s2049" type="#_x0000_t202" style="position:absolute;margin-left:369pt;margin-top:2.6pt;width:35.8pt;height:18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uEugIAAME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" filled="f" stroked="f">
          <v:textbox>
            <w:txbxContent>
              <w:p w14:paraId="78FCEB5A" w14:textId="77777777" w:rsidR="00A23B68" w:rsidRDefault="00A23B68"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000" w:firstRow="0" w:lastRow="0" w:firstColumn="0" w:lastColumn="0" w:noHBand="0" w:noVBand="0"/>
    </w:tblPr>
    <w:tblGrid>
      <w:gridCol w:w="1530"/>
      <w:gridCol w:w="7938"/>
    </w:tblGrid>
    <w:tr w:rsidR="00A23B68" w14:paraId="78FCEB3B" w14:textId="77777777" w:rsidTr="00930CD2">
      <w:tc>
        <w:tcPr>
          <w:tcW w:w="1530" w:type="dxa"/>
        </w:tcPr>
        <w:p w14:paraId="78FCEB37" w14:textId="77777777" w:rsidR="00A23B68" w:rsidRDefault="00A23B68" w:rsidP="00930CD2">
          <w:pPr>
            <w:pStyle w:val="Footer"/>
            <w:tabs>
              <w:tab w:val="left" w:pos="11340"/>
            </w:tabs>
          </w:pPr>
          <w:r>
            <w:rPr>
              <w:b/>
              <w:noProof/>
            </w:rPr>
            <w:drawing>
              <wp:inline distT="0" distB="0" distL="0" distR="0" wp14:anchorId="78FCEB4F" wp14:editId="78FCEB50">
                <wp:extent cx="762000" cy="323850"/>
                <wp:effectExtent l="0" t="0" r="0" b="0"/>
                <wp:docPr id="17"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3850"/>
                        </a:xfrm>
                        <a:prstGeom prst="rect">
                          <a:avLst/>
                        </a:prstGeom>
                        <a:noFill/>
                        <a:ln>
                          <a:noFill/>
                        </a:ln>
                      </pic:spPr>
                    </pic:pic>
                  </a:graphicData>
                </a:graphic>
              </wp:inline>
            </w:drawing>
          </w:r>
        </w:p>
        <w:p w14:paraId="78FCEB38" w14:textId="77777777" w:rsidR="00A23B68" w:rsidRDefault="00A23B68" w:rsidP="00930CD2">
          <w:pPr>
            <w:pStyle w:val="Footer"/>
            <w:tabs>
              <w:tab w:val="left" w:pos="11340"/>
            </w:tabs>
          </w:pPr>
        </w:p>
      </w:tc>
      <w:tc>
        <w:tcPr>
          <w:tcW w:w="7938" w:type="dxa"/>
        </w:tcPr>
        <w:p w14:paraId="78FCEB39" w14:textId="77777777" w:rsidR="00A23B68" w:rsidRPr="00930CD2" w:rsidRDefault="00A23B68" w:rsidP="00930CD2">
          <w:pPr>
            <w:pStyle w:val="Footer"/>
            <w:tabs>
              <w:tab w:val="clear" w:pos="4320"/>
              <w:tab w:val="left" w:pos="11340"/>
            </w:tabs>
            <w:jc w:val="right"/>
            <w:rPr>
              <w:b/>
            </w:rPr>
          </w:pPr>
          <w:r>
            <w:rPr>
              <w:b/>
            </w:rPr>
            <w:t>COHBE Create Individual Account Use Case</w:t>
          </w:r>
        </w:p>
        <w:p w14:paraId="78FCEB3A" w14:textId="77777777" w:rsidR="00A23B68" w:rsidRPr="00F635EC" w:rsidRDefault="00A23B68" w:rsidP="00930CD2">
          <w:pPr>
            <w:pStyle w:val="Footer"/>
            <w:tabs>
              <w:tab w:val="clear" w:pos="4320"/>
              <w:tab w:val="center" w:pos="-7135"/>
              <w:tab w:val="right" w:pos="3470"/>
              <w:tab w:val="right" w:pos="9000"/>
            </w:tabs>
            <w:jc w:val="right"/>
          </w:pPr>
        </w:p>
      </w:tc>
    </w:tr>
  </w:tbl>
  <w:p w14:paraId="78FCEB3C" w14:textId="77777777" w:rsidR="00A23B68" w:rsidRDefault="00A23B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A23B68" w14:paraId="78FCEB44" w14:textId="77777777" w:rsidTr="00930CD2">
      <w:tc>
        <w:tcPr>
          <w:tcW w:w="3780" w:type="dxa"/>
        </w:tcPr>
        <w:p w14:paraId="78FCEB3D" w14:textId="77777777" w:rsidR="00A23B68" w:rsidRDefault="00A23B68" w:rsidP="00930CD2">
          <w:pPr>
            <w:pStyle w:val="Footer"/>
            <w:tabs>
              <w:tab w:val="clear" w:pos="4320"/>
              <w:tab w:val="clear" w:pos="8640"/>
            </w:tabs>
          </w:pPr>
          <w:r>
            <w:rPr>
              <w:b/>
              <w:noProof/>
            </w:rPr>
            <w:drawing>
              <wp:inline distT="0" distB="0" distL="0" distR="0" wp14:anchorId="78FCEB51" wp14:editId="78FCEB52">
                <wp:extent cx="762000" cy="323850"/>
                <wp:effectExtent l="0" t="0" r="0" b="0"/>
                <wp:docPr id="4"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3850"/>
                        </a:xfrm>
                        <a:prstGeom prst="rect">
                          <a:avLst/>
                        </a:prstGeom>
                        <a:noFill/>
                        <a:ln>
                          <a:noFill/>
                        </a:ln>
                      </pic:spPr>
                    </pic:pic>
                  </a:graphicData>
                </a:graphic>
              </wp:inline>
            </w:drawing>
          </w:r>
        </w:p>
      </w:tc>
      <w:tc>
        <w:tcPr>
          <w:tcW w:w="180" w:type="dxa"/>
        </w:tcPr>
        <w:p w14:paraId="78FCEB3E" w14:textId="77777777" w:rsidR="00A23B68" w:rsidRDefault="00A23B68">
          <w:pPr>
            <w:pStyle w:val="Footer"/>
            <w:tabs>
              <w:tab w:val="right" w:pos="9000"/>
            </w:tabs>
          </w:pPr>
        </w:p>
      </w:tc>
      <w:tc>
        <w:tcPr>
          <w:tcW w:w="1944" w:type="dxa"/>
        </w:tcPr>
        <w:p w14:paraId="78FCEB3F" w14:textId="77777777" w:rsidR="00A23B68" w:rsidRDefault="00A23B68" w:rsidP="00930CD2">
          <w:pPr>
            <w:pStyle w:val="Footer"/>
            <w:tabs>
              <w:tab w:val="right" w:pos="9000"/>
            </w:tabs>
            <w:jc w:val="center"/>
            <w:rPr>
              <w:color w:val="7F7F7F"/>
              <w:spacing w:val="60"/>
            </w:rPr>
          </w:pPr>
          <w:r>
            <w:t>Proprietary and Confidential</w:t>
          </w:r>
        </w:p>
        <w:p w14:paraId="78FCEB40" w14:textId="77777777" w:rsidR="00A23B68" w:rsidRDefault="00A23B68" w:rsidP="00930CD2">
          <w:pPr>
            <w:pStyle w:val="Footer"/>
            <w:tabs>
              <w:tab w:val="right" w:pos="9000"/>
            </w:tabs>
            <w:jc w:val="center"/>
            <w:rPr>
              <w:color w:val="7F7F7F"/>
              <w:spacing w:val="60"/>
            </w:rPr>
          </w:pPr>
        </w:p>
        <w:p w14:paraId="78FCEB41" w14:textId="77777777" w:rsidR="00A23B68" w:rsidRPr="006C11D9" w:rsidRDefault="00A23B68"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F81106" w:rsidRPr="00F81106">
            <w:rPr>
              <w:b/>
              <w:noProof/>
            </w:rPr>
            <w:t>17</w:t>
          </w:r>
          <w:r>
            <w:rPr>
              <w:b/>
              <w:noProof/>
            </w:rPr>
            <w:fldChar w:fldCharType="end"/>
          </w:r>
        </w:p>
      </w:tc>
      <w:tc>
        <w:tcPr>
          <w:tcW w:w="4176" w:type="dxa"/>
        </w:tcPr>
        <w:p w14:paraId="78FCEB42" w14:textId="77777777" w:rsidR="00A23B68" w:rsidRDefault="00A23B68" w:rsidP="00930CD2">
          <w:pPr>
            <w:pStyle w:val="Footer"/>
            <w:tabs>
              <w:tab w:val="right" w:pos="4176"/>
              <w:tab w:val="left" w:pos="11340"/>
            </w:tabs>
            <w:rPr>
              <w:b/>
            </w:rPr>
          </w:pPr>
          <w:r>
            <w:rPr>
              <w:b/>
            </w:rPr>
            <w:tab/>
            <w:t>COHBE Create Individual Account Use Case</w:t>
          </w:r>
        </w:p>
        <w:p w14:paraId="78FCEB43" w14:textId="77777777" w:rsidR="00A23B68" w:rsidRDefault="00A23B68" w:rsidP="00930CD2">
          <w:pPr>
            <w:pStyle w:val="Footer"/>
            <w:tabs>
              <w:tab w:val="right" w:pos="9000"/>
            </w:tabs>
            <w:jc w:val="right"/>
            <w:rPr>
              <w:noProof/>
            </w:rPr>
          </w:pPr>
        </w:p>
      </w:tc>
    </w:tr>
  </w:tbl>
  <w:p w14:paraId="78FCEB45" w14:textId="77777777" w:rsidR="00A23B68" w:rsidRDefault="00A23B68" w:rsidP="006D06BB">
    <w:pPr>
      <w:pStyle w:val="Footer"/>
    </w:pPr>
  </w:p>
  <w:p w14:paraId="78FCEB46" w14:textId="77777777" w:rsidR="00A23B68" w:rsidRDefault="00A23B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CEB25" w14:textId="77777777" w:rsidR="000F5F44" w:rsidRDefault="000F5F44">
      <w:r>
        <w:separator/>
      </w:r>
    </w:p>
  </w:footnote>
  <w:footnote w:type="continuationSeparator" w:id="0">
    <w:p w14:paraId="78FCEB26" w14:textId="77777777" w:rsidR="000F5F44" w:rsidRDefault="000F5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CEB29" w14:textId="77777777" w:rsidR="00A23B68" w:rsidRDefault="00A23B68">
    <w:pPr>
      <w:pStyle w:val="Header"/>
      <w:rPr>
        <w:sz w:val="20"/>
      </w:rPr>
    </w:pPr>
    <w:r>
      <w:rPr>
        <w:noProof/>
      </w:rPr>
      <w:drawing>
        <wp:inline distT="0" distB="0" distL="0" distR="0" wp14:anchorId="78FCEB47" wp14:editId="78FCEB48">
          <wp:extent cx="457200" cy="238125"/>
          <wp:effectExtent l="0" t="0" r="0" b="9525"/>
          <wp:docPr id="15" name="Picture 15"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00F81106">
      <w:rPr>
        <w:noProof/>
        <w:sz w:val="20"/>
      </w:rPr>
      <w:pict w14:anchorId="78FCEB49">
        <v:shapetype id="_x0000_t202" coordsize="21600,21600" o:spt="202" path="m,l,21600r21600,l21600,xe">
          <v:stroke joinstyle="miter"/>
          <v:path gradientshapeok="t" o:connecttype="rect"/>
        </v:shapetype>
        <v:shape id="Text Box 107" o:spid="_x0000_s2052" type="#_x0000_t202" style="position:absolute;margin-left:153pt;margin-top:0;width:152.8pt;height:22.1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14:paraId="78FCEB57" w14:textId="77777777" w:rsidR="00A23B68" w:rsidRDefault="00A23B68" w:rsidP="009D1876">
                <w:pPr>
                  <w:pStyle w:val="Header"/>
                  <w:jc w:val="right"/>
                </w:pPr>
                <w:r>
                  <w:t xml:space="preserve">CGI USEM Business Group </w:t>
                </w:r>
              </w:p>
              <w:p w14:paraId="78FCEB58" w14:textId="77777777" w:rsidR="00A23B68" w:rsidRDefault="00A23B68" w:rsidP="009D1876">
                <w:pPr>
                  <w:pStyle w:val="Header"/>
                  <w:jc w:val="right"/>
                </w:pPr>
                <w:r>
                  <w:rPr>
                    <w:b/>
                  </w:rPr>
                  <w:t>Program Guide</w:t>
                </w:r>
              </w:p>
            </w:txbxContent>
          </v:textbox>
        </v:shape>
      </w:pict>
    </w:r>
    <w:r w:rsidR="00F81106">
      <w:rPr>
        <w:noProof/>
        <w:sz w:val="20"/>
      </w:rPr>
      <w:pict w14:anchorId="78FCEB4A">
        <v:shape id="Text Box 113" o:spid="_x0000_s2051" type="#_x0000_t202" style="position:absolute;margin-left:313.55pt;margin-top:0;width:37.45pt;height:2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8Xk7pCoCAABYBAAADgAAAAAAAAAAAAAAAAAuAgAAZHJzL2Uy&#10;b0RvYy54bWxQSwECLQAUAAYACAAAACEAhJOn5N0AAAAHAQAADwAAAAAAAAAAAAAAAACEBAAAZHJz&#10;L2Rvd25yZXYueG1sUEsFBgAAAAAEAAQA8wAAAI4FAAAAAA==&#10;" fillcolor="red" strokecolor="red">
          <v:textbox>
            <w:txbxContent>
              <w:p w14:paraId="78FCEB59" w14:textId="77777777" w:rsidR="00A23B68" w:rsidRPr="006C22CA" w:rsidRDefault="00A23B68"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sidR="00F81106">
      <w:rPr>
        <w:noProof/>
        <w:sz w:val="20"/>
      </w:rPr>
      <w:pict w14:anchorId="78FCEB4B">
        <v:line id="Line 99" o:spid="_x0000_s2050" style="position:absolute;z-index:251656192;visibility:visible;mso-wrap-distance-top:-1e-4mm;mso-wrap-distance-bottom:-1e-4mm;mso-position-horizontal-relative:text;mso-position-vertical-relative:text"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gc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ITUSBwS&#10;AgAAKQQAAA4AAAAAAAAAAAAAAAAALgIAAGRycy9lMm9Eb2MueG1sUEsBAi0AFAAGAAgAAAAhAFjd&#10;Ed/bAAAABgEAAA8AAAAAAAAAAAAAAAAAbAQAAGRycy9kb3ducmV2LnhtbFBLBQYAAAAABAAEAPMA&#10;AAB0BQAAAAA=&#10;" strokeweight=".2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A23B68" w14:paraId="78FCEB2E" w14:textId="77777777" w:rsidTr="00930CD2">
      <w:tc>
        <w:tcPr>
          <w:tcW w:w="3496" w:type="dxa"/>
        </w:tcPr>
        <w:p w14:paraId="78FCEB2A" w14:textId="77777777" w:rsidR="00A23B68" w:rsidRDefault="00A23B68" w:rsidP="00930CD2">
          <w:pPr>
            <w:pStyle w:val="Header"/>
            <w:tabs>
              <w:tab w:val="clear" w:pos="8640"/>
              <w:tab w:val="right" w:pos="9540"/>
            </w:tabs>
          </w:pPr>
          <w:r>
            <w:rPr>
              <w:noProof/>
            </w:rPr>
            <w:drawing>
              <wp:inline distT="0" distB="0" distL="0" distR="0" wp14:anchorId="78FCEB4C" wp14:editId="78FCEB4D">
                <wp:extent cx="457200" cy="238125"/>
                <wp:effectExtent l="0" t="0" r="0" b="9525"/>
                <wp:docPr id="16" name="Picture 16"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14:paraId="78FCEB2B" w14:textId="77777777" w:rsidR="00A23B68" w:rsidRPr="007C0858" w:rsidRDefault="00A23B68" w:rsidP="00930CD2">
          <w:pPr>
            <w:pStyle w:val="Header"/>
            <w:jc w:val="right"/>
            <w:rPr>
              <w:b/>
            </w:rPr>
          </w:pPr>
          <w:r>
            <w:rPr>
              <w:b/>
            </w:rPr>
            <w:t>Create Individual Account Use Case</w:t>
          </w:r>
        </w:p>
        <w:p w14:paraId="78FCEB2C" w14:textId="77777777" w:rsidR="00A23B68" w:rsidRPr="00930CD2" w:rsidRDefault="00A23B68" w:rsidP="00930CD2">
          <w:pPr>
            <w:pStyle w:val="Header"/>
            <w:jc w:val="right"/>
            <w:rPr>
              <w:noProof/>
              <w:sz w:val="20"/>
            </w:rPr>
          </w:pPr>
          <w:r>
            <w:rPr>
              <w:b/>
            </w:rPr>
            <w:t>COHBE</w:t>
          </w:r>
        </w:p>
      </w:tc>
      <w:tc>
        <w:tcPr>
          <w:tcW w:w="1260" w:type="dxa"/>
          <w:shd w:val="clear" w:color="auto" w:fill="FF0000"/>
          <w:vAlign w:val="center"/>
        </w:tcPr>
        <w:p w14:paraId="78FCEB2D" w14:textId="080CE5AE" w:rsidR="00A23B68" w:rsidRPr="00930CD2" w:rsidRDefault="00A23B68" w:rsidP="00F81106">
          <w:pPr>
            <w:pStyle w:val="Header"/>
            <w:tabs>
              <w:tab w:val="clear" w:pos="8640"/>
              <w:tab w:val="right" w:pos="9540"/>
            </w:tabs>
            <w:jc w:val="center"/>
            <w:rPr>
              <w:noProof/>
              <w:color w:val="FFFFFF"/>
              <w:sz w:val="20"/>
            </w:rPr>
          </w:pPr>
          <w:r>
            <w:rPr>
              <w:noProof/>
              <w:color w:val="FFFFFF"/>
              <w:sz w:val="14"/>
            </w:rPr>
            <w:t>Ver 1.</w:t>
          </w:r>
          <w:r w:rsidR="00F81106">
            <w:rPr>
              <w:noProof/>
              <w:color w:val="FFFFFF"/>
              <w:sz w:val="14"/>
            </w:rPr>
            <w:t>2</w:t>
          </w:r>
        </w:p>
      </w:tc>
    </w:tr>
  </w:tbl>
  <w:p w14:paraId="78FCEB2F" w14:textId="77777777" w:rsidR="00A23B68" w:rsidRDefault="00A23B68"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8F3"/>
    <w:multiLevelType w:val="hybridMultilevel"/>
    <w:tmpl w:val="A002F3B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D58FF"/>
    <w:multiLevelType w:val="hybridMultilevel"/>
    <w:tmpl w:val="C39A5DE2"/>
    <w:lvl w:ilvl="0" w:tplc="BFB89BFC">
      <w:start w:val="1"/>
      <w:numFmt w:val="bullet"/>
      <w:pStyle w:val="TableBullet"/>
      <w:lvlText w:val=""/>
      <w:lvlJc w:val="left"/>
      <w:pPr>
        <w:tabs>
          <w:tab w:val="num" w:pos="360"/>
        </w:tabs>
        <w:ind w:left="360" w:hanging="360"/>
      </w:pPr>
      <w:rPr>
        <w:rFonts w:ascii="Wingdings" w:hAnsi="Wingdings" w:hint="default"/>
        <w:color w:val="FF0000"/>
        <w:sz w:val="16"/>
      </w:rPr>
    </w:lvl>
    <w:lvl w:ilvl="1" w:tplc="AD9CBA04" w:tentative="1">
      <w:start w:val="1"/>
      <w:numFmt w:val="bullet"/>
      <w:lvlText w:val="o"/>
      <w:lvlJc w:val="left"/>
      <w:pPr>
        <w:tabs>
          <w:tab w:val="num" w:pos="1440"/>
        </w:tabs>
        <w:ind w:left="1440" w:hanging="360"/>
      </w:pPr>
      <w:rPr>
        <w:rFonts w:ascii="Courier New" w:hAnsi="Courier New" w:hint="default"/>
      </w:rPr>
    </w:lvl>
    <w:lvl w:ilvl="2" w:tplc="BA2CC87A" w:tentative="1">
      <w:start w:val="1"/>
      <w:numFmt w:val="bullet"/>
      <w:lvlText w:val=""/>
      <w:lvlJc w:val="left"/>
      <w:pPr>
        <w:tabs>
          <w:tab w:val="num" w:pos="2160"/>
        </w:tabs>
        <w:ind w:left="2160" w:hanging="360"/>
      </w:pPr>
      <w:rPr>
        <w:rFonts w:ascii="Wingdings" w:hAnsi="Wingdings" w:hint="default"/>
      </w:rPr>
    </w:lvl>
    <w:lvl w:ilvl="3" w:tplc="8A1E3690" w:tentative="1">
      <w:start w:val="1"/>
      <w:numFmt w:val="bullet"/>
      <w:lvlText w:val=""/>
      <w:lvlJc w:val="left"/>
      <w:pPr>
        <w:tabs>
          <w:tab w:val="num" w:pos="2880"/>
        </w:tabs>
        <w:ind w:left="2880" w:hanging="360"/>
      </w:pPr>
      <w:rPr>
        <w:rFonts w:ascii="Symbol" w:hAnsi="Symbol" w:hint="default"/>
      </w:rPr>
    </w:lvl>
    <w:lvl w:ilvl="4" w:tplc="A4C6D654" w:tentative="1">
      <w:start w:val="1"/>
      <w:numFmt w:val="bullet"/>
      <w:lvlText w:val="o"/>
      <w:lvlJc w:val="left"/>
      <w:pPr>
        <w:tabs>
          <w:tab w:val="num" w:pos="3600"/>
        </w:tabs>
        <w:ind w:left="3600" w:hanging="360"/>
      </w:pPr>
      <w:rPr>
        <w:rFonts w:ascii="Courier New" w:hAnsi="Courier New" w:hint="default"/>
      </w:rPr>
    </w:lvl>
    <w:lvl w:ilvl="5" w:tplc="D02CD55C" w:tentative="1">
      <w:start w:val="1"/>
      <w:numFmt w:val="bullet"/>
      <w:lvlText w:val=""/>
      <w:lvlJc w:val="left"/>
      <w:pPr>
        <w:tabs>
          <w:tab w:val="num" w:pos="4320"/>
        </w:tabs>
        <w:ind w:left="4320" w:hanging="360"/>
      </w:pPr>
      <w:rPr>
        <w:rFonts w:ascii="Wingdings" w:hAnsi="Wingdings" w:hint="default"/>
      </w:rPr>
    </w:lvl>
    <w:lvl w:ilvl="6" w:tplc="DE9CC37A" w:tentative="1">
      <w:start w:val="1"/>
      <w:numFmt w:val="bullet"/>
      <w:lvlText w:val=""/>
      <w:lvlJc w:val="left"/>
      <w:pPr>
        <w:tabs>
          <w:tab w:val="num" w:pos="5040"/>
        </w:tabs>
        <w:ind w:left="5040" w:hanging="360"/>
      </w:pPr>
      <w:rPr>
        <w:rFonts w:ascii="Symbol" w:hAnsi="Symbol" w:hint="default"/>
      </w:rPr>
    </w:lvl>
    <w:lvl w:ilvl="7" w:tplc="AB464B04" w:tentative="1">
      <w:start w:val="1"/>
      <w:numFmt w:val="bullet"/>
      <w:lvlText w:val="o"/>
      <w:lvlJc w:val="left"/>
      <w:pPr>
        <w:tabs>
          <w:tab w:val="num" w:pos="5760"/>
        </w:tabs>
        <w:ind w:left="5760" w:hanging="360"/>
      </w:pPr>
      <w:rPr>
        <w:rFonts w:ascii="Courier New" w:hAnsi="Courier New" w:hint="default"/>
      </w:rPr>
    </w:lvl>
    <w:lvl w:ilvl="8" w:tplc="56A80618" w:tentative="1">
      <w:start w:val="1"/>
      <w:numFmt w:val="bullet"/>
      <w:lvlText w:val=""/>
      <w:lvlJc w:val="left"/>
      <w:pPr>
        <w:tabs>
          <w:tab w:val="num" w:pos="6480"/>
        </w:tabs>
        <w:ind w:left="6480" w:hanging="360"/>
      </w:pPr>
      <w:rPr>
        <w:rFonts w:ascii="Wingdings" w:hAnsi="Wingdings" w:hint="default"/>
      </w:rPr>
    </w:lvl>
  </w:abstractNum>
  <w:abstractNum w:abstractNumId="2">
    <w:nsid w:val="04944D0D"/>
    <w:multiLevelType w:val="hybridMultilevel"/>
    <w:tmpl w:val="743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13A012BC"/>
    <w:multiLevelType w:val="hybridMultilevel"/>
    <w:tmpl w:val="64BAB0BC"/>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6A6081"/>
    <w:multiLevelType w:val="hybridMultilevel"/>
    <w:tmpl w:val="04FCA7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972B3"/>
    <w:multiLevelType w:val="multilevel"/>
    <w:tmpl w:val="C17894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260" w:hanging="720"/>
      </w:pPr>
      <w:rPr>
        <w:rFonts w:ascii="Calibri" w:hAnsi="Calibri" w:cs="Calibri" w:hint="default"/>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3">
      <w:start w:val="1"/>
      <w:numFmt w:val="decimal"/>
      <w:pStyle w:val="Heading4"/>
      <w:suff w:val="space"/>
      <w:lvlText w:val="%1.%2.%3.%4"/>
      <w:lvlJc w:val="left"/>
      <w:pPr>
        <w:ind w:left="104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F52C75"/>
    <w:multiLevelType w:val="hybridMultilevel"/>
    <w:tmpl w:val="5BECBEEE"/>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E39A0"/>
    <w:multiLevelType w:val="hybridMultilevel"/>
    <w:tmpl w:val="D4509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600DC"/>
    <w:multiLevelType w:val="hybridMultilevel"/>
    <w:tmpl w:val="58704A4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47A269B"/>
    <w:multiLevelType w:val="hybridMultilevel"/>
    <w:tmpl w:val="726CF72C"/>
    <w:lvl w:ilvl="0" w:tplc="A17EC772">
      <w:start w:val="1"/>
      <w:numFmt w:val="bullet"/>
      <w:lvlText w:val=""/>
      <w:lvlJc w:val="left"/>
      <w:pPr>
        <w:ind w:left="779" w:hanging="360"/>
      </w:pPr>
      <w:rPr>
        <w:rFonts w:ascii="Wingdings" w:hAnsi="Wingdings" w:hint="default"/>
        <w:color w:val="FF0000"/>
        <w:sz w:val="20"/>
        <w:szCs w:val="20"/>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1">
    <w:nsid w:val="278F593C"/>
    <w:multiLevelType w:val="hybridMultilevel"/>
    <w:tmpl w:val="36C20D16"/>
    <w:lvl w:ilvl="0" w:tplc="A17EC772">
      <w:start w:val="1"/>
      <w:numFmt w:val="bullet"/>
      <w:lvlText w:val=""/>
      <w:lvlJc w:val="left"/>
      <w:pPr>
        <w:ind w:left="779" w:hanging="360"/>
      </w:pPr>
      <w:rPr>
        <w:rFonts w:ascii="Wingdings" w:hAnsi="Wingdings" w:hint="default"/>
        <w:color w:val="FF0000"/>
        <w:sz w:val="20"/>
        <w:szCs w:val="20"/>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nsid w:val="3228742A"/>
    <w:multiLevelType w:val="hybridMultilevel"/>
    <w:tmpl w:val="955C64A4"/>
    <w:lvl w:ilvl="0" w:tplc="A17EC772">
      <w:start w:val="1"/>
      <w:numFmt w:val="bullet"/>
      <w:lvlText w:val=""/>
      <w:lvlJc w:val="left"/>
      <w:pPr>
        <w:ind w:left="779" w:hanging="360"/>
      </w:pPr>
      <w:rPr>
        <w:rFonts w:ascii="Wingdings" w:hAnsi="Wingdings" w:hint="default"/>
        <w:color w:val="FF0000"/>
        <w:sz w:val="20"/>
        <w:szCs w:val="20"/>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32C20C4E"/>
    <w:multiLevelType w:val="hybridMultilevel"/>
    <w:tmpl w:val="1A0C7EC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6C61151"/>
    <w:multiLevelType w:val="hybridMultilevel"/>
    <w:tmpl w:val="2898C6DC"/>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53401"/>
    <w:multiLevelType w:val="hybridMultilevel"/>
    <w:tmpl w:val="0EDC67F6"/>
    <w:lvl w:ilvl="0" w:tplc="F1DAFF56">
      <w:start w:val="1"/>
      <w:numFmt w:val="bullet"/>
      <w:pStyle w:val="Bullet3"/>
      <w:lvlText w:val=""/>
      <w:lvlJc w:val="left"/>
      <w:pPr>
        <w:tabs>
          <w:tab w:val="num" w:pos="1440"/>
        </w:tabs>
        <w:ind w:left="1440" w:hanging="360"/>
      </w:pPr>
      <w:rPr>
        <w:rFonts w:ascii="Symbol" w:hAnsi="Symbol" w:hint="default"/>
        <w:color w:val="5F5F5F"/>
        <w:sz w:val="20"/>
      </w:rPr>
    </w:lvl>
    <w:lvl w:ilvl="1" w:tplc="2A50C4A8" w:tentative="1">
      <w:start w:val="1"/>
      <w:numFmt w:val="bullet"/>
      <w:lvlText w:val="o"/>
      <w:lvlJc w:val="left"/>
      <w:pPr>
        <w:tabs>
          <w:tab w:val="num" w:pos="1440"/>
        </w:tabs>
        <w:ind w:left="1440" w:hanging="360"/>
      </w:pPr>
      <w:rPr>
        <w:rFonts w:ascii="Courier New" w:hAnsi="Courier New" w:hint="default"/>
      </w:rPr>
    </w:lvl>
    <w:lvl w:ilvl="2" w:tplc="F452980C" w:tentative="1">
      <w:start w:val="1"/>
      <w:numFmt w:val="bullet"/>
      <w:lvlText w:val=""/>
      <w:lvlJc w:val="left"/>
      <w:pPr>
        <w:tabs>
          <w:tab w:val="num" w:pos="2160"/>
        </w:tabs>
        <w:ind w:left="2160" w:hanging="360"/>
      </w:pPr>
      <w:rPr>
        <w:rFonts w:ascii="Wingdings" w:hAnsi="Wingdings" w:hint="default"/>
      </w:rPr>
    </w:lvl>
    <w:lvl w:ilvl="3" w:tplc="838CF792" w:tentative="1">
      <w:start w:val="1"/>
      <w:numFmt w:val="bullet"/>
      <w:lvlText w:val=""/>
      <w:lvlJc w:val="left"/>
      <w:pPr>
        <w:tabs>
          <w:tab w:val="num" w:pos="2880"/>
        </w:tabs>
        <w:ind w:left="2880" w:hanging="360"/>
      </w:pPr>
      <w:rPr>
        <w:rFonts w:ascii="Symbol" w:hAnsi="Symbol" w:hint="default"/>
      </w:rPr>
    </w:lvl>
    <w:lvl w:ilvl="4" w:tplc="26F6FD68" w:tentative="1">
      <w:start w:val="1"/>
      <w:numFmt w:val="bullet"/>
      <w:lvlText w:val="o"/>
      <w:lvlJc w:val="left"/>
      <w:pPr>
        <w:tabs>
          <w:tab w:val="num" w:pos="3600"/>
        </w:tabs>
        <w:ind w:left="3600" w:hanging="360"/>
      </w:pPr>
      <w:rPr>
        <w:rFonts w:ascii="Courier New" w:hAnsi="Courier New" w:hint="default"/>
      </w:rPr>
    </w:lvl>
    <w:lvl w:ilvl="5" w:tplc="4312798E" w:tentative="1">
      <w:start w:val="1"/>
      <w:numFmt w:val="bullet"/>
      <w:lvlText w:val=""/>
      <w:lvlJc w:val="left"/>
      <w:pPr>
        <w:tabs>
          <w:tab w:val="num" w:pos="4320"/>
        </w:tabs>
        <w:ind w:left="4320" w:hanging="360"/>
      </w:pPr>
      <w:rPr>
        <w:rFonts w:ascii="Wingdings" w:hAnsi="Wingdings" w:hint="default"/>
      </w:rPr>
    </w:lvl>
    <w:lvl w:ilvl="6" w:tplc="D8027038" w:tentative="1">
      <w:start w:val="1"/>
      <w:numFmt w:val="bullet"/>
      <w:lvlText w:val=""/>
      <w:lvlJc w:val="left"/>
      <w:pPr>
        <w:tabs>
          <w:tab w:val="num" w:pos="5040"/>
        </w:tabs>
        <w:ind w:left="5040" w:hanging="360"/>
      </w:pPr>
      <w:rPr>
        <w:rFonts w:ascii="Symbol" w:hAnsi="Symbol" w:hint="default"/>
      </w:rPr>
    </w:lvl>
    <w:lvl w:ilvl="7" w:tplc="A3B876CA" w:tentative="1">
      <w:start w:val="1"/>
      <w:numFmt w:val="bullet"/>
      <w:lvlText w:val="o"/>
      <w:lvlJc w:val="left"/>
      <w:pPr>
        <w:tabs>
          <w:tab w:val="num" w:pos="5760"/>
        </w:tabs>
        <w:ind w:left="5760" w:hanging="360"/>
      </w:pPr>
      <w:rPr>
        <w:rFonts w:ascii="Courier New" w:hAnsi="Courier New" w:hint="default"/>
      </w:rPr>
    </w:lvl>
    <w:lvl w:ilvl="8" w:tplc="B8AC481A" w:tentative="1">
      <w:start w:val="1"/>
      <w:numFmt w:val="bullet"/>
      <w:lvlText w:val=""/>
      <w:lvlJc w:val="left"/>
      <w:pPr>
        <w:tabs>
          <w:tab w:val="num" w:pos="6480"/>
        </w:tabs>
        <w:ind w:left="6480" w:hanging="360"/>
      </w:pPr>
      <w:rPr>
        <w:rFonts w:ascii="Wingdings" w:hAnsi="Wingdings" w:hint="default"/>
      </w:rPr>
    </w:lvl>
  </w:abstractNum>
  <w:abstractNum w:abstractNumId="18">
    <w:nsid w:val="3CC62F93"/>
    <w:multiLevelType w:val="hybridMultilevel"/>
    <w:tmpl w:val="B42EBC7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32DD5"/>
    <w:multiLevelType w:val="hybridMultilevel"/>
    <w:tmpl w:val="FBE892F0"/>
    <w:lvl w:ilvl="0" w:tplc="A17EC772">
      <w:start w:val="1"/>
      <w:numFmt w:val="bullet"/>
      <w:lvlText w:val=""/>
      <w:lvlJc w:val="left"/>
      <w:pPr>
        <w:ind w:left="1800" w:hanging="360"/>
      </w:pPr>
      <w:rPr>
        <w:rFonts w:ascii="Wingdings" w:hAnsi="Wingdings" w:hint="default"/>
        <w:color w:val="FF000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42D2AEF"/>
    <w:multiLevelType w:val="hybridMultilevel"/>
    <w:tmpl w:val="C0C868B2"/>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64212"/>
    <w:multiLevelType w:val="hybridMultilevel"/>
    <w:tmpl w:val="A6988B02"/>
    <w:lvl w:ilvl="0" w:tplc="3B58026A">
      <w:start w:val="1"/>
      <w:numFmt w:val="bullet"/>
      <w:pStyle w:val="Bullet1"/>
      <w:lvlText w:val=""/>
      <w:lvlJc w:val="left"/>
      <w:pPr>
        <w:tabs>
          <w:tab w:val="num" w:pos="360"/>
        </w:tabs>
        <w:ind w:left="360" w:hanging="360"/>
      </w:pPr>
      <w:rPr>
        <w:rFonts w:ascii="Wingdings" w:hAnsi="Wingdings" w:hint="default"/>
        <w:color w:val="FF0000"/>
      </w:rPr>
    </w:lvl>
    <w:lvl w:ilvl="1" w:tplc="ECC4C244">
      <w:start w:val="1"/>
      <w:numFmt w:val="bullet"/>
      <w:lvlText w:val="o"/>
      <w:lvlJc w:val="left"/>
      <w:pPr>
        <w:tabs>
          <w:tab w:val="num" w:pos="1440"/>
        </w:tabs>
        <w:ind w:left="1440" w:hanging="360"/>
      </w:pPr>
      <w:rPr>
        <w:rFonts w:ascii="Courier New" w:hAnsi="Courier New" w:hint="default"/>
      </w:rPr>
    </w:lvl>
    <w:lvl w:ilvl="2" w:tplc="6268887E">
      <w:start w:val="1"/>
      <w:numFmt w:val="bullet"/>
      <w:lvlText w:val=""/>
      <w:lvlJc w:val="left"/>
      <w:pPr>
        <w:tabs>
          <w:tab w:val="num" w:pos="2160"/>
        </w:tabs>
        <w:ind w:left="2160" w:hanging="360"/>
      </w:pPr>
      <w:rPr>
        <w:rFonts w:ascii="Wingdings" w:hAnsi="Wingdings" w:hint="default"/>
      </w:rPr>
    </w:lvl>
    <w:lvl w:ilvl="3" w:tplc="D0444510" w:tentative="1">
      <w:start w:val="1"/>
      <w:numFmt w:val="bullet"/>
      <w:lvlText w:val=""/>
      <w:lvlJc w:val="left"/>
      <w:pPr>
        <w:tabs>
          <w:tab w:val="num" w:pos="2880"/>
        </w:tabs>
        <w:ind w:left="2880" w:hanging="360"/>
      </w:pPr>
      <w:rPr>
        <w:rFonts w:ascii="Symbol" w:hAnsi="Symbol" w:hint="default"/>
      </w:rPr>
    </w:lvl>
    <w:lvl w:ilvl="4" w:tplc="EEEEA006" w:tentative="1">
      <w:start w:val="1"/>
      <w:numFmt w:val="bullet"/>
      <w:lvlText w:val="o"/>
      <w:lvlJc w:val="left"/>
      <w:pPr>
        <w:tabs>
          <w:tab w:val="num" w:pos="3600"/>
        </w:tabs>
        <w:ind w:left="3600" w:hanging="360"/>
      </w:pPr>
      <w:rPr>
        <w:rFonts w:ascii="Courier New" w:hAnsi="Courier New" w:hint="default"/>
      </w:rPr>
    </w:lvl>
    <w:lvl w:ilvl="5" w:tplc="B32C373A" w:tentative="1">
      <w:start w:val="1"/>
      <w:numFmt w:val="bullet"/>
      <w:lvlText w:val=""/>
      <w:lvlJc w:val="left"/>
      <w:pPr>
        <w:tabs>
          <w:tab w:val="num" w:pos="4320"/>
        </w:tabs>
        <w:ind w:left="4320" w:hanging="360"/>
      </w:pPr>
      <w:rPr>
        <w:rFonts w:ascii="Wingdings" w:hAnsi="Wingdings" w:hint="default"/>
      </w:rPr>
    </w:lvl>
    <w:lvl w:ilvl="6" w:tplc="3EDE5CC2" w:tentative="1">
      <w:start w:val="1"/>
      <w:numFmt w:val="bullet"/>
      <w:lvlText w:val=""/>
      <w:lvlJc w:val="left"/>
      <w:pPr>
        <w:tabs>
          <w:tab w:val="num" w:pos="5040"/>
        </w:tabs>
        <w:ind w:left="5040" w:hanging="360"/>
      </w:pPr>
      <w:rPr>
        <w:rFonts w:ascii="Symbol" w:hAnsi="Symbol" w:hint="default"/>
      </w:rPr>
    </w:lvl>
    <w:lvl w:ilvl="7" w:tplc="1CCE6EB0" w:tentative="1">
      <w:start w:val="1"/>
      <w:numFmt w:val="bullet"/>
      <w:lvlText w:val="o"/>
      <w:lvlJc w:val="left"/>
      <w:pPr>
        <w:tabs>
          <w:tab w:val="num" w:pos="5760"/>
        </w:tabs>
        <w:ind w:left="5760" w:hanging="360"/>
      </w:pPr>
      <w:rPr>
        <w:rFonts w:ascii="Courier New" w:hAnsi="Courier New" w:hint="default"/>
      </w:rPr>
    </w:lvl>
    <w:lvl w:ilvl="8" w:tplc="B88A2098" w:tentative="1">
      <w:start w:val="1"/>
      <w:numFmt w:val="bullet"/>
      <w:lvlText w:val=""/>
      <w:lvlJc w:val="left"/>
      <w:pPr>
        <w:tabs>
          <w:tab w:val="num" w:pos="6480"/>
        </w:tabs>
        <w:ind w:left="6480" w:hanging="360"/>
      </w:pPr>
      <w:rPr>
        <w:rFonts w:ascii="Wingdings" w:hAnsi="Wingdings" w:hint="default"/>
      </w:rPr>
    </w:lvl>
  </w:abstractNum>
  <w:abstractNum w:abstractNumId="23">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4">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0936A8C"/>
    <w:multiLevelType w:val="hybridMultilevel"/>
    <w:tmpl w:val="9CDC0960"/>
    <w:lvl w:ilvl="0" w:tplc="A17EC772">
      <w:start w:val="1"/>
      <w:numFmt w:val="bullet"/>
      <w:lvlText w:val=""/>
      <w:lvlJc w:val="left"/>
      <w:pPr>
        <w:ind w:left="779" w:hanging="360"/>
      </w:pPr>
      <w:rPr>
        <w:rFonts w:ascii="Wingdings" w:hAnsi="Wingdings" w:hint="default"/>
        <w:color w:val="FF0000"/>
        <w:sz w:val="20"/>
        <w:szCs w:val="20"/>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6">
    <w:nsid w:val="51BA16D2"/>
    <w:multiLevelType w:val="hybridMultilevel"/>
    <w:tmpl w:val="3B42B7C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653F5"/>
    <w:multiLevelType w:val="hybridMultilevel"/>
    <w:tmpl w:val="2D32614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0241B"/>
    <w:multiLevelType w:val="hybridMultilevel"/>
    <w:tmpl w:val="95F2F3D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32B8A"/>
    <w:multiLevelType w:val="hybridMultilevel"/>
    <w:tmpl w:val="1A243CB4"/>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976D2"/>
    <w:multiLevelType w:val="hybridMultilevel"/>
    <w:tmpl w:val="5B4CF03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CA1CED"/>
    <w:multiLevelType w:val="hybridMultilevel"/>
    <w:tmpl w:val="EF1A6EF0"/>
    <w:lvl w:ilvl="0" w:tplc="6D0004A4">
      <w:start w:val="1"/>
      <w:numFmt w:val="bullet"/>
      <w:lvlText w:val="•"/>
      <w:lvlJc w:val="left"/>
      <w:pPr>
        <w:tabs>
          <w:tab w:val="num" w:pos="720"/>
        </w:tabs>
        <w:ind w:left="720" w:hanging="360"/>
      </w:pPr>
      <w:rPr>
        <w:rFonts w:ascii="Arial" w:hAnsi="Arial" w:hint="default"/>
      </w:rPr>
    </w:lvl>
    <w:lvl w:ilvl="1" w:tplc="8228A472">
      <w:start w:val="1"/>
      <w:numFmt w:val="bullet"/>
      <w:lvlText w:val="•"/>
      <w:lvlJc w:val="left"/>
      <w:pPr>
        <w:tabs>
          <w:tab w:val="num" w:pos="1440"/>
        </w:tabs>
        <w:ind w:left="1440" w:hanging="360"/>
      </w:pPr>
      <w:rPr>
        <w:rFonts w:ascii="Arial" w:hAnsi="Arial" w:hint="default"/>
      </w:rPr>
    </w:lvl>
    <w:lvl w:ilvl="2" w:tplc="3052316C" w:tentative="1">
      <w:start w:val="1"/>
      <w:numFmt w:val="bullet"/>
      <w:lvlText w:val="•"/>
      <w:lvlJc w:val="left"/>
      <w:pPr>
        <w:tabs>
          <w:tab w:val="num" w:pos="2160"/>
        </w:tabs>
        <w:ind w:left="2160" w:hanging="360"/>
      </w:pPr>
      <w:rPr>
        <w:rFonts w:ascii="Arial" w:hAnsi="Arial" w:hint="default"/>
      </w:rPr>
    </w:lvl>
    <w:lvl w:ilvl="3" w:tplc="5C14C9A6" w:tentative="1">
      <w:start w:val="1"/>
      <w:numFmt w:val="bullet"/>
      <w:lvlText w:val="•"/>
      <w:lvlJc w:val="left"/>
      <w:pPr>
        <w:tabs>
          <w:tab w:val="num" w:pos="2880"/>
        </w:tabs>
        <w:ind w:left="2880" w:hanging="360"/>
      </w:pPr>
      <w:rPr>
        <w:rFonts w:ascii="Arial" w:hAnsi="Arial" w:hint="default"/>
      </w:rPr>
    </w:lvl>
    <w:lvl w:ilvl="4" w:tplc="5BBE18EE" w:tentative="1">
      <w:start w:val="1"/>
      <w:numFmt w:val="bullet"/>
      <w:lvlText w:val="•"/>
      <w:lvlJc w:val="left"/>
      <w:pPr>
        <w:tabs>
          <w:tab w:val="num" w:pos="3600"/>
        </w:tabs>
        <w:ind w:left="3600" w:hanging="360"/>
      </w:pPr>
      <w:rPr>
        <w:rFonts w:ascii="Arial" w:hAnsi="Arial" w:hint="default"/>
      </w:rPr>
    </w:lvl>
    <w:lvl w:ilvl="5" w:tplc="DB9681AE" w:tentative="1">
      <w:start w:val="1"/>
      <w:numFmt w:val="bullet"/>
      <w:lvlText w:val="•"/>
      <w:lvlJc w:val="left"/>
      <w:pPr>
        <w:tabs>
          <w:tab w:val="num" w:pos="4320"/>
        </w:tabs>
        <w:ind w:left="4320" w:hanging="360"/>
      </w:pPr>
      <w:rPr>
        <w:rFonts w:ascii="Arial" w:hAnsi="Arial" w:hint="default"/>
      </w:rPr>
    </w:lvl>
    <w:lvl w:ilvl="6" w:tplc="94945CAA" w:tentative="1">
      <w:start w:val="1"/>
      <w:numFmt w:val="bullet"/>
      <w:lvlText w:val="•"/>
      <w:lvlJc w:val="left"/>
      <w:pPr>
        <w:tabs>
          <w:tab w:val="num" w:pos="5040"/>
        </w:tabs>
        <w:ind w:left="5040" w:hanging="360"/>
      </w:pPr>
      <w:rPr>
        <w:rFonts w:ascii="Arial" w:hAnsi="Arial" w:hint="default"/>
      </w:rPr>
    </w:lvl>
    <w:lvl w:ilvl="7" w:tplc="66D43164" w:tentative="1">
      <w:start w:val="1"/>
      <w:numFmt w:val="bullet"/>
      <w:lvlText w:val="•"/>
      <w:lvlJc w:val="left"/>
      <w:pPr>
        <w:tabs>
          <w:tab w:val="num" w:pos="5760"/>
        </w:tabs>
        <w:ind w:left="5760" w:hanging="360"/>
      </w:pPr>
      <w:rPr>
        <w:rFonts w:ascii="Arial" w:hAnsi="Arial" w:hint="default"/>
      </w:rPr>
    </w:lvl>
    <w:lvl w:ilvl="8" w:tplc="506CBB24" w:tentative="1">
      <w:start w:val="1"/>
      <w:numFmt w:val="bullet"/>
      <w:lvlText w:val="•"/>
      <w:lvlJc w:val="left"/>
      <w:pPr>
        <w:tabs>
          <w:tab w:val="num" w:pos="6480"/>
        </w:tabs>
        <w:ind w:left="6480" w:hanging="360"/>
      </w:pPr>
      <w:rPr>
        <w:rFonts w:ascii="Arial" w:hAnsi="Arial" w:hint="default"/>
      </w:rPr>
    </w:lvl>
  </w:abstractNum>
  <w:abstractNum w:abstractNumId="32">
    <w:nsid w:val="5BF62E37"/>
    <w:multiLevelType w:val="hybridMultilevel"/>
    <w:tmpl w:val="541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0D189D"/>
    <w:multiLevelType w:val="hybridMultilevel"/>
    <w:tmpl w:val="ECEE0DF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5C0462"/>
    <w:multiLevelType w:val="hybridMultilevel"/>
    <w:tmpl w:val="C4F8D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7F2110"/>
    <w:multiLevelType w:val="multilevel"/>
    <w:tmpl w:val="91F2885A"/>
    <w:numStyleLink w:val="StyleNumbered"/>
  </w:abstractNum>
  <w:abstractNum w:abstractNumId="36">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37">
    <w:nsid w:val="6DAD42D4"/>
    <w:multiLevelType w:val="hybridMultilevel"/>
    <w:tmpl w:val="E1565C9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D8565F"/>
    <w:multiLevelType w:val="hybridMultilevel"/>
    <w:tmpl w:val="4E5C9288"/>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9554D6"/>
    <w:multiLevelType w:val="hybridMultilevel"/>
    <w:tmpl w:val="C83C3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6A7788"/>
    <w:multiLevelType w:val="hybridMultilevel"/>
    <w:tmpl w:val="F7701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86389"/>
    <w:multiLevelType w:val="hybridMultilevel"/>
    <w:tmpl w:val="85C2D74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44">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98534D"/>
    <w:multiLevelType w:val="hybridMultilevel"/>
    <w:tmpl w:val="318056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C8595B"/>
    <w:multiLevelType w:val="hybridMultilevel"/>
    <w:tmpl w:val="83CA64B8"/>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8">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24"/>
  </w:num>
  <w:num w:numId="3">
    <w:abstractNumId w:val="17"/>
  </w:num>
  <w:num w:numId="4">
    <w:abstractNumId w:val="6"/>
  </w:num>
  <w:num w:numId="5">
    <w:abstractNumId w:val="6"/>
  </w:num>
  <w:num w:numId="6">
    <w:abstractNumId w:val="6"/>
  </w:num>
  <w:num w:numId="7">
    <w:abstractNumId w:val="6"/>
  </w:num>
  <w:num w:numId="8">
    <w:abstractNumId w:val="6"/>
  </w:num>
  <w:num w:numId="9">
    <w:abstractNumId w:val="15"/>
  </w:num>
  <w:num w:numId="10">
    <w:abstractNumId w:val="1"/>
  </w:num>
  <w:num w:numId="11">
    <w:abstractNumId w:val="23"/>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3"/>
  </w:num>
  <w:num w:numId="14">
    <w:abstractNumId w:val="40"/>
  </w:num>
  <w:num w:numId="15">
    <w:abstractNumId w:val="35"/>
  </w:num>
  <w:num w:numId="16">
    <w:abstractNumId w:val="3"/>
  </w:num>
  <w:num w:numId="17">
    <w:abstractNumId w:val="14"/>
  </w:num>
  <w:num w:numId="18">
    <w:abstractNumId w:val="20"/>
  </w:num>
  <w:num w:numId="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num>
  <w:num w:numId="21">
    <w:abstractNumId w:val="44"/>
  </w:num>
  <w:num w:numId="22">
    <w:abstractNumId w:val="31"/>
  </w:num>
  <w:num w:numId="23">
    <w:abstractNumId w:val="10"/>
  </w:num>
  <w:num w:numId="24">
    <w:abstractNumId w:val="12"/>
  </w:num>
  <w:num w:numId="25">
    <w:abstractNumId w:val="11"/>
  </w:num>
  <w:num w:numId="26">
    <w:abstractNumId w:val="25"/>
  </w:num>
  <w:num w:numId="27">
    <w:abstractNumId w:val="42"/>
  </w:num>
  <w:num w:numId="28">
    <w:abstractNumId w:val="33"/>
  </w:num>
  <w:num w:numId="29">
    <w:abstractNumId w:val="0"/>
  </w:num>
  <w:num w:numId="30">
    <w:abstractNumId w:val="28"/>
  </w:num>
  <w:num w:numId="31">
    <w:abstractNumId w:val="30"/>
  </w:num>
  <w:num w:numId="32">
    <w:abstractNumId w:val="18"/>
  </w:num>
  <w:num w:numId="33">
    <w:abstractNumId w:val="13"/>
  </w:num>
  <w:num w:numId="34">
    <w:abstractNumId w:val="27"/>
  </w:num>
  <w:num w:numId="35">
    <w:abstractNumId w:val="38"/>
  </w:num>
  <w:num w:numId="36">
    <w:abstractNumId w:val="7"/>
  </w:num>
  <w:num w:numId="37">
    <w:abstractNumId w:val="29"/>
  </w:num>
  <w:num w:numId="38">
    <w:abstractNumId w:val="4"/>
  </w:num>
  <w:num w:numId="39">
    <w:abstractNumId w:val="21"/>
  </w:num>
  <w:num w:numId="40">
    <w:abstractNumId w:val="5"/>
  </w:num>
  <w:num w:numId="41">
    <w:abstractNumId w:val="8"/>
  </w:num>
  <w:num w:numId="42">
    <w:abstractNumId w:val="2"/>
  </w:num>
  <w:num w:numId="43">
    <w:abstractNumId w:val="32"/>
  </w:num>
  <w:num w:numId="44">
    <w:abstractNumId w:val="39"/>
  </w:num>
  <w:num w:numId="45">
    <w:abstractNumId w:val="45"/>
  </w:num>
  <w:num w:numId="46">
    <w:abstractNumId w:val="41"/>
  </w:num>
  <w:num w:numId="47">
    <w:abstractNumId w:val="34"/>
  </w:num>
  <w:num w:numId="48">
    <w:abstractNumId w:val="19"/>
  </w:num>
  <w:num w:numId="49">
    <w:abstractNumId w:val="37"/>
  </w:num>
  <w:num w:numId="50">
    <w:abstractNumId w:val="9"/>
  </w:num>
  <w:num w:numId="51">
    <w:abstractNumId w:val="16"/>
  </w:num>
  <w:num w:numId="52">
    <w:abstractNumId w:val="6"/>
  </w:num>
  <w:num w:numId="53">
    <w:abstractNumId w:val="6"/>
  </w:num>
  <w:num w:numId="54">
    <w:abstractNumId w:val="26"/>
  </w:num>
  <w:num w:numId="55">
    <w:abstractNumId w:val="46"/>
  </w:num>
  <w:num w:numId="56">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5C65"/>
    <w:rsid w:val="000003FF"/>
    <w:rsid w:val="000005CA"/>
    <w:rsid w:val="00000DAE"/>
    <w:rsid w:val="00002E1D"/>
    <w:rsid w:val="00002EB2"/>
    <w:rsid w:val="00005D36"/>
    <w:rsid w:val="00006A9F"/>
    <w:rsid w:val="00011C09"/>
    <w:rsid w:val="00013558"/>
    <w:rsid w:val="000235F9"/>
    <w:rsid w:val="00026D91"/>
    <w:rsid w:val="000277FD"/>
    <w:rsid w:val="00027F0B"/>
    <w:rsid w:val="000311FF"/>
    <w:rsid w:val="000334C8"/>
    <w:rsid w:val="000340CE"/>
    <w:rsid w:val="000348D9"/>
    <w:rsid w:val="000350E2"/>
    <w:rsid w:val="0003686E"/>
    <w:rsid w:val="0003726C"/>
    <w:rsid w:val="0004396E"/>
    <w:rsid w:val="00043A08"/>
    <w:rsid w:val="0004568B"/>
    <w:rsid w:val="00045AB7"/>
    <w:rsid w:val="00046969"/>
    <w:rsid w:val="00046DC4"/>
    <w:rsid w:val="00046E22"/>
    <w:rsid w:val="000501E2"/>
    <w:rsid w:val="0005485D"/>
    <w:rsid w:val="0005633E"/>
    <w:rsid w:val="0005734D"/>
    <w:rsid w:val="00060433"/>
    <w:rsid w:val="00061E97"/>
    <w:rsid w:val="00062D87"/>
    <w:rsid w:val="000658B7"/>
    <w:rsid w:val="00067240"/>
    <w:rsid w:val="00067AB7"/>
    <w:rsid w:val="00074462"/>
    <w:rsid w:val="00074A46"/>
    <w:rsid w:val="00075D12"/>
    <w:rsid w:val="0007728D"/>
    <w:rsid w:val="00077502"/>
    <w:rsid w:val="000822A1"/>
    <w:rsid w:val="00082A2F"/>
    <w:rsid w:val="0008341A"/>
    <w:rsid w:val="00085BD9"/>
    <w:rsid w:val="00086123"/>
    <w:rsid w:val="000941C7"/>
    <w:rsid w:val="00094879"/>
    <w:rsid w:val="0009556A"/>
    <w:rsid w:val="00095C77"/>
    <w:rsid w:val="00096098"/>
    <w:rsid w:val="00097E37"/>
    <w:rsid w:val="000A2137"/>
    <w:rsid w:val="000A2656"/>
    <w:rsid w:val="000A786B"/>
    <w:rsid w:val="000A7EC4"/>
    <w:rsid w:val="000B0B3C"/>
    <w:rsid w:val="000B322B"/>
    <w:rsid w:val="000B4A98"/>
    <w:rsid w:val="000B64F7"/>
    <w:rsid w:val="000C03BE"/>
    <w:rsid w:val="000C046E"/>
    <w:rsid w:val="000C1C19"/>
    <w:rsid w:val="000C2245"/>
    <w:rsid w:val="000C2BA0"/>
    <w:rsid w:val="000C5BE0"/>
    <w:rsid w:val="000C5E83"/>
    <w:rsid w:val="000C74B0"/>
    <w:rsid w:val="000C79B4"/>
    <w:rsid w:val="000D17FE"/>
    <w:rsid w:val="000D2918"/>
    <w:rsid w:val="000D2C52"/>
    <w:rsid w:val="000D4164"/>
    <w:rsid w:val="000D618F"/>
    <w:rsid w:val="000D7355"/>
    <w:rsid w:val="000E18FC"/>
    <w:rsid w:val="000E272A"/>
    <w:rsid w:val="000E2AC4"/>
    <w:rsid w:val="000E452C"/>
    <w:rsid w:val="000E4DDC"/>
    <w:rsid w:val="000E5C47"/>
    <w:rsid w:val="000E7006"/>
    <w:rsid w:val="000E7B4C"/>
    <w:rsid w:val="000F0FE3"/>
    <w:rsid w:val="000F1F4F"/>
    <w:rsid w:val="000F3AAA"/>
    <w:rsid w:val="000F4756"/>
    <w:rsid w:val="000F4B44"/>
    <w:rsid w:val="000F4E4B"/>
    <w:rsid w:val="000F5F44"/>
    <w:rsid w:val="000F6FC5"/>
    <w:rsid w:val="000F6FD1"/>
    <w:rsid w:val="001000CD"/>
    <w:rsid w:val="00100B4E"/>
    <w:rsid w:val="001013C7"/>
    <w:rsid w:val="00101ABB"/>
    <w:rsid w:val="001020C3"/>
    <w:rsid w:val="00105D79"/>
    <w:rsid w:val="001078D9"/>
    <w:rsid w:val="00110EC3"/>
    <w:rsid w:val="00111BE2"/>
    <w:rsid w:val="00114530"/>
    <w:rsid w:val="001151B5"/>
    <w:rsid w:val="0011727B"/>
    <w:rsid w:val="0012009A"/>
    <w:rsid w:val="00120B8A"/>
    <w:rsid w:val="00123CE9"/>
    <w:rsid w:val="001243EF"/>
    <w:rsid w:val="00124476"/>
    <w:rsid w:val="001255F9"/>
    <w:rsid w:val="00125CBC"/>
    <w:rsid w:val="00127074"/>
    <w:rsid w:val="0013696A"/>
    <w:rsid w:val="00136AE2"/>
    <w:rsid w:val="001374AA"/>
    <w:rsid w:val="0014050C"/>
    <w:rsid w:val="00144ACF"/>
    <w:rsid w:val="00144ED1"/>
    <w:rsid w:val="00152761"/>
    <w:rsid w:val="001541B2"/>
    <w:rsid w:val="0015527A"/>
    <w:rsid w:val="001562C4"/>
    <w:rsid w:val="00156EAE"/>
    <w:rsid w:val="00160BD8"/>
    <w:rsid w:val="00161A7F"/>
    <w:rsid w:val="00161FC0"/>
    <w:rsid w:val="00162A50"/>
    <w:rsid w:val="00163B77"/>
    <w:rsid w:val="001656FF"/>
    <w:rsid w:val="001657F1"/>
    <w:rsid w:val="00172103"/>
    <w:rsid w:val="001721B7"/>
    <w:rsid w:val="00173D00"/>
    <w:rsid w:val="00174565"/>
    <w:rsid w:val="001755DF"/>
    <w:rsid w:val="001776A0"/>
    <w:rsid w:val="001800E1"/>
    <w:rsid w:val="00181FB1"/>
    <w:rsid w:val="00183BF7"/>
    <w:rsid w:val="0018657E"/>
    <w:rsid w:val="001865BE"/>
    <w:rsid w:val="00186BB3"/>
    <w:rsid w:val="001903D4"/>
    <w:rsid w:val="00190A63"/>
    <w:rsid w:val="00191092"/>
    <w:rsid w:val="0019401C"/>
    <w:rsid w:val="001A26DD"/>
    <w:rsid w:val="001A2DD9"/>
    <w:rsid w:val="001A2E9E"/>
    <w:rsid w:val="001A3E7F"/>
    <w:rsid w:val="001A3F62"/>
    <w:rsid w:val="001A51FA"/>
    <w:rsid w:val="001A53C6"/>
    <w:rsid w:val="001A5466"/>
    <w:rsid w:val="001A5C22"/>
    <w:rsid w:val="001A6B7B"/>
    <w:rsid w:val="001A72B4"/>
    <w:rsid w:val="001B0189"/>
    <w:rsid w:val="001B0E46"/>
    <w:rsid w:val="001B1063"/>
    <w:rsid w:val="001B156A"/>
    <w:rsid w:val="001B3D94"/>
    <w:rsid w:val="001B5023"/>
    <w:rsid w:val="001B783C"/>
    <w:rsid w:val="001C0C7B"/>
    <w:rsid w:val="001C1B97"/>
    <w:rsid w:val="001C3596"/>
    <w:rsid w:val="001C4D18"/>
    <w:rsid w:val="001C6096"/>
    <w:rsid w:val="001C6740"/>
    <w:rsid w:val="001C7B85"/>
    <w:rsid w:val="001D145D"/>
    <w:rsid w:val="001D3122"/>
    <w:rsid w:val="001D4061"/>
    <w:rsid w:val="001D4510"/>
    <w:rsid w:val="001D4D5C"/>
    <w:rsid w:val="001D518B"/>
    <w:rsid w:val="001D6F61"/>
    <w:rsid w:val="001E1257"/>
    <w:rsid w:val="001E775E"/>
    <w:rsid w:val="001E7E62"/>
    <w:rsid w:val="001F1BEC"/>
    <w:rsid w:val="001F31B3"/>
    <w:rsid w:val="001F590B"/>
    <w:rsid w:val="001F6E1E"/>
    <w:rsid w:val="00202ABD"/>
    <w:rsid w:val="00202C05"/>
    <w:rsid w:val="0020328D"/>
    <w:rsid w:val="0020343C"/>
    <w:rsid w:val="00204794"/>
    <w:rsid w:val="0020490A"/>
    <w:rsid w:val="00205B97"/>
    <w:rsid w:val="00206DF8"/>
    <w:rsid w:val="00210B82"/>
    <w:rsid w:val="00211DF4"/>
    <w:rsid w:val="00212B83"/>
    <w:rsid w:val="00212D25"/>
    <w:rsid w:val="002142C3"/>
    <w:rsid w:val="0022086E"/>
    <w:rsid w:val="00220C28"/>
    <w:rsid w:val="002227AE"/>
    <w:rsid w:val="002235EB"/>
    <w:rsid w:val="00224CA7"/>
    <w:rsid w:val="002261D5"/>
    <w:rsid w:val="00227E18"/>
    <w:rsid w:val="00230585"/>
    <w:rsid w:val="00231446"/>
    <w:rsid w:val="00232383"/>
    <w:rsid w:val="00232BF3"/>
    <w:rsid w:val="00234791"/>
    <w:rsid w:val="00236869"/>
    <w:rsid w:val="002379E1"/>
    <w:rsid w:val="00240365"/>
    <w:rsid w:val="00241FC7"/>
    <w:rsid w:val="00242275"/>
    <w:rsid w:val="0024284F"/>
    <w:rsid w:val="00244319"/>
    <w:rsid w:val="00244978"/>
    <w:rsid w:val="00244D14"/>
    <w:rsid w:val="00245236"/>
    <w:rsid w:val="002455C8"/>
    <w:rsid w:val="00246168"/>
    <w:rsid w:val="0024712F"/>
    <w:rsid w:val="00247AD5"/>
    <w:rsid w:val="00252DAB"/>
    <w:rsid w:val="0025372A"/>
    <w:rsid w:val="00253FEF"/>
    <w:rsid w:val="00255EB5"/>
    <w:rsid w:val="00257525"/>
    <w:rsid w:val="00257A12"/>
    <w:rsid w:val="0026052A"/>
    <w:rsid w:val="0026073E"/>
    <w:rsid w:val="0026330A"/>
    <w:rsid w:val="00265076"/>
    <w:rsid w:val="0026544B"/>
    <w:rsid w:val="002664D9"/>
    <w:rsid w:val="002666F8"/>
    <w:rsid w:val="00271867"/>
    <w:rsid w:val="00271ADC"/>
    <w:rsid w:val="00271EEC"/>
    <w:rsid w:val="00272AF5"/>
    <w:rsid w:val="002736DF"/>
    <w:rsid w:val="00274B44"/>
    <w:rsid w:val="00274CCF"/>
    <w:rsid w:val="00275CC4"/>
    <w:rsid w:val="002801FA"/>
    <w:rsid w:val="00280343"/>
    <w:rsid w:val="002819FF"/>
    <w:rsid w:val="002835CD"/>
    <w:rsid w:val="00283A5A"/>
    <w:rsid w:val="002841D4"/>
    <w:rsid w:val="002842AD"/>
    <w:rsid w:val="002861E4"/>
    <w:rsid w:val="00287F90"/>
    <w:rsid w:val="00291AD3"/>
    <w:rsid w:val="002924B4"/>
    <w:rsid w:val="00292918"/>
    <w:rsid w:val="00292AEF"/>
    <w:rsid w:val="00295594"/>
    <w:rsid w:val="00297E3A"/>
    <w:rsid w:val="002A2916"/>
    <w:rsid w:val="002A5FFE"/>
    <w:rsid w:val="002A618B"/>
    <w:rsid w:val="002A716B"/>
    <w:rsid w:val="002B2246"/>
    <w:rsid w:val="002B400E"/>
    <w:rsid w:val="002B496B"/>
    <w:rsid w:val="002B5AC9"/>
    <w:rsid w:val="002B6B1A"/>
    <w:rsid w:val="002B6E9B"/>
    <w:rsid w:val="002B6EBC"/>
    <w:rsid w:val="002C093F"/>
    <w:rsid w:val="002C0F13"/>
    <w:rsid w:val="002C38AD"/>
    <w:rsid w:val="002C45A9"/>
    <w:rsid w:val="002C6603"/>
    <w:rsid w:val="002D0131"/>
    <w:rsid w:val="002D211A"/>
    <w:rsid w:val="002D3E3B"/>
    <w:rsid w:val="002E0B8F"/>
    <w:rsid w:val="002E117F"/>
    <w:rsid w:val="002E406E"/>
    <w:rsid w:val="002E7DD6"/>
    <w:rsid w:val="002E7F87"/>
    <w:rsid w:val="002F2D18"/>
    <w:rsid w:val="002F3C5B"/>
    <w:rsid w:val="002F5569"/>
    <w:rsid w:val="002F753E"/>
    <w:rsid w:val="002F7A06"/>
    <w:rsid w:val="003007CB"/>
    <w:rsid w:val="00300942"/>
    <w:rsid w:val="003016EB"/>
    <w:rsid w:val="00304FD6"/>
    <w:rsid w:val="00305C28"/>
    <w:rsid w:val="00305D66"/>
    <w:rsid w:val="0031287D"/>
    <w:rsid w:val="0031336F"/>
    <w:rsid w:val="0031388C"/>
    <w:rsid w:val="00314234"/>
    <w:rsid w:val="00314235"/>
    <w:rsid w:val="00314971"/>
    <w:rsid w:val="00314CB9"/>
    <w:rsid w:val="003150FC"/>
    <w:rsid w:val="003157F7"/>
    <w:rsid w:val="003163C1"/>
    <w:rsid w:val="003169AD"/>
    <w:rsid w:val="003207F2"/>
    <w:rsid w:val="00321119"/>
    <w:rsid w:val="00322FC0"/>
    <w:rsid w:val="00323855"/>
    <w:rsid w:val="003265AE"/>
    <w:rsid w:val="003274C9"/>
    <w:rsid w:val="00330845"/>
    <w:rsid w:val="00332DE3"/>
    <w:rsid w:val="00336769"/>
    <w:rsid w:val="0034071C"/>
    <w:rsid w:val="003407F8"/>
    <w:rsid w:val="00340E5D"/>
    <w:rsid w:val="0034312A"/>
    <w:rsid w:val="003444C5"/>
    <w:rsid w:val="0035047E"/>
    <w:rsid w:val="0035112E"/>
    <w:rsid w:val="00351A23"/>
    <w:rsid w:val="00351DA5"/>
    <w:rsid w:val="00357217"/>
    <w:rsid w:val="00357493"/>
    <w:rsid w:val="003627DF"/>
    <w:rsid w:val="003628CC"/>
    <w:rsid w:val="00362963"/>
    <w:rsid w:val="00366082"/>
    <w:rsid w:val="0036683D"/>
    <w:rsid w:val="003706FA"/>
    <w:rsid w:val="0037074B"/>
    <w:rsid w:val="00371343"/>
    <w:rsid w:val="003714BD"/>
    <w:rsid w:val="00374BA4"/>
    <w:rsid w:val="0037600A"/>
    <w:rsid w:val="00376618"/>
    <w:rsid w:val="003767CE"/>
    <w:rsid w:val="00376D91"/>
    <w:rsid w:val="00377319"/>
    <w:rsid w:val="003804BB"/>
    <w:rsid w:val="00380970"/>
    <w:rsid w:val="0038193B"/>
    <w:rsid w:val="00384090"/>
    <w:rsid w:val="00384F80"/>
    <w:rsid w:val="0038763E"/>
    <w:rsid w:val="00387F12"/>
    <w:rsid w:val="00390CDE"/>
    <w:rsid w:val="00391822"/>
    <w:rsid w:val="00392011"/>
    <w:rsid w:val="00392A11"/>
    <w:rsid w:val="00392A80"/>
    <w:rsid w:val="0039416A"/>
    <w:rsid w:val="003947C0"/>
    <w:rsid w:val="00394A0B"/>
    <w:rsid w:val="00395134"/>
    <w:rsid w:val="00395683"/>
    <w:rsid w:val="00396572"/>
    <w:rsid w:val="0039783C"/>
    <w:rsid w:val="003A001A"/>
    <w:rsid w:val="003A05A6"/>
    <w:rsid w:val="003A1C72"/>
    <w:rsid w:val="003A6D5E"/>
    <w:rsid w:val="003A7AA4"/>
    <w:rsid w:val="003A7CB0"/>
    <w:rsid w:val="003B08C4"/>
    <w:rsid w:val="003B2176"/>
    <w:rsid w:val="003B2673"/>
    <w:rsid w:val="003B4A04"/>
    <w:rsid w:val="003B52AB"/>
    <w:rsid w:val="003B6607"/>
    <w:rsid w:val="003C12F8"/>
    <w:rsid w:val="003C136A"/>
    <w:rsid w:val="003C20A6"/>
    <w:rsid w:val="003C2804"/>
    <w:rsid w:val="003C2A0E"/>
    <w:rsid w:val="003D1252"/>
    <w:rsid w:val="003D2899"/>
    <w:rsid w:val="003D298A"/>
    <w:rsid w:val="003D2B4E"/>
    <w:rsid w:val="003D60A6"/>
    <w:rsid w:val="003D70E9"/>
    <w:rsid w:val="003D7FB5"/>
    <w:rsid w:val="003E21B3"/>
    <w:rsid w:val="003E2492"/>
    <w:rsid w:val="003E3011"/>
    <w:rsid w:val="003E7329"/>
    <w:rsid w:val="003F0898"/>
    <w:rsid w:val="003F15E8"/>
    <w:rsid w:val="003F16FF"/>
    <w:rsid w:val="003F2183"/>
    <w:rsid w:val="003F47A4"/>
    <w:rsid w:val="003F6AFE"/>
    <w:rsid w:val="003F7B13"/>
    <w:rsid w:val="00403331"/>
    <w:rsid w:val="00403CBC"/>
    <w:rsid w:val="00407BB9"/>
    <w:rsid w:val="004118BD"/>
    <w:rsid w:val="00411D10"/>
    <w:rsid w:val="00413217"/>
    <w:rsid w:val="00414C27"/>
    <w:rsid w:val="00415A40"/>
    <w:rsid w:val="0041626B"/>
    <w:rsid w:val="0041658D"/>
    <w:rsid w:val="004176FB"/>
    <w:rsid w:val="00420C71"/>
    <w:rsid w:val="00421AD9"/>
    <w:rsid w:val="00421D54"/>
    <w:rsid w:val="00423E2B"/>
    <w:rsid w:val="00427694"/>
    <w:rsid w:val="004279BA"/>
    <w:rsid w:val="00431933"/>
    <w:rsid w:val="00432D18"/>
    <w:rsid w:val="004338D6"/>
    <w:rsid w:val="00434890"/>
    <w:rsid w:val="004352CD"/>
    <w:rsid w:val="00435619"/>
    <w:rsid w:val="00436183"/>
    <w:rsid w:val="00436F58"/>
    <w:rsid w:val="00437875"/>
    <w:rsid w:val="0044301F"/>
    <w:rsid w:val="00443A3B"/>
    <w:rsid w:val="004442AA"/>
    <w:rsid w:val="004452A4"/>
    <w:rsid w:val="00445B38"/>
    <w:rsid w:val="00445F74"/>
    <w:rsid w:val="0044763E"/>
    <w:rsid w:val="00450089"/>
    <w:rsid w:val="00451316"/>
    <w:rsid w:val="004516C4"/>
    <w:rsid w:val="004612DC"/>
    <w:rsid w:val="004614B5"/>
    <w:rsid w:val="004644A0"/>
    <w:rsid w:val="00464CB0"/>
    <w:rsid w:val="00470A2D"/>
    <w:rsid w:val="0047120A"/>
    <w:rsid w:val="0047388D"/>
    <w:rsid w:val="00475AB8"/>
    <w:rsid w:val="004768B2"/>
    <w:rsid w:val="00476BC4"/>
    <w:rsid w:val="00480E46"/>
    <w:rsid w:val="00480F35"/>
    <w:rsid w:val="0048196A"/>
    <w:rsid w:val="00481D9D"/>
    <w:rsid w:val="004824EC"/>
    <w:rsid w:val="00482AB2"/>
    <w:rsid w:val="00484F8C"/>
    <w:rsid w:val="00485359"/>
    <w:rsid w:val="00485DF5"/>
    <w:rsid w:val="004910A9"/>
    <w:rsid w:val="0049340E"/>
    <w:rsid w:val="00493C25"/>
    <w:rsid w:val="004964F5"/>
    <w:rsid w:val="00497E64"/>
    <w:rsid w:val="004A0C0C"/>
    <w:rsid w:val="004A238F"/>
    <w:rsid w:val="004A2C1F"/>
    <w:rsid w:val="004A3679"/>
    <w:rsid w:val="004A37C1"/>
    <w:rsid w:val="004A3A00"/>
    <w:rsid w:val="004A3A02"/>
    <w:rsid w:val="004A3FDA"/>
    <w:rsid w:val="004A4330"/>
    <w:rsid w:val="004A45B6"/>
    <w:rsid w:val="004A5FC4"/>
    <w:rsid w:val="004B2568"/>
    <w:rsid w:val="004B34CD"/>
    <w:rsid w:val="004B3878"/>
    <w:rsid w:val="004B3FBA"/>
    <w:rsid w:val="004B4328"/>
    <w:rsid w:val="004B46A7"/>
    <w:rsid w:val="004B5A05"/>
    <w:rsid w:val="004B630D"/>
    <w:rsid w:val="004B773E"/>
    <w:rsid w:val="004C1EF8"/>
    <w:rsid w:val="004C2BB6"/>
    <w:rsid w:val="004C372E"/>
    <w:rsid w:val="004C42BD"/>
    <w:rsid w:val="004C42C5"/>
    <w:rsid w:val="004D1262"/>
    <w:rsid w:val="004D2B8F"/>
    <w:rsid w:val="004D3274"/>
    <w:rsid w:val="004D4606"/>
    <w:rsid w:val="004D772A"/>
    <w:rsid w:val="004D7F04"/>
    <w:rsid w:val="004E0E33"/>
    <w:rsid w:val="004E1345"/>
    <w:rsid w:val="004E1B10"/>
    <w:rsid w:val="004E22FE"/>
    <w:rsid w:val="004E3D75"/>
    <w:rsid w:val="004F2CF3"/>
    <w:rsid w:val="004F4295"/>
    <w:rsid w:val="004F4B12"/>
    <w:rsid w:val="004F52C9"/>
    <w:rsid w:val="004F6802"/>
    <w:rsid w:val="004F685C"/>
    <w:rsid w:val="004F7A6B"/>
    <w:rsid w:val="005006E3"/>
    <w:rsid w:val="00501A17"/>
    <w:rsid w:val="00502B8D"/>
    <w:rsid w:val="00505386"/>
    <w:rsid w:val="00512701"/>
    <w:rsid w:val="00514663"/>
    <w:rsid w:val="00514904"/>
    <w:rsid w:val="0051554A"/>
    <w:rsid w:val="00515866"/>
    <w:rsid w:val="00517324"/>
    <w:rsid w:val="005173F4"/>
    <w:rsid w:val="0052338F"/>
    <w:rsid w:val="00525688"/>
    <w:rsid w:val="00525A49"/>
    <w:rsid w:val="00530532"/>
    <w:rsid w:val="00534DE5"/>
    <w:rsid w:val="005360D6"/>
    <w:rsid w:val="00536A1D"/>
    <w:rsid w:val="00537662"/>
    <w:rsid w:val="0054217B"/>
    <w:rsid w:val="0054349C"/>
    <w:rsid w:val="005438E6"/>
    <w:rsid w:val="0054677A"/>
    <w:rsid w:val="005521A8"/>
    <w:rsid w:val="00553255"/>
    <w:rsid w:val="005532B4"/>
    <w:rsid w:val="0055400D"/>
    <w:rsid w:val="00555913"/>
    <w:rsid w:val="00556456"/>
    <w:rsid w:val="00557783"/>
    <w:rsid w:val="0056012D"/>
    <w:rsid w:val="00560173"/>
    <w:rsid w:val="005606A9"/>
    <w:rsid w:val="005628F6"/>
    <w:rsid w:val="00566204"/>
    <w:rsid w:val="00573F3C"/>
    <w:rsid w:val="005758AE"/>
    <w:rsid w:val="005762B2"/>
    <w:rsid w:val="005774FB"/>
    <w:rsid w:val="00577C47"/>
    <w:rsid w:val="00580D6C"/>
    <w:rsid w:val="00581338"/>
    <w:rsid w:val="00583291"/>
    <w:rsid w:val="0058413F"/>
    <w:rsid w:val="0059364D"/>
    <w:rsid w:val="00593B92"/>
    <w:rsid w:val="00596548"/>
    <w:rsid w:val="0059732F"/>
    <w:rsid w:val="005A346C"/>
    <w:rsid w:val="005A46D7"/>
    <w:rsid w:val="005A6388"/>
    <w:rsid w:val="005A7EBA"/>
    <w:rsid w:val="005B0FA4"/>
    <w:rsid w:val="005B11BF"/>
    <w:rsid w:val="005B1CB6"/>
    <w:rsid w:val="005B2344"/>
    <w:rsid w:val="005B2D5C"/>
    <w:rsid w:val="005B52E1"/>
    <w:rsid w:val="005C0915"/>
    <w:rsid w:val="005C29AD"/>
    <w:rsid w:val="005C51E8"/>
    <w:rsid w:val="005C5C65"/>
    <w:rsid w:val="005C6362"/>
    <w:rsid w:val="005C7584"/>
    <w:rsid w:val="005D08DD"/>
    <w:rsid w:val="005D33FF"/>
    <w:rsid w:val="005E123B"/>
    <w:rsid w:val="005E3B85"/>
    <w:rsid w:val="005E3D87"/>
    <w:rsid w:val="005E3E1B"/>
    <w:rsid w:val="005E62C8"/>
    <w:rsid w:val="005E6306"/>
    <w:rsid w:val="005F13F7"/>
    <w:rsid w:val="005F39E6"/>
    <w:rsid w:val="005F43CD"/>
    <w:rsid w:val="005F4773"/>
    <w:rsid w:val="005F49AC"/>
    <w:rsid w:val="005F6050"/>
    <w:rsid w:val="005F6726"/>
    <w:rsid w:val="0060061C"/>
    <w:rsid w:val="00602A74"/>
    <w:rsid w:val="00607EA6"/>
    <w:rsid w:val="00611E41"/>
    <w:rsid w:val="00611F03"/>
    <w:rsid w:val="00612DB5"/>
    <w:rsid w:val="00614D2B"/>
    <w:rsid w:val="006169D7"/>
    <w:rsid w:val="00616EEA"/>
    <w:rsid w:val="006174CC"/>
    <w:rsid w:val="00621291"/>
    <w:rsid w:val="006246D3"/>
    <w:rsid w:val="006304F9"/>
    <w:rsid w:val="00631C5B"/>
    <w:rsid w:val="006325CC"/>
    <w:rsid w:val="00632ABD"/>
    <w:rsid w:val="00634F25"/>
    <w:rsid w:val="0063598E"/>
    <w:rsid w:val="00635B62"/>
    <w:rsid w:val="00636548"/>
    <w:rsid w:val="00637D2D"/>
    <w:rsid w:val="00643FC8"/>
    <w:rsid w:val="00644BFE"/>
    <w:rsid w:val="0064747E"/>
    <w:rsid w:val="00647C51"/>
    <w:rsid w:val="00651DA3"/>
    <w:rsid w:val="00652250"/>
    <w:rsid w:val="00654088"/>
    <w:rsid w:val="0065419D"/>
    <w:rsid w:val="00654E5C"/>
    <w:rsid w:val="006556FD"/>
    <w:rsid w:val="00655A03"/>
    <w:rsid w:val="00656068"/>
    <w:rsid w:val="006568A2"/>
    <w:rsid w:val="00656EFB"/>
    <w:rsid w:val="00657A0A"/>
    <w:rsid w:val="006610AB"/>
    <w:rsid w:val="0066131A"/>
    <w:rsid w:val="00667818"/>
    <w:rsid w:val="006730B6"/>
    <w:rsid w:val="00674532"/>
    <w:rsid w:val="00674EAA"/>
    <w:rsid w:val="00675490"/>
    <w:rsid w:val="006754D6"/>
    <w:rsid w:val="006755BD"/>
    <w:rsid w:val="00680791"/>
    <w:rsid w:val="00683AA0"/>
    <w:rsid w:val="0068580B"/>
    <w:rsid w:val="00690A69"/>
    <w:rsid w:val="00692403"/>
    <w:rsid w:val="00693788"/>
    <w:rsid w:val="00693F61"/>
    <w:rsid w:val="00694696"/>
    <w:rsid w:val="006A0503"/>
    <w:rsid w:val="006A080D"/>
    <w:rsid w:val="006A208A"/>
    <w:rsid w:val="006A3937"/>
    <w:rsid w:val="006A3D21"/>
    <w:rsid w:val="006A3D3B"/>
    <w:rsid w:val="006A6204"/>
    <w:rsid w:val="006A65BA"/>
    <w:rsid w:val="006B038A"/>
    <w:rsid w:val="006B1418"/>
    <w:rsid w:val="006B4399"/>
    <w:rsid w:val="006B498F"/>
    <w:rsid w:val="006B64C4"/>
    <w:rsid w:val="006B6EF2"/>
    <w:rsid w:val="006C0BEF"/>
    <w:rsid w:val="006C0D64"/>
    <w:rsid w:val="006C11D9"/>
    <w:rsid w:val="006C22CA"/>
    <w:rsid w:val="006C4870"/>
    <w:rsid w:val="006D06BB"/>
    <w:rsid w:val="006D2493"/>
    <w:rsid w:val="006D2EA2"/>
    <w:rsid w:val="006D4959"/>
    <w:rsid w:val="006D53FC"/>
    <w:rsid w:val="006E675C"/>
    <w:rsid w:val="006E751E"/>
    <w:rsid w:val="006F079A"/>
    <w:rsid w:val="006F0B6B"/>
    <w:rsid w:val="006F20FF"/>
    <w:rsid w:val="006F286B"/>
    <w:rsid w:val="006F367D"/>
    <w:rsid w:val="006F3B6D"/>
    <w:rsid w:val="00700280"/>
    <w:rsid w:val="00700A02"/>
    <w:rsid w:val="00702638"/>
    <w:rsid w:val="00702993"/>
    <w:rsid w:val="007039AB"/>
    <w:rsid w:val="0070498F"/>
    <w:rsid w:val="00706667"/>
    <w:rsid w:val="0071200A"/>
    <w:rsid w:val="0071236B"/>
    <w:rsid w:val="00716949"/>
    <w:rsid w:val="007177FD"/>
    <w:rsid w:val="00721B22"/>
    <w:rsid w:val="00722CF8"/>
    <w:rsid w:val="00722EF0"/>
    <w:rsid w:val="007241DB"/>
    <w:rsid w:val="007249F0"/>
    <w:rsid w:val="00725484"/>
    <w:rsid w:val="007257E8"/>
    <w:rsid w:val="00725A7E"/>
    <w:rsid w:val="00726784"/>
    <w:rsid w:val="00726938"/>
    <w:rsid w:val="00726B21"/>
    <w:rsid w:val="00726D24"/>
    <w:rsid w:val="007272F8"/>
    <w:rsid w:val="00727341"/>
    <w:rsid w:val="00732215"/>
    <w:rsid w:val="00732D66"/>
    <w:rsid w:val="007341A3"/>
    <w:rsid w:val="00736C01"/>
    <w:rsid w:val="00740FC4"/>
    <w:rsid w:val="00741FD2"/>
    <w:rsid w:val="0074287F"/>
    <w:rsid w:val="00745CC7"/>
    <w:rsid w:val="00751418"/>
    <w:rsid w:val="007516BD"/>
    <w:rsid w:val="0075384F"/>
    <w:rsid w:val="00755903"/>
    <w:rsid w:val="00760256"/>
    <w:rsid w:val="00760B99"/>
    <w:rsid w:val="007610B5"/>
    <w:rsid w:val="00762138"/>
    <w:rsid w:val="00764EC8"/>
    <w:rsid w:val="00765D1E"/>
    <w:rsid w:val="0076789B"/>
    <w:rsid w:val="007725E1"/>
    <w:rsid w:val="00773885"/>
    <w:rsid w:val="00773FAD"/>
    <w:rsid w:val="00775B05"/>
    <w:rsid w:val="007772A4"/>
    <w:rsid w:val="00777F23"/>
    <w:rsid w:val="0078122C"/>
    <w:rsid w:val="00782580"/>
    <w:rsid w:val="00786B86"/>
    <w:rsid w:val="00787FB6"/>
    <w:rsid w:val="007919FF"/>
    <w:rsid w:val="00792F6B"/>
    <w:rsid w:val="007939D3"/>
    <w:rsid w:val="007947F5"/>
    <w:rsid w:val="00796747"/>
    <w:rsid w:val="00797D25"/>
    <w:rsid w:val="007A1E4F"/>
    <w:rsid w:val="007A3D37"/>
    <w:rsid w:val="007A4682"/>
    <w:rsid w:val="007A4A5E"/>
    <w:rsid w:val="007A68C4"/>
    <w:rsid w:val="007A7389"/>
    <w:rsid w:val="007B2A29"/>
    <w:rsid w:val="007B2B72"/>
    <w:rsid w:val="007B6A56"/>
    <w:rsid w:val="007C0858"/>
    <w:rsid w:val="007C22AB"/>
    <w:rsid w:val="007C2BC7"/>
    <w:rsid w:val="007C3370"/>
    <w:rsid w:val="007C4881"/>
    <w:rsid w:val="007C582E"/>
    <w:rsid w:val="007C732F"/>
    <w:rsid w:val="007D0268"/>
    <w:rsid w:val="007D3327"/>
    <w:rsid w:val="007E0487"/>
    <w:rsid w:val="007E0F02"/>
    <w:rsid w:val="007E20E9"/>
    <w:rsid w:val="007E27A8"/>
    <w:rsid w:val="007E35C0"/>
    <w:rsid w:val="007E3BAB"/>
    <w:rsid w:val="007E4563"/>
    <w:rsid w:val="007E7517"/>
    <w:rsid w:val="007E7676"/>
    <w:rsid w:val="007F18E6"/>
    <w:rsid w:val="007F19C2"/>
    <w:rsid w:val="007F1B2B"/>
    <w:rsid w:val="007F1D65"/>
    <w:rsid w:val="007F286D"/>
    <w:rsid w:val="007F31AD"/>
    <w:rsid w:val="007F55FA"/>
    <w:rsid w:val="007F72CD"/>
    <w:rsid w:val="007F793E"/>
    <w:rsid w:val="008004F8"/>
    <w:rsid w:val="0080089A"/>
    <w:rsid w:val="00801375"/>
    <w:rsid w:val="00801E97"/>
    <w:rsid w:val="00803090"/>
    <w:rsid w:val="00806B72"/>
    <w:rsid w:val="00810695"/>
    <w:rsid w:val="00811496"/>
    <w:rsid w:val="00814D5A"/>
    <w:rsid w:val="008204E3"/>
    <w:rsid w:val="00824B10"/>
    <w:rsid w:val="008261C7"/>
    <w:rsid w:val="008328FB"/>
    <w:rsid w:val="00832ABF"/>
    <w:rsid w:val="00835F7A"/>
    <w:rsid w:val="0084067A"/>
    <w:rsid w:val="0084110A"/>
    <w:rsid w:val="008472F1"/>
    <w:rsid w:val="008475AC"/>
    <w:rsid w:val="00847D61"/>
    <w:rsid w:val="008539D0"/>
    <w:rsid w:val="00856576"/>
    <w:rsid w:val="00864503"/>
    <w:rsid w:val="00864558"/>
    <w:rsid w:val="00864BDA"/>
    <w:rsid w:val="00864DB9"/>
    <w:rsid w:val="008668E2"/>
    <w:rsid w:val="00870490"/>
    <w:rsid w:val="008811D8"/>
    <w:rsid w:val="008817D2"/>
    <w:rsid w:val="008826BA"/>
    <w:rsid w:val="00883C40"/>
    <w:rsid w:val="00884729"/>
    <w:rsid w:val="00885615"/>
    <w:rsid w:val="0088609E"/>
    <w:rsid w:val="0088619B"/>
    <w:rsid w:val="00890768"/>
    <w:rsid w:val="00890D43"/>
    <w:rsid w:val="008955F9"/>
    <w:rsid w:val="00897359"/>
    <w:rsid w:val="008A0CDC"/>
    <w:rsid w:val="008A1935"/>
    <w:rsid w:val="008A1C73"/>
    <w:rsid w:val="008A1D23"/>
    <w:rsid w:val="008A2223"/>
    <w:rsid w:val="008A28A8"/>
    <w:rsid w:val="008A2C3F"/>
    <w:rsid w:val="008A35C3"/>
    <w:rsid w:val="008A52BD"/>
    <w:rsid w:val="008A64A7"/>
    <w:rsid w:val="008A6716"/>
    <w:rsid w:val="008A7C10"/>
    <w:rsid w:val="008B01B2"/>
    <w:rsid w:val="008C0417"/>
    <w:rsid w:val="008C1535"/>
    <w:rsid w:val="008C18D5"/>
    <w:rsid w:val="008C18F1"/>
    <w:rsid w:val="008C1CBC"/>
    <w:rsid w:val="008C2E8A"/>
    <w:rsid w:val="008C3E7C"/>
    <w:rsid w:val="008C52B6"/>
    <w:rsid w:val="008C5B2F"/>
    <w:rsid w:val="008C5CF3"/>
    <w:rsid w:val="008D100F"/>
    <w:rsid w:val="008D1BB2"/>
    <w:rsid w:val="008D3E5D"/>
    <w:rsid w:val="008D53BE"/>
    <w:rsid w:val="008D5FDC"/>
    <w:rsid w:val="008E210F"/>
    <w:rsid w:val="008E2E41"/>
    <w:rsid w:val="008E31AC"/>
    <w:rsid w:val="008E3436"/>
    <w:rsid w:val="008E3ED2"/>
    <w:rsid w:val="008E3EFB"/>
    <w:rsid w:val="008F068E"/>
    <w:rsid w:val="008F2F1D"/>
    <w:rsid w:val="008F3BD8"/>
    <w:rsid w:val="008F4CE0"/>
    <w:rsid w:val="008F4FC4"/>
    <w:rsid w:val="008F69DD"/>
    <w:rsid w:val="008F7861"/>
    <w:rsid w:val="008F7B8C"/>
    <w:rsid w:val="00900E56"/>
    <w:rsid w:val="0090363B"/>
    <w:rsid w:val="00905E45"/>
    <w:rsid w:val="00907BB1"/>
    <w:rsid w:val="009111E3"/>
    <w:rsid w:val="00914AD4"/>
    <w:rsid w:val="0091505E"/>
    <w:rsid w:val="00916765"/>
    <w:rsid w:val="00916937"/>
    <w:rsid w:val="00916DD4"/>
    <w:rsid w:val="00922020"/>
    <w:rsid w:val="00925710"/>
    <w:rsid w:val="00925C8D"/>
    <w:rsid w:val="009302FD"/>
    <w:rsid w:val="00930CD2"/>
    <w:rsid w:val="00931E45"/>
    <w:rsid w:val="009330E5"/>
    <w:rsid w:val="00935E36"/>
    <w:rsid w:val="009363D0"/>
    <w:rsid w:val="0093733B"/>
    <w:rsid w:val="00937540"/>
    <w:rsid w:val="0094028E"/>
    <w:rsid w:val="009402F4"/>
    <w:rsid w:val="009411B2"/>
    <w:rsid w:val="00941A7E"/>
    <w:rsid w:val="009422E8"/>
    <w:rsid w:val="00942B2A"/>
    <w:rsid w:val="009440F8"/>
    <w:rsid w:val="00944DFB"/>
    <w:rsid w:val="0094668F"/>
    <w:rsid w:val="009501C9"/>
    <w:rsid w:val="00951364"/>
    <w:rsid w:val="00951488"/>
    <w:rsid w:val="00951CF2"/>
    <w:rsid w:val="00952411"/>
    <w:rsid w:val="00954254"/>
    <w:rsid w:val="00955A6C"/>
    <w:rsid w:val="00955B68"/>
    <w:rsid w:val="00956740"/>
    <w:rsid w:val="009574BB"/>
    <w:rsid w:val="00961AFB"/>
    <w:rsid w:val="00962170"/>
    <w:rsid w:val="0096358F"/>
    <w:rsid w:val="00966211"/>
    <w:rsid w:val="0096641D"/>
    <w:rsid w:val="00971925"/>
    <w:rsid w:val="0097495B"/>
    <w:rsid w:val="00975741"/>
    <w:rsid w:val="009762F9"/>
    <w:rsid w:val="00976892"/>
    <w:rsid w:val="00977327"/>
    <w:rsid w:val="009775EC"/>
    <w:rsid w:val="00977719"/>
    <w:rsid w:val="00981316"/>
    <w:rsid w:val="00981D57"/>
    <w:rsid w:val="00983823"/>
    <w:rsid w:val="009865A8"/>
    <w:rsid w:val="00987DB5"/>
    <w:rsid w:val="00991645"/>
    <w:rsid w:val="00994329"/>
    <w:rsid w:val="00995DC4"/>
    <w:rsid w:val="00996FDC"/>
    <w:rsid w:val="009A081F"/>
    <w:rsid w:val="009A09C0"/>
    <w:rsid w:val="009A0B36"/>
    <w:rsid w:val="009B069B"/>
    <w:rsid w:val="009B4046"/>
    <w:rsid w:val="009B5F3E"/>
    <w:rsid w:val="009B7EC2"/>
    <w:rsid w:val="009C3CCE"/>
    <w:rsid w:val="009C5075"/>
    <w:rsid w:val="009C68E3"/>
    <w:rsid w:val="009C6A2A"/>
    <w:rsid w:val="009C7BC0"/>
    <w:rsid w:val="009C7ECE"/>
    <w:rsid w:val="009D1876"/>
    <w:rsid w:val="009D23B2"/>
    <w:rsid w:val="009D5DEA"/>
    <w:rsid w:val="009D7900"/>
    <w:rsid w:val="009D7F50"/>
    <w:rsid w:val="009E029A"/>
    <w:rsid w:val="009E1671"/>
    <w:rsid w:val="009E1FE9"/>
    <w:rsid w:val="009E2877"/>
    <w:rsid w:val="009E3CD9"/>
    <w:rsid w:val="009E5B5E"/>
    <w:rsid w:val="009E62EC"/>
    <w:rsid w:val="009E735A"/>
    <w:rsid w:val="009F16B1"/>
    <w:rsid w:val="009F3A9D"/>
    <w:rsid w:val="009F5591"/>
    <w:rsid w:val="009F5FE5"/>
    <w:rsid w:val="009F6C25"/>
    <w:rsid w:val="009F70E0"/>
    <w:rsid w:val="00A00753"/>
    <w:rsid w:val="00A01DD7"/>
    <w:rsid w:val="00A051F2"/>
    <w:rsid w:val="00A0598C"/>
    <w:rsid w:val="00A05CF4"/>
    <w:rsid w:val="00A07715"/>
    <w:rsid w:val="00A0794B"/>
    <w:rsid w:val="00A123F0"/>
    <w:rsid w:val="00A132A3"/>
    <w:rsid w:val="00A15B01"/>
    <w:rsid w:val="00A17A59"/>
    <w:rsid w:val="00A20508"/>
    <w:rsid w:val="00A22B5F"/>
    <w:rsid w:val="00A23388"/>
    <w:rsid w:val="00A23B68"/>
    <w:rsid w:val="00A25306"/>
    <w:rsid w:val="00A2625D"/>
    <w:rsid w:val="00A31099"/>
    <w:rsid w:val="00A317FB"/>
    <w:rsid w:val="00A31A78"/>
    <w:rsid w:val="00A32B99"/>
    <w:rsid w:val="00A360FF"/>
    <w:rsid w:val="00A37799"/>
    <w:rsid w:val="00A41F48"/>
    <w:rsid w:val="00A45FA2"/>
    <w:rsid w:val="00A46577"/>
    <w:rsid w:val="00A50E32"/>
    <w:rsid w:val="00A53611"/>
    <w:rsid w:val="00A5506C"/>
    <w:rsid w:val="00A563A0"/>
    <w:rsid w:val="00A56467"/>
    <w:rsid w:val="00A57954"/>
    <w:rsid w:val="00A6121A"/>
    <w:rsid w:val="00A66171"/>
    <w:rsid w:val="00A67CA5"/>
    <w:rsid w:val="00A72496"/>
    <w:rsid w:val="00A7449E"/>
    <w:rsid w:val="00A76E88"/>
    <w:rsid w:val="00A76FB8"/>
    <w:rsid w:val="00A8050E"/>
    <w:rsid w:val="00A811B8"/>
    <w:rsid w:val="00A84784"/>
    <w:rsid w:val="00A85168"/>
    <w:rsid w:val="00A87B90"/>
    <w:rsid w:val="00A9153E"/>
    <w:rsid w:val="00A92307"/>
    <w:rsid w:val="00A92D4C"/>
    <w:rsid w:val="00A94070"/>
    <w:rsid w:val="00A95DF3"/>
    <w:rsid w:val="00A95ECF"/>
    <w:rsid w:val="00AA15B1"/>
    <w:rsid w:val="00AA1E0F"/>
    <w:rsid w:val="00AA4CEE"/>
    <w:rsid w:val="00AA4F2B"/>
    <w:rsid w:val="00AA50A3"/>
    <w:rsid w:val="00AB04E3"/>
    <w:rsid w:val="00AB1A67"/>
    <w:rsid w:val="00AB1A70"/>
    <w:rsid w:val="00AB2238"/>
    <w:rsid w:val="00AB2B99"/>
    <w:rsid w:val="00AB3BA8"/>
    <w:rsid w:val="00AB5568"/>
    <w:rsid w:val="00AB6410"/>
    <w:rsid w:val="00AB68BA"/>
    <w:rsid w:val="00AB7C5B"/>
    <w:rsid w:val="00AC13FA"/>
    <w:rsid w:val="00AC1693"/>
    <w:rsid w:val="00AC1E27"/>
    <w:rsid w:val="00AC2074"/>
    <w:rsid w:val="00AC2EDB"/>
    <w:rsid w:val="00AC4E4B"/>
    <w:rsid w:val="00AC6FB0"/>
    <w:rsid w:val="00AD1032"/>
    <w:rsid w:val="00AD3BFC"/>
    <w:rsid w:val="00AD41E6"/>
    <w:rsid w:val="00AE175D"/>
    <w:rsid w:val="00AE17AF"/>
    <w:rsid w:val="00AE1892"/>
    <w:rsid w:val="00AE2B11"/>
    <w:rsid w:val="00AE3BE6"/>
    <w:rsid w:val="00AE4444"/>
    <w:rsid w:val="00AE464E"/>
    <w:rsid w:val="00AE502B"/>
    <w:rsid w:val="00AE72DC"/>
    <w:rsid w:val="00AE7686"/>
    <w:rsid w:val="00AF1625"/>
    <w:rsid w:val="00AF1839"/>
    <w:rsid w:val="00AF1E99"/>
    <w:rsid w:val="00AF2BCA"/>
    <w:rsid w:val="00AF43D0"/>
    <w:rsid w:val="00AF51E0"/>
    <w:rsid w:val="00AF59D8"/>
    <w:rsid w:val="00AF6210"/>
    <w:rsid w:val="00AF6E18"/>
    <w:rsid w:val="00AF7E87"/>
    <w:rsid w:val="00B0094D"/>
    <w:rsid w:val="00B01EDC"/>
    <w:rsid w:val="00B03F0E"/>
    <w:rsid w:val="00B0431D"/>
    <w:rsid w:val="00B04F0D"/>
    <w:rsid w:val="00B073F6"/>
    <w:rsid w:val="00B1056B"/>
    <w:rsid w:val="00B10927"/>
    <w:rsid w:val="00B125AE"/>
    <w:rsid w:val="00B13A5B"/>
    <w:rsid w:val="00B16875"/>
    <w:rsid w:val="00B17EDA"/>
    <w:rsid w:val="00B20C9E"/>
    <w:rsid w:val="00B2475D"/>
    <w:rsid w:val="00B30C25"/>
    <w:rsid w:val="00B31F12"/>
    <w:rsid w:val="00B33AAC"/>
    <w:rsid w:val="00B355CF"/>
    <w:rsid w:val="00B358A8"/>
    <w:rsid w:val="00B3623C"/>
    <w:rsid w:val="00B42634"/>
    <w:rsid w:val="00B42AF0"/>
    <w:rsid w:val="00B4546D"/>
    <w:rsid w:val="00B464EB"/>
    <w:rsid w:val="00B51879"/>
    <w:rsid w:val="00B51949"/>
    <w:rsid w:val="00B51ECA"/>
    <w:rsid w:val="00B53629"/>
    <w:rsid w:val="00B53724"/>
    <w:rsid w:val="00B55862"/>
    <w:rsid w:val="00B55F98"/>
    <w:rsid w:val="00B60479"/>
    <w:rsid w:val="00B606D9"/>
    <w:rsid w:val="00B60EA6"/>
    <w:rsid w:val="00B634E3"/>
    <w:rsid w:val="00B63F17"/>
    <w:rsid w:val="00B6550B"/>
    <w:rsid w:val="00B65F7B"/>
    <w:rsid w:val="00B714C8"/>
    <w:rsid w:val="00B7737D"/>
    <w:rsid w:val="00B82A93"/>
    <w:rsid w:val="00B834AB"/>
    <w:rsid w:val="00B844D1"/>
    <w:rsid w:val="00B85D7D"/>
    <w:rsid w:val="00B87527"/>
    <w:rsid w:val="00B905BB"/>
    <w:rsid w:val="00B933F1"/>
    <w:rsid w:val="00BA08DA"/>
    <w:rsid w:val="00BA1EF5"/>
    <w:rsid w:val="00BA2A8C"/>
    <w:rsid w:val="00BA34AB"/>
    <w:rsid w:val="00BA372F"/>
    <w:rsid w:val="00BA3E26"/>
    <w:rsid w:val="00BA529B"/>
    <w:rsid w:val="00BA53A9"/>
    <w:rsid w:val="00BB09FE"/>
    <w:rsid w:val="00BB0E2F"/>
    <w:rsid w:val="00BB3418"/>
    <w:rsid w:val="00BB402A"/>
    <w:rsid w:val="00BB62A7"/>
    <w:rsid w:val="00BC00E1"/>
    <w:rsid w:val="00BC2B35"/>
    <w:rsid w:val="00BC62E5"/>
    <w:rsid w:val="00BC65CB"/>
    <w:rsid w:val="00BC7BC7"/>
    <w:rsid w:val="00BD4438"/>
    <w:rsid w:val="00BD53A5"/>
    <w:rsid w:val="00BD55C6"/>
    <w:rsid w:val="00BE448A"/>
    <w:rsid w:val="00BE4B47"/>
    <w:rsid w:val="00BE5C12"/>
    <w:rsid w:val="00BF2B78"/>
    <w:rsid w:val="00BF460F"/>
    <w:rsid w:val="00BF4916"/>
    <w:rsid w:val="00BF5915"/>
    <w:rsid w:val="00BF7E21"/>
    <w:rsid w:val="00C0013C"/>
    <w:rsid w:val="00C00830"/>
    <w:rsid w:val="00C013F0"/>
    <w:rsid w:val="00C067FC"/>
    <w:rsid w:val="00C068F8"/>
    <w:rsid w:val="00C06C15"/>
    <w:rsid w:val="00C0789F"/>
    <w:rsid w:val="00C07CCC"/>
    <w:rsid w:val="00C10EB5"/>
    <w:rsid w:val="00C11CE4"/>
    <w:rsid w:val="00C137F2"/>
    <w:rsid w:val="00C228ED"/>
    <w:rsid w:val="00C272B0"/>
    <w:rsid w:val="00C30C10"/>
    <w:rsid w:val="00C30DCA"/>
    <w:rsid w:val="00C317F2"/>
    <w:rsid w:val="00C35B1C"/>
    <w:rsid w:val="00C36072"/>
    <w:rsid w:val="00C362A6"/>
    <w:rsid w:val="00C36A99"/>
    <w:rsid w:val="00C37231"/>
    <w:rsid w:val="00C4034B"/>
    <w:rsid w:val="00C409F7"/>
    <w:rsid w:val="00C41DE8"/>
    <w:rsid w:val="00C425C4"/>
    <w:rsid w:val="00C458C6"/>
    <w:rsid w:val="00C525B0"/>
    <w:rsid w:val="00C52B3F"/>
    <w:rsid w:val="00C52BC0"/>
    <w:rsid w:val="00C537C8"/>
    <w:rsid w:val="00C53BB7"/>
    <w:rsid w:val="00C5594A"/>
    <w:rsid w:val="00C6172D"/>
    <w:rsid w:val="00C62F5E"/>
    <w:rsid w:val="00C65330"/>
    <w:rsid w:val="00C661E4"/>
    <w:rsid w:val="00C66AD7"/>
    <w:rsid w:val="00C670AB"/>
    <w:rsid w:val="00C709B9"/>
    <w:rsid w:val="00C70E25"/>
    <w:rsid w:val="00C76C3B"/>
    <w:rsid w:val="00C7721D"/>
    <w:rsid w:val="00C77DF4"/>
    <w:rsid w:val="00C8034C"/>
    <w:rsid w:val="00C80723"/>
    <w:rsid w:val="00C81218"/>
    <w:rsid w:val="00C81F04"/>
    <w:rsid w:val="00C84E27"/>
    <w:rsid w:val="00C862FE"/>
    <w:rsid w:val="00C92FC0"/>
    <w:rsid w:val="00C93B26"/>
    <w:rsid w:val="00C940D5"/>
    <w:rsid w:val="00C94975"/>
    <w:rsid w:val="00C956EC"/>
    <w:rsid w:val="00C9733F"/>
    <w:rsid w:val="00C9762F"/>
    <w:rsid w:val="00C9797A"/>
    <w:rsid w:val="00C97C98"/>
    <w:rsid w:val="00CA49CB"/>
    <w:rsid w:val="00CA5F86"/>
    <w:rsid w:val="00CA6262"/>
    <w:rsid w:val="00CB08D1"/>
    <w:rsid w:val="00CB090A"/>
    <w:rsid w:val="00CB0D66"/>
    <w:rsid w:val="00CB33A3"/>
    <w:rsid w:val="00CB386F"/>
    <w:rsid w:val="00CB3981"/>
    <w:rsid w:val="00CB5720"/>
    <w:rsid w:val="00CB6A17"/>
    <w:rsid w:val="00CB7B56"/>
    <w:rsid w:val="00CC0320"/>
    <w:rsid w:val="00CC3173"/>
    <w:rsid w:val="00CC354D"/>
    <w:rsid w:val="00CC3931"/>
    <w:rsid w:val="00CC427B"/>
    <w:rsid w:val="00CC43AC"/>
    <w:rsid w:val="00CC5808"/>
    <w:rsid w:val="00CC7494"/>
    <w:rsid w:val="00CD0EAD"/>
    <w:rsid w:val="00CD1F66"/>
    <w:rsid w:val="00CD2E0B"/>
    <w:rsid w:val="00CD3B7B"/>
    <w:rsid w:val="00CD6790"/>
    <w:rsid w:val="00CD7DCC"/>
    <w:rsid w:val="00CE1A0C"/>
    <w:rsid w:val="00CE32DA"/>
    <w:rsid w:val="00CE37C3"/>
    <w:rsid w:val="00CF14F5"/>
    <w:rsid w:val="00CF1892"/>
    <w:rsid w:val="00CF1E09"/>
    <w:rsid w:val="00CF2276"/>
    <w:rsid w:val="00CF23E8"/>
    <w:rsid w:val="00CF3BA1"/>
    <w:rsid w:val="00CF558F"/>
    <w:rsid w:val="00CF6F8B"/>
    <w:rsid w:val="00CF7892"/>
    <w:rsid w:val="00CF7C1C"/>
    <w:rsid w:val="00D049B0"/>
    <w:rsid w:val="00D076B1"/>
    <w:rsid w:val="00D11978"/>
    <w:rsid w:val="00D1489A"/>
    <w:rsid w:val="00D15A6F"/>
    <w:rsid w:val="00D16341"/>
    <w:rsid w:val="00D16E38"/>
    <w:rsid w:val="00D176A5"/>
    <w:rsid w:val="00D17D9B"/>
    <w:rsid w:val="00D17E67"/>
    <w:rsid w:val="00D208FB"/>
    <w:rsid w:val="00D22C13"/>
    <w:rsid w:val="00D26EEE"/>
    <w:rsid w:val="00D27968"/>
    <w:rsid w:val="00D3031B"/>
    <w:rsid w:val="00D32C09"/>
    <w:rsid w:val="00D32F4E"/>
    <w:rsid w:val="00D344BC"/>
    <w:rsid w:val="00D36141"/>
    <w:rsid w:val="00D402FE"/>
    <w:rsid w:val="00D403AC"/>
    <w:rsid w:val="00D41DD5"/>
    <w:rsid w:val="00D43E22"/>
    <w:rsid w:val="00D45167"/>
    <w:rsid w:val="00D45DC6"/>
    <w:rsid w:val="00D51BE9"/>
    <w:rsid w:val="00D52243"/>
    <w:rsid w:val="00D526A1"/>
    <w:rsid w:val="00D52794"/>
    <w:rsid w:val="00D53680"/>
    <w:rsid w:val="00D54B7B"/>
    <w:rsid w:val="00D562C1"/>
    <w:rsid w:val="00D56621"/>
    <w:rsid w:val="00D5724F"/>
    <w:rsid w:val="00D57D1B"/>
    <w:rsid w:val="00D60662"/>
    <w:rsid w:val="00D617A5"/>
    <w:rsid w:val="00D62615"/>
    <w:rsid w:val="00D62B5D"/>
    <w:rsid w:val="00D64440"/>
    <w:rsid w:val="00D64B86"/>
    <w:rsid w:val="00D67DD6"/>
    <w:rsid w:val="00D7283A"/>
    <w:rsid w:val="00D7337F"/>
    <w:rsid w:val="00D73F01"/>
    <w:rsid w:val="00D73F24"/>
    <w:rsid w:val="00D75501"/>
    <w:rsid w:val="00D777A0"/>
    <w:rsid w:val="00D77D7F"/>
    <w:rsid w:val="00D8028E"/>
    <w:rsid w:val="00D809D3"/>
    <w:rsid w:val="00D80E79"/>
    <w:rsid w:val="00D813CD"/>
    <w:rsid w:val="00D82248"/>
    <w:rsid w:val="00D837E3"/>
    <w:rsid w:val="00D84608"/>
    <w:rsid w:val="00D85601"/>
    <w:rsid w:val="00D92EFA"/>
    <w:rsid w:val="00D93029"/>
    <w:rsid w:val="00D93A97"/>
    <w:rsid w:val="00D93EE2"/>
    <w:rsid w:val="00D940DF"/>
    <w:rsid w:val="00D94681"/>
    <w:rsid w:val="00D9578A"/>
    <w:rsid w:val="00D96DC5"/>
    <w:rsid w:val="00DA1128"/>
    <w:rsid w:val="00DA172E"/>
    <w:rsid w:val="00DA17DD"/>
    <w:rsid w:val="00DA1C00"/>
    <w:rsid w:val="00DA2A96"/>
    <w:rsid w:val="00DA4395"/>
    <w:rsid w:val="00DA4EE7"/>
    <w:rsid w:val="00DA530F"/>
    <w:rsid w:val="00DA6041"/>
    <w:rsid w:val="00DA67E8"/>
    <w:rsid w:val="00DA778C"/>
    <w:rsid w:val="00DB6985"/>
    <w:rsid w:val="00DB7470"/>
    <w:rsid w:val="00DC15F4"/>
    <w:rsid w:val="00DC1FBD"/>
    <w:rsid w:val="00DC2002"/>
    <w:rsid w:val="00DC5B9C"/>
    <w:rsid w:val="00DD0362"/>
    <w:rsid w:val="00DD1C0D"/>
    <w:rsid w:val="00DD225B"/>
    <w:rsid w:val="00DD23A0"/>
    <w:rsid w:val="00DD2BC9"/>
    <w:rsid w:val="00DD53D7"/>
    <w:rsid w:val="00DD7899"/>
    <w:rsid w:val="00DE0D1C"/>
    <w:rsid w:val="00DE1378"/>
    <w:rsid w:val="00DE2C76"/>
    <w:rsid w:val="00DE2D25"/>
    <w:rsid w:val="00DE4161"/>
    <w:rsid w:val="00DE4488"/>
    <w:rsid w:val="00DF209B"/>
    <w:rsid w:val="00DF2BAC"/>
    <w:rsid w:val="00DF3F71"/>
    <w:rsid w:val="00DF63BD"/>
    <w:rsid w:val="00DF6874"/>
    <w:rsid w:val="00DF78A7"/>
    <w:rsid w:val="00E04DC0"/>
    <w:rsid w:val="00E05B13"/>
    <w:rsid w:val="00E077E5"/>
    <w:rsid w:val="00E108C4"/>
    <w:rsid w:val="00E12D0C"/>
    <w:rsid w:val="00E1702B"/>
    <w:rsid w:val="00E17557"/>
    <w:rsid w:val="00E17CD2"/>
    <w:rsid w:val="00E2081D"/>
    <w:rsid w:val="00E2440C"/>
    <w:rsid w:val="00E248A2"/>
    <w:rsid w:val="00E26D53"/>
    <w:rsid w:val="00E27525"/>
    <w:rsid w:val="00E30D86"/>
    <w:rsid w:val="00E340D4"/>
    <w:rsid w:val="00E35348"/>
    <w:rsid w:val="00E363FE"/>
    <w:rsid w:val="00E36DAB"/>
    <w:rsid w:val="00E42566"/>
    <w:rsid w:val="00E43266"/>
    <w:rsid w:val="00E440A3"/>
    <w:rsid w:val="00E44EA6"/>
    <w:rsid w:val="00E466E4"/>
    <w:rsid w:val="00E4682F"/>
    <w:rsid w:val="00E537E5"/>
    <w:rsid w:val="00E53B51"/>
    <w:rsid w:val="00E54D89"/>
    <w:rsid w:val="00E6080A"/>
    <w:rsid w:val="00E60C2C"/>
    <w:rsid w:val="00E613A0"/>
    <w:rsid w:val="00E61ACC"/>
    <w:rsid w:val="00E650CC"/>
    <w:rsid w:val="00E73B09"/>
    <w:rsid w:val="00E7493A"/>
    <w:rsid w:val="00E77967"/>
    <w:rsid w:val="00E77F0E"/>
    <w:rsid w:val="00E8074B"/>
    <w:rsid w:val="00E85859"/>
    <w:rsid w:val="00E85D6E"/>
    <w:rsid w:val="00E85E5E"/>
    <w:rsid w:val="00E90221"/>
    <w:rsid w:val="00E903A9"/>
    <w:rsid w:val="00E9219F"/>
    <w:rsid w:val="00E92DC8"/>
    <w:rsid w:val="00E93A20"/>
    <w:rsid w:val="00E94054"/>
    <w:rsid w:val="00E94C40"/>
    <w:rsid w:val="00E95C14"/>
    <w:rsid w:val="00E966E2"/>
    <w:rsid w:val="00E96AF6"/>
    <w:rsid w:val="00EA1087"/>
    <w:rsid w:val="00EA2CAB"/>
    <w:rsid w:val="00EA4DFE"/>
    <w:rsid w:val="00EB0E84"/>
    <w:rsid w:val="00EB1253"/>
    <w:rsid w:val="00EB168C"/>
    <w:rsid w:val="00EB740A"/>
    <w:rsid w:val="00EB772D"/>
    <w:rsid w:val="00EC219D"/>
    <w:rsid w:val="00EC2FDF"/>
    <w:rsid w:val="00EC3082"/>
    <w:rsid w:val="00EC3C86"/>
    <w:rsid w:val="00EC6040"/>
    <w:rsid w:val="00EC6263"/>
    <w:rsid w:val="00EC68A9"/>
    <w:rsid w:val="00ED1073"/>
    <w:rsid w:val="00ED1B9C"/>
    <w:rsid w:val="00ED515C"/>
    <w:rsid w:val="00ED61F7"/>
    <w:rsid w:val="00ED6CCC"/>
    <w:rsid w:val="00ED6E02"/>
    <w:rsid w:val="00ED718F"/>
    <w:rsid w:val="00EE05D3"/>
    <w:rsid w:val="00EE0E4C"/>
    <w:rsid w:val="00EE0FF4"/>
    <w:rsid w:val="00EE246A"/>
    <w:rsid w:val="00EE34E9"/>
    <w:rsid w:val="00EE379A"/>
    <w:rsid w:val="00EE4E48"/>
    <w:rsid w:val="00EE554B"/>
    <w:rsid w:val="00EE607D"/>
    <w:rsid w:val="00EE722E"/>
    <w:rsid w:val="00EF059D"/>
    <w:rsid w:val="00EF0B55"/>
    <w:rsid w:val="00EF3E48"/>
    <w:rsid w:val="00EF561A"/>
    <w:rsid w:val="00EF5EB0"/>
    <w:rsid w:val="00F035EC"/>
    <w:rsid w:val="00F0383A"/>
    <w:rsid w:val="00F044D1"/>
    <w:rsid w:val="00F05162"/>
    <w:rsid w:val="00F07FAE"/>
    <w:rsid w:val="00F112FF"/>
    <w:rsid w:val="00F11774"/>
    <w:rsid w:val="00F12751"/>
    <w:rsid w:val="00F1604D"/>
    <w:rsid w:val="00F1670D"/>
    <w:rsid w:val="00F16BD0"/>
    <w:rsid w:val="00F17EE7"/>
    <w:rsid w:val="00F22098"/>
    <w:rsid w:val="00F2294B"/>
    <w:rsid w:val="00F22B6C"/>
    <w:rsid w:val="00F246A9"/>
    <w:rsid w:val="00F25151"/>
    <w:rsid w:val="00F254DD"/>
    <w:rsid w:val="00F25701"/>
    <w:rsid w:val="00F27BCF"/>
    <w:rsid w:val="00F30930"/>
    <w:rsid w:val="00F32A29"/>
    <w:rsid w:val="00F33316"/>
    <w:rsid w:val="00F33957"/>
    <w:rsid w:val="00F34382"/>
    <w:rsid w:val="00F3635C"/>
    <w:rsid w:val="00F400EA"/>
    <w:rsid w:val="00F40629"/>
    <w:rsid w:val="00F41657"/>
    <w:rsid w:val="00F423DD"/>
    <w:rsid w:val="00F42DCC"/>
    <w:rsid w:val="00F431CA"/>
    <w:rsid w:val="00F443E5"/>
    <w:rsid w:val="00F45624"/>
    <w:rsid w:val="00F45F1D"/>
    <w:rsid w:val="00F52937"/>
    <w:rsid w:val="00F52E74"/>
    <w:rsid w:val="00F5369C"/>
    <w:rsid w:val="00F54490"/>
    <w:rsid w:val="00F55AB4"/>
    <w:rsid w:val="00F5765E"/>
    <w:rsid w:val="00F612FC"/>
    <w:rsid w:val="00F635EC"/>
    <w:rsid w:val="00F703CB"/>
    <w:rsid w:val="00F746B6"/>
    <w:rsid w:val="00F7529D"/>
    <w:rsid w:val="00F759F2"/>
    <w:rsid w:val="00F77D50"/>
    <w:rsid w:val="00F802B1"/>
    <w:rsid w:val="00F81106"/>
    <w:rsid w:val="00F825B0"/>
    <w:rsid w:val="00F82F4F"/>
    <w:rsid w:val="00F83702"/>
    <w:rsid w:val="00F84D56"/>
    <w:rsid w:val="00F84E4A"/>
    <w:rsid w:val="00F8564E"/>
    <w:rsid w:val="00F87E70"/>
    <w:rsid w:val="00F91A26"/>
    <w:rsid w:val="00F91C58"/>
    <w:rsid w:val="00F9236D"/>
    <w:rsid w:val="00F9369C"/>
    <w:rsid w:val="00F947A1"/>
    <w:rsid w:val="00F94DBB"/>
    <w:rsid w:val="00FA033F"/>
    <w:rsid w:val="00FA3567"/>
    <w:rsid w:val="00FA3FED"/>
    <w:rsid w:val="00FA53F1"/>
    <w:rsid w:val="00FA63B4"/>
    <w:rsid w:val="00FA76DC"/>
    <w:rsid w:val="00FB0A07"/>
    <w:rsid w:val="00FB0D48"/>
    <w:rsid w:val="00FB15BE"/>
    <w:rsid w:val="00FB193C"/>
    <w:rsid w:val="00FB3029"/>
    <w:rsid w:val="00FB34BA"/>
    <w:rsid w:val="00FB6351"/>
    <w:rsid w:val="00FB6D79"/>
    <w:rsid w:val="00FC0523"/>
    <w:rsid w:val="00FC16D0"/>
    <w:rsid w:val="00FC28B3"/>
    <w:rsid w:val="00FC4EF4"/>
    <w:rsid w:val="00FC5793"/>
    <w:rsid w:val="00FC5C96"/>
    <w:rsid w:val="00FC5CCC"/>
    <w:rsid w:val="00FC687C"/>
    <w:rsid w:val="00FD260C"/>
    <w:rsid w:val="00FD3E80"/>
    <w:rsid w:val="00FD4645"/>
    <w:rsid w:val="00FD660E"/>
    <w:rsid w:val="00FD7008"/>
    <w:rsid w:val="00FD7396"/>
    <w:rsid w:val="00FE1CCE"/>
    <w:rsid w:val="00FE1FC9"/>
    <w:rsid w:val="00FE2495"/>
    <w:rsid w:val="00FE40C2"/>
    <w:rsid w:val="00FE496A"/>
    <w:rsid w:val="00FE7975"/>
    <w:rsid w:val="00FF0C00"/>
    <w:rsid w:val="00FF1AC5"/>
    <w:rsid w:val="00FF3316"/>
    <w:rsid w:val="00FF4793"/>
    <w:rsid w:val="00FF4B23"/>
    <w:rsid w:val="00FF76C0"/>
    <w:rsid w:val="00FF7BA7"/>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8FC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next w:val="BodyText"/>
    <w:link w:val="Heading1Char"/>
    <w:qFormat/>
    <w:rsid w:val="00AB5568"/>
    <w:pPr>
      <w:keepNext/>
      <w:keepLines/>
      <w:numPr>
        <w:numId w:val="4"/>
      </w:numPr>
      <w:spacing w:before="120" w:after="360"/>
      <w:outlineLvl w:val="0"/>
    </w:pPr>
    <w:rPr>
      <w:bCs/>
      <w:kern w:val="32"/>
      <w:sz w:val="44"/>
      <w:szCs w:val="32"/>
    </w:rPr>
  </w:style>
  <w:style w:type="paragraph" w:styleId="Heading2">
    <w:name w:val="heading 2"/>
    <w:basedOn w:val="Heading1"/>
    <w:next w:val="BodyText"/>
    <w:qFormat/>
    <w:rsid w:val="00FF4B23"/>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FE7975"/>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rsid w:val="00FF4B23"/>
    <w:pPr>
      <w:numPr>
        <w:ilvl w:val="3"/>
        <w:numId w:val="7"/>
      </w:numPr>
      <w:spacing w:before="60" w:after="120"/>
      <w:outlineLvl w:val="3"/>
    </w:pPr>
    <w:rPr>
      <w:b/>
      <w:bCs w:val="0"/>
      <w:sz w:val="20"/>
      <w:szCs w:val="28"/>
    </w:rPr>
  </w:style>
  <w:style w:type="paragraph" w:styleId="Heading5">
    <w:name w:val="heading 5"/>
    <w:basedOn w:val="Heading1"/>
    <w:next w:val="BodyText"/>
    <w:link w:val="Heading5Char"/>
    <w:qFormat/>
    <w:rsid w:val="00FF4B23"/>
    <w:pPr>
      <w:numPr>
        <w:ilvl w:val="4"/>
        <w:numId w:val="8"/>
      </w:numPr>
      <w:spacing w:before="60" w:after="120"/>
      <w:outlineLvl w:val="4"/>
    </w:pPr>
    <w:rPr>
      <w:b/>
      <w:bCs w:val="0"/>
      <w:iCs/>
      <w:sz w:val="20"/>
      <w:szCs w:val="26"/>
    </w:rPr>
  </w:style>
  <w:style w:type="paragraph" w:styleId="Heading6">
    <w:name w:val="heading 6"/>
    <w:basedOn w:val="Normal"/>
    <w:next w:val="BodyText"/>
    <w:qFormat/>
    <w:rsid w:val="00FF4B23"/>
    <w:pPr>
      <w:spacing w:before="36" w:after="108"/>
      <w:outlineLvl w:val="5"/>
    </w:pPr>
    <w:rPr>
      <w:b/>
      <w:bCs/>
      <w:szCs w:val="22"/>
    </w:rPr>
  </w:style>
  <w:style w:type="paragraph" w:styleId="Heading7">
    <w:name w:val="heading 7"/>
    <w:basedOn w:val="Normal"/>
    <w:next w:val="Normal"/>
    <w:link w:val="Heading7Char"/>
    <w:qFormat/>
    <w:rsid w:val="00FF4B23"/>
    <w:pPr>
      <w:keepNext/>
      <w:keepLines/>
      <w:spacing w:before="60" w:after="120"/>
      <w:outlineLvl w:val="6"/>
    </w:pPr>
  </w:style>
  <w:style w:type="paragraph" w:styleId="Heading8">
    <w:name w:val="heading 8"/>
    <w:basedOn w:val="Normal"/>
    <w:next w:val="Normal"/>
    <w:qFormat/>
    <w:rsid w:val="00FF4B23"/>
    <w:pPr>
      <w:keepNext/>
      <w:keepLines/>
      <w:spacing w:before="60" w:after="120"/>
      <w:outlineLvl w:val="7"/>
    </w:pPr>
    <w:rPr>
      <w:i/>
      <w:iCs/>
    </w:rPr>
  </w:style>
  <w:style w:type="paragraph" w:styleId="Heading9">
    <w:name w:val="heading 9"/>
    <w:basedOn w:val="Normal"/>
    <w:next w:val="Normal"/>
    <w:qFormat/>
    <w:rsid w:val="00FF4B23"/>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F4B23"/>
    <w:pPr>
      <w:tabs>
        <w:tab w:val="center" w:pos="4320"/>
        <w:tab w:val="right" w:pos="8640"/>
      </w:tabs>
    </w:pPr>
    <w:rPr>
      <w:rFonts w:ascii="Verdana" w:hAnsi="Verdana"/>
      <w:sz w:val="12"/>
    </w:rPr>
  </w:style>
  <w:style w:type="paragraph" w:customStyle="1" w:styleId="TOCLOETitle">
    <w:name w:val="TOC/LOE Title"/>
    <w:next w:val="TOC1"/>
    <w:rsid w:val="00FF4B23"/>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F4B23"/>
    <w:pPr>
      <w:tabs>
        <w:tab w:val="center" w:pos="4320"/>
        <w:tab w:val="right" w:pos="8640"/>
      </w:tabs>
    </w:pPr>
    <w:rPr>
      <w:rFonts w:ascii="Verdana" w:hAnsi="Verdana"/>
      <w:sz w:val="12"/>
    </w:rPr>
  </w:style>
  <w:style w:type="character" w:styleId="PageNumber">
    <w:name w:val="page number"/>
    <w:basedOn w:val="DefaultParagraphFont"/>
    <w:rsid w:val="00FF4B23"/>
  </w:style>
  <w:style w:type="paragraph" w:styleId="FootnoteText">
    <w:name w:val="footnote text"/>
    <w:basedOn w:val="Normal"/>
    <w:semiHidden/>
    <w:rsid w:val="00FF4B23"/>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F4B23"/>
    <w:pPr>
      <w:spacing w:line="480" w:lineRule="auto"/>
      <w:ind w:left="475"/>
    </w:pPr>
    <w:rPr>
      <w:sz w:val="20"/>
    </w:rPr>
  </w:style>
  <w:style w:type="paragraph" w:styleId="TOC4">
    <w:name w:val="toc 4"/>
    <w:basedOn w:val="Normal"/>
    <w:next w:val="Normal"/>
    <w:autoRedefine/>
    <w:uiPriority w:val="39"/>
    <w:rsid w:val="00FF4B23"/>
    <w:pPr>
      <w:spacing w:line="480" w:lineRule="auto"/>
      <w:ind w:left="720"/>
    </w:pPr>
    <w:rPr>
      <w:sz w:val="20"/>
    </w:rPr>
  </w:style>
  <w:style w:type="paragraph" w:customStyle="1" w:styleId="Bullet1">
    <w:name w:val="Bullet1"/>
    <w:basedOn w:val="Normal"/>
    <w:rsid w:val="00FF4B23"/>
    <w:pPr>
      <w:numPr>
        <w:numId w:val="1"/>
      </w:numPr>
    </w:pPr>
  </w:style>
  <w:style w:type="character" w:customStyle="1" w:styleId="BoldEmphasisStyle">
    <w:name w:val="Bold Emphasis Style"/>
    <w:rsid w:val="00FF4B23"/>
    <w:rPr>
      <w:rFonts w:ascii="Times New Roman" w:hAnsi="Times New Roman"/>
      <w:b/>
      <w:sz w:val="22"/>
    </w:rPr>
  </w:style>
  <w:style w:type="paragraph" w:customStyle="1" w:styleId="Bullet2">
    <w:name w:val="Bullet2"/>
    <w:basedOn w:val="Normal"/>
    <w:rsid w:val="00FF4B23"/>
    <w:pPr>
      <w:numPr>
        <w:numId w:val="2"/>
      </w:numPr>
    </w:pPr>
  </w:style>
  <w:style w:type="paragraph" w:customStyle="1" w:styleId="Bullet3">
    <w:name w:val="Bullet3"/>
    <w:basedOn w:val="Normal"/>
    <w:rsid w:val="00FF4B23"/>
    <w:pPr>
      <w:numPr>
        <w:numId w:val="3"/>
      </w:numPr>
    </w:pPr>
  </w:style>
  <w:style w:type="character" w:styleId="FootnoteReference">
    <w:name w:val="footnote reference"/>
    <w:semiHidden/>
    <w:rsid w:val="00FF4B23"/>
    <w:rPr>
      <w:vertAlign w:val="superscript"/>
    </w:rPr>
  </w:style>
  <w:style w:type="paragraph" w:styleId="TOC5">
    <w:name w:val="toc 5"/>
    <w:basedOn w:val="Normal"/>
    <w:next w:val="Normal"/>
    <w:autoRedefine/>
    <w:uiPriority w:val="39"/>
    <w:rsid w:val="00FF4B23"/>
    <w:pPr>
      <w:spacing w:line="480" w:lineRule="auto"/>
      <w:ind w:left="878"/>
    </w:pPr>
    <w:rPr>
      <w:sz w:val="20"/>
    </w:rPr>
  </w:style>
  <w:style w:type="paragraph" w:styleId="Caption">
    <w:name w:val="caption"/>
    <w:basedOn w:val="Normal"/>
    <w:next w:val="Exhibit"/>
    <w:autoRedefine/>
    <w:qFormat/>
    <w:rsid w:val="00FF4B23"/>
    <w:pPr>
      <w:keepNext/>
      <w:keepLines/>
      <w:spacing w:before="120"/>
      <w:jc w:val="center"/>
    </w:pPr>
    <w:rPr>
      <w:b/>
      <w:bCs/>
      <w:i/>
      <w:sz w:val="18"/>
    </w:rPr>
  </w:style>
  <w:style w:type="paragraph" w:customStyle="1" w:styleId="TableHeading">
    <w:name w:val="Table Heading"/>
    <w:uiPriority w:val="99"/>
    <w:rsid w:val="00FF4B23"/>
    <w:pPr>
      <w:spacing w:before="40" w:after="40"/>
      <w:jc w:val="center"/>
    </w:pPr>
    <w:rPr>
      <w:rFonts w:ascii="Verdana" w:hAnsi="Verdana"/>
      <w:b/>
      <w:color w:val="000080"/>
      <w:sz w:val="18"/>
    </w:rPr>
  </w:style>
  <w:style w:type="paragraph" w:customStyle="1" w:styleId="TableText">
    <w:name w:val="Table Text"/>
    <w:uiPriority w:val="99"/>
    <w:rsid w:val="00FF4B23"/>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Normal"/>
    <w:rsid w:val="00FF4B23"/>
    <w:pPr>
      <w:numPr>
        <w:numId w:val="9"/>
      </w:numPr>
    </w:pPr>
  </w:style>
  <w:style w:type="paragraph" w:styleId="TOC6">
    <w:name w:val="toc 6"/>
    <w:basedOn w:val="Normal"/>
    <w:next w:val="Normal"/>
    <w:autoRedefine/>
    <w:uiPriority w:val="39"/>
    <w:rsid w:val="00FF4B23"/>
    <w:pPr>
      <w:spacing w:line="480" w:lineRule="auto"/>
      <w:ind w:left="1094"/>
    </w:pPr>
  </w:style>
  <w:style w:type="paragraph" w:styleId="TOC7">
    <w:name w:val="toc 7"/>
    <w:basedOn w:val="Normal"/>
    <w:next w:val="Normal"/>
    <w:autoRedefine/>
    <w:uiPriority w:val="39"/>
    <w:rsid w:val="00FF4B23"/>
    <w:pPr>
      <w:spacing w:line="340" w:lineRule="exact"/>
      <w:ind w:left="1325"/>
    </w:pPr>
  </w:style>
  <w:style w:type="paragraph" w:styleId="TOC8">
    <w:name w:val="toc 8"/>
    <w:basedOn w:val="Normal"/>
    <w:next w:val="Normal"/>
    <w:autoRedefine/>
    <w:uiPriority w:val="39"/>
    <w:rsid w:val="00FF4B23"/>
    <w:pPr>
      <w:spacing w:line="340" w:lineRule="exact"/>
      <w:ind w:left="1541"/>
    </w:pPr>
  </w:style>
  <w:style w:type="paragraph" w:styleId="TOC9">
    <w:name w:val="toc 9"/>
    <w:basedOn w:val="Normal"/>
    <w:next w:val="Normal"/>
    <w:autoRedefine/>
    <w:uiPriority w:val="39"/>
    <w:rsid w:val="00FF4B23"/>
    <w:pPr>
      <w:spacing w:line="340" w:lineRule="exact"/>
      <w:ind w:left="1757"/>
    </w:pPr>
    <w:rPr>
      <w:sz w:val="20"/>
    </w:rPr>
  </w:style>
  <w:style w:type="character" w:styleId="Hyperlink">
    <w:name w:val="Hyperlink"/>
    <w:uiPriority w:val="99"/>
    <w:rsid w:val="00FF4B23"/>
    <w:rPr>
      <w:color w:val="0000FF"/>
      <w:u w:val="single"/>
    </w:rPr>
  </w:style>
  <w:style w:type="paragraph" w:styleId="BodyText2">
    <w:name w:val="Body Text 2"/>
    <w:basedOn w:val="Normal"/>
    <w:rsid w:val="00FF4B23"/>
    <w:pPr>
      <w:ind w:left="360"/>
    </w:pPr>
  </w:style>
  <w:style w:type="paragraph" w:customStyle="1" w:styleId="Exhibit">
    <w:name w:val="Exhibit"/>
    <w:basedOn w:val="Normal"/>
    <w:next w:val="BodyText"/>
    <w:rsid w:val="00FF4B23"/>
    <w:pPr>
      <w:spacing w:after="240"/>
      <w:jc w:val="center"/>
    </w:pPr>
    <w:rPr>
      <w:sz w:val="20"/>
    </w:rPr>
  </w:style>
  <w:style w:type="paragraph" w:customStyle="1" w:styleId="Bullet1Paragraph">
    <w:name w:val="Bullet 1 Paragraph"/>
    <w:basedOn w:val="Normal"/>
    <w:next w:val="Bullet1"/>
    <w:rsid w:val="00FF4B23"/>
    <w:pPr>
      <w:ind w:left="360"/>
    </w:pPr>
  </w:style>
  <w:style w:type="paragraph" w:customStyle="1" w:styleId="Bullet2paragraph">
    <w:name w:val="Bullet 2 paragraph"/>
    <w:basedOn w:val="Normal"/>
    <w:next w:val="Bullet2"/>
    <w:rsid w:val="00FF4B23"/>
    <w:pPr>
      <w:ind w:left="1080"/>
    </w:pPr>
  </w:style>
  <w:style w:type="paragraph" w:customStyle="1" w:styleId="Bullet3paragraph">
    <w:name w:val="Bullet 3 paragraph"/>
    <w:basedOn w:val="Normal"/>
    <w:next w:val="Bullet3"/>
    <w:rsid w:val="00FF4B23"/>
    <w:pPr>
      <w:ind w:left="1440"/>
    </w:pPr>
  </w:style>
  <w:style w:type="paragraph" w:customStyle="1" w:styleId="RFPText">
    <w:name w:val="RFP Text"/>
    <w:basedOn w:val="Normal"/>
    <w:rsid w:val="00FF4B23"/>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rsid w:val="00FF4B23"/>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rsid w:val="00FF4B23"/>
    <w:pPr>
      <w:ind w:left="446" w:hanging="446"/>
    </w:pPr>
  </w:style>
  <w:style w:type="paragraph" w:styleId="BodyText">
    <w:name w:val="Body Text"/>
    <w:basedOn w:val="Normal"/>
    <w:link w:val="BodyTextChar1"/>
    <w:rsid w:val="000A7EC4"/>
    <w:pPr>
      <w:spacing w:after="120"/>
    </w:pPr>
  </w:style>
  <w:style w:type="paragraph" w:customStyle="1" w:styleId="Flag">
    <w:name w:val="Flag"/>
    <w:next w:val="BodyText"/>
    <w:rsid w:val="00FF4B23"/>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F4B23"/>
    <w:pPr>
      <w:framePr w:wrap="around"/>
    </w:pPr>
    <w:rPr>
      <w:b/>
    </w:rPr>
  </w:style>
  <w:style w:type="paragraph" w:styleId="BodyText3">
    <w:name w:val="Body Text 3"/>
    <w:basedOn w:val="Normal"/>
    <w:rsid w:val="00FF4B23"/>
    <w:pPr>
      <w:ind w:left="720"/>
    </w:pPr>
    <w:rPr>
      <w:sz w:val="16"/>
      <w:szCs w:val="16"/>
    </w:rPr>
  </w:style>
  <w:style w:type="paragraph" w:styleId="BalloonText">
    <w:name w:val="Balloon Text"/>
    <w:basedOn w:val="Normal"/>
    <w:semiHidden/>
    <w:rsid w:val="00FF4B23"/>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9B7EC2"/>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039AB"/>
    <w:rPr>
      <w:rFonts w:ascii="Verdana" w:hAnsi="Verdana"/>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2261D5"/>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F6050"/>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690A69"/>
    <w:pPr>
      <w:spacing w:before="100" w:beforeAutospacing="1" w:after="100" w:afterAutospacing="1"/>
    </w:pPr>
    <w:rPr>
      <w:rFonts w:ascii="Times New Roman" w:hAnsi="Times New Roman"/>
      <w:sz w:val="24"/>
      <w:szCs w:val="24"/>
    </w:rPr>
  </w:style>
  <w:style w:type="character" w:customStyle="1" w:styleId="TableTextCharChar">
    <w:name w:val="Table Text Char Char"/>
    <w:basedOn w:val="DefaultParagraphFont"/>
    <w:locked/>
    <w:rsid w:val="00525A49"/>
    <w:rPr>
      <w:rFonts w:ascii="Arial" w:eastAsia="Times New Roman" w:hAnsi="Arial" w:cs="Times New Roman"/>
      <w:color w:val="000000"/>
      <w:sz w:val="18"/>
      <w:szCs w:val="18"/>
    </w:rPr>
  </w:style>
  <w:style w:type="character" w:customStyle="1" w:styleId="CommentTextChar">
    <w:name w:val="Comment Text Char"/>
    <w:link w:val="CommentText"/>
    <w:semiHidden/>
    <w:rsid w:val="007E7676"/>
    <w:rPr>
      <w:rFonts w:ascii="Verdana" w:hAnsi="Verdana"/>
    </w:rPr>
  </w:style>
  <w:style w:type="character" w:customStyle="1" w:styleId="BodyTextChar1">
    <w:name w:val="Body Text Char1"/>
    <w:basedOn w:val="DefaultParagraphFont"/>
    <w:link w:val="BodyText"/>
    <w:rsid w:val="000A7EC4"/>
    <w:rPr>
      <w:rFonts w:ascii="Verdana" w:hAnsi="Verdan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next w:val="BodyText"/>
    <w:link w:val="Heading1Char"/>
    <w:qFormat/>
    <w:rsid w:val="00AB5568"/>
    <w:pPr>
      <w:keepNext/>
      <w:keepLines/>
      <w:numPr>
        <w:numId w:val="4"/>
      </w:numPr>
      <w:spacing w:before="120" w:after="360"/>
      <w:outlineLvl w:val="0"/>
    </w:pPr>
    <w:rPr>
      <w:bCs/>
      <w:kern w:val="32"/>
      <w:sz w:val="44"/>
      <w:szCs w:val="32"/>
    </w:rPr>
  </w:style>
  <w:style w:type="paragraph" w:styleId="Heading2">
    <w:name w:val="heading 2"/>
    <w:basedOn w:val="Heading1"/>
    <w:next w:val="BodyText"/>
    <w:qFormat/>
    <w:rsid w:val="00FF4B23"/>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FE7975"/>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rsid w:val="00FF4B23"/>
    <w:pPr>
      <w:numPr>
        <w:ilvl w:val="3"/>
        <w:numId w:val="7"/>
      </w:numPr>
      <w:spacing w:before="60" w:after="120"/>
      <w:outlineLvl w:val="3"/>
    </w:pPr>
    <w:rPr>
      <w:b/>
      <w:bCs w:val="0"/>
      <w:sz w:val="20"/>
      <w:szCs w:val="28"/>
    </w:rPr>
  </w:style>
  <w:style w:type="paragraph" w:styleId="Heading5">
    <w:name w:val="heading 5"/>
    <w:basedOn w:val="Heading1"/>
    <w:next w:val="BodyText"/>
    <w:link w:val="Heading5Char"/>
    <w:qFormat/>
    <w:rsid w:val="00FF4B23"/>
    <w:pPr>
      <w:numPr>
        <w:ilvl w:val="4"/>
        <w:numId w:val="8"/>
      </w:numPr>
      <w:spacing w:before="60" w:after="120"/>
      <w:outlineLvl w:val="4"/>
    </w:pPr>
    <w:rPr>
      <w:b/>
      <w:bCs w:val="0"/>
      <w:iCs/>
      <w:sz w:val="20"/>
      <w:szCs w:val="26"/>
    </w:rPr>
  </w:style>
  <w:style w:type="paragraph" w:styleId="Heading6">
    <w:name w:val="heading 6"/>
    <w:basedOn w:val="Normal"/>
    <w:next w:val="BodyText"/>
    <w:qFormat/>
    <w:rsid w:val="00FF4B23"/>
    <w:pPr>
      <w:spacing w:before="36" w:after="108"/>
      <w:outlineLvl w:val="5"/>
    </w:pPr>
    <w:rPr>
      <w:b/>
      <w:bCs/>
      <w:szCs w:val="22"/>
    </w:rPr>
  </w:style>
  <w:style w:type="paragraph" w:styleId="Heading7">
    <w:name w:val="heading 7"/>
    <w:basedOn w:val="Normal"/>
    <w:next w:val="Normal"/>
    <w:link w:val="Heading7Char"/>
    <w:qFormat/>
    <w:rsid w:val="00FF4B23"/>
    <w:pPr>
      <w:keepNext/>
      <w:keepLines/>
      <w:spacing w:before="60" w:after="120"/>
      <w:outlineLvl w:val="6"/>
    </w:pPr>
  </w:style>
  <w:style w:type="paragraph" w:styleId="Heading8">
    <w:name w:val="heading 8"/>
    <w:basedOn w:val="Normal"/>
    <w:next w:val="Normal"/>
    <w:qFormat/>
    <w:rsid w:val="00FF4B23"/>
    <w:pPr>
      <w:keepNext/>
      <w:keepLines/>
      <w:spacing w:before="60" w:after="120"/>
      <w:outlineLvl w:val="7"/>
    </w:pPr>
    <w:rPr>
      <w:i/>
      <w:iCs/>
    </w:rPr>
  </w:style>
  <w:style w:type="paragraph" w:styleId="Heading9">
    <w:name w:val="heading 9"/>
    <w:basedOn w:val="Normal"/>
    <w:next w:val="Normal"/>
    <w:qFormat/>
    <w:rsid w:val="00FF4B23"/>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F4B23"/>
    <w:pPr>
      <w:tabs>
        <w:tab w:val="center" w:pos="4320"/>
        <w:tab w:val="right" w:pos="8640"/>
      </w:tabs>
    </w:pPr>
    <w:rPr>
      <w:rFonts w:ascii="Verdana" w:hAnsi="Verdana"/>
      <w:sz w:val="12"/>
    </w:rPr>
  </w:style>
  <w:style w:type="paragraph" w:customStyle="1" w:styleId="TOCLOETitle">
    <w:name w:val="TOC/LOE Title"/>
    <w:next w:val="TOC1"/>
    <w:rsid w:val="00FF4B23"/>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F4B23"/>
    <w:pPr>
      <w:tabs>
        <w:tab w:val="center" w:pos="4320"/>
        <w:tab w:val="right" w:pos="8640"/>
      </w:tabs>
    </w:pPr>
    <w:rPr>
      <w:rFonts w:ascii="Verdana" w:hAnsi="Verdana"/>
      <w:sz w:val="12"/>
    </w:rPr>
  </w:style>
  <w:style w:type="character" w:styleId="PageNumber">
    <w:name w:val="page number"/>
    <w:basedOn w:val="DefaultParagraphFont"/>
    <w:rsid w:val="00FF4B23"/>
  </w:style>
  <w:style w:type="paragraph" w:styleId="FootnoteText">
    <w:name w:val="footnote text"/>
    <w:basedOn w:val="Normal"/>
    <w:semiHidden/>
    <w:rsid w:val="00FF4B23"/>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F4B23"/>
    <w:pPr>
      <w:spacing w:line="480" w:lineRule="auto"/>
      <w:ind w:left="475"/>
    </w:pPr>
    <w:rPr>
      <w:sz w:val="20"/>
    </w:rPr>
  </w:style>
  <w:style w:type="paragraph" w:styleId="TOC4">
    <w:name w:val="toc 4"/>
    <w:basedOn w:val="Normal"/>
    <w:next w:val="Normal"/>
    <w:autoRedefine/>
    <w:uiPriority w:val="39"/>
    <w:rsid w:val="00FF4B23"/>
    <w:pPr>
      <w:spacing w:line="480" w:lineRule="auto"/>
      <w:ind w:left="720"/>
    </w:pPr>
    <w:rPr>
      <w:sz w:val="20"/>
    </w:rPr>
  </w:style>
  <w:style w:type="paragraph" w:customStyle="1" w:styleId="Bullet1">
    <w:name w:val="Bullet1"/>
    <w:basedOn w:val="Normal"/>
    <w:rsid w:val="00FF4B23"/>
    <w:pPr>
      <w:numPr>
        <w:numId w:val="1"/>
      </w:numPr>
    </w:pPr>
  </w:style>
  <w:style w:type="character" w:customStyle="1" w:styleId="BoldEmphasisStyle">
    <w:name w:val="Bold Emphasis Style"/>
    <w:rsid w:val="00FF4B23"/>
    <w:rPr>
      <w:rFonts w:ascii="Times New Roman" w:hAnsi="Times New Roman"/>
      <w:b/>
      <w:sz w:val="22"/>
    </w:rPr>
  </w:style>
  <w:style w:type="paragraph" w:customStyle="1" w:styleId="Bullet2">
    <w:name w:val="Bullet2"/>
    <w:basedOn w:val="Normal"/>
    <w:rsid w:val="00FF4B23"/>
    <w:pPr>
      <w:numPr>
        <w:numId w:val="2"/>
      </w:numPr>
    </w:pPr>
  </w:style>
  <w:style w:type="paragraph" w:customStyle="1" w:styleId="Bullet3">
    <w:name w:val="Bullet3"/>
    <w:basedOn w:val="Normal"/>
    <w:rsid w:val="00FF4B23"/>
    <w:pPr>
      <w:numPr>
        <w:numId w:val="3"/>
      </w:numPr>
    </w:pPr>
  </w:style>
  <w:style w:type="character" w:styleId="FootnoteReference">
    <w:name w:val="footnote reference"/>
    <w:semiHidden/>
    <w:rsid w:val="00FF4B23"/>
    <w:rPr>
      <w:vertAlign w:val="superscript"/>
    </w:rPr>
  </w:style>
  <w:style w:type="paragraph" w:styleId="TOC5">
    <w:name w:val="toc 5"/>
    <w:basedOn w:val="Normal"/>
    <w:next w:val="Normal"/>
    <w:autoRedefine/>
    <w:uiPriority w:val="39"/>
    <w:rsid w:val="00FF4B23"/>
    <w:pPr>
      <w:spacing w:line="480" w:lineRule="auto"/>
      <w:ind w:left="878"/>
    </w:pPr>
    <w:rPr>
      <w:sz w:val="20"/>
    </w:rPr>
  </w:style>
  <w:style w:type="paragraph" w:styleId="Caption">
    <w:name w:val="caption"/>
    <w:basedOn w:val="Normal"/>
    <w:next w:val="Exhibit"/>
    <w:autoRedefine/>
    <w:qFormat/>
    <w:rsid w:val="00FF4B23"/>
    <w:pPr>
      <w:keepNext/>
      <w:keepLines/>
      <w:spacing w:before="120"/>
      <w:jc w:val="center"/>
    </w:pPr>
    <w:rPr>
      <w:b/>
      <w:bCs/>
      <w:i/>
      <w:sz w:val="18"/>
    </w:rPr>
  </w:style>
  <w:style w:type="paragraph" w:customStyle="1" w:styleId="TableHeading">
    <w:name w:val="Table Heading"/>
    <w:uiPriority w:val="99"/>
    <w:rsid w:val="00FF4B23"/>
    <w:pPr>
      <w:spacing w:before="40" w:after="40"/>
      <w:jc w:val="center"/>
    </w:pPr>
    <w:rPr>
      <w:rFonts w:ascii="Verdana" w:hAnsi="Verdana"/>
      <w:b/>
      <w:color w:val="000080"/>
      <w:sz w:val="18"/>
    </w:rPr>
  </w:style>
  <w:style w:type="paragraph" w:customStyle="1" w:styleId="TableText">
    <w:name w:val="Table Text"/>
    <w:uiPriority w:val="99"/>
    <w:rsid w:val="00FF4B23"/>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Normal"/>
    <w:rsid w:val="00FF4B23"/>
    <w:pPr>
      <w:numPr>
        <w:numId w:val="9"/>
      </w:numPr>
    </w:pPr>
  </w:style>
  <w:style w:type="paragraph" w:styleId="TOC6">
    <w:name w:val="toc 6"/>
    <w:basedOn w:val="Normal"/>
    <w:next w:val="Normal"/>
    <w:autoRedefine/>
    <w:uiPriority w:val="39"/>
    <w:rsid w:val="00FF4B23"/>
    <w:pPr>
      <w:spacing w:line="480" w:lineRule="auto"/>
      <w:ind w:left="1094"/>
    </w:pPr>
  </w:style>
  <w:style w:type="paragraph" w:styleId="TOC7">
    <w:name w:val="toc 7"/>
    <w:basedOn w:val="Normal"/>
    <w:next w:val="Normal"/>
    <w:autoRedefine/>
    <w:uiPriority w:val="39"/>
    <w:rsid w:val="00FF4B23"/>
    <w:pPr>
      <w:spacing w:line="340" w:lineRule="exact"/>
      <w:ind w:left="1325"/>
    </w:pPr>
  </w:style>
  <w:style w:type="paragraph" w:styleId="TOC8">
    <w:name w:val="toc 8"/>
    <w:basedOn w:val="Normal"/>
    <w:next w:val="Normal"/>
    <w:autoRedefine/>
    <w:uiPriority w:val="39"/>
    <w:rsid w:val="00FF4B23"/>
    <w:pPr>
      <w:spacing w:line="340" w:lineRule="exact"/>
      <w:ind w:left="1541"/>
    </w:pPr>
  </w:style>
  <w:style w:type="paragraph" w:styleId="TOC9">
    <w:name w:val="toc 9"/>
    <w:basedOn w:val="Normal"/>
    <w:next w:val="Normal"/>
    <w:autoRedefine/>
    <w:uiPriority w:val="39"/>
    <w:rsid w:val="00FF4B23"/>
    <w:pPr>
      <w:spacing w:line="340" w:lineRule="exact"/>
      <w:ind w:left="1757"/>
    </w:pPr>
    <w:rPr>
      <w:sz w:val="20"/>
    </w:rPr>
  </w:style>
  <w:style w:type="character" w:styleId="Hyperlink">
    <w:name w:val="Hyperlink"/>
    <w:uiPriority w:val="99"/>
    <w:rsid w:val="00FF4B23"/>
    <w:rPr>
      <w:color w:val="0000FF"/>
      <w:u w:val="single"/>
    </w:rPr>
  </w:style>
  <w:style w:type="paragraph" w:styleId="BodyText2">
    <w:name w:val="Body Text 2"/>
    <w:basedOn w:val="Normal"/>
    <w:rsid w:val="00FF4B23"/>
    <w:pPr>
      <w:ind w:left="360"/>
    </w:pPr>
  </w:style>
  <w:style w:type="paragraph" w:customStyle="1" w:styleId="Exhibit">
    <w:name w:val="Exhibit"/>
    <w:basedOn w:val="Normal"/>
    <w:next w:val="BodyText"/>
    <w:rsid w:val="00FF4B23"/>
    <w:pPr>
      <w:spacing w:after="240"/>
      <w:jc w:val="center"/>
    </w:pPr>
    <w:rPr>
      <w:sz w:val="20"/>
    </w:rPr>
  </w:style>
  <w:style w:type="paragraph" w:customStyle="1" w:styleId="Bullet1Paragraph">
    <w:name w:val="Bullet 1 Paragraph"/>
    <w:basedOn w:val="Normal"/>
    <w:next w:val="Bullet1"/>
    <w:rsid w:val="00FF4B23"/>
    <w:pPr>
      <w:ind w:left="360"/>
    </w:pPr>
  </w:style>
  <w:style w:type="paragraph" w:customStyle="1" w:styleId="Bullet2paragraph">
    <w:name w:val="Bullet 2 paragraph"/>
    <w:basedOn w:val="Normal"/>
    <w:next w:val="Bullet2"/>
    <w:rsid w:val="00FF4B23"/>
    <w:pPr>
      <w:ind w:left="1080"/>
    </w:pPr>
  </w:style>
  <w:style w:type="paragraph" w:customStyle="1" w:styleId="Bullet3paragraph">
    <w:name w:val="Bullet 3 paragraph"/>
    <w:basedOn w:val="Normal"/>
    <w:next w:val="Bullet3"/>
    <w:rsid w:val="00FF4B23"/>
    <w:pPr>
      <w:ind w:left="1440"/>
    </w:pPr>
  </w:style>
  <w:style w:type="paragraph" w:customStyle="1" w:styleId="RFPText">
    <w:name w:val="RFP Text"/>
    <w:basedOn w:val="Normal"/>
    <w:rsid w:val="00FF4B23"/>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rsid w:val="00FF4B23"/>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rsid w:val="00FF4B23"/>
    <w:pPr>
      <w:ind w:left="446" w:hanging="446"/>
    </w:pPr>
  </w:style>
  <w:style w:type="paragraph" w:styleId="BodyText">
    <w:name w:val="Body Text"/>
    <w:basedOn w:val="Normal"/>
    <w:link w:val="BodyTextChar1"/>
    <w:rsid w:val="000A7EC4"/>
    <w:pPr>
      <w:spacing w:after="120"/>
    </w:pPr>
  </w:style>
  <w:style w:type="paragraph" w:customStyle="1" w:styleId="Flag">
    <w:name w:val="Flag"/>
    <w:next w:val="BodyText"/>
    <w:rsid w:val="00FF4B23"/>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F4B23"/>
    <w:pPr>
      <w:framePr w:wrap="around"/>
    </w:pPr>
    <w:rPr>
      <w:b/>
    </w:rPr>
  </w:style>
  <w:style w:type="paragraph" w:styleId="BodyText3">
    <w:name w:val="Body Text 3"/>
    <w:basedOn w:val="Normal"/>
    <w:rsid w:val="00FF4B23"/>
    <w:pPr>
      <w:ind w:left="720"/>
    </w:pPr>
    <w:rPr>
      <w:sz w:val="16"/>
      <w:szCs w:val="16"/>
    </w:rPr>
  </w:style>
  <w:style w:type="paragraph" w:styleId="BalloonText">
    <w:name w:val="Balloon Text"/>
    <w:basedOn w:val="Normal"/>
    <w:semiHidden/>
    <w:rsid w:val="00FF4B23"/>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9B7EC2"/>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039AB"/>
    <w:rPr>
      <w:rFonts w:ascii="Verdana" w:hAnsi="Verdana"/>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2261D5"/>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F6050"/>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690A69"/>
    <w:pPr>
      <w:spacing w:before="100" w:beforeAutospacing="1" w:after="100" w:afterAutospacing="1"/>
    </w:pPr>
    <w:rPr>
      <w:rFonts w:ascii="Times New Roman" w:hAnsi="Times New Roman"/>
      <w:sz w:val="24"/>
      <w:szCs w:val="24"/>
    </w:rPr>
  </w:style>
  <w:style w:type="character" w:customStyle="1" w:styleId="TableTextCharChar">
    <w:name w:val="Table Text Char Char"/>
    <w:basedOn w:val="DefaultParagraphFont"/>
    <w:locked/>
    <w:rsid w:val="00525A49"/>
    <w:rPr>
      <w:rFonts w:ascii="Arial" w:eastAsia="Times New Roman" w:hAnsi="Arial" w:cs="Times New Roman"/>
      <w:color w:val="000000"/>
      <w:sz w:val="18"/>
      <w:szCs w:val="18"/>
    </w:rPr>
  </w:style>
  <w:style w:type="character" w:customStyle="1" w:styleId="CommentTextChar">
    <w:name w:val="Comment Text Char"/>
    <w:link w:val="CommentText"/>
    <w:semiHidden/>
    <w:rsid w:val="007E7676"/>
    <w:rPr>
      <w:rFonts w:ascii="Verdana" w:hAnsi="Verdana"/>
    </w:rPr>
  </w:style>
  <w:style w:type="character" w:customStyle="1" w:styleId="BodyTextChar1">
    <w:name w:val="Body Text Char1"/>
    <w:basedOn w:val="DefaultParagraphFont"/>
    <w:link w:val="BodyText"/>
    <w:rsid w:val="000A7EC4"/>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5832886">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46122608">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49409370">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4667073">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136989504">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12375477">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39120895">
      <w:bodyDiv w:val="1"/>
      <w:marLeft w:val="0"/>
      <w:marRight w:val="0"/>
      <w:marTop w:val="0"/>
      <w:marBottom w:val="0"/>
      <w:divBdr>
        <w:top w:val="none" w:sz="0" w:space="0" w:color="auto"/>
        <w:left w:val="none" w:sz="0" w:space="0" w:color="auto"/>
        <w:bottom w:val="none" w:sz="0" w:space="0" w:color="auto"/>
        <w:right w:val="none" w:sz="0" w:space="0" w:color="auto"/>
      </w:divBdr>
    </w:div>
    <w:div w:id="154259750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1958632693">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name@domain.extension"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name@domain.extensio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file>

<file path=customXml/itemProps2.xml><?xml version="1.0" encoding="utf-8"?>
<ds:datastoreItem xmlns:ds="http://schemas.openxmlformats.org/officeDocument/2006/customXml" ds:itemID="{41F8CA4C-3AFB-472B-99E1-E34465620EE2}"/>
</file>

<file path=customXml/itemProps3.xml><?xml version="1.0" encoding="utf-8"?>
<ds:datastoreItem xmlns:ds="http://schemas.openxmlformats.org/officeDocument/2006/customXml" ds:itemID="{F98CD7D0-230B-4AD7-A5C7-442E4A3150C5}"/>
</file>

<file path=customXml/itemProps4.xml><?xml version="1.0" encoding="utf-8"?>
<ds:datastoreItem xmlns:ds="http://schemas.openxmlformats.org/officeDocument/2006/customXml" ds:itemID="{BD42D781-AFD7-497B-BB54-1437432743D9}"/>
</file>

<file path=customXml/itemProps5.xml><?xml version="1.0" encoding="utf-8"?>
<ds:datastoreItem xmlns:ds="http://schemas.openxmlformats.org/officeDocument/2006/customXml" ds:itemID="{83AD4CE1-1E56-442F-85D6-E44927ED582C}"/>
</file>

<file path=docProps/app.xml><?xml version="1.0" encoding="utf-8"?>
<Properties xmlns="http://schemas.openxmlformats.org/officeDocument/2006/extended-properties" xmlns:vt="http://schemas.openxmlformats.org/officeDocument/2006/docPropsVTypes">
  <Template>A4 Deliverable scholar.dot</Template>
  <TotalTime>11</TotalTime>
  <Pages>18</Pages>
  <Words>3372</Words>
  <Characters>21574</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Create Individual Account Use Case</vt:lpstr>
    </vt:vector>
  </TitlesOfParts>
  <Company>AMS</Company>
  <LinksUpToDate>false</LinksUpToDate>
  <CharactersWithSpaces>24897</CharactersWithSpaces>
  <SharedDoc>false</SharedDoc>
  <HLinks>
    <vt:vector size="270" baseType="variant">
      <vt:variant>
        <vt:i4>1376311</vt:i4>
      </vt:variant>
      <vt:variant>
        <vt:i4>266</vt:i4>
      </vt:variant>
      <vt:variant>
        <vt:i4>0</vt:i4>
      </vt:variant>
      <vt:variant>
        <vt:i4>5</vt:i4>
      </vt:variant>
      <vt:variant>
        <vt:lpwstr/>
      </vt:variant>
      <vt:variant>
        <vt:lpwstr>_Toc332047261</vt:lpwstr>
      </vt:variant>
      <vt:variant>
        <vt:i4>1376311</vt:i4>
      </vt:variant>
      <vt:variant>
        <vt:i4>260</vt:i4>
      </vt:variant>
      <vt:variant>
        <vt:i4>0</vt:i4>
      </vt:variant>
      <vt:variant>
        <vt:i4>5</vt:i4>
      </vt:variant>
      <vt:variant>
        <vt:lpwstr/>
      </vt:variant>
      <vt:variant>
        <vt:lpwstr>_Toc332047260</vt:lpwstr>
      </vt:variant>
      <vt:variant>
        <vt:i4>1441847</vt:i4>
      </vt:variant>
      <vt:variant>
        <vt:i4>254</vt:i4>
      </vt:variant>
      <vt:variant>
        <vt:i4>0</vt:i4>
      </vt:variant>
      <vt:variant>
        <vt:i4>5</vt:i4>
      </vt:variant>
      <vt:variant>
        <vt:lpwstr/>
      </vt:variant>
      <vt:variant>
        <vt:lpwstr>_Toc332047259</vt:lpwstr>
      </vt:variant>
      <vt:variant>
        <vt:i4>1441847</vt:i4>
      </vt:variant>
      <vt:variant>
        <vt:i4>248</vt:i4>
      </vt:variant>
      <vt:variant>
        <vt:i4>0</vt:i4>
      </vt:variant>
      <vt:variant>
        <vt:i4>5</vt:i4>
      </vt:variant>
      <vt:variant>
        <vt:lpwstr/>
      </vt:variant>
      <vt:variant>
        <vt:lpwstr>_Toc332047258</vt:lpwstr>
      </vt:variant>
      <vt:variant>
        <vt:i4>1441847</vt:i4>
      </vt:variant>
      <vt:variant>
        <vt:i4>242</vt:i4>
      </vt:variant>
      <vt:variant>
        <vt:i4>0</vt:i4>
      </vt:variant>
      <vt:variant>
        <vt:i4>5</vt:i4>
      </vt:variant>
      <vt:variant>
        <vt:lpwstr/>
      </vt:variant>
      <vt:variant>
        <vt:lpwstr>_Toc332047257</vt:lpwstr>
      </vt:variant>
      <vt:variant>
        <vt:i4>1441847</vt:i4>
      </vt:variant>
      <vt:variant>
        <vt:i4>236</vt:i4>
      </vt:variant>
      <vt:variant>
        <vt:i4>0</vt:i4>
      </vt:variant>
      <vt:variant>
        <vt:i4>5</vt:i4>
      </vt:variant>
      <vt:variant>
        <vt:lpwstr/>
      </vt:variant>
      <vt:variant>
        <vt:lpwstr>_Toc332047256</vt:lpwstr>
      </vt:variant>
      <vt:variant>
        <vt:i4>1441847</vt:i4>
      </vt:variant>
      <vt:variant>
        <vt:i4>230</vt:i4>
      </vt:variant>
      <vt:variant>
        <vt:i4>0</vt:i4>
      </vt:variant>
      <vt:variant>
        <vt:i4>5</vt:i4>
      </vt:variant>
      <vt:variant>
        <vt:lpwstr/>
      </vt:variant>
      <vt:variant>
        <vt:lpwstr>_Toc332047255</vt:lpwstr>
      </vt:variant>
      <vt:variant>
        <vt:i4>1441847</vt:i4>
      </vt:variant>
      <vt:variant>
        <vt:i4>224</vt:i4>
      </vt:variant>
      <vt:variant>
        <vt:i4>0</vt:i4>
      </vt:variant>
      <vt:variant>
        <vt:i4>5</vt:i4>
      </vt:variant>
      <vt:variant>
        <vt:lpwstr/>
      </vt:variant>
      <vt:variant>
        <vt:lpwstr>_Toc332047254</vt:lpwstr>
      </vt:variant>
      <vt:variant>
        <vt:i4>1441847</vt:i4>
      </vt:variant>
      <vt:variant>
        <vt:i4>218</vt:i4>
      </vt:variant>
      <vt:variant>
        <vt:i4>0</vt:i4>
      </vt:variant>
      <vt:variant>
        <vt:i4>5</vt:i4>
      </vt:variant>
      <vt:variant>
        <vt:lpwstr/>
      </vt:variant>
      <vt:variant>
        <vt:lpwstr>_Toc332047253</vt:lpwstr>
      </vt:variant>
      <vt:variant>
        <vt:i4>1441847</vt:i4>
      </vt:variant>
      <vt:variant>
        <vt:i4>212</vt:i4>
      </vt:variant>
      <vt:variant>
        <vt:i4>0</vt:i4>
      </vt:variant>
      <vt:variant>
        <vt:i4>5</vt:i4>
      </vt:variant>
      <vt:variant>
        <vt:lpwstr/>
      </vt:variant>
      <vt:variant>
        <vt:lpwstr>_Toc332047252</vt:lpwstr>
      </vt:variant>
      <vt:variant>
        <vt:i4>1441847</vt:i4>
      </vt:variant>
      <vt:variant>
        <vt:i4>206</vt:i4>
      </vt:variant>
      <vt:variant>
        <vt:i4>0</vt:i4>
      </vt:variant>
      <vt:variant>
        <vt:i4>5</vt:i4>
      </vt:variant>
      <vt:variant>
        <vt:lpwstr/>
      </vt:variant>
      <vt:variant>
        <vt:lpwstr>_Toc332047251</vt:lpwstr>
      </vt:variant>
      <vt:variant>
        <vt:i4>1441847</vt:i4>
      </vt:variant>
      <vt:variant>
        <vt:i4>200</vt:i4>
      </vt:variant>
      <vt:variant>
        <vt:i4>0</vt:i4>
      </vt:variant>
      <vt:variant>
        <vt:i4>5</vt:i4>
      </vt:variant>
      <vt:variant>
        <vt:lpwstr/>
      </vt:variant>
      <vt:variant>
        <vt:lpwstr>_Toc332047250</vt:lpwstr>
      </vt:variant>
      <vt:variant>
        <vt:i4>1507383</vt:i4>
      </vt:variant>
      <vt:variant>
        <vt:i4>194</vt:i4>
      </vt:variant>
      <vt:variant>
        <vt:i4>0</vt:i4>
      </vt:variant>
      <vt:variant>
        <vt:i4>5</vt:i4>
      </vt:variant>
      <vt:variant>
        <vt:lpwstr/>
      </vt:variant>
      <vt:variant>
        <vt:lpwstr>_Toc332047249</vt:lpwstr>
      </vt:variant>
      <vt:variant>
        <vt:i4>1507383</vt:i4>
      </vt:variant>
      <vt:variant>
        <vt:i4>188</vt:i4>
      </vt:variant>
      <vt:variant>
        <vt:i4>0</vt:i4>
      </vt:variant>
      <vt:variant>
        <vt:i4>5</vt:i4>
      </vt:variant>
      <vt:variant>
        <vt:lpwstr/>
      </vt:variant>
      <vt:variant>
        <vt:lpwstr>_Toc332047248</vt:lpwstr>
      </vt:variant>
      <vt:variant>
        <vt:i4>1507383</vt:i4>
      </vt:variant>
      <vt:variant>
        <vt:i4>182</vt:i4>
      </vt:variant>
      <vt:variant>
        <vt:i4>0</vt:i4>
      </vt:variant>
      <vt:variant>
        <vt:i4>5</vt:i4>
      </vt:variant>
      <vt:variant>
        <vt:lpwstr/>
      </vt:variant>
      <vt:variant>
        <vt:lpwstr>_Toc332047247</vt:lpwstr>
      </vt:variant>
      <vt:variant>
        <vt:i4>1507383</vt:i4>
      </vt:variant>
      <vt:variant>
        <vt:i4>176</vt:i4>
      </vt:variant>
      <vt:variant>
        <vt:i4>0</vt:i4>
      </vt:variant>
      <vt:variant>
        <vt:i4>5</vt:i4>
      </vt:variant>
      <vt:variant>
        <vt:lpwstr/>
      </vt:variant>
      <vt:variant>
        <vt:lpwstr>_Toc332047246</vt:lpwstr>
      </vt:variant>
      <vt:variant>
        <vt:i4>1507383</vt:i4>
      </vt:variant>
      <vt:variant>
        <vt:i4>170</vt:i4>
      </vt:variant>
      <vt:variant>
        <vt:i4>0</vt:i4>
      </vt:variant>
      <vt:variant>
        <vt:i4>5</vt:i4>
      </vt:variant>
      <vt:variant>
        <vt:lpwstr/>
      </vt:variant>
      <vt:variant>
        <vt:lpwstr>_Toc332047245</vt:lpwstr>
      </vt:variant>
      <vt:variant>
        <vt:i4>1507383</vt:i4>
      </vt:variant>
      <vt:variant>
        <vt:i4>164</vt:i4>
      </vt:variant>
      <vt:variant>
        <vt:i4>0</vt:i4>
      </vt:variant>
      <vt:variant>
        <vt:i4>5</vt:i4>
      </vt:variant>
      <vt:variant>
        <vt:lpwstr/>
      </vt:variant>
      <vt:variant>
        <vt:lpwstr>_Toc332047244</vt:lpwstr>
      </vt:variant>
      <vt:variant>
        <vt:i4>1507383</vt:i4>
      </vt:variant>
      <vt:variant>
        <vt:i4>158</vt:i4>
      </vt:variant>
      <vt:variant>
        <vt:i4>0</vt:i4>
      </vt:variant>
      <vt:variant>
        <vt:i4>5</vt:i4>
      </vt:variant>
      <vt:variant>
        <vt:lpwstr/>
      </vt:variant>
      <vt:variant>
        <vt:lpwstr>_Toc332047243</vt:lpwstr>
      </vt:variant>
      <vt:variant>
        <vt:i4>1507383</vt:i4>
      </vt:variant>
      <vt:variant>
        <vt:i4>152</vt:i4>
      </vt:variant>
      <vt:variant>
        <vt:i4>0</vt:i4>
      </vt:variant>
      <vt:variant>
        <vt:i4>5</vt:i4>
      </vt:variant>
      <vt:variant>
        <vt:lpwstr/>
      </vt:variant>
      <vt:variant>
        <vt:lpwstr>_Toc332047242</vt:lpwstr>
      </vt:variant>
      <vt:variant>
        <vt:i4>1507383</vt:i4>
      </vt:variant>
      <vt:variant>
        <vt:i4>146</vt:i4>
      </vt:variant>
      <vt:variant>
        <vt:i4>0</vt:i4>
      </vt:variant>
      <vt:variant>
        <vt:i4>5</vt:i4>
      </vt:variant>
      <vt:variant>
        <vt:lpwstr/>
      </vt:variant>
      <vt:variant>
        <vt:lpwstr>_Toc332047241</vt:lpwstr>
      </vt:variant>
      <vt:variant>
        <vt:i4>1507383</vt:i4>
      </vt:variant>
      <vt:variant>
        <vt:i4>140</vt:i4>
      </vt:variant>
      <vt:variant>
        <vt:i4>0</vt:i4>
      </vt:variant>
      <vt:variant>
        <vt:i4>5</vt:i4>
      </vt:variant>
      <vt:variant>
        <vt:lpwstr/>
      </vt:variant>
      <vt:variant>
        <vt:lpwstr>_Toc332047240</vt:lpwstr>
      </vt:variant>
      <vt:variant>
        <vt:i4>1048631</vt:i4>
      </vt:variant>
      <vt:variant>
        <vt:i4>134</vt:i4>
      </vt:variant>
      <vt:variant>
        <vt:i4>0</vt:i4>
      </vt:variant>
      <vt:variant>
        <vt:i4>5</vt:i4>
      </vt:variant>
      <vt:variant>
        <vt:lpwstr/>
      </vt:variant>
      <vt:variant>
        <vt:lpwstr>_Toc332047239</vt:lpwstr>
      </vt:variant>
      <vt:variant>
        <vt:i4>1048631</vt:i4>
      </vt:variant>
      <vt:variant>
        <vt:i4>128</vt:i4>
      </vt:variant>
      <vt:variant>
        <vt:i4>0</vt:i4>
      </vt:variant>
      <vt:variant>
        <vt:i4>5</vt:i4>
      </vt:variant>
      <vt:variant>
        <vt:lpwstr/>
      </vt:variant>
      <vt:variant>
        <vt:lpwstr>_Toc332047238</vt:lpwstr>
      </vt:variant>
      <vt:variant>
        <vt:i4>1048631</vt:i4>
      </vt:variant>
      <vt:variant>
        <vt:i4>122</vt:i4>
      </vt:variant>
      <vt:variant>
        <vt:i4>0</vt:i4>
      </vt:variant>
      <vt:variant>
        <vt:i4>5</vt:i4>
      </vt:variant>
      <vt:variant>
        <vt:lpwstr/>
      </vt:variant>
      <vt:variant>
        <vt:lpwstr>_Toc332047237</vt:lpwstr>
      </vt:variant>
      <vt:variant>
        <vt:i4>1048631</vt:i4>
      </vt:variant>
      <vt:variant>
        <vt:i4>116</vt:i4>
      </vt:variant>
      <vt:variant>
        <vt:i4>0</vt:i4>
      </vt:variant>
      <vt:variant>
        <vt:i4>5</vt:i4>
      </vt:variant>
      <vt:variant>
        <vt:lpwstr/>
      </vt:variant>
      <vt:variant>
        <vt:lpwstr>_Toc332047236</vt:lpwstr>
      </vt:variant>
      <vt:variant>
        <vt:i4>1048631</vt:i4>
      </vt:variant>
      <vt:variant>
        <vt:i4>110</vt:i4>
      </vt:variant>
      <vt:variant>
        <vt:i4>0</vt:i4>
      </vt:variant>
      <vt:variant>
        <vt:i4>5</vt:i4>
      </vt:variant>
      <vt:variant>
        <vt:lpwstr/>
      </vt:variant>
      <vt:variant>
        <vt:lpwstr>_Toc332047235</vt:lpwstr>
      </vt:variant>
      <vt:variant>
        <vt:i4>1048631</vt:i4>
      </vt:variant>
      <vt:variant>
        <vt:i4>104</vt:i4>
      </vt:variant>
      <vt:variant>
        <vt:i4>0</vt:i4>
      </vt:variant>
      <vt:variant>
        <vt:i4>5</vt:i4>
      </vt:variant>
      <vt:variant>
        <vt:lpwstr/>
      </vt:variant>
      <vt:variant>
        <vt:lpwstr>_Toc332047234</vt:lpwstr>
      </vt:variant>
      <vt:variant>
        <vt:i4>1048631</vt:i4>
      </vt:variant>
      <vt:variant>
        <vt:i4>98</vt:i4>
      </vt:variant>
      <vt:variant>
        <vt:i4>0</vt:i4>
      </vt:variant>
      <vt:variant>
        <vt:i4>5</vt:i4>
      </vt:variant>
      <vt:variant>
        <vt:lpwstr/>
      </vt:variant>
      <vt:variant>
        <vt:lpwstr>_Toc332047233</vt:lpwstr>
      </vt:variant>
      <vt:variant>
        <vt:i4>1048631</vt:i4>
      </vt:variant>
      <vt:variant>
        <vt:i4>92</vt:i4>
      </vt:variant>
      <vt:variant>
        <vt:i4>0</vt:i4>
      </vt:variant>
      <vt:variant>
        <vt:i4>5</vt:i4>
      </vt:variant>
      <vt:variant>
        <vt:lpwstr/>
      </vt:variant>
      <vt:variant>
        <vt:lpwstr>_Toc332047232</vt:lpwstr>
      </vt:variant>
      <vt:variant>
        <vt:i4>1048631</vt:i4>
      </vt:variant>
      <vt:variant>
        <vt:i4>86</vt:i4>
      </vt:variant>
      <vt:variant>
        <vt:i4>0</vt:i4>
      </vt:variant>
      <vt:variant>
        <vt:i4>5</vt:i4>
      </vt:variant>
      <vt:variant>
        <vt:lpwstr/>
      </vt:variant>
      <vt:variant>
        <vt:lpwstr>_Toc332047231</vt:lpwstr>
      </vt:variant>
      <vt:variant>
        <vt:i4>1048631</vt:i4>
      </vt:variant>
      <vt:variant>
        <vt:i4>80</vt:i4>
      </vt:variant>
      <vt:variant>
        <vt:i4>0</vt:i4>
      </vt:variant>
      <vt:variant>
        <vt:i4>5</vt:i4>
      </vt:variant>
      <vt:variant>
        <vt:lpwstr/>
      </vt:variant>
      <vt:variant>
        <vt:lpwstr>_Toc332047230</vt:lpwstr>
      </vt:variant>
      <vt:variant>
        <vt:i4>1114167</vt:i4>
      </vt:variant>
      <vt:variant>
        <vt:i4>74</vt:i4>
      </vt:variant>
      <vt:variant>
        <vt:i4>0</vt:i4>
      </vt:variant>
      <vt:variant>
        <vt:i4>5</vt:i4>
      </vt:variant>
      <vt:variant>
        <vt:lpwstr/>
      </vt:variant>
      <vt:variant>
        <vt:lpwstr>_Toc332047229</vt:lpwstr>
      </vt:variant>
      <vt:variant>
        <vt:i4>1114167</vt:i4>
      </vt:variant>
      <vt:variant>
        <vt:i4>68</vt:i4>
      </vt:variant>
      <vt:variant>
        <vt:i4>0</vt:i4>
      </vt:variant>
      <vt:variant>
        <vt:i4>5</vt:i4>
      </vt:variant>
      <vt:variant>
        <vt:lpwstr/>
      </vt:variant>
      <vt:variant>
        <vt:lpwstr>_Toc332047228</vt:lpwstr>
      </vt:variant>
      <vt:variant>
        <vt:i4>1114167</vt:i4>
      </vt:variant>
      <vt:variant>
        <vt:i4>62</vt:i4>
      </vt:variant>
      <vt:variant>
        <vt:i4>0</vt:i4>
      </vt:variant>
      <vt:variant>
        <vt:i4>5</vt:i4>
      </vt:variant>
      <vt:variant>
        <vt:lpwstr/>
      </vt:variant>
      <vt:variant>
        <vt:lpwstr>_Toc332047227</vt:lpwstr>
      </vt:variant>
      <vt:variant>
        <vt:i4>1114167</vt:i4>
      </vt:variant>
      <vt:variant>
        <vt:i4>56</vt:i4>
      </vt:variant>
      <vt:variant>
        <vt:i4>0</vt:i4>
      </vt:variant>
      <vt:variant>
        <vt:i4>5</vt:i4>
      </vt:variant>
      <vt:variant>
        <vt:lpwstr/>
      </vt:variant>
      <vt:variant>
        <vt:lpwstr>_Toc332047226</vt:lpwstr>
      </vt:variant>
      <vt:variant>
        <vt:i4>1114167</vt:i4>
      </vt:variant>
      <vt:variant>
        <vt:i4>50</vt:i4>
      </vt:variant>
      <vt:variant>
        <vt:i4>0</vt:i4>
      </vt:variant>
      <vt:variant>
        <vt:i4>5</vt:i4>
      </vt:variant>
      <vt:variant>
        <vt:lpwstr/>
      </vt:variant>
      <vt:variant>
        <vt:lpwstr>_Toc332047225</vt:lpwstr>
      </vt:variant>
      <vt:variant>
        <vt:i4>1114167</vt:i4>
      </vt:variant>
      <vt:variant>
        <vt:i4>44</vt:i4>
      </vt:variant>
      <vt:variant>
        <vt:i4>0</vt:i4>
      </vt:variant>
      <vt:variant>
        <vt:i4>5</vt:i4>
      </vt:variant>
      <vt:variant>
        <vt:lpwstr/>
      </vt:variant>
      <vt:variant>
        <vt:lpwstr>_Toc332047224</vt:lpwstr>
      </vt:variant>
      <vt:variant>
        <vt:i4>1114167</vt:i4>
      </vt:variant>
      <vt:variant>
        <vt:i4>38</vt:i4>
      </vt:variant>
      <vt:variant>
        <vt:i4>0</vt:i4>
      </vt:variant>
      <vt:variant>
        <vt:i4>5</vt:i4>
      </vt:variant>
      <vt:variant>
        <vt:lpwstr/>
      </vt:variant>
      <vt:variant>
        <vt:lpwstr>_Toc332047223</vt:lpwstr>
      </vt:variant>
      <vt:variant>
        <vt:i4>1114167</vt:i4>
      </vt:variant>
      <vt:variant>
        <vt:i4>32</vt:i4>
      </vt:variant>
      <vt:variant>
        <vt:i4>0</vt:i4>
      </vt:variant>
      <vt:variant>
        <vt:i4>5</vt:i4>
      </vt:variant>
      <vt:variant>
        <vt:lpwstr/>
      </vt:variant>
      <vt:variant>
        <vt:lpwstr>_Toc332047222</vt:lpwstr>
      </vt:variant>
      <vt:variant>
        <vt:i4>1114167</vt:i4>
      </vt:variant>
      <vt:variant>
        <vt:i4>26</vt:i4>
      </vt:variant>
      <vt:variant>
        <vt:i4>0</vt:i4>
      </vt:variant>
      <vt:variant>
        <vt:i4>5</vt:i4>
      </vt:variant>
      <vt:variant>
        <vt:lpwstr/>
      </vt:variant>
      <vt:variant>
        <vt:lpwstr>_Toc332047221</vt:lpwstr>
      </vt:variant>
      <vt:variant>
        <vt:i4>1114167</vt:i4>
      </vt:variant>
      <vt:variant>
        <vt:i4>20</vt:i4>
      </vt:variant>
      <vt:variant>
        <vt:i4>0</vt:i4>
      </vt:variant>
      <vt:variant>
        <vt:i4>5</vt:i4>
      </vt:variant>
      <vt:variant>
        <vt:lpwstr/>
      </vt:variant>
      <vt:variant>
        <vt:lpwstr>_Toc332047220</vt:lpwstr>
      </vt:variant>
      <vt:variant>
        <vt:i4>1179703</vt:i4>
      </vt:variant>
      <vt:variant>
        <vt:i4>14</vt:i4>
      </vt:variant>
      <vt:variant>
        <vt:i4>0</vt:i4>
      </vt:variant>
      <vt:variant>
        <vt:i4>5</vt:i4>
      </vt:variant>
      <vt:variant>
        <vt:lpwstr/>
      </vt:variant>
      <vt:variant>
        <vt:lpwstr>_Toc332047219</vt:lpwstr>
      </vt:variant>
      <vt:variant>
        <vt:i4>1179703</vt:i4>
      </vt:variant>
      <vt:variant>
        <vt:i4>8</vt:i4>
      </vt:variant>
      <vt:variant>
        <vt:i4>0</vt:i4>
      </vt:variant>
      <vt:variant>
        <vt:i4>5</vt:i4>
      </vt:variant>
      <vt:variant>
        <vt:lpwstr/>
      </vt:variant>
      <vt:variant>
        <vt:lpwstr>_Toc332047218</vt:lpwstr>
      </vt:variant>
      <vt:variant>
        <vt:i4>1179703</vt:i4>
      </vt:variant>
      <vt:variant>
        <vt:i4>2</vt:i4>
      </vt:variant>
      <vt:variant>
        <vt:i4>0</vt:i4>
      </vt:variant>
      <vt:variant>
        <vt:i4>5</vt:i4>
      </vt:variant>
      <vt:variant>
        <vt:lpwstr/>
      </vt:variant>
      <vt:variant>
        <vt:lpwstr>_Toc332047217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Diane A Dunn</cp:lastModifiedBy>
  <cp:revision>4</cp:revision>
  <cp:lastPrinted>2012-09-14T19:06:00Z</cp:lastPrinted>
  <dcterms:created xsi:type="dcterms:W3CDTF">2012-10-17T22:19:00Z</dcterms:created>
  <dcterms:modified xsi:type="dcterms:W3CDTF">2012-10-18T21:17:00Z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0x010100A5B3E425075D334190AA4D3904467B9D</vt:lpwstr>
  </property>
  <property fmtid="{D5CDD505-2E9C-101B-9397-08002B2CF9AE}" pid="8" name="ContentType">
    <vt:lpwstr>Project management</vt:lpwstr>
  </property>
  <property fmtid="{D5CDD505-2E9C-101B-9397-08002B2CF9AE}" pid="9" name="ApprovalStatusMD">
    <vt:lpwstr>Approval pending</vt:lpwstr>
  </property>
  <property fmtid="{D5CDD505-2E9C-101B-9397-08002B2CF9AE}" pid="10" name="ProjectArchive">
    <vt:lpwstr>true</vt:lpwstr>
  </property>
  <property fmtid="{D5CDD505-2E9C-101B-9397-08002B2CF9AE}" pid="11" name="DocumentAudienceContractDelivery">
    <vt:lpwstr>CGI only</vt:lpwstr>
  </property>
  <property fmtid="{D5CDD505-2E9C-101B-9397-08002B2CF9AE}" pid="12" name="FormalDeliverable">
    <vt:lpwstr>true</vt:lpwstr>
  </property>
  <property fmtid="{D5CDD505-2E9C-101B-9397-08002B2CF9AE}" pid="13" name="ApprovalAuthority">
    <vt:lpwstr/>
  </property>
  <property fmtid="{D5CDD505-2E9C-101B-9397-08002B2CF9AE}" pid="14" name="AssignedTo_ENS">
    <vt:lpwstr/>
  </property>
  <property fmtid="{D5CDD505-2E9C-101B-9397-08002B2CF9AE}" pid="15" name="DocumentStatusMD">
    <vt:lpwstr>Draft</vt:lpwstr>
  </property>
  <property fmtid="{D5CDD505-2E9C-101B-9397-08002B2CF9AE}" pid="16" name="Classification">
    <vt:lpwstr>Internal</vt:lpwstr>
  </property>
  <property fmtid="{D5CDD505-2E9C-101B-9397-08002B2CF9AE}" pid="17" name="TopicMD">
    <vt:lpwstr>Project management</vt:lpwstr>
  </property>
  <property fmtid="{D5CDD505-2E9C-101B-9397-08002B2CF9AE}" pid="18" name="DLCPolicyLabelClientValue">
    <vt:lpwstr>Version:{_UIVersionString}</vt:lpwstr>
  </property>
  <property fmtid="{D5CDD505-2E9C-101B-9397-08002B2CF9AE}" pid="19" name="DocumentOwner">
    <vt:lpwstr/>
  </property>
</Properties>
</file>