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  <w:r>
        <w:rPr>
          <w:rFonts w:hint="default"/>
          <w:b/>
          <w:bCs/>
          <w:color w:val="7030A0"/>
          <w:sz w:val="28"/>
          <w:szCs w:val="28"/>
          <w:lang w:val="en-US"/>
        </w:rPr>
        <w:t xml:space="preserve">Composer Installation </w:t>
      </w:r>
    </w:p>
    <w:p>
      <w:pPr>
        <w:rPr>
          <w:rFonts w:hint="default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/>
          <w:i/>
          <w:iCs/>
          <w:u w:val="none"/>
          <w:lang w:val="en-US"/>
        </w:rPr>
        <w:t>The Composer version installed is 2.1.9</w:t>
      </w:r>
    </w:p>
    <w:p>
      <w:pPr>
        <w:rPr>
          <w:rFonts w:ascii="SimSun" w:hAnsi="SimSun" w:eastAsia="SimSun" w:cs="SimSun"/>
          <w:sz w:val="24"/>
          <w:szCs w:val="24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  <w:r>
        <w:rPr>
          <w:rFonts w:hint="default"/>
          <w:b/>
          <w:bCs/>
          <w:color w:val="7030A0"/>
          <w:sz w:val="28"/>
          <w:szCs w:val="28"/>
          <w:lang w:val="en-US"/>
        </w:rPr>
        <w:t xml:space="preserve">Laravel Version </w:t>
      </w:r>
    </w:p>
    <w:p>
      <w:pPr>
        <w:rPr>
          <w:rFonts w:hint="default"/>
          <w:lang w:val="en-US"/>
        </w:rPr>
      </w:pPr>
    </w:p>
    <w:p>
      <w:r>
        <w:rPr>
          <w:rFonts w:hint="default"/>
          <w:i/>
          <w:iCs/>
          <w:u w:val="none"/>
          <w:lang w:val="en-US"/>
        </w:rPr>
        <w:t xml:space="preserve">The Laravel version installed is 8.77.1 </w:t>
      </w: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  <w:r>
        <w:rPr>
          <w:rFonts w:hint="default"/>
          <w:b/>
          <w:bCs/>
          <w:color w:val="7030A0"/>
          <w:sz w:val="28"/>
          <w:szCs w:val="28"/>
          <w:lang w:val="en-US"/>
        </w:rPr>
        <w:t xml:space="preserve">Laravel Project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u w:val="none"/>
          <w:lang w:val="en-US"/>
        </w:rPr>
      </w:pPr>
      <w:r>
        <w:rPr>
          <w:rFonts w:hint="default"/>
          <w:i/>
          <w:iCs/>
          <w:u w:val="none"/>
          <w:lang w:val="en-US"/>
        </w:rPr>
        <w:t xml:space="preserve">The new Laravel project is opened via </w:t>
      </w:r>
      <w:r>
        <w:rPr>
          <w:rFonts w:hint="default"/>
          <w:i/>
          <w:iCs/>
          <w:u w:val="single"/>
          <w:lang w:val="en-US"/>
        </w:rPr>
        <w:t>php artisan serve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  <w:r>
        <w:rPr>
          <w:rFonts w:hint="default"/>
          <w:b/>
          <w:bCs/>
          <w:color w:val="7030A0"/>
          <w:sz w:val="28"/>
          <w:szCs w:val="28"/>
          <w:lang w:val="en-US"/>
        </w:rPr>
        <w:t>Version Control</w:t>
      </w:r>
    </w:p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</w:p>
    <w:p>
      <w:pPr>
        <w:rPr>
          <w:rFonts w:hint="default"/>
          <w:i/>
          <w:iCs/>
          <w:u w:val="none"/>
          <w:lang w:val="en-US"/>
        </w:rPr>
      </w:pPr>
      <w:r>
        <w:rPr>
          <w:rFonts w:hint="default"/>
          <w:i/>
          <w:iCs/>
          <w:u w:val="none"/>
          <w:lang w:val="en-US"/>
        </w:rPr>
        <w:t>The version control is setup locally to embed the given files into Laravel structure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  <w:r>
        <w:rPr>
          <w:rFonts w:hint="default"/>
          <w:b/>
          <w:bCs/>
          <w:color w:val="7030A0"/>
          <w:sz w:val="28"/>
          <w:szCs w:val="28"/>
          <w:lang w:val="en-US"/>
        </w:rPr>
        <w:t>Table Migration</w:t>
      </w:r>
    </w:p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</w:p>
    <w:p>
      <w:pPr>
        <w:rPr>
          <w:rFonts w:hint="default"/>
          <w:i/>
          <w:iCs/>
          <w:u w:val="none"/>
          <w:lang w:val="en-US"/>
        </w:rPr>
      </w:pPr>
      <w:r>
        <w:rPr>
          <w:rFonts w:hint="default"/>
          <w:i/>
          <w:iCs/>
          <w:u w:val="none"/>
          <w:lang w:val="en-US"/>
        </w:rPr>
        <w:t>The database tables are created and migrated into PHPmyAdmin</w:t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  <w:r>
        <w:rPr>
          <w:rFonts w:hint="default"/>
          <w:b/>
          <w:bCs/>
          <w:color w:val="7030A0"/>
          <w:sz w:val="28"/>
          <w:szCs w:val="28"/>
          <w:lang w:val="en-US"/>
        </w:rPr>
        <w:t>View Templates</w:t>
      </w:r>
    </w:p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</w:p>
    <w:p>
      <w:pPr>
        <w:rPr>
          <w:rFonts w:hint="default"/>
          <w:i/>
          <w:iCs/>
          <w:u w:val="none"/>
          <w:lang w:val="en-US"/>
        </w:rPr>
      </w:pPr>
      <w:r>
        <w:rPr>
          <w:rFonts w:hint="default"/>
          <w:i/>
          <w:iCs/>
          <w:u w:val="none"/>
          <w:lang w:val="en-US"/>
        </w:rPr>
        <w:t xml:space="preserve">The view templates files are made </w:t>
      </w:r>
    </w:p>
    <w:p>
      <w:pPr>
        <w:rPr>
          <w:rFonts w:hint="default"/>
          <w:i/>
          <w:iCs/>
          <w:u w:val="none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/>
          <w:iCs/>
          <w:u w:val="single"/>
          <w:lang w:val="en-US"/>
        </w:rPr>
      </w:pPr>
      <w:r>
        <w:rPr>
          <w:rFonts w:hint="default"/>
          <w:i/>
          <w:iCs/>
          <w:u w:val="single"/>
          <w:lang w:val="en-US"/>
        </w:rPr>
        <w:t>Landing page - welcome.blade.php</w:t>
      </w:r>
    </w:p>
    <w:p>
      <w:pPr>
        <w:rPr>
          <w:rFonts w:hint="default"/>
          <w:u w:val="single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/>
          <w:iCs/>
          <w:u w:val="single"/>
          <w:lang w:val="en-US"/>
        </w:rPr>
      </w:pPr>
      <w:r>
        <w:rPr>
          <w:rFonts w:hint="default"/>
          <w:i/>
          <w:iCs/>
          <w:u w:val="single"/>
          <w:lang w:val="en-US"/>
        </w:rPr>
        <w:t>Book - Books/index.blade.php</w:t>
      </w:r>
    </w:p>
    <w:p>
      <w:pPr>
        <w:rPr>
          <w:rFonts w:hint="default"/>
          <w:i/>
          <w:iCs/>
          <w:u w:val="single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/>
          <w:iCs/>
          <w:u w:val="single"/>
          <w:lang w:val="en-US"/>
        </w:rPr>
      </w:pPr>
      <w:r>
        <w:rPr>
          <w:rFonts w:hint="default"/>
          <w:i/>
          <w:iCs/>
          <w:u w:val="single"/>
          <w:lang w:val="en-US"/>
        </w:rPr>
        <w:t>CD-CDs/index.blade.php</w:t>
      </w:r>
    </w:p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7030A0"/>
          <w:sz w:val="36"/>
          <w:szCs w:val="36"/>
          <w:lang w:val="en-US"/>
        </w:rPr>
      </w:pPr>
      <w:r>
        <w:rPr>
          <w:rFonts w:hint="default"/>
          <w:b/>
          <w:bCs/>
          <w:color w:val="7030A0"/>
          <w:sz w:val="36"/>
          <w:szCs w:val="36"/>
          <w:lang w:val="en-US"/>
        </w:rPr>
        <w:t>CRUD- Book</w:t>
      </w:r>
    </w:p>
    <w:p>
      <w:pPr>
        <w:rPr>
          <w:rFonts w:hint="default"/>
          <w:i/>
          <w:iCs/>
          <w:u w:val="single"/>
          <w:lang w:val="en-US"/>
        </w:rPr>
      </w:pPr>
    </w:p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  <w:r>
        <w:rPr>
          <w:rFonts w:hint="default"/>
          <w:b/>
          <w:bCs/>
          <w:color w:val="7030A0"/>
          <w:sz w:val="28"/>
          <w:szCs w:val="28"/>
          <w:lang w:val="en-US"/>
        </w:rPr>
        <w:t xml:space="preserve">Create </w:t>
      </w:r>
    </w:p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</w:p>
    <w:p>
      <w:pPr>
        <w:rPr>
          <w:rFonts w:hint="default"/>
          <w:i/>
          <w:iCs/>
          <w:u w:val="none"/>
          <w:lang w:val="en-US"/>
        </w:rPr>
      </w:pPr>
      <w:r>
        <w:rPr>
          <w:rFonts w:hint="default"/>
          <w:i/>
          <w:iCs/>
          <w:u w:val="none"/>
          <w:lang w:val="en-US"/>
        </w:rPr>
        <w:t>New product item is created</w:t>
      </w:r>
    </w:p>
    <w:p>
      <w:pPr>
        <w:rPr>
          <w:rFonts w:hint="default"/>
          <w:i/>
          <w:iCs/>
          <w:u w:val="none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/>
          <w:iCs/>
          <w:u w:val="none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/>
          <w:iCs/>
          <w:u w:val="none"/>
          <w:lang w:val="en-US"/>
        </w:rPr>
      </w:pPr>
    </w:p>
    <w:p>
      <w:pPr>
        <w:rPr>
          <w:rFonts w:hint="default"/>
          <w:i/>
          <w:iCs/>
          <w:u w:val="none"/>
          <w:lang w:val="en-US"/>
        </w:rPr>
      </w:pPr>
    </w:p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  <w:r>
        <w:rPr>
          <w:rFonts w:hint="default"/>
          <w:b/>
          <w:bCs/>
          <w:color w:val="7030A0"/>
          <w:sz w:val="28"/>
          <w:szCs w:val="28"/>
          <w:lang w:val="en-US"/>
        </w:rPr>
        <w:t>Update</w:t>
      </w:r>
    </w:p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</w:p>
    <w:p>
      <w:pPr>
        <w:rPr>
          <w:rFonts w:hint="default"/>
          <w:i/>
          <w:iCs/>
          <w:u w:val="none"/>
          <w:lang w:val="en-US"/>
        </w:rPr>
      </w:pPr>
      <w:r>
        <w:rPr>
          <w:rFonts w:hint="default"/>
          <w:i/>
          <w:iCs/>
          <w:u w:val="none"/>
          <w:lang w:val="en-US"/>
        </w:rPr>
        <w:t xml:space="preserve">Details of product item is changed </w:t>
      </w:r>
    </w:p>
    <w:p>
      <w:pPr>
        <w:rPr>
          <w:rFonts w:hint="default"/>
          <w:i/>
          <w:iCs/>
          <w:u w:val="none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/>
          <w:iCs/>
          <w:u w:val="none"/>
          <w:lang w:val="en-US"/>
        </w:rPr>
      </w:pPr>
    </w:p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  <w:r>
        <w:rPr>
          <w:rFonts w:hint="default"/>
          <w:b/>
          <w:bCs/>
          <w:color w:val="7030A0"/>
          <w:sz w:val="28"/>
          <w:szCs w:val="28"/>
          <w:lang w:val="en-US"/>
        </w:rPr>
        <w:t>Delete</w:t>
      </w:r>
    </w:p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</w:p>
    <w:p>
      <w:pPr>
        <w:rPr>
          <w:rFonts w:hint="default"/>
          <w:i/>
          <w:iCs/>
          <w:u w:val="single"/>
          <w:lang w:val="en-US"/>
        </w:rPr>
      </w:pPr>
      <w:r>
        <w:rPr>
          <w:rFonts w:hint="default"/>
          <w:i/>
          <w:iCs/>
          <w:u w:val="none"/>
          <w:lang w:val="en-US"/>
        </w:rPr>
        <w:t>Product item can be deleted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color w:val="7030A0"/>
          <w:sz w:val="36"/>
          <w:szCs w:val="36"/>
          <w:lang w:val="en-US"/>
        </w:rPr>
      </w:pPr>
      <w:r>
        <w:rPr>
          <w:rFonts w:hint="default"/>
          <w:b/>
          <w:bCs/>
          <w:color w:val="7030A0"/>
          <w:sz w:val="36"/>
          <w:szCs w:val="36"/>
          <w:lang w:val="en-US"/>
        </w:rPr>
        <w:t>CRUD- CD</w:t>
      </w:r>
      <w:bookmarkStart w:id="0" w:name="_GoBack"/>
      <w:bookmarkEnd w:id="0"/>
    </w:p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  <w:r>
        <w:rPr>
          <w:rFonts w:hint="default"/>
          <w:b/>
          <w:bCs/>
          <w:color w:val="7030A0"/>
          <w:sz w:val="28"/>
          <w:szCs w:val="28"/>
          <w:lang w:val="en-US"/>
        </w:rPr>
        <w:t xml:space="preserve">Create </w:t>
      </w:r>
    </w:p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</w:p>
    <w:p>
      <w:pPr>
        <w:rPr>
          <w:rFonts w:hint="default"/>
          <w:i/>
          <w:iCs/>
          <w:u w:val="none"/>
          <w:lang w:val="en-US"/>
        </w:rPr>
      </w:pPr>
      <w:r>
        <w:rPr>
          <w:rFonts w:hint="default"/>
          <w:i/>
          <w:iCs/>
          <w:u w:val="none"/>
          <w:lang w:val="en-US"/>
        </w:rPr>
        <w:t>New product item is created</w:t>
      </w:r>
    </w:p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  <w:r>
        <w:rPr>
          <w:rFonts w:hint="default"/>
          <w:b/>
          <w:bCs/>
          <w:color w:val="7030A0"/>
          <w:sz w:val="28"/>
          <w:szCs w:val="28"/>
          <w:lang w:val="en-US"/>
        </w:rPr>
        <w:t>Update</w:t>
      </w:r>
    </w:p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</w:p>
    <w:p>
      <w:pPr>
        <w:rPr>
          <w:rFonts w:hint="default"/>
          <w:i/>
          <w:iCs/>
          <w:u w:val="none"/>
          <w:lang w:val="en-US"/>
        </w:rPr>
      </w:pPr>
      <w:r>
        <w:rPr>
          <w:rFonts w:hint="default"/>
          <w:i/>
          <w:iCs/>
          <w:u w:val="none"/>
          <w:lang w:val="en-US"/>
        </w:rPr>
        <w:t xml:space="preserve">Details of product item is changed 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  <w:r>
        <w:rPr>
          <w:rFonts w:hint="default"/>
          <w:b/>
          <w:bCs/>
          <w:color w:val="7030A0"/>
          <w:sz w:val="28"/>
          <w:szCs w:val="28"/>
          <w:lang w:val="en-US"/>
        </w:rPr>
        <w:t>Delete</w:t>
      </w:r>
    </w:p>
    <w:p>
      <w:pPr>
        <w:rPr>
          <w:rFonts w:hint="default"/>
          <w:b/>
          <w:bCs/>
          <w:color w:val="7030A0"/>
          <w:sz w:val="28"/>
          <w:szCs w:val="28"/>
          <w:lang w:val="en-US"/>
        </w:rPr>
      </w:pPr>
    </w:p>
    <w:p>
      <w:pPr>
        <w:rPr>
          <w:rFonts w:hint="default"/>
          <w:i/>
          <w:iCs/>
          <w:u w:val="single"/>
          <w:lang w:val="en-US"/>
        </w:rPr>
      </w:pPr>
      <w:r>
        <w:rPr>
          <w:rFonts w:hint="default"/>
          <w:i/>
          <w:iCs/>
          <w:u w:val="none"/>
          <w:lang w:val="en-US"/>
        </w:rPr>
        <w:t>Product item can be deleted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C90091"/>
    <w:rsid w:val="00197E5B"/>
    <w:rsid w:val="025F2C9E"/>
    <w:rsid w:val="0CD22497"/>
    <w:rsid w:val="12104D3C"/>
    <w:rsid w:val="16A93D05"/>
    <w:rsid w:val="1CC90091"/>
    <w:rsid w:val="23547C05"/>
    <w:rsid w:val="330A5767"/>
    <w:rsid w:val="3AA76096"/>
    <w:rsid w:val="3B50263B"/>
    <w:rsid w:val="3F3C226B"/>
    <w:rsid w:val="42DC4018"/>
    <w:rsid w:val="4FAE1CDD"/>
    <w:rsid w:val="585A1BC7"/>
    <w:rsid w:val="5ADC66B9"/>
    <w:rsid w:val="5CC52B3E"/>
    <w:rsid w:val="603D7AB7"/>
    <w:rsid w:val="60796E40"/>
    <w:rsid w:val="64297696"/>
    <w:rsid w:val="64A5262B"/>
    <w:rsid w:val="71D43657"/>
    <w:rsid w:val="72461987"/>
    <w:rsid w:val="760D23D0"/>
    <w:rsid w:val="79962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2021-12-22T08:20:00Z</dcterms:created>
  <dc:creator>dell</dc:creator>
  <cp:lastModifiedBy>Prasiddhi Bhattarai</cp:lastModifiedBy>
  <dcterms:modified xsi:type="dcterms:W3CDTF">2021-12-24T02:50:09Z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E032B8F315BA4715A42ECF2E4FFD288D</vt:lpwstr>
  </property>
</Properties>
</file>