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2D56" w14:textId="1C35E94D" w:rsidR="00024C8F" w:rsidRPr="00533BC2" w:rsidRDefault="00533BC2" w:rsidP="00533BC2">
      <w:pPr>
        <w:jc w:val="center"/>
        <w:rPr>
          <w:sz w:val="32"/>
        </w:rPr>
      </w:pPr>
      <w:r w:rsidRPr="00533BC2">
        <w:rPr>
          <w:sz w:val="32"/>
        </w:rPr>
        <w:t xml:space="preserve">Описание </w:t>
      </w:r>
      <w:r>
        <w:rPr>
          <w:sz w:val="32"/>
        </w:rPr>
        <w:t>входных</w:t>
      </w:r>
      <w:r w:rsidRPr="00533BC2">
        <w:rPr>
          <w:sz w:val="32"/>
        </w:rPr>
        <w:t xml:space="preserve"> </w:t>
      </w:r>
      <w:proofErr w:type="spellStart"/>
      <w:r w:rsidRPr="00533BC2">
        <w:rPr>
          <w:sz w:val="32"/>
          <w:lang w:val="en-US"/>
        </w:rPr>
        <w:t>ies</w:t>
      </w:r>
      <w:proofErr w:type="spellEnd"/>
      <w:r w:rsidRPr="00533BC2">
        <w:rPr>
          <w:sz w:val="32"/>
        </w:rPr>
        <w:t xml:space="preserve"> файлов</w:t>
      </w:r>
    </w:p>
    <w:p w14:paraId="23861335" w14:textId="290090D5" w:rsidR="00533BC2" w:rsidRDefault="00533BC2">
      <w:r>
        <w:t xml:space="preserve">Общее описание формата фала в </w:t>
      </w:r>
      <w:proofErr w:type="gramStart"/>
      <w:r w:rsidRPr="00533BC2">
        <w:t>IESNA:LM</w:t>
      </w:r>
      <w:proofErr w:type="gramEnd"/>
      <w:r w:rsidRPr="00533BC2">
        <w:t>-63-1995</w:t>
      </w:r>
      <w:r>
        <w:t>.</w:t>
      </w:r>
    </w:p>
    <w:p w14:paraId="573460C2" w14:textId="77777777" w:rsidR="00533BC2" w:rsidRDefault="00533BC2">
      <w:pPr>
        <w:rPr>
          <w:rFonts w:cstheme="minorHAnsi"/>
        </w:rPr>
      </w:pPr>
      <w:r>
        <w:t xml:space="preserve">Файлы должны быть созданы для системы </w:t>
      </w:r>
      <w:r w:rsidRPr="00533BC2">
        <w:t>(</w:t>
      </w:r>
      <w:r>
        <w:rPr>
          <w:lang w:val="en-US"/>
        </w:rPr>
        <w:t>C</w:t>
      </w:r>
      <w:r w:rsidRPr="00533BC2">
        <w:t xml:space="preserve">, </w:t>
      </w:r>
      <w:r>
        <w:rPr>
          <w:rFonts w:cstheme="minorHAnsi"/>
        </w:rPr>
        <w:t>γ</w:t>
      </w:r>
      <w:r w:rsidRPr="00533BC2">
        <w:rPr>
          <w:rFonts w:cstheme="minorHAnsi"/>
        </w:rPr>
        <w:t>).</w:t>
      </w:r>
    </w:p>
    <w:p w14:paraId="15C0F11B" w14:textId="6CB78348" w:rsidR="00533BC2" w:rsidRPr="00533BC2" w:rsidRDefault="00533BC2">
      <w:r>
        <w:t xml:space="preserve">В большинстве случаев </w:t>
      </w:r>
      <w:proofErr w:type="spellStart"/>
      <w:r>
        <w:rPr>
          <w:lang w:val="en-US"/>
        </w:rPr>
        <w:t>ies</w:t>
      </w:r>
      <w:proofErr w:type="spellEnd"/>
      <w:r w:rsidRPr="00533BC2">
        <w:t xml:space="preserve"> </w:t>
      </w:r>
      <w:r>
        <w:t>файлы обрабатываются корректно.</w:t>
      </w:r>
    </w:p>
    <w:p w14:paraId="1151BF54" w14:textId="11B50950" w:rsidR="00533BC2" w:rsidRDefault="00FA2D09">
      <w:r>
        <w:t>Выходные файлы из нашей лаборатории обрабатываются корректно:</w:t>
      </w:r>
    </w:p>
    <w:p w14:paraId="31D98832" w14:textId="2F0F3D19" w:rsidR="00FA2D09" w:rsidRDefault="00FA2D09" w:rsidP="00FA2D09">
      <w:pPr>
        <w:pStyle w:val="a3"/>
        <w:numPr>
          <w:ilvl w:val="0"/>
          <w:numId w:val="1"/>
        </w:numPr>
      </w:pPr>
      <w:r>
        <w:t>Для осесимметричных КСС допустимо 5 полярных углов</w:t>
      </w:r>
      <w:r w:rsidR="00681E79" w:rsidRPr="00681E79">
        <w:t xml:space="preserve"> - </w:t>
      </w:r>
      <w:r>
        <w:t>измерение в двух плоскостях)</w:t>
      </w:r>
    </w:p>
    <w:p w14:paraId="2DBA7478" w14:textId="5CB9C74E" w:rsidR="00704E12" w:rsidRDefault="00FA2D09" w:rsidP="00704E12">
      <w:pPr>
        <w:pStyle w:val="a3"/>
        <w:numPr>
          <w:ilvl w:val="0"/>
          <w:numId w:val="1"/>
        </w:numPr>
      </w:pPr>
      <w:r>
        <w:t xml:space="preserve">Для </w:t>
      </w:r>
      <w:proofErr w:type="spellStart"/>
      <w:r>
        <w:t>неосесимметричных</w:t>
      </w:r>
      <w:proofErr w:type="spellEnd"/>
      <w:r>
        <w:t xml:space="preserve"> (</w:t>
      </w:r>
      <w:r w:rsidRPr="00FA2D09">
        <w:rPr>
          <w:b/>
        </w:rPr>
        <w:t>включая овальные</w:t>
      </w:r>
      <w:r>
        <w:t xml:space="preserve">!) КСС </w:t>
      </w:r>
      <w:r w:rsidRPr="00FA2D09">
        <w:rPr>
          <w:b/>
          <w:u w:val="single"/>
        </w:rPr>
        <w:t>НЕ</w:t>
      </w:r>
      <w:r>
        <w:t xml:space="preserve"> допустимо 5 полярных углов. Измерение проводить в 10 плоскостях.</w:t>
      </w:r>
    </w:p>
    <w:p w14:paraId="5E1FD373" w14:textId="3DF74740" w:rsidR="00704E12" w:rsidRPr="00704E12" w:rsidRDefault="00704E12" w:rsidP="00704E12">
      <w:r>
        <w:t xml:space="preserve">Имя файла должно соответствовать имени, указанному в колонке </w:t>
      </w:r>
      <w:r>
        <w:rPr>
          <w:lang w:val="en-US"/>
        </w:rPr>
        <w:t>IES</w:t>
      </w:r>
      <w:r w:rsidRPr="00704E12">
        <w:t xml:space="preserve"> </w:t>
      </w:r>
      <w:r>
        <w:t xml:space="preserve">входного </w:t>
      </w:r>
      <w:r>
        <w:rPr>
          <w:lang w:val="en-US"/>
        </w:rPr>
        <w:t>xlsx</w:t>
      </w:r>
      <w:r w:rsidRPr="00704E12">
        <w:t xml:space="preserve"> </w:t>
      </w:r>
      <w:r>
        <w:t>файла.</w:t>
      </w:r>
      <w:bookmarkStart w:id="0" w:name="_GoBack"/>
      <w:bookmarkEnd w:id="0"/>
    </w:p>
    <w:p w14:paraId="2C2A72C1" w14:textId="77777777" w:rsidR="00533BC2" w:rsidRPr="00704E12" w:rsidRDefault="00533BC2"/>
    <w:sectPr w:rsidR="00533BC2" w:rsidRPr="00704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7B8"/>
    <w:multiLevelType w:val="hybridMultilevel"/>
    <w:tmpl w:val="6B98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56"/>
    <w:rsid w:val="00024C8F"/>
    <w:rsid w:val="00533BC2"/>
    <w:rsid w:val="00680038"/>
    <w:rsid w:val="00681E79"/>
    <w:rsid w:val="00704E12"/>
    <w:rsid w:val="00E51E56"/>
    <w:rsid w:val="00FA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C08C"/>
  <w15:chartTrackingRefBased/>
  <w15:docId w15:val="{1092B697-9FEB-4017-B7B0-F81417A7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Balashov Aleksandr</dc:creator>
  <cp:keywords/>
  <dc:description/>
  <cp:lastModifiedBy>Balashov Aleksandr</cp:lastModifiedBy>
  <cp:revision>4</cp:revision>
  <dcterms:created xsi:type="dcterms:W3CDTF">2023-07-26T08:48:00Z</dcterms:created>
  <dcterms:modified xsi:type="dcterms:W3CDTF">2023-07-26T09:40:00Z</dcterms:modified>
</cp:coreProperties>
</file>