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3 – Credit Cards &amp; Credit Mechanics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Handouts</w:t>
      </w:r>
    </w:p>
    <w:p>
      <w:r>
        <w:t>[/MB_ASSET]</w:t>
      </w:r>
    </w:p>
    <w:p>
      <w:r>
        <w:t>URL: {BASE_URL}/NOT%20FOUND</w:t>
      </w:r>
    </w:p>
    <w:p>
      <w:r>
        <w:t>Repo path: NOT FOUND</w:t>
      </w:r>
    </w:p>
    <w:p>
      <w:r>
        <w:t>Title: Workshop 6 Handouts</w:t>
      </w:r>
    </w:p>
    <w:p>
      <w:r>
        <w:t>Type: Handout</w:t>
      </w:r>
    </w:p>
    <w:p>
      <w:r>
        <w:t>[MB_ASSET]</w:t>
      </w:r>
    </w:p>
    <w:p>
      <w:pPr>
        <w:pStyle w:val="Heading1"/>
      </w:pPr>
      <w:r>
        <w:t>Key Credit Card Terms</w:t>
      </w:r>
    </w:p>
    <w:p>
      <w:pPr>
        <w:pStyle w:val="ListBullet"/>
      </w:pPr>
      <w:r>
        <w:t>Credit limit</w:t>
      </w:r>
    </w:p>
    <w:p>
      <w:pPr>
        <w:pStyle w:val="ListBullet"/>
      </w:pPr>
      <w:r>
        <w:t>Grace period</w:t>
      </w:r>
    </w:p>
    <w:p>
      <w:pPr>
        <w:pStyle w:val="ListBullet"/>
      </w:pPr>
      <w:r>
        <w:t>Interest rate</w:t>
      </w:r>
    </w:p>
    <w:p>
      <w:pPr>
        <w:pStyle w:val="ListBullet"/>
      </w:pPr>
      <w:r>
        <w:t>Late fees</w:t>
      </w:r>
    </w:p>
    <w:p>
      <w:pPr>
        <w:pStyle w:val="ListBullet"/>
      </w:pPr>
      <w:r>
        <w:t>Minimum payment</w:t>
      </w:r>
    </w:p>
    <w:p>
      <w:pPr>
        <w:pStyle w:val="ListBullet"/>
      </w:pPr>
      <w:r>
        <w:t>Secured credit cards</w:t>
      </w:r>
    </w:p>
    <w:p>
      <w:pPr>
        <w:pStyle w:val="Heading1"/>
      </w:pPr>
      <w:r>
        <w:t>Credit Card Safety</w:t>
      </w:r>
    </w:p>
    <w:p>
      <w:r>
        <w:t>Credit cards offer protections against fraud, but cardholders must act quickly if a card is lost or stolen.</w:t>
      </w:r>
    </w:p>
    <w:p>
      <w:pPr>
        <w:pStyle w:val="Heading1"/>
      </w:pPr>
      <w:r>
        <w:t>Interest and Credit Cards</w:t>
      </w:r>
    </w:p>
    <w:p>
      <w:r>
        <w:t>Interest is charged when balances are not paid in full. Paying in full avoids interest.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