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4 – Managing Credit &amp; Credit Card Debt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Worksheets</w:t>
      </w:r>
    </w:p>
    <w:p>
      <w:r>
        <w:t>[MB_ASSET_LIST]</w:t>
        <w:br/>
        <w:t>Type: Worksheets</w:t>
        <w:br/>
        <w:t>Workshop: 6</w:t>
        <w:br/>
        <w:t>NOT FOUND in manifest (no obvious Workshop 6 worksheet PDFs).</w:t>
        <w:br/>
        <w:t>[/MB_ASSET_LIST]</w:t>
      </w:r>
    </w:p>
    <w:p>
      <w:pPr>
        <w:pStyle w:val="ListBullet"/>
      </w:pPr>
      <w:r>
        <w:t>Workshop 6 Handouts</w:t>
      </w:r>
    </w:p>
    <w:p>
      <w:r>
        <w:t>[MB_ASSET_LIST]</w:t>
        <w:br/>
        <w:t>Type: Handouts</w:t>
        <w:br/>
        <w:t>Workshop: 6</w:t>
        <w:br/>
        <w:t>- 1. How Does Credit Work.pdf</w:t>
        <w:br/>
        <w:t xml:space="preserve">  Path: Parts/Teaching Materials/Workshop 6/Handouts/1. How Does Credit Work.pdf</w:t>
        <w:br/>
        <w:t xml:space="preserve">  URL: {{BASE_URL}}/Parts/Teaching%20Materials/Workshop%206/Handouts/1.%20How%20Does%20Credit%20Work.pdf</w:t>
        <w:br/>
        <w:t>- 2. Debunking Smart Credit Myths.pdf</w:t>
        <w:br/>
        <w:t xml:space="preserve">  Path: Parts/Teaching Materials/Workshop 6/Handouts/2. Debunking Smart Credit Myths.pdf</w:t>
        <w:br/>
        <w:t xml:space="preserve">  URL: {{BASE_URL}}/Parts/Teaching%20Materials/Workshop%206/Handouts/2.%20Debunking%20Smart%20Credit%20Myths.pdf</w:t>
        <w:br/>
        <w:t>- 3. How To Improve Your Credit Score.pdf</w:t>
        <w:br/>
        <w:t xml:space="preserve">  Path: Parts/Teaching Materials/Workshop 6/Handouts/3. How To Improve Your Credit Score.pdf</w:t>
        <w:br/>
        <w:t xml:space="preserve">  URL: {{BASE_URL}}/Parts/Teaching%20Materials/Workshop%206/Handouts/3.%20How%20To%20Improve%20Your%20Credit%20Score.pdf</w:t>
        <w:br/>
        <w:t>- 4. Definition and Examples of Predatory Lending.pdf</w:t>
        <w:br/>
        <w:t xml:space="preserve">  Path: Parts/Teaching Materials/Workshop 6/Handouts/4. Definition and Examples of Predatory Lending.pdf</w:t>
        <w:br/>
        <w:t xml:space="preserve">  URL: {{BASE_URL}}/Parts/Teaching%20Materials/Workshop%206/Handouts/4.%20Definition%20and%20Examples%20of%20Predatory%20Lending.pdf</w:t>
        <w:br/>
        <w:t>- Avoiding.Dangerous.Loans.pdf</w:t>
        <w:br/>
        <w:t xml:space="preserve">  Path: Parts/Teaching Materials/Workshop 6/Handouts/Avoiding.Dangerous.Loans.pdf</w:t>
        <w:br/>
        <w:t xml:space="preserve">  URL: {{BASE_URL}}/Parts/Teaching%20Materials/Workshop%206/Handouts/Avoiding.Dangerous.Loans.pdf</w:t>
        <w:br/>
        <w:t>- Credit Card FAQs.pdf</w:t>
        <w:br/>
        <w:t xml:space="preserve">  Path: Parts/Teaching Materials/Workshop 6/Handouts/Credit Card FAQs.pdf</w:t>
        <w:br/>
        <w:t xml:space="preserve">  URL: {{BASE_URL}}/Parts/Teaching%20Materials/Workshop%206/Handouts/Credit%20Card%20FAQs.pdf</w:t>
        <w:br/>
        <w:t>- How.to.Spot.Predatory.Lending.pdf</w:t>
        <w:br/>
        <w:t xml:space="preserve">  Path: Parts/Teaching Materials/Workshop 6/Handouts/How.to.Spot.Predatory.Lending.pdf</w:t>
        <w:br/>
        <w:t xml:space="preserve">  URL: {{BASE_URL}}/Parts/Teaching%20Materials/Workshop%206/Handouts/How.to.Spot.Predatory.Lending.pdf</w:t>
        <w:br/>
        <w:t>[/MB_ASSET_LIST]</w:t>
      </w:r>
    </w:p>
    <w:p>
      <w:pPr>
        <w:pStyle w:val="Heading1"/>
      </w:pPr>
      <w:r>
        <w:t>Pros &amp; Cons of Credit</w:t>
      </w:r>
    </w:p>
    <w:p>
      <w:r>
        <w:t>Credit can provide flexibility and security, but can also lead to debt if misused.</w:t>
      </w:r>
    </w:p>
    <w:p>
      <w:pPr>
        <w:pStyle w:val="Heading1"/>
      </w:pPr>
      <w:r>
        <w:t>Healthy Credit Habits</w:t>
      </w:r>
    </w:p>
    <w:p>
      <w:pPr>
        <w:pStyle w:val="ListBullet"/>
      </w:pPr>
      <w:r>
        <w:t>Pay bills on time</w:t>
      </w:r>
    </w:p>
    <w:p>
      <w:pPr>
        <w:pStyle w:val="ListBullet"/>
      </w:pPr>
      <w:r>
        <w:t>Keep balances manageable</w:t>
      </w:r>
    </w:p>
    <w:p>
      <w:pPr>
        <w:pStyle w:val="ListBullet"/>
      </w:pPr>
      <w:r>
        <w:t>Monitor credit reports</w:t>
      </w:r>
    </w:p>
    <w:p>
      <w:pPr>
        <w:pStyle w:val="Heading1"/>
      </w:pPr>
      <w:r>
        <w:t>Signs Credit Is Becoming Unmanageable</w:t>
      </w:r>
    </w:p>
    <w:p>
      <w:r>
        <w:t>Relying on minimum payments, taking on new debt to cover old debt, or skipping bills are warning signs.</w:t>
      </w:r>
    </w:p>
    <w:p>
      <w:pPr>
        <w:pStyle w:val="Heading1"/>
      </w:pPr>
      <w:r>
        <w:t>Steps to Paying Down Credit Cards</w:t>
      </w:r>
    </w:p>
    <w:p>
      <w:pPr>
        <w:pStyle w:val="ListBullet"/>
      </w:pPr>
      <w:r>
        <w:t>Stop using credit cards</w:t>
      </w:r>
    </w:p>
    <w:p>
      <w:pPr>
        <w:pStyle w:val="ListBullet"/>
      </w:pPr>
      <w:r>
        <w:t>Pay highest-interest cards first</w:t>
      </w:r>
    </w:p>
    <w:p>
      <w:pPr>
        <w:pStyle w:val="ListBullet"/>
      </w:pPr>
      <w:r>
        <w:t>Pay more than the minimum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