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1866900</wp:posOffset>
            </wp:positionH>
            <wp:positionV relativeFrom="page">
              <wp:posOffset>533400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Six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Credit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Does Credit Work?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How do Credit Scores 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Debunking “Smart” Credit Myths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How to Choose a Credit Card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7 Little-Known Facts About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Rebuilding/Improving Credit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7 Ways to Improve Your Credit 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How to Raise a Low Credit 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Best Credit Cards for Rebuilding Bad Credit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How to Rebuild Your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How to Lower Your Credit Card Interest 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Calculating How to Pay Down Your Credit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Credit Cards for Building or Rebuilding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Credit Card Interest Rates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Everything You Need to Know About Credit Card Interest Rates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What is the Relationship Between Interest Rates and Inflation?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color w:val="1155cc"/>
          <w:u w:val="single"/>
          <w:rtl w:val="0"/>
        </w:rPr>
        <w:t xml:space="preserve">H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ow to Ask for Lower Credit Card Interest Rates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Credit Card Safety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Spotting Credit Repair Scams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Loans: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Before You Get An Auto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How to Get a Good Deal on Your First Car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Understanding Home Loans and Mortgage Brokers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How to Get Preapproved for a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Credit Unions &amp; Car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Student Loan Settlements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Interest Rates for Loans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How Do Interest Rates 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Interest Rates &amp; Student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Calculating Interest Rates on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Predatory Lending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Warning Signs of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What to Know About Payday &amp; Car Title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Why Payday Loans Can Be Costly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Predatory Lending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Definition &amp; Examples of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Predatory Lending &amp; Mortgage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What You Need to Know About Payday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360" w:lineRule="auto"/>
        <w:ind w:left="720" w:hanging="360"/>
        <w:jc w:val="both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Additional Resources &amp; Information on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vestopedia.com/ask/answers/12/inflation-interest-rate-relationship.asp" TargetMode="External"/><Relationship Id="rId22" Type="http://schemas.openxmlformats.org/officeDocument/2006/relationships/hyperlink" Target="https://www.consumer.ftc.gov/articles/0225-credit-repair-scams" TargetMode="External"/><Relationship Id="rId21" Type="http://schemas.openxmlformats.org/officeDocument/2006/relationships/hyperlink" Target="https://www.creditcards.com/credit-card-news/script-negotiate-better-credit-card-deal-1267/" TargetMode="External"/><Relationship Id="rId24" Type="http://schemas.openxmlformats.org/officeDocument/2006/relationships/hyperlink" Target="https://www.bankrate.com/loans/auto-loans/how-to-get-a-good-deal-on-your-first-auto-loan/" TargetMode="External"/><Relationship Id="rId23" Type="http://schemas.openxmlformats.org/officeDocument/2006/relationships/hyperlink" Target="https://www.thebalance.com/before-you-get-an-auto-loan-3155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siness.time.com/2013/05/06/7-smart-credit-tips-that-arent/" TargetMode="External"/><Relationship Id="rId26" Type="http://schemas.openxmlformats.org/officeDocument/2006/relationships/hyperlink" Target="https://www.thebalance.com/how-to-get-preapproved-for-a-loan-315511" TargetMode="External"/><Relationship Id="rId25" Type="http://schemas.openxmlformats.org/officeDocument/2006/relationships/hyperlink" Target="https://www.credit.com/loans/mortgage-questions/how-to-find-and-choose-mortgage-lender-broker/" TargetMode="External"/><Relationship Id="rId28" Type="http://schemas.openxmlformats.org/officeDocument/2006/relationships/hyperlink" Target="https://www.bankrate.com/loans/student-loans/debt-settlement-on-student-loan-debt/" TargetMode="External"/><Relationship Id="rId27" Type="http://schemas.openxmlformats.org/officeDocument/2006/relationships/hyperlink" Target="https://loans.usnews.com/articles/reasons-to-shop-at-a-credit-union-for-car-loan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://www.debthelp.com/kc/177-do-interest-rates-work.html" TargetMode="External"/><Relationship Id="rId7" Type="http://schemas.openxmlformats.org/officeDocument/2006/relationships/hyperlink" Target="https://college.cengage.com/masterstudent/shared/content/how_credit_works/how_credit_works.html" TargetMode="External"/><Relationship Id="rId8" Type="http://schemas.openxmlformats.org/officeDocument/2006/relationships/hyperlink" Target="https://www.thebalance.com/how-credit-scores-work-315541" TargetMode="External"/><Relationship Id="rId31" Type="http://schemas.openxmlformats.org/officeDocument/2006/relationships/hyperlink" Target="https://www.bankrate.com/calculators/mortgages/loan-calculator.aspx" TargetMode="External"/><Relationship Id="rId30" Type="http://schemas.openxmlformats.org/officeDocument/2006/relationships/hyperlink" Target="https://studentaid.gov/understand-aid/types/loans/interest-rates" TargetMode="External"/><Relationship Id="rId11" Type="http://schemas.openxmlformats.org/officeDocument/2006/relationships/hyperlink" Target="https://www.bankrate.com/finance/credit-cards/8-little-known-facts-about-your-credit-card/" TargetMode="External"/><Relationship Id="rId33" Type="http://schemas.openxmlformats.org/officeDocument/2006/relationships/hyperlink" Target="https://www.consumer.ftc.gov/articles/what-know-about-payday-and-car-title-loans" TargetMode="External"/><Relationship Id="rId10" Type="http://schemas.openxmlformats.org/officeDocument/2006/relationships/hyperlink" Target="https://www.consumerreports.org/cro/credit-cards/buying-guide/index.htm" TargetMode="External"/><Relationship Id="rId32" Type="http://schemas.openxmlformats.org/officeDocument/2006/relationships/hyperlink" Target="https://www.bankrate.com/mortgages/what-is-predatory-lending/" TargetMode="External"/><Relationship Id="rId13" Type="http://schemas.openxmlformats.org/officeDocument/2006/relationships/hyperlink" Target="https://pocketsense.com/do-raise-450-credit-score-6897484.html" TargetMode="External"/><Relationship Id="rId35" Type="http://schemas.openxmlformats.org/officeDocument/2006/relationships/hyperlink" Target="https://www.debt.org/credit/predatory-lending/" TargetMode="External"/><Relationship Id="rId12" Type="http://schemas.openxmlformats.org/officeDocument/2006/relationships/hyperlink" Target="https://www.bankrate.com/personal-finance/credit/how-to-improve-your-credit-score/" TargetMode="External"/><Relationship Id="rId34" Type="http://schemas.openxmlformats.org/officeDocument/2006/relationships/hyperlink" Target="https://www.thebalance.com/payday-loans-and-cash-advance-businesses-960026" TargetMode="External"/><Relationship Id="rId15" Type="http://schemas.openxmlformats.org/officeDocument/2006/relationships/hyperlink" Target="https://www.wikihow.com/Repair-Your-Credit" TargetMode="External"/><Relationship Id="rId37" Type="http://schemas.openxmlformats.org/officeDocument/2006/relationships/hyperlink" Target="http://www.mortgagenewsdaily.com/mortgage_fraud/Predatory_Lending.asp" TargetMode="External"/><Relationship Id="rId14" Type="http://schemas.openxmlformats.org/officeDocument/2006/relationships/hyperlink" Target="https://www.bankrate.com/finance/credit-cards/bad-credit/" TargetMode="External"/><Relationship Id="rId36" Type="http://schemas.openxmlformats.org/officeDocument/2006/relationships/hyperlink" Target="https://dfi.wa.gov/financial-education/information/predatory-lending" TargetMode="External"/><Relationship Id="rId17" Type="http://schemas.openxmlformats.org/officeDocument/2006/relationships/hyperlink" Target="http://www.calculatorweb.com/calculators/creditcardcalc.shtml" TargetMode="External"/><Relationship Id="rId39" Type="http://schemas.openxmlformats.org/officeDocument/2006/relationships/hyperlink" Target="https://www.moneycrashers.com/spot-avoid-predatory-lending-victim/" TargetMode="External"/><Relationship Id="rId16" Type="http://schemas.openxmlformats.org/officeDocument/2006/relationships/hyperlink" Target="https://www.thesimpledollar.com/credit-cards/how-to-lower-credit-card-interest-rate/" TargetMode="External"/><Relationship Id="rId38" Type="http://schemas.openxmlformats.org/officeDocument/2006/relationships/hyperlink" Target="https://www.bankrate.com/loans/personal-loans/payday-loans/" TargetMode="External"/><Relationship Id="rId19" Type="http://schemas.openxmlformats.org/officeDocument/2006/relationships/hyperlink" Target="https://www.thebalance.com/credit-card-interest-rates-explained-960225" TargetMode="External"/><Relationship Id="rId18" Type="http://schemas.openxmlformats.org/officeDocument/2006/relationships/hyperlink" Target="https://www.cnbc.com/select/the-best-credit-cards-for-building-credi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