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133A6" w14:textId="77777777" w:rsidR="00CB3778" w:rsidRDefault="00000000">
      <w:pPr>
        <w:spacing w:line="360" w:lineRule="auto"/>
        <w:rPr>
          <w:sz w:val="32"/>
          <w:szCs w:val="32"/>
          <w:u w:val="single"/>
        </w:rPr>
      </w:pPr>
      <w:r>
        <w:rPr>
          <w:b/>
          <w:sz w:val="32"/>
          <w:szCs w:val="32"/>
          <w:u w:val="single"/>
        </w:rPr>
        <w:t xml:space="preserve">Module 2: How to Facilitate Workshop 1 </w:t>
      </w:r>
    </w:p>
    <w:p w14:paraId="6A9133A7" w14:textId="77777777" w:rsidR="00CB3778" w:rsidRDefault="00000000">
      <w:pPr>
        <w:spacing w:line="360" w:lineRule="auto"/>
        <w:rPr>
          <w:b/>
          <w:sz w:val="32"/>
          <w:szCs w:val="32"/>
        </w:rPr>
      </w:pPr>
      <w:r>
        <w:rPr>
          <w:b/>
          <w:sz w:val="32"/>
          <w:szCs w:val="32"/>
        </w:rPr>
        <w:t>Workshop 1 – Introduction &amp; Course Overview</w:t>
      </w:r>
    </w:p>
    <w:p w14:paraId="6A9133A8" w14:textId="77777777" w:rsidR="00CB3778" w:rsidRDefault="00CB3778">
      <w:pPr>
        <w:spacing w:line="360" w:lineRule="auto"/>
        <w:rPr>
          <w:b/>
          <w:sz w:val="30"/>
          <w:szCs w:val="30"/>
        </w:rPr>
      </w:pPr>
    </w:p>
    <w:p w14:paraId="6A9133A9" w14:textId="77777777" w:rsidR="00CB3778" w:rsidRDefault="00000000">
      <w:pPr>
        <w:spacing w:line="360" w:lineRule="auto"/>
        <w:rPr>
          <w:b/>
          <w:sz w:val="30"/>
          <w:szCs w:val="30"/>
        </w:rPr>
      </w:pPr>
      <w:r>
        <w:rPr>
          <w:b/>
          <w:sz w:val="30"/>
          <w:szCs w:val="30"/>
        </w:rPr>
        <w:t>Part 1: Introduction to Workshop 1</w:t>
      </w:r>
    </w:p>
    <w:p w14:paraId="6A9133AA" w14:textId="77777777" w:rsidR="00CB3778" w:rsidRDefault="00CB3778">
      <w:pPr>
        <w:spacing w:line="360" w:lineRule="auto"/>
        <w:rPr>
          <w:sz w:val="30"/>
          <w:szCs w:val="30"/>
        </w:rPr>
      </w:pPr>
    </w:p>
    <w:p w14:paraId="6A9133AB" w14:textId="77777777" w:rsidR="00CB3778" w:rsidRDefault="00000000">
      <w:pPr>
        <w:spacing w:line="360" w:lineRule="auto"/>
        <w:rPr>
          <w:sz w:val="30"/>
          <w:szCs w:val="30"/>
        </w:rPr>
      </w:pPr>
      <w:r>
        <w:rPr>
          <w:sz w:val="30"/>
          <w:szCs w:val="30"/>
        </w:rPr>
        <w:t>Welcome back to MHAAO’s Money Basics Facilitator Training!</w:t>
      </w:r>
    </w:p>
    <w:p w14:paraId="6A9133AC" w14:textId="77777777" w:rsidR="00CB3778" w:rsidRDefault="00CB3778">
      <w:pPr>
        <w:spacing w:line="360" w:lineRule="auto"/>
        <w:rPr>
          <w:sz w:val="30"/>
          <w:szCs w:val="30"/>
        </w:rPr>
      </w:pPr>
    </w:p>
    <w:p w14:paraId="6A9133AD" w14:textId="77777777" w:rsidR="00CB3778" w:rsidRDefault="00000000">
      <w:pPr>
        <w:spacing w:line="360" w:lineRule="auto"/>
        <w:rPr>
          <w:sz w:val="30"/>
          <w:szCs w:val="30"/>
        </w:rPr>
      </w:pPr>
      <w:r>
        <w:rPr>
          <w:sz w:val="30"/>
          <w:szCs w:val="30"/>
        </w:rPr>
        <w:t xml:space="preserve">In this Module, you will learn how to facilitate Workshop One, which introduces the course topics, syllabus, and goals, and begins a discussion of the relationship between mental health and addiction challenges and money. </w:t>
      </w:r>
    </w:p>
    <w:p w14:paraId="6A9133AE" w14:textId="77777777" w:rsidR="00CB3778" w:rsidRDefault="00CB3778">
      <w:pPr>
        <w:spacing w:line="360" w:lineRule="auto"/>
        <w:rPr>
          <w:sz w:val="30"/>
          <w:szCs w:val="30"/>
        </w:rPr>
      </w:pPr>
    </w:p>
    <w:p w14:paraId="6A9133AF" w14:textId="77777777" w:rsidR="00CB3778" w:rsidRDefault="00000000">
      <w:pPr>
        <w:spacing w:line="360" w:lineRule="auto"/>
        <w:rPr>
          <w:sz w:val="30"/>
          <w:szCs w:val="30"/>
        </w:rPr>
      </w:pPr>
      <w:r>
        <w:rPr>
          <w:sz w:val="30"/>
          <w:szCs w:val="30"/>
        </w:rPr>
        <w:t xml:space="preserve">This workshop also explores poverty in the United States and how it relates to intersectionality, systems of oppression, privilege, and social justice. It also discusses living wages, financial resilience, and various ideas for saving money. </w:t>
      </w:r>
    </w:p>
    <w:p w14:paraId="6A9133B0" w14:textId="77777777" w:rsidR="00CB3778" w:rsidRDefault="00CB3778">
      <w:pPr>
        <w:spacing w:line="360" w:lineRule="auto"/>
        <w:rPr>
          <w:sz w:val="30"/>
          <w:szCs w:val="30"/>
        </w:rPr>
      </w:pPr>
    </w:p>
    <w:p w14:paraId="6A9133B1" w14:textId="77777777" w:rsidR="00CB3778" w:rsidRDefault="00000000">
      <w:pPr>
        <w:spacing w:line="360" w:lineRule="auto"/>
        <w:rPr>
          <w:color w:val="0000FF"/>
          <w:sz w:val="30"/>
          <w:szCs w:val="30"/>
        </w:rPr>
      </w:pPr>
      <w:r>
        <w:rPr>
          <w:sz w:val="30"/>
          <w:szCs w:val="30"/>
        </w:rPr>
        <w:t xml:space="preserve">Before we get started, we recommend having the Student and Facilitator Guides handy to help you follow along. </w:t>
      </w:r>
    </w:p>
    <w:p w14:paraId="6A9133B2" w14:textId="77777777" w:rsidR="00CB3778" w:rsidRDefault="00CB3778">
      <w:pPr>
        <w:spacing w:line="360" w:lineRule="auto"/>
        <w:rPr>
          <w:sz w:val="30"/>
          <w:szCs w:val="30"/>
        </w:rPr>
      </w:pPr>
    </w:p>
    <w:p w14:paraId="6A9133B3" w14:textId="77777777" w:rsidR="00CB3778" w:rsidRDefault="00000000">
      <w:pPr>
        <w:spacing w:line="360" w:lineRule="auto"/>
        <w:rPr>
          <w:sz w:val="30"/>
          <w:szCs w:val="30"/>
        </w:rPr>
      </w:pPr>
      <w:r>
        <w:rPr>
          <w:sz w:val="30"/>
          <w:szCs w:val="30"/>
        </w:rPr>
        <w:t xml:space="preserve">The advanced preparations for Workshop 1 </w:t>
      </w:r>
      <w:proofErr w:type="gramStart"/>
      <w:r>
        <w:rPr>
          <w:sz w:val="30"/>
          <w:szCs w:val="30"/>
        </w:rPr>
        <w:t>are located in</w:t>
      </w:r>
      <w:proofErr w:type="gramEnd"/>
      <w:r>
        <w:rPr>
          <w:sz w:val="30"/>
          <w:szCs w:val="30"/>
        </w:rPr>
        <w:t xml:space="preserve"> the Facilitator Guide, which will also provide time estimates for each topic and page numbers that correspond to the Student Guide for the topics. </w:t>
      </w:r>
    </w:p>
    <w:p w14:paraId="6A9133B4" w14:textId="77777777" w:rsidR="00CB3778" w:rsidRDefault="00CB3778">
      <w:pPr>
        <w:spacing w:line="360" w:lineRule="auto"/>
        <w:rPr>
          <w:sz w:val="30"/>
          <w:szCs w:val="30"/>
        </w:rPr>
      </w:pPr>
    </w:p>
    <w:p w14:paraId="6A9133B5" w14:textId="77777777" w:rsidR="00CB3778" w:rsidRDefault="00000000">
      <w:pPr>
        <w:spacing w:line="360" w:lineRule="auto"/>
        <w:rPr>
          <w:sz w:val="30"/>
          <w:szCs w:val="30"/>
        </w:rPr>
      </w:pPr>
      <w:r>
        <w:rPr>
          <w:sz w:val="30"/>
          <w:szCs w:val="30"/>
        </w:rPr>
        <w:lastRenderedPageBreak/>
        <w:t xml:space="preserve">The required materials are listed at the beginning of each workshop in the Facilitator Guide. You should review these ahead of time and acquire any necessary materials such as calculators, poster paper, or </w:t>
      </w:r>
      <w:proofErr w:type="gramStart"/>
      <w:r>
        <w:rPr>
          <w:sz w:val="30"/>
          <w:szCs w:val="30"/>
        </w:rPr>
        <w:t>print-outs</w:t>
      </w:r>
      <w:proofErr w:type="gramEnd"/>
      <w:r>
        <w:rPr>
          <w:sz w:val="30"/>
          <w:szCs w:val="30"/>
        </w:rPr>
        <w:t xml:space="preserve"> for group activities, before you begin facilitating classes.</w:t>
      </w:r>
    </w:p>
    <w:p w14:paraId="6A9133B6" w14:textId="77777777" w:rsidR="00CB3778" w:rsidRDefault="00CB3778">
      <w:pPr>
        <w:spacing w:line="360" w:lineRule="auto"/>
        <w:rPr>
          <w:sz w:val="30"/>
          <w:szCs w:val="30"/>
        </w:rPr>
      </w:pPr>
    </w:p>
    <w:p w14:paraId="6A9133B7" w14:textId="77777777" w:rsidR="00CB3778" w:rsidRDefault="00000000">
      <w:pPr>
        <w:spacing w:line="360" w:lineRule="auto"/>
        <w:rPr>
          <w:b/>
          <w:sz w:val="30"/>
          <w:szCs w:val="30"/>
        </w:rPr>
      </w:pPr>
      <w:r>
        <w:rPr>
          <w:b/>
          <w:sz w:val="30"/>
          <w:szCs w:val="30"/>
        </w:rPr>
        <w:t>Part 2: How to Introduce the Course to Participants</w:t>
      </w:r>
    </w:p>
    <w:p w14:paraId="6A9133B8" w14:textId="77777777" w:rsidR="00CB3778" w:rsidRDefault="00CB3778">
      <w:pPr>
        <w:spacing w:line="360" w:lineRule="auto"/>
        <w:rPr>
          <w:sz w:val="30"/>
          <w:szCs w:val="30"/>
        </w:rPr>
      </w:pPr>
    </w:p>
    <w:p w14:paraId="6A9133B9" w14:textId="77777777" w:rsidR="00CB3778" w:rsidRDefault="00000000">
      <w:pPr>
        <w:spacing w:line="360" w:lineRule="auto"/>
        <w:rPr>
          <w:sz w:val="30"/>
          <w:szCs w:val="30"/>
        </w:rPr>
      </w:pPr>
      <w:r>
        <w:rPr>
          <w:sz w:val="30"/>
          <w:szCs w:val="30"/>
        </w:rPr>
        <w:t xml:space="preserve">You will begin the course by welcoming the students, taking attendance, and doing introductions. You and your co-facilitator (if you have one) will introduce the course and yourselves. There is space in the </w:t>
      </w:r>
      <w:proofErr w:type="spellStart"/>
      <w:r>
        <w:rPr>
          <w:sz w:val="30"/>
          <w:szCs w:val="30"/>
        </w:rPr>
        <w:t>Powerpoint</w:t>
      </w:r>
      <w:proofErr w:type="spellEnd"/>
      <w:r>
        <w:rPr>
          <w:sz w:val="30"/>
          <w:szCs w:val="30"/>
        </w:rPr>
        <w:t xml:space="preserve"> slides for you and your co-facilitator to add a brief biography. </w:t>
      </w:r>
    </w:p>
    <w:p w14:paraId="6A9133BA" w14:textId="77777777" w:rsidR="00CB3778" w:rsidRDefault="00CB3778">
      <w:pPr>
        <w:spacing w:line="360" w:lineRule="auto"/>
        <w:rPr>
          <w:sz w:val="30"/>
          <w:szCs w:val="30"/>
        </w:rPr>
      </w:pPr>
    </w:p>
    <w:p w14:paraId="6A9133BB" w14:textId="77777777" w:rsidR="00CB3778" w:rsidRDefault="00000000">
      <w:pPr>
        <w:spacing w:line="360" w:lineRule="auto"/>
        <w:rPr>
          <w:sz w:val="30"/>
          <w:szCs w:val="30"/>
        </w:rPr>
      </w:pPr>
      <w:r>
        <w:rPr>
          <w:sz w:val="30"/>
          <w:szCs w:val="30"/>
        </w:rPr>
        <w:t xml:space="preserve">Then you will ask the participants to introduce themselves. Introductions can include their names, how they would like to be referred to, where they are from, and why they are interested in these workshops. </w:t>
      </w:r>
    </w:p>
    <w:p w14:paraId="6A9133BC" w14:textId="77777777" w:rsidR="00CB3778" w:rsidRDefault="00CB3778">
      <w:pPr>
        <w:spacing w:line="360" w:lineRule="auto"/>
        <w:rPr>
          <w:sz w:val="30"/>
          <w:szCs w:val="30"/>
        </w:rPr>
      </w:pPr>
    </w:p>
    <w:p w14:paraId="6A9133BD" w14:textId="77777777" w:rsidR="00CB3778" w:rsidRDefault="00000000">
      <w:pPr>
        <w:spacing w:line="360" w:lineRule="auto"/>
        <w:rPr>
          <w:sz w:val="30"/>
          <w:szCs w:val="30"/>
        </w:rPr>
      </w:pPr>
      <w:r>
        <w:rPr>
          <w:sz w:val="30"/>
          <w:szCs w:val="30"/>
        </w:rPr>
        <w:t xml:space="preserve">Instead of asking for their pronouns, we recommend asking students to share how they would like to be referred to, which may include their pronouns, their name, or both. This is so that no participant feels forced to choose and share pronouns if they don’t want to. </w:t>
      </w:r>
    </w:p>
    <w:p w14:paraId="6A9133BE" w14:textId="77777777" w:rsidR="00CB3778" w:rsidRDefault="00CB3778">
      <w:pPr>
        <w:spacing w:line="360" w:lineRule="auto"/>
        <w:rPr>
          <w:sz w:val="30"/>
          <w:szCs w:val="30"/>
        </w:rPr>
      </w:pPr>
    </w:p>
    <w:p w14:paraId="6A9133BF" w14:textId="77777777" w:rsidR="00CB3778" w:rsidRDefault="00000000">
      <w:pPr>
        <w:spacing w:line="360" w:lineRule="auto"/>
        <w:rPr>
          <w:sz w:val="30"/>
          <w:szCs w:val="30"/>
        </w:rPr>
      </w:pPr>
      <w:r>
        <w:rPr>
          <w:sz w:val="30"/>
          <w:szCs w:val="30"/>
        </w:rPr>
        <w:t xml:space="preserve">After introductions, make sure that everyone has a copy of the Student Guide. Using the Guide, go over the expectations for the </w:t>
      </w:r>
      <w:r>
        <w:rPr>
          <w:sz w:val="30"/>
          <w:szCs w:val="30"/>
        </w:rPr>
        <w:lastRenderedPageBreak/>
        <w:t xml:space="preserve">course, which include active listening, mutual respect, suspending judgment, and speaking up. Then, go over the course goals. </w:t>
      </w:r>
    </w:p>
    <w:p w14:paraId="6A9133C0" w14:textId="77777777" w:rsidR="00CB3778" w:rsidRDefault="00CB3778">
      <w:pPr>
        <w:spacing w:line="360" w:lineRule="auto"/>
        <w:rPr>
          <w:sz w:val="30"/>
          <w:szCs w:val="30"/>
        </w:rPr>
      </w:pPr>
    </w:p>
    <w:p w14:paraId="6A9133C1" w14:textId="77777777" w:rsidR="00CB3778" w:rsidRDefault="00000000">
      <w:pPr>
        <w:spacing w:line="360" w:lineRule="auto"/>
        <w:rPr>
          <w:sz w:val="30"/>
          <w:szCs w:val="30"/>
        </w:rPr>
      </w:pPr>
      <w:r>
        <w:rPr>
          <w:sz w:val="30"/>
          <w:szCs w:val="30"/>
        </w:rPr>
        <w:t>These goals are:</w:t>
      </w:r>
    </w:p>
    <w:p w14:paraId="6A9133C2" w14:textId="77777777" w:rsidR="00CB3778" w:rsidRDefault="00000000">
      <w:pPr>
        <w:numPr>
          <w:ilvl w:val="0"/>
          <w:numId w:val="1"/>
        </w:numPr>
        <w:spacing w:before="240" w:line="360" w:lineRule="auto"/>
        <w:rPr>
          <w:sz w:val="30"/>
          <w:szCs w:val="30"/>
        </w:rPr>
      </w:pPr>
      <w:r>
        <w:rPr>
          <w:sz w:val="30"/>
          <w:szCs w:val="30"/>
        </w:rPr>
        <w:t>Participants will leave the course with increased knowledge and improved skills relating to money and finances.</w:t>
      </w:r>
    </w:p>
    <w:p w14:paraId="6A9133C3" w14:textId="77777777" w:rsidR="00CB3778" w:rsidRDefault="00000000">
      <w:pPr>
        <w:numPr>
          <w:ilvl w:val="0"/>
          <w:numId w:val="1"/>
        </w:numPr>
        <w:spacing w:line="360" w:lineRule="auto"/>
        <w:rPr>
          <w:sz w:val="30"/>
          <w:szCs w:val="30"/>
        </w:rPr>
      </w:pPr>
      <w:r>
        <w:rPr>
          <w:sz w:val="30"/>
          <w:szCs w:val="30"/>
        </w:rPr>
        <w:t>Participants will have greater confidence in handling their finances.</w:t>
      </w:r>
    </w:p>
    <w:p w14:paraId="6A9133C4" w14:textId="77777777" w:rsidR="00CB3778" w:rsidRDefault="00000000">
      <w:pPr>
        <w:numPr>
          <w:ilvl w:val="0"/>
          <w:numId w:val="1"/>
        </w:numPr>
        <w:spacing w:line="360" w:lineRule="auto"/>
        <w:rPr>
          <w:sz w:val="30"/>
          <w:szCs w:val="30"/>
        </w:rPr>
      </w:pPr>
      <w:r>
        <w:rPr>
          <w:sz w:val="30"/>
          <w:szCs w:val="30"/>
        </w:rPr>
        <w:t>Participants will have healthy financial goals and habits and will be able to question and reflect on their current financial situation, allowing them to strategize ways to improve it.</w:t>
      </w:r>
    </w:p>
    <w:p w14:paraId="6A9133C5" w14:textId="77777777" w:rsidR="00CB3778" w:rsidRDefault="00000000">
      <w:pPr>
        <w:numPr>
          <w:ilvl w:val="0"/>
          <w:numId w:val="1"/>
        </w:numPr>
        <w:spacing w:after="240" w:line="360" w:lineRule="auto"/>
        <w:rPr>
          <w:sz w:val="30"/>
          <w:szCs w:val="30"/>
        </w:rPr>
      </w:pPr>
      <w:r>
        <w:rPr>
          <w:sz w:val="30"/>
          <w:szCs w:val="30"/>
        </w:rPr>
        <w:t>Participants’ feelings of shame or hopelessness around money and their current financial situations are reduced as they learn new information and skills in a safe environment.</w:t>
      </w:r>
    </w:p>
    <w:p w14:paraId="6A9133C6" w14:textId="77777777" w:rsidR="00CB3778" w:rsidRDefault="00000000">
      <w:pPr>
        <w:spacing w:line="360" w:lineRule="auto"/>
        <w:rPr>
          <w:b/>
          <w:sz w:val="30"/>
          <w:szCs w:val="30"/>
        </w:rPr>
      </w:pPr>
      <w:r>
        <w:rPr>
          <w:b/>
          <w:sz w:val="30"/>
          <w:szCs w:val="30"/>
        </w:rPr>
        <w:t>Community Agreements:</w:t>
      </w:r>
    </w:p>
    <w:p w14:paraId="6A9133C7" w14:textId="77777777" w:rsidR="00CB3778" w:rsidRDefault="00000000">
      <w:pPr>
        <w:spacing w:line="360" w:lineRule="auto"/>
        <w:rPr>
          <w:sz w:val="30"/>
          <w:szCs w:val="30"/>
        </w:rPr>
      </w:pPr>
      <w:r>
        <w:rPr>
          <w:sz w:val="30"/>
          <w:szCs w:val="30"/>
        </w:rPr>
        <w:t xml:space="preserve">After this, you will work as a class to create a list of Community Agreements. </w:t>
      </w:r>
    </w:p>
    <w:p w14:paraId="6A9133C8" w14:textId="77777777" w:rsidR="00CB3778" w:rsidRDefault="00CB3778">
      <w:pPr>
        <w:spacing w:line="360" w:lineRule="auto"/>
        <w:rPr>
          <w:sz w:val="30"/>
          <w:szCs w:val="30"/>
        </w:rPr>
      </w:pPr>
    </w:p>
    <w:p w14:paraId="6A9133C9" w14:textId="77777777" w:rsidR="00CB3778" w:rsidRDefault="00000000">
      <w:pPr>
        <w:spacing w:line="360" w:lineRule="auto"/>
        <w:rPr>
          <w:sz w:val="30"/>
          <w:szCs w:val="30"/>
        </w:rPr>
      </w:pPr>
      <w:r>
        <w:rPr>
          <w:sz w:val="30"/>
          <w:szCs w:val="30"/>
        </w:rPr>
        <w:t xml:space="preserve">Remember: Community Agreements are consensus-built lists of expectations and values to help participants identify what they need from one another to feel open, safe, and supported for the duration of these workshops. </w:t>
      </w:r>
    </w:p>
    <w:p w14:paraId="6A9133CA" w14:textId="77777777" w:rsidR="00CB3778" w:rsidRDefault="00CB3778">
      <w:pPr>
        <w:spacing w:line="360" w:lineRule="auto"/>
        <w:rPr>
          <w:sz w:val="30"/>
          <w:szCs w:val="30"/>
        </w:rPr>
      </w:pPr>
    </w:p>
    <w:p w14:paraId="6A9133CB" w14:textId="77777777" w:rsidR="00CB3778" w:rsidRDefault="00000000">
      <w:pPr>
        <w:spacing w:line="360" w:lineRule="auto"/>
        <w:rPr>
          <w:sz w:val="30"/>
          <w:szCs w:val="30"/>
        </w:rPr>
      </w:pPr>
      <w:r>
        <w:rPr>
          <w:sz w:val="30"/>
          <w:szCs w:val="30"/>
        </w:rPr>
        <w:lastRenderedPageBreak/>
        <w:t xml:space="preserve">Ask the participants: </w:t>
      </w:r>
      <w:r>
        <w:rPr>
          <w:i/>
          <w:sz w:val="30"/>
          <w:szCs w:val="30"/>
        </w:rPr>
        <w:t>what are some class-wide expectations, goals, values, and commitments which are important to you?</w:t>
      </w:r>
    </w:p>
    <w:p w14:paraId="6A9133CC" w14:textId="77777777" w:rsidR="00CB3778" w:rsidRDefault="00CB3778">
      <w:pPr>
        <w:spacing w:line="360" w:lineRule="auto"/>
        <w:rPr>
          <w:sz w:val="30"/>
          <w:szCs w:val="30"/>
        </w:rPr>
      </w:pPr>
    </w:p>
    <w:p w14:paraId="6A9133CD" w14:textId="77777777" w:rsidR="00CB3778" w:rsidRDefault="00000000">
      <w:pPr>
        <w:spacing w:line="360" w:lineRule="auto"/>
        <w:rPr>
          <w:sz w:val="30"/>
          <w:szCs w:val="30"/>
        </w:rPr>
      </w:pPr>
      <w:r>
        <w:rPr>
          <w:sz w:val="30"/>
          <w:szCs w:val="30"/>
        </w:rPr>
        <w:t xml:space="preserve">Emphasize the importance of being curious, open, and kind to oneself and one another. Everyone has different backgrounds and </w:t>
      </w:r>
      <w:proofErr w:type="gramStart"/>
      <w:r>
        <w:rPr>
          <w:sz w:val="30"/>
          <w:szCs w:val="30"/>
        </w:rPr>
        <w:t>lived</w:t>
      </w:r>
      <w:proofErr w:type="gramEnd"/>
      <w:r>
        <w:rPr>
          <w:sz w:val="30"/>
          <w:szCs w:val="30"/>
        </w:rPr>
        <w:t xml:space="preserve"> experiences when it comes to the topics covered in this course. The goal of having Community Agreements is to create a set of guidelines to ensure that everyone feels safe, respected, and heard.</w:t>
      </w:r>
    </w:p>
    <w:p w14:paraId="6A9133CE" w14:textId="77777777" w:rsidR="00CB3778" w:rsidRDefault="00CB3778">
      <w:pPr>
        <w:spacing w:line="360" w:lineRule="auto"/>
        <w:rPr>
          <w:sz w:val="30"/>
          <w:szCs w:val="30"/>
        </w:rPr>
      </w:pPr>
    </w:p>
    <w:p w14:paraId="6A9133CF" w14:textId="77777777" w:rsidR="00CB3778" w:rsidRDefault="00000000">
      <w:pPr>
        <w:spacing w:line="360" w:lineRule="auto"/>
        <w:rPr>
          <w:sz w:val="30"/>
          <w:szCs w:val="30"/>
        </w:rPr>
      </w:pPr>
      <w:r>
        <w:rPr>
          <w:sz w:val="30"/>
          <w:szCs w:val="30"/>
        </w:rPr>
        <w:t>You can write these Community Agreements on the whiteboard or on poster paper if you are facilitating in-person. If you are facilitating virtually, add them to a shared document.</w:t>
      </w:r>
    </w:p>
    <w:p w14:paraId="6A9133D0" w14:textId="77777777" w:rsidR="00CB3778" w:rsidRDefault="00CB3778">
      <w:pPr>
        <w:spacing w:line="360" w:lineRule="auto"/>
        <w:rPr>
          <w:sz w:val="30"/>
          <w:szCs w:val="30"/>
        </w:rPr>
      </w:pPr>
    </w:p>
    <w:p w14:paraId="6A9133D1" w14:textId="77777777" w:rsidR="00CB3778" w:rsidRDefault="00000000">
      <w:pPr>
        <w:spacing w:line="360" w:lineRule="auto"/>
        <w:rPr>
          <w:sz w:val="30"/>
          <w:szCs w:val="30"/>
        </w:rPr>
      </w:pPr>
      <w:r>
        <w:rPr>
          <w:sz w:val="30"/>
          <w:szCs w:val="30"/>
        </w:rPr>
        <w:t>Make sure to hold on to this document so you can reference it at the beginning of each class. Please note that there is space in the PowerPoint slides to add your Community Agreements and review them during each workshop.</w:t>
      </w:r>
    </w:p>
    <w:p w14:paraId="6A9133D2" w14:textId="77777777" w:rsidR="00CB3778" w:rsidRDefault="00CB3778">
      <w:pPr>
        <w:spacing w:line="360" w:lineRule="auto"/>
        <w:rPr>
          <w:color w:val="FF00FF"/>
          <w:sz w:val="30"/>
          <w:szCs w:val="30"/>
        </w:rPr>
      </w:pPr>
    </w:p>
    <w:p w14:paraId="6A9133D3" w14:textId="77777777" w:rsidR="00CB3778" w:rsidRDefault="00CB3778">
      <w:pPr>
        <w:spacing w:line="360" w:lineRule="auto"/>
        <w:rPr>
          <w:color w:val="FF00FF"/>
          <w:sz w:val="30"/>
          <w:szCs w:val="30"/>
        </w:rPr>
      </w:pPr>
    </w:p>
    <w:p w14:paraId="6A9133D4" w14:textId="77777777" w:rsidR="00CB3778" w:rsidRDefault="00CB3778">
      <w:pPr>
        <w:spacing w:line="360" w:lineRule="auto"/>
        <w:rPr>
          <w:color w:val="FF00FF"/>
          <w:sz w:val="30"/>
          <w:szCs w:val="30"/>
        </w:rPr>
      </w:pPr>
    </w:p>
    <w:p w14:paraId="6A9133D5" w14:textId="77777777" w:rsidR="00CB3778" w:rsidRDefault="00CB3778">
      <w:pPr>
        <w:spacing w:line="360" w:lineRule="auto"/>
        <w:rPr>
          <w:color w:val="FF00FF"/>
          <w:sz w:val="30"/>
          <w:szCs w:val="30"/>
        </w:rPr>
      </w:pPr>
    </w:p>
    <w:p w14:paraId="6A9133D6" w14:textId="77777777" w:rsidR="00CB3778" w:rsidRDefault="00CB3778">
      <w:pPr>
        <w:spacing w:line="360" w:lineRule="auto"/>
        <w:rPr>
          <w:color w:val="FF00FF"/>
          <w:sz w:val="30"/>
          <w:szCs w:val="30"/>
        </w:rPr>
      </w:pPr>
    </w:p>
    <w:p w14:paraId="6A9133D7" w14:textId="77777777" w:rsidR="00CB3778" w:rsidRDefault="00CB3778">
      <w:pPr>
        <w:spacing w:line="360" w:lineRule="auto"/>
        <w:rPr>
          <w:color w:val="FF00FF"/>
          <w:sz w:val="30"/>
          <w:szCs w:val="30"/>
        </w:rPr>
      </w:pPr>
    </w:p>
    <w:p w14:paraId="6A9133D8" w14:textId="77777777" w:rsidR="00CB3778" w:rsidRDefault="00CB3778">
      <w:pPr>
        <w:spacing w:line="360" w:lineRule="auto"/>
        <w:rPr>
          <w:color w:val="FF00FF"/>
          <w:sz w:val="30"/>
          <w:szCs w:val="30"/>
        </w:rPr>
      </w:pPr>
    </w:p>
    <w:tbl>
      <w:tblPr>
        <w:tblStyle w:val="a"/>
        <w:tblW w:w="10200" w:type="dxa"/>
        <w:tblInd w:w="-285" w:type="dxa"/>
        <w:tblBorders>
          <w:top w:val="nil"/>
          <w:left w:val="nil"/>
          <w:bottom w:val="nil"/>
          <w:right w:val="nil"/>
          <w:insideH w:val="nil"/>
          <w:insideV w:val="nil"/>
        </w:tblBorders>
        <w:tblLayout w:type="fixed"/>
        <w:tblLook w:val="0600" w:firstRow="0" w:lastRow="0" w:firstColumn="0" w:lastColumn="0" w:noHBand="1" w:noVBand="1"/>
      </w:tblPr>
      <w:tblGrid>
        <w:gridCol w:w="4710"/>
        <w:gridCol w:w="5490"/>
      </w:tblGrid>
      <w:tr w:rsidR="00CB3778" w14:paraId="6A9133DA" w14:textId="77777777">
        <w:trPr>
          <w:trHeight w:val="570"/>
        </w:trPr>
        <w:tc>
          <w:tcPr>
            <w:tcW w:w="10200" w:type="dxa"/>
            <w:gridSpan w:val="2"/>
            <w:tcBorders>
              <w:top w:val="single" w:sz="8" w:space="0" w:color="000000"/>
              <w:left w:val="single" w:sz="8" w:space="0" w:color="000000"/>
              <w:bottom w:val="single" w:sz="8" w:space="0" w:color="000000"/>
              <w:right w:val="single" w:sz="8" w:space="0" w:color="F3F3F3"/>
            </w:tcBorders>
            <w:shd w:val="clear" w:color="auto" w:fill="EFEFEF"/>
            <w:tcMar>
              <w:top w:w="100" w:type="dxa"/>
              <w:left w:w="100" w:type="dxa"/>
              <w:bottom w:w="100" w:type="dxa"/>
              <w:right w:w="100" w:type="dxa"/>
            </w:tcMar>
          </w:tcPr>
          <w:p w14:paraId="6A9133D9" w14:textId="77777777" w:rsidR="00CB3778" w:rsidRDefault="00000000">
            <w:pPr>
              <w:spacing w:line="240" w:lineRule="auto"/>
              <w:rPr>
                <w:sz w:val="30"/>
                <w:szCs w:val="30"/>
              </w:rPr>
            </w:pPr>
            <w:r>
              <w:rPr>
                <w:b/>
                <w:sz w:val="32"/>
                <w:szCs w:val="32"/>
              </w:rPr>
              <w:lastRenderedPageBreak/>
              <w:t>Example of Community Agreements:</w:t>
            </w:r>
          </w:p>
        </w:tc>
      </w:tr>
      <w:tr w:rsidR="00CB3778" w14:paraId="6A9133E0" w14:textId="77777777">
        <w:trPr>
          <w:trHeight w:val="1290"/>
        </w:trPr>
        <w:tc>
          <w:tcPr>
            <w:tcW w:w="471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A9133DB" w14:textId="77777777" w:rsidR="00CB3778" w:rsidRDefault="00000000">
            <w:pPr>
              <w:numPr>
                <w:ilvl w:val="0"/>
                <w:numId w:val="4"/>
              </w:numPr>
            </w:pPr>
            <w:r>
              <w:rPr>
                <w:sz w:val="30"/>
                <w:szCs w:val="30"/>
              </w:rPr>
              <w:t>Mutual Respect</w:t>
            </w:r>
          </w:p>
          <w:p w14:paraId="6A9133DC" w14:textId="77777777" w:rsidR="00CB3778" w:rsidRDefault="00000000">
            <w:pPr>
              <w:numPr>
                <w:ilvl w:val="0"/>
                <w:numId w:val="4"/>
              </w:numPr>
            </w:pPr>
            <w:r>
              <w:rPr>
                <w:sz w:val="30"/>
                <w:szCs w:val="30"/>
              </w:rPr>
              <w:t>Active Listening</w:t>
            </w:r>
          </w:p>
          <w:p w14:paraId="6A9133DD" w14:textId="77777777" w:rsidR="00CB3778" w:rsidRDefault="00000000">
            <w:pPr>
              <w:numPr>
                <w:ilvl w:val="0"/>
                <w:numId w:val="4"/>
              </w:numPr>
              <w:spacing w:after="240"/>
            </w:pPr>
            <w:r>
              <w:rPr>
                <w:sz w:val="30"/>
                <w:szCs w:val="30"/>
              </w:rPr>
              <w:t>Practicing empathy and compassion</w:t>
            </w:r>
          </w:p>
        </w:tc>
        <w:tc>
          <w:tcPr>
            <w:tcW w:w="5490" w:type="dxa"/>
            <w:tcBorders>
              <w:top w:val="nil"/>
              <w:left w:val="nil"/>
              <w:bottom w:val="single" w:sz="8" w:space="0" w:color="000000"/>
              <w:right w:val="single" w:sz="8" w:space="0" w:color="000000"/>
            </w:tcBorders>
            <w:tcMar>
              <w:top w:w="100" w:type="dxa"/>
              <w:left w:w="100" w:type="dxa"/>
              <w:bottom w:w="100" w:type="dxa"/>
              <w:right w:w="100" w:type="dxa"/>
            </w:tcMar>
          </w:tcPr>
          <w:p w14:paraId="6A9133DE" w14:textId="77777777" w:rsidR="00CB3778" w:rsidRDefault="00000000">
            <w:pPr>
              <w:numPr>
                <w:ilvl w:val="0"/>
                <w:numId w:val="3"/>
              </w:numPr>
            </w:pPr>
            <w:r>
              <w:rPr>
                <w:sz w:val="30"/>
                <w:szCs w:val="30"/>
              </w:rPr>
              <w:t>Speaking up or stepping back to make space for others to speak up</w:t>
            </w:r>
          </w:p>
          <w:p w14:paraId="6A9133DF" w14:textId="77777777" w:rsidR="00CB3778" w:rsidRDefault="00000000">
            <w:pPr>
              <w:numPr>
                <w:ilvl w:val="0"/>
                <w:numId w:val="3"/>
              </w:numPr>
              <w:spacing w:after="240"/>
            </w:pPr>
            <w:r>
              <w:rPr>
                <w:sz w:val="30"/>
                <w:szCs w:val="30"/>
              </w:rPr>
              <w:t>Lean into discomfort</w:t>
            </w:r>
          </w:p>
        </w:tc>
      </w:tr>
    </w:tbl>
    <w:p w14:paraId="6A9133E1" w14:textId="77777777" w:rsidR="00CB3778" w:rsidRDefault="00CB3778">
      <w:pPr>
        <w:spacing w:line="360" w:lineRule="auto"/>
        <w:rPr>
          <w:sz w:val="30"/>
          <w:szCs w:val="30"/>
        </w:rPr>
      </w:pPr>
    </w:p>
    <w:p w14:paraId="6A9133E2" w14:textId="77777777" w:rsidR="00CB3778" w:rsidRDefault="00000000">
      <w:pPr>
        <w:spacing w:line="360" w:lineRule="auto"/>
        <w:rPr>
          <w:b/>
          <w:sz w:val="30"/>
          <w:szCs w:val="30"/>
        </w:rPr>
      </w:pPr>
      <w:r>
        <w:rPr>
          <w:b/>
          <w:sz w:val="30"/>
          <w:szCs w:val="30"/>
        </w:rPr>
        <w:t>How to Go Over Workshop One’s Agenda:</w:t>
      </w:r>
    </w:p>
    <w:p w14:paraId="6A9133E3" w14:textId="77777777" w:rsidR="00CB3778" w:rsidRDefault="00000000">
      <w:pPr>
        <w:spacing w:line="360" w:lineRule="auto"/>
        <w:rPr>
          <w:sz w:val="30"/>
          <w:szCs w:val="30"/>
        </w:rPr>
      </w:pPr>
      <w:r>
        <w:rPr>
          <w:sz w:val="30"/>
          <w:szCs w:val="30"/>
        </w:rPr>
        <w:t>After creating your Community Agreements, you will go over the agenda for Workshop One. This is something you will do at the beginning of each class to give peers a heads-up in case any of the topics activate difficult emotions or memories.</w:t>
      </w:r>
    </w:p>
    <w:p w14:paraId="6A9133E4" w14:textId="77777777" w:rsidR="00CB3778" w:rsidRDefault="00CB3778">
      <w:pPr>
        <w:spacing w:line="360" w:lineRule="auto"/>
        <w:rPr>
          <w:sz w:val="30"/>
          <w:szCs w:val="30"/>
        </w:rPr>
      </w:pPr>
    </w:p>
    <w:p w14:paraId="6A9133E5" w14:textId="77777777" w:rsidR="00CB3778" w:rsidRDefault="00000000">
      <w:pPr>
        <w:spacing w:line="360" w:lineRule="auto"/>
        <w:rPr>
          <w:sz w:val="30"/>
          <w:szCs w:val="30"/>
        </w:rPr>
      </w:pPr>
      <w:r>
        <w:rPr>
          <w:sz w:val="30"/>
          <w:szCs w:val="30"/>
        </w:rPr>
        <w:t>Encourage the participants to push through discomfort – this is how we grow! – but emphasize that they</w:t>
      </w:r>
      <w:r>
        <w:rPr>
          <w:i/>
          <w:sz w:val="30"/>
          <w:szCs w:val="30"/>
        </w:rPr>
        <w:t xml:space="preserve"> </w:t>
      </w:r>
      <w:r>
        <w:rPr>
          <w:sz w:val="30"/>
          <w:szCs w:val="30"/>
        </w:rPr>
        <w:t xml:space="preserve">are </w:t>
      </w:r>
      <w:r>
        <w:rPr>
          <w:i/>
          <w:sz w:val="30"/>
          <w:szCs w:val="30"/>
        </w:rPr>
        <w:t>always</w:t>
      </w:r>
      <w:r>
        <w:rPr>
          <w:sz w:val="30"/>
          <w:szCs w:val="30"/>
        </w:rPr>
        <w:t xml:space="preserve"> welcome to take a short break from class if they need to. Also emphasize that you, as a peer facilitator, are there to provide support if they need it. The day’s agenda can be found in the syllabus and on the </w:t>
      </w:r>
      <w:proofErr w:type="spellStart"/>
      <w:r>
        <w:rPr>
          <w:sz w:val="30"/>
          <w:szCs w:val="30"/>
        </w:rPr>
        <w:t>Powerpoint</w:t>
      </w:r>
      <w:proofErr w:type="spellEnd"/>
      <w:r>
        <w:rPr>
          <w:sz w:val="30"/>
          <w:szCs w:val="30"/>
        </w:rPr>
        <w:t xml:space="preserve"> slides.</w:t>
      </w:r>
    </w:p>
    <w:p w14:paraId="6A9133E6" w14:textId="77777777" w:rsidR="00CB3778" w:rsidRDefault="00CB3778">
      <w:pPr>
        <w:spacing w:line="360" w:lineRule="auto"/>
        <w:rPr>
          <w:sz w:val="30"/>
          <w:szCs w:val="30"/>
        </w:rPr>
      </w:pPr>
    </w:p>
    <w:p w14:paraId="6A9133E7" w14:textId="77777777" w:rsidR="00CB3778" w:rsidRDefault="00000000">
      <w:pPr>
        <w:spacing w:line="360" w:lineRule="auto"/>
        <w:rPr>
          <w:sz w:val="30"/>
          <w:szCs w:val="30"/>
        </w:rPr>
      </w:pPr>
      <w:r>
        <w:rPr>
          <w:sz w:val="30"/>
          <w:szCs w:val="30"/>
        </w:rPr>
        <w:t>Next, you will discuss the course schedule and go over the syllabus</w:t>
      </w:r>
      <w:r>
        <w:rPr>
          <w:b/>
          <w:sz w:val="30"/>
          <w:szCs w:val="30"/>
        </w:rPr>
        <w:t xml:space="preserve"> </w:t>
      </w:r>
      <w:r>
        <w:rPr>
          <w:sz w:val="30"/>
          <w:szCs w:val="30"/>
        </w:rPr>
        <w:t xml:space="preserve">together. Let the participants know that the schedule is flexible and they can always ask questions, share concerns, suggest topics they’d like to discuss, and spend longer than the allotted time on certain topics and activities. </w:t>
      </w:r>
    </w:p>
    <w:p w14:paraId="6A9133E8" w14:textId="77777777" w:rsidR="00CB3778" w:rsidRDefault="00CB3778">
      <w:pPr>
        <w:spacing w:line="360" w:lineRule="auto"/>
        <w:rPr>
          <w:sz w:val="30"/>
          <w:szCs w:val="30"/>
        </w:rPr>
      </w:pPr>
    </w:p>
    <w:p w14:paraId="6A9133E9" w14:textId="77777777" w:rsidR="00CB3778" w:rsidRDefault="00000000">
      <w:pPr>
        <w:spacing w:line="360" w:lineRule="auto"/>
        <w:rPr>
          <w:sz w:val="30"/>
          <w:szCs w:val="30"/>
        </w:rPr>
      </w:pPr>
      <w:r>
        <w:rPr>
          <w:sz w:val="30"/>
          <w:szCs w:val="30"/>
        </w:rPr>
        <w:lastRenderedPageBreak/>
        <w:t>Here, you can provide participants with</w:t>
      </w:r>
      <w:r>
        <w:rPr>
          <w:i/>
          <w:sz w:val="30"/>
          <w:szCs w:val="30"/>
        </w:rPr>
        <w:t xml:space="preserve"> </w:t>
      </w:r>
      <w:r>
        <w:rPr>
          <w:sz w:val="30"/>
          <w:szCs w:val="30"/>
        </w:rPr>
        <w:t>the</w:t>
      </w:r>
      <w:r>
        <w:rPr>
          <w:i/>
          <w:sz w:val="30"/>
          <w:szCs w:val="30"/>
        </w:rPr>
        <w:t xml:space="preserve"> Pre-Course Questionnaire </w:t>
      </w:r>
      <w:r>
        <w:rPr>
          <w:sz w:val="30"/>
          <w:szCs w:val="30"/>
        </w:rPr>
        <w:t xml:space="preserve">and the </w:t>
      </w:r>
      <w:r>
        <w:rPr>
          <w:i/>
          <w:sz w:val="30"/>
          <w:szCs w:val="30"/>
        </w:rPr>
        <w:t xml:space="preserve">Class Topics Questionnaire. </w:t>
      </w:r>
      <w:r>
        <w:rPr>
          <w:sz w:val="30"/>
          <w:szCs w:val="30"/>
        </w:rPr>
        <w:t xml:space="preserve">There is also the option to ask participants to complete these forms before the start of the first class, along with the </w:t>
      </w:r>
      <w:r>
        <w:rPr>
          <w:i/>
          <w:sz w:val="30"/>
          <w:szCs w:val="30"/>
        </w:rPr>
        <w:t>Registration Form</w:t>
      </w:r>
      <w:r>
        <w:rPr>
          <w:sz w:val="30"/>
          <w:szCs w:val="30"/>
        </w:rPr>
        <w:t>.</w:t>
      </w:r>
    </w:p>
    <w:p w14:paraId="6A9133EA" w14:textId="77777777" w:rsidR="00CB3778" w:rsidRDefault="00CB3778">
      <w:pPr>
        <w:spacing w:line="360" w:lineRule="auto"/>
        <w:rPr>
          <w:sz w:val="30"/>
          <w:szCs w:val="30"/>
        </w:rPr>
      </w:pPr>
    </w:p>
    <w:p w14:paraId="6A9133EB" w14:textId="662977DF" w:rsidR="00CB3778" w:rsidRDefault="00000000">
      <w:pPr>
        <w:spacing w:line="360" w:lineRule="auto"/>
        <w:rPr>
          <w:sz w:val="30"/>
          <w:szCs w:val="30"/>
        </w:rPr>
      </w:pPr>
      <w:r>
        <w:rPr>
          <w:sz w:val="30"/>
          <w:szCs w:val="30"/>
        </w:rPr>
        <w:t xml:space="preserve">The </w:t>
      </w:r>
      <w:r>
        <w:rPr>
          <w:i/>
          <w:sz w:val="30"/>
          <w:szCs w:val="30"/>
        </w:rPr>
        <w:t>Pre-Course Questionnaire</w:t>
      </w:r>
      <w:r>
        <w:rPr>
          <w:sz w:val="30"/>
          <w:szCs w:val="30"/>
        </w:rPr>
        <w:t xml:space="preserve"> will ask participants to indicate how they feel about </w:t>
      </w:r>
      <w:r w:rsidR="00434B31">
        <w:rPr>
          <w:sz w:val="30"/>
          <w:szCs w:val="30"/>
        </w:rPr>
        <w:t>several</w:t>
      </w:r>
      <w:r>
        <w:rPr>
          <w:sz w:val="30"/>
          <w:szCs w:val="30"/>
        </w:rPr>
        <w:t xml:space="preserve"> statements related to finance and money management. The same questions are on the </w:t>
      </w:r>
      <w:r>
        <w:rPr>
          <w:i/>
          <w:sz w:val="30"/>
          <w:szCs w:val="30"/>
        </w:rPr>
        <w:t>Post-Course Questionnair</w:t>
      </w:r>
      <w:r>
        <w:rPr>
          <w:sz w:val="30"/>
          <w:szCs w:val="30"/>
        </w:rPr>
        <w:t>e, which participants will take during the final class to track their progress from the beginning of the course to the end.</w:t>
      </w:r>
    </w:p>
    <w:p w14:paraId="6A9133EC" w14:textId="77777777" w:rsidR="00CB3778" w:rsidRDefault="00CB3778">
      <w:pPr>
        <w:spacing w:line="360" w:lineRule="auto"/>
        <w:rPr>
          <w:sz w:val="30"/>
          <w:szCs w:val="30"/>
        </w:rPr>
      </w:pPr>
    </w:p>
    <w:p w14:paraId="6A9133ED" w14:textId="77777777" w:rsidR="00CB3778" w:rsidRDefault="00000000">
      <w:pPr>
        <w:spacing w:line="360" w:lineRule="auto"/>
        <w:rPr>
          <w:sz w:val="30"/>
          <w:szCs w:val="30"/>
        </w:rPr>
      </w:pPr>
      <w:r>
        <w:rPr>
          <w:sz w:val="30"/>
          <w:szCs w:val="30"/>
        </w:rPr>
        <w:t xml:space="preserve">The </w:t>
      </w:r>
      <w:r>
        <w:rPr>
          <w:i/>
          <w:sz w:val="30"/>
          <w:szCs w:val="30"/>
        </w:rPr>
        <w:t>Class Topics Questionnaire</w:t>
      </w:r>
      <w:r>
        <w:rPr>
          <w:sz w:val="30"/>
          <w:szCs w:val="30"/>
        </w:rPr>
        <w:t xml:space="preserve"> will ask participants to indicate which topics they are already familiar with and which they are interested in learning more about. This will help you to modify the course schedule so that workshops are focused on the topics participants are most interested in.</w:t>
      </w:r>
    </w:p>
    <w:p w14:paraId="6A9133EE" w14:textId="77777777" w:rsidR="00CB3778" w:rsidRDefault="00CB3778">
      <w:pPr>
        <w:spacing w:line="360" w:lineRule="auto"/>
        <w:rPr>
          <w:b/>
          <w:sz w:val="30"/>
          <w:szCs w:val="30"/>
        </w:rPr>
      </w:pPr>
    </w:p>
    <w:p w14:paraId="6A9133EF" w14:textId="77777777" w:rsidR="00CB3778" w:rsidRDefault="00000000">
      <w:pPr>
        <w:spacing w:line="360" w:lineRule="auto"/>
        <w:rPr>
          <w:b/>
          <w:sz w:val="30"/>
          <w:szCs w:val="30"/>
        </w:rPr>
      </w:pPr>
      <w:r>
        <w:rPr>
          <w:b/>
          <w:sz w:val="30"/>
          <w:szCs w:val="30"/>
        </w:rPr>
        <w:t>Part 3: How to Facilitate the Thoughts &amp; Beliefs about Money Activity</w:t>
      </w:r>
    </w:p>
    <w:p w14:paraId="6A9133F0" w14:textId="77777777" w:rsidR="00CB3778" w:rsidRDefault="00000000">
      <w:pPr>
        <w:spacing w:line="360" w:lineRule="auto"/>
        <w:rPr>
          <w:sz w:val="30"/>
          <w:szCs w:val="30"/>
        </w:rPr>
      </w:pPr>
      <w:r>
        <w:rPr>
          <w:sz w:val="30"/>
          <w:szCs w:val="30"/>
        </w:rPr>
        <w:t xml:space="preserve">In this section, facilitators </w:t>
      </w:r>
      <w:r>
        <w:rPr>
          <w:i/>
          <w:sz w:val="30"/>
          <w:szCs w:val="30"/>
        </w:rPr>
        <w:t>and</w:t>
      </w:r>
      <w:r>
        <w:rPr>
          <w:sz w:val="30"/>
          <w:szCs w:val="30"/>
        </w:rPr>
        <w:t xml:space="preserve"> participants will take a few minutes to investigate the conscious and subconscious thoughts, beliefs, and feelings they might have about money. </w:t>
      </w:r>
    </w:p>
    <w:p w14:paraId="6A9133F1" w14:textId="77777777" w:rsidR="00CB3778" w:rsidRDefault="00CB3778">
      <w:pPr>
        <w:spacing w:line="360" w:lineRule="auto"/>
        <w:rPr>
          <w:sz w:val="30"/>
          <w:szCs w:val="30"/>
        </w:rPr>
      </w:pPr>
    </w:p>
    <w:p w14:paraId="6A9133F2" w14:textId="77777777" w:rsidR="00CB3778" w:rsidRDefault="00000000">
      <w:pPr>
        <w:spacing w:line="360" w:lineRule="auto"/>
        <w:rPr>
          <w:sz w:val="30"/>
          <w:szCs w:val="30"/>
        </w:rPr>
      </w:pPr>
      <w:r>
        <w:rPr>
          <w:sz w:val="30"/>
          <w:szCs w:val="30"/>
        </w:rPr>
        <w:t>You will ask the participants to think about the following questions:</w:t>
      </w:r>
    </w:p>
    <w:p w14:paraId="6A9133F3" w14:textId="77777777" w:rsidR="00CB3778" w:rsidRDefault="00000000">
      <w:pPr>
        <w:numPr>
          <w:ilvl w:val="0"/>
          <w:numId w:val="5"/>
        </w:numPr>
        <w:spacing w:line="360" w:lineRule="auto"/>
        <w:rPr>
          <w:sz w:val="30"/>
          <w:szCs w:val="30"/>
        </w:rPr>
      </w:pPr>
      <w:r>
        <w:rPr>
          <w:sz w:val="30"/>
          <w:szCs w:val="30"/>
        </w:rPr>
        <w:t xml:space="preserve">What is your situation with money now? </w:t>
      </w:r>
    </w:p>
    <w:p w14:paraId="6A9133F4" w14:textId="77777777" w:rsidR="00CB3778" w:rsidRDefault="00000000">
      <w:pPr>
        <w:numPr>
          <w:ilvl w:val="0"/>
          <w:numId w:val="5"/>
        </w:numPr>
        <w:spacing w:line="360" w:lineRule="auto"/>
        <w:rPr>
          <w:sz w:val="30"/>
          <w:szCs w:val="30"/>
        </w:rPr>
      </w:pPr>
      <w:r>
        <w:rPr>
          <w:sz w:val="30"/>
          <w:szCs w:val="30"/>
        </w:rPr>
        <w:lastRenderedPageBreak/>
        <w:t xml:space="preserve">What was it like when you were a child? </w:t>
      </w:r>
    </w:p>
    <w:p w14:paraId="6A9133F5" w14:textId="77777777" w:rsidR="00CB3778" w:rsidRDefault="00000000">
      <w:pPr>
        <w:numPr>
          <w:ilvl w:val="0"/>
          <w:numId w:val="5"/>
        </w:numPr>
        <w:spacing w:line="360" w:lineRule="auto"/>
        <w:rPr>
          <w:sz w:val="30"/>
          <w:szCs w:val="30"/>
        </w:rPr>
      </w:pPr>
      <w:r>
        <w:rPr>
          <w:sz w:val="30"/>
          <w:szCs w:val="30"/>
        </w:rPr>
        <w:t xml:space="preserve">What are some beliefs about money that you’ve heard from friends and family, or in the media? </w:t>
      </w:r>
    </w:p>
    <w:p w14:paraId="6A9133F6" w14:textId="77777777" w:rsidR="00CB3778" w:rsidRDefault="00CB3778">
      <w:pPr>
        <w:spacing w:line="360" w:lineRule="auto"/>
        <w:rPr>
          <w:sz w:val="30"/>
          <w:szCs w:val="30"/>
        </w:rPr>
      </w:pPr>
    </w:p>
    <w:p w14:paraId="6A9133F7" w14:textId="77777777" w:rsidR="00CB3778" w:rsidRDefault="00000000">
      <w:pPr>
        <w:spacing w:line="360" w:lineRule="auto"/>
        <w:rPr>
          <w:sz w:val="30"/>
          <w:szCs w:val="30"/>
        </w:rPr>
      </w:pPr>
      <w:r>
        <w:rPr>
          <w:sz w:val="30"/>
          <w:szCs w:val="30"/>
        </w:rPr>
        <w:t xml:space="preserve">Ask the participants to think about and jot down a few words or phrases that represent their thoughts, feelings, or beliefs about money. </w:t>
      </w:r>
    </w:p>
    <w:p w14:paraId="6A9133F8" w14:textId="77777777" w:rsidR="00CB3778" w:rsidRDefault="00CB3778">
      <w:pPr>
        <w:spacing w:line="360" w:lineRule="auto"/>
        <w:rPr>
          <w:sz w:val="30"/>
          <w:szCs w:val="30"/>
        </w:rPr>
      </w:pPr>
    </w:p>
    <w:p w14:paraId="6A9133F9" w14:textId="77777777" w:rsidR="00CB3778" w:rsidRDefault="00000000">
      <w:pPr>
        <w:spacing w:line="360" w:lineRule="auto"/>
        <w:rPr>
          <w:sz w:val="30"/>
          <w:szCs w:val="30"/>
        </w:rPr>
      </w:pPr>
      <w:r>
        <w:rPr>
          <w:sz w:val="30"/>
          <w:szCs w:val="30"/>
        </w:rPr>
        <w:t xml:space="preserve">One option to make this activity more interactive is to ask participants to write these feeling words on sticky notes, on the whiteboard, or on pieces of poster paper throughout the room. If facilitating virtually (or if you want a paperless option), you can use Google’s Jam Board website, which will allow participants to add virtual </w:t>
      </w:r>
      <w:proofErr w:type="spellStart"/>
      <w:r>
        <w:rPr>
          <w:sz w:val="30"/>
          <w:szCs w:val="30"/>
        </w:rPr>
        <w:t>post-its</w:t>
      </w:r>
      <w:proofErr w:type="spellEnd"/>
      <w:r>
        <w:rPr>
          <w:sz w:val="30"/>
          <w:szCs w:val="30"/>
        </w:rPr>
        <w:t xml:space="preserve"> to a shared screen.</w:t>
      </w:r>
    </w:p>
    <w:p w14:paraId="6A9133FA" w14:textId="77777777" w:rsidR="00CB3778" w:rsidRDefault="00CB3778">
      <w:pPr>
        <w:spacing w:line="360" w:lineRule="auto"/>
        <w:rPr>
          <w:sz w:val="30"/>
          <w:szCs w:val="30"/>
        </w:rPr>
      </w:pPr>
    </w:p>
    <w:p w14:paraId="6A9133FB" w14:textId="77777777" w:rsidR="00CB3778" w:rsidRDefault="00000000">
      <w:pPr>
        <w:spacing w:line="360" w:lineRule="auto"/>
        <w:rPr>
          <w:sz w:val="30"/>
          <w:szCs w:val="30"/>
        </w:rPr>
      </w:pPr>
      <w:r>
        <w:rPr>
          <w:sz w:val="30"/>
          <w:szCs w:val="30"/>
        </w:rPr>
        <w:t xml:space="preserve">Examples include words such as “broke,” or “necessity,” or phrases such as “never enough” or “money can’t buy happiness.”  </w:t>
      </w:r>
    </w:p>
    <w:p w14:paraId="6A9133FC" w14:textId="77777777" w:rsidR="00CB3778" w:rsidRDefault="00000000">
      <w:pPr>
        <w:spacing w:before="240" w:after="240" w:line="360" w:lineRule="auto"/>
        <w:rPr>
          <w:sz w:val="30"/>
          <w:szCs w:val="30"/>
        </w:rPr>
      </w:pPr>
      <w:r>
        <w:rPr>
          <w:sz w:val="30"/>
          <w:szCs w:val="30"/>
        </w:rPr>
        <w:t xml:space="preserve">Once everyone’s words and phrases are on sticky notes, the whiteboard, or poster paper, you can ask the group to distinguish whether these are positive, negative, or neutral words. Go through them one by one and categorize them as positive, negative, or neutral, and why. </w:t>
      </w:r>
    </w:p>
    <w:p w14:paraId="6A9133FD" w14:textId="77777777" w:rsidR="00CB3778" w:rsidRDefault="00000000">
      <w:pPr>
        <w:spacing w:before="240" w:after="240" w:line="360" w:lineRule="auto"/>
        <w:rPr>
          <w:sz w:val="30"/>
          <w:szCs w:val="30"/>
        </w:rPr>
      </w:pPr>
      <w:r>
        <w:rPr>
          <w:sz w:val="30"/>
          <w:szCs w:val="30"/>
        </w:rPr>
        <w:t>While one facilitator guides this process, the other should be writing down what is said on the whiteboard.</w:t>
      </w:r>
    </w:p>
    <w:p w14:paraId="6A9133FE" w14:textId="77777777" w:rsidR="00CB3778" w:rsidRDefault="00000000">
      <w:pPr>
        <w:spacing w:before="240" w:after="240" w:line="360" w:lineRule="auto"/>
        <w:rPr>
          <w:sz w:val="30"/>
          <w:szCs w:val="30"/>
        </w:rPr>
      </w:pPr>
      <w:r>
        <w:rPr>
          <w:sz w:val="30"/>
          <w:szCs w:val="30"/>
        </w:rPr>
        <w:lastRenderedPageBreak/>
        <w:t xml:space="preserve">After this discussion, ask the participants to share any words and phrases for how they would </w:t>
      </w:r>
      <w:r>
        <w:rPr>
          <w:i/>
          <w:sz w:val="30"/>
          <w:szCs w:val="30"/>
        </w:rPr>
        <w:t xml:space="preserve">like </w:t>
      </w:r>
      <w:r>
        <w:rPr>
          <w:sz w:val="30"/>
          <w:szCs w:val="30"/>
        </w:rPr>
        <w:t>to feel about money. Let the participants know that this is their starting point and that one of the primary goals of this course is to improve their relationship with money.</w:t>
      </w:r>
    </w:p>
    <w:p w14:paraId="6A9133FF" w14:textId="77777777" w:rsidR="00CB3778" w:rsidRDefault="00000000">
      <w:pPr>
        <w:spacing w:line="360" w:lineRule="auto"/>
        <w:rPr>
          <w:sz w:val="30"/>
          <w:szCs w:val="30"/>
        </w:rPr>
      </w:pPr>
      <w:r>
        <w:rPr>
          <w:sz w:val="30"/>
          <w:szCs w:val="30"/>
        </w:rPr>
        <w:t>This is a good place to begin sharing any lived experiences of financial challenges, economic insecurity, poverty, and mental health and/or addiction challenges with participating peers if you feel comfortable doing so.</w:t>
      </w:r>
    </w:p>
    <w:p w14:paraId="6A913400" w14:textId="77777777" w:rsidR="00CB3778" w:rsidRDefault="00CB3778">
      <w:pPr>
        <w:spacing w:line="360" w:lineRule="auto"/>
        <w:rPr>
          <w:sz w:val="30"/>
          <w:szCs w:val="30"/>
        </w:rPr>
      </w:pPr>
    </w:p>
    <w:p w14:paraId="6A913401" w14:textId="77777777" w:rsidR="00CB3778" w:rsidRDefault="00000000">
      <w:pPr>
        <w:spacing w:line="360" w:lineRule="auto"/>
        <w:rPr>
          <w:sz w:val="30"/>
          <w:szCs w:val="30"/>
        </w:rPr>
      </w:pPr>
      <w:r>
        <w:rPr>
          <w:sz w:val="30"/>
          <w:szCs w:val="30"/>
        </w:rPr>
        <w:t>Let’s do this activity now. Take a few minutes to journal about your responses to these questions and jot down any feeling words that come to mind. Next, think about whether these words are positive, negative, or neutral, and why.</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CB3778" w14:paraId="6A913407" w14:textId="77777777">
        <w:tc>
          <w:tcPr>
            <w:tcW w:w="9360" w:type="dxa"/>
            <w:tcMar>
              <w:top w:w="100" w:type="dxa"/>
              <w:left w:w="100" w:type="dxa"/>
              <w:bottom w:w="100" w:type="dxa"/>
              <w:right w:w="100" w:type="dxa"/>
            </w:tcMar>
          </w:tcPr>
          <w:p w14:paraId="6A913402" w14:textId="77777777" w:rsidR="00CB3778" w:rsidRDefault="00CB3778">
            <w:pPr>
              <w:widowControl w:val="0"/>
              <w:spacing w:line="240" w:lineRule="auto"/>
              <w:rPr>
                <w:sz w:val="30"/>
                <w:szCs w:val="30"/>
              </w:rPr>
            </w:pPr>
          </w:p>
          <w:p w14:paraId="6A913403" w14:textId="77777777" w:rsidR="00CB3778" w:rsidRDefault="00CB3778">
            <w:pPr>
              <w:widowControl w:val="0"/>
              <w:spacing w:line="240" w:lineRule="auto"/>
              <w:rPr>
                <w:sz w:val="30"/>
                <w:szCs w:val="30"/>
              </w:rPr>
            </w:pPr>
          </w:p>
          <w:p w14:paraId="6A913404" w14:textId="77777777" w:rsidR="00CB3778" w:rsidRDefault="00CB3778">
            <w:pPr>
              <w:widowControl w:val="0"/>
              <w:spacing w:line="240" w:lineRule="auto"/>
              <w:rPr>
                <w:sz w:val="30"/>
                <w:szCs w:val="30"/>
              </w:rPr>
            </w:pPr>
          </w:p>
          <w:p w14:paraId="6A913405" w14:textId="77777777" w:rsidR="00CB3778" w:rsidRDefault="00CB3778">
            <w:pPr>
              <w:widowControl w:val="0"/>
              <w:spacing w:line="240" w:lineRule="auto"/>
              <w:rPr>
                <w:sz w:val="30"/>
                <w:szCs w:val="30"/>
              </w:rPr>
            </w:pPr>
          </w:p>
          <w:p w14:paraId="6A913406" w14:textId="77777777" w:rsidR="00CB3778" w:rsidRDefault="00CB3778">
            <w:pPr>
              <w:widowControl w:val="0"/>
              <w:spacing w:line="240" w:lineRule="auto"/>
              <w:rPr>
                <w:sz w:val="30"/>
                <w:szCs w:val="30"/>
              </w:rPr>
            </w:pPr>
          </w:p>
        </w:tc>
      </w:tr>
    </w:tbl>
    <w:p w14:paraId="6A913408" w14:textId="77777777" w:rsidR="00CB3778" w:rsidRDefault="00CB3778">
      <w:pPr>
        <w:spacing w:line="360" w:lineRule="auto"/>
        <w:rPr>
          <w:sz w:val="30"/>
          <w:szCs w:val="30"/>
        </w:rPr>
      </w:pPr>
    </w:p>
    <w:p w14:paraId="6A913409" w14:textId="77777777" w:rsidR="00CB3778" w:rsidRDefault="00CB3778">
      <w:pPr>
        <w:spacing w:line="360" w:lineRule="auto"/>
        <w:rPr>
          <w:sz w:val="30"/>
          <w:szCs w:val="30"/>
        </w:rPr>
      </w:pPr>
    </w:p>
    <w:p w14:paraId="6A91340A" w14:textId="77777777" w:rsidR="00CB3778" w:rsidRDefault="00000000">
      <w:pPr>
        <w:spacing w:line="360" w:lineRule="auto"/>
        <w:rPr>
          <w:sz w:val="30"/>
          <w:szCs w:val="30"/>
        </w:rPr>
      </w:pPr>
      <w:r>
        <w:rPr>
          <w:b/>
          <w:sz w:val="30"/>
          <w:szCs w:val="30"/>
        </w:rPr>
        <w:t xml:space="preserve">Part 4: Discussing the Relationship Between Mental Health and/or Addiction Challenges &amp; Financial Issues </w:t>
      </w:r>
    </w:p>
    <w:p w14:paraId="6A91340B" w14:textId="77777777" w:rsidR="00CB3778" w:rsidRDefault="00CB3778">
      <w:pPr>
        <w:spacing w:line="360" w:lineRule="auto"/>
        <w:rPr>
          <w:sz w:val="30"/>
          <w:szCs w:val="30"/>
        </w:rPr>
      </w:pPr>
    </w:p>
    <w:p w14:paraId="6A91340C" w14:textId="77777777" w:rsidR="00CB3778" w:rsidRDefault="00000000">
      <w:pPr>
        <w:spacing w:line="360" w:lineRule="auto"/>
        <w:rPr>
          <w:sz w:val="30"/>
          <w:szCs w:val="30"/>
        </w:rPr>
      </w:pPr>
      <w:r>
        <w:rPr>
          <w:sz w:val="30"/>
          <w:szCs w:val="30"/>
        </w:rPr>
        <w:lastRenderedPageBreak/>
        <w:t xml:space="preserve">In this section, you will ask participants to journal about the impact financial stress may have had on their lives, on their mental health, and/or their addiction challenges. </w:t>
      </w:r>
    </w:p>
    <w:p w14:paraId="6A91340D" w14:textId="77777777" w:rsidR="00CB3778" w:rsidRDefault="00CB3778">
      <w:pPr>
        <w:spacing w:line="360" w:lineRule="auto"/>
        <w:rPr>
          <w:sz w:val="30"/>
          <w:szCs w:val="30"/>
        </w:rPr>
      </w:pPr>
    </w:p>
    <w:p w14:paraId="6A91340E" w14:textId="77777777" w:rsidR="00CB3778" w:rsidRDefault="00000000">
      <w:pPr>
        <w:spacing w:line="360" w:lineRule="auto"/>
        <w:rPr>
          <w:sz w:val="30"/>
          <w:szCs w:val="30"/>
        </w:rPr>
      </w:pPr>
      <w:r>
        <w:rPr>
          <w:sz w:val="30"/>
          <w:szCs w:val="30"/>
        </w:rPr>
        <w:t xml:space="preserve">Ask them to think about how financial stress and/or lived experience of poverty can impact one’s physical health, mental health, and one’s relationships with friends, family, and partners. </w:t>
      </w:r>
    </w:p>
    <w:p w14:paraId="6A91340F" w14:textId="77777777" w:rsidR="00CB3778" w:rsidRDefault="00CB3778">
      <w:pPr>
        <w:spacing w:line="360" w:lineRule="auto"/>
        <w:rPr>
          <w:sz w:val="30"/>
          <w:szCs w:val="30"/>
        </w:rPr>
      </w:pPr>
    </w:p>
    <w:p w14:paraId="6A913410" w14:textId="77777777" w:rsidR="00CB3778" w:rsidRDefault="00000000">
      <w:pPr>
        <w:spacing w:line="360" w:lineRule="auto"/>
        <w:rPr>
          <w:sz w:val="30"/>
          <w:szCs w:val="30"/>
        </w:rPr>
      </w:pPr>
      <w:r>
        <w:rPr>
          <w:sz w:val="30"/>
          <w:szCs w:val="30"/>
        </w:rPr>
        <w:t>Encourage participants to think about how addiction and/or substance use challenges can affect a person’s finances; and how poverty and financial insecurity can make it difficult to access recovery and treatment services.</w:t>
      </w:r>
    </w:p>
    <w:p w14:paraId="6A913411" w14:textId="77777777" w:rsidR="00CB3778" w:rsidRDefault="00CB3778">
      <w:pPr>
        <w:spacing w:line="360" w:lineRule="auto"/>
        <w:rPr>
          <w:sz w:val="30"/>
          <w:szCs w:val="30"/>
        </w:rPr>
      </w:pPr>
    </w:p>
    <w:p w14:paraId="6A913412" w14:textId="77777777" w:rsidR="00CB3778" w:rsidRDefault="00000000">
      <w:pPr>
        <w:spacing w:line="360" w:lineRule="auto"/>
        <w:rPr>
          <w:sz w:val="30"/>
          <w:szCs w:val="30"/>
        </w:rPr>
      </w:pPr>
      <w:r>
        <w:rPr>
          <w:sz w:val="30"/>
          <w:szCs w:val="30"/>
        </w:rPr>
        <w:t>When everyone has finished writing, open the space up for sharing, with facilitators going first. If comfortable, you can share personal stories and invite participants to do the same. Let the class know you will delve more into these topics in Workshop Eight.</w:t>
      </w:r>
    </w:p>
    <w:p w14:paraId="6A913413" w14:textId="77777777" w:rsidR="00CB3778" w:rsidRDefault="00CB3778">
      <w:pPr>
        <w:spacing w:line="360" w:lineRule="auto"/>
        <w:rPr>
          <w:sz w:val="30"/>
          <w:szCs w:val="30"/>
        </w:rPr>
      </w:pPr>
    </w:p>
    <w:p w14:paraId="6A913414" w14:textId="77777777" w:rsidR="00CB3778" w:rsidRDefault="00000000">
      <w:pPr>
        <w:spacing w:line="360" w:lineRule="auto"/>
        <w:rPr>
          <w:sz w:val="30"/>
          <w:szCs w:val="30"/>
        </w:rPr>
      </w:pPr>
      <w:r>
        <w:rPr>
          <w:sz w:val="30"/>
          <w:szCs w:val="30"/>
        </w:rPr>
        <w:t>Let’s take a few minutes to do this activity now. Think about and write down your responses to the following questions:</w:t>
      </w:r>
    </w:p>
    <w:p w14:paraId="6A913415" w14:textId="77777777" w:rsidR="00CB3778" w:rsidRDefault="00000000">
      <w:pPr>
        <w:numPr>
          <w:ilvl w:val="0"/>
          <w:numId w:val="2"/>
        </w:numPr>
        <w:spacing w:line="360" w:lineRule="auto"/>
        <w:rPr>
          <w:sz w:val="30"/>
          <w:szCs w:val="30"/>
        </w:rPr>
      </w:pPr>
      <w:r>
        <w:rPr>
          <w:sz w:val="30"/>
          <w:szCs w:val="30"/>
        </w:rPr>
        <w:t xml:space="preserve">In what ways have mental health and/or addiction issues affected your financial situation? </w:t>
      </w:r>
    </w:p>
    <w:p w14:paraId="6A913416" w14:textId="77777777" w:rsidR="00CB3778" w:rsidRDefault="00000000">
      <w:pPr>
        <w:numPr>
          <w:ilvl w:val="0"/>
          <w:numId w:val="2"/>
        </w:numPr>
        <w:spacing w:line="360" w:lineRule="auto"/>
        <w:rPr>
          <w:sz w:val="30"/>
          <w:szCs w:val="30"/>
        </w:rPr>
      </w:pPr>
      <w:r>
        <w:rPr>
          <w:sz w:val="30"/>
          <w:szCs w:val="30"/>
        </w:rPr>
        <w:t xml:space="preserve">In what ways has your financial situation affected your mental health and/or addiction challenges? </w:t>
      </w:r>
    </w:p>
    <w:p w14:paraId="6A913417" w14:textId="77777777" w:rsidR="00CB3778" w:rsidRDefault="00CB3778">
      <w:pPr>
        <w:spacing w:line="360" w:lineRule="auto"/>
        <w:rPr>
          <w:sz w:val="30"/>
          <w:szCs w:val="30"/>
        </w:rPr>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CB3778" w14:paraId="6A91341F" w14:textId="77777777">
        <w:tc>
          <w:tcPr>
            <w:tcW w:w="9360" w:type="dxa"/>
            <w:tcMar>
              <w:top w:w="100" w:type="dxa"/>
              <w:left w:w="100" w:type="dxa"/>
              <w:bottom w:w="100" w:type="dxa"/>
              <w:right w:w="100" w:type="dxa"/>
            </w:tcMar>
          </w:tcPr>
          <w:p w14:paraId="6A913418" w14:textId="77777777" w:rsidR="00CB3778" w:rsidRDefault="00CB3778">
            <w:pPr>
              <w:widowControl w:val="0"/>
              <w:spacing w:line="240" w:lineRule="auto"/>
              <w:rPr>
                <w:sz w:val="30"/>
                <w:szCs w:val="30"/>
              </w:rPr>
            </w:pPr>
          </w:p>
          <w:p w14:paraId="6A913419" w14:textId="77777777" w:rsidR="00CB3778" w:rsidRDefault="00CB3778">
            <w:pPr>
              <w:widowControl w:val="0"/>
              <w:spacing w:line="240" w:lineRule="auto"/>
              <w:rPr>
                <w:sz w:val="30"/>
                <w:szCs w:val="30"/>
              </w:rPr>
            </w:pPr>
          </w:p>
          <w:p w14:paraId="6A91341A" w14:textId="77777777" w:rsidR="00CB3778" w:rsidRDefault="00CB3778">
            <w:pPr>
              <w:widowControl w:val="0"/>
              <w:spacing w:line="240" w:lineRule="auto"/>
              <w:rPr>
                <w:sz w:val="30"/>
                <w:szCs w:val="30"/>
              </w:rPr>
            </w:pPr>
          </w:p>
          <w:p w14:paraId="6A91341B" w14:textId="77777777" w:rsidR="00CB3778" w:rsidRDefault="00CB3778">
            <w:pPr>
              <w:widowControl w:val="0"/>
              <w:spacing w:line="240" w:lineRule="auto"/>
              <w:rPr>
                <w:sz w:val="30"/>
                <w:szCs w:val="30"/>
              </w:rPr>
            </w:pPr>
          </w:p>
          <w:p w14:paraId="6A91341C" w14:textId="77777777" w:rsidR="00CB3778" w:rsidRDefault="00CB3778">
            <w:pPr>
              <w:widowControl w:val="0"/>
              <w:spacing w:line="240" w:lineRule="auto"/>
              <w:rPr>
                <w:sz w:val="30"/>
                <w:szCs w:val="30"/>
              </w:rPr>
            </w:pPr>
          </w:p>
          <w:p w14:paraId="6A91341D" w14:textId="77777777" w:rsidR="00CB3778" w:rsidRDefault="00CB3778">
            <w:pPr>
              <w:widowControl w:val="0"/>
              <w:spacing w:line="240" w:lineRule="auto"/>
              <w:rPr>
                <w:sz w:val="30"/>
                <w:szCs w:val="30"/>
              </w:rPr>
            </w:pPr>
          </w:p>
          <w:p w14:paraId="6A91341E" w14:textId="77777777" w:rsidR="00CB3778" w:rsidRDefault="00CB3778">
            <w:pPr>
              <w:widowControl w:val="0"/>
              <w:spacing w:line="240" w:lineRule="auto"/>
              <w:rPr>
                <w:sz w:val="30"/>
                <w:szCs w:val="30"/>
              </w:rPr>
            </w:pPr>
          </w:p>
        </w:tc>
      </w:tr>
    </w:tbl>
    <w:p w14:paraId="6A913420" w14:textId="77777777" w:rsidR="00CB3778" w:rsidRDefault="00CB3778">
      <w:pPr>
        <w:spacing w:line="360" w:lineRule="auto"/>
        <w:rPr>
          <w:sz w:val="30"/>
          <w:szCs w:val="30"/>
        </w:rPr>
      </w:pPr>
    </w:p>
    <w:p w14:paraId="6A913421" w14:textId="77777777" w:rsidR="00CB3778" w:rsidRDefault="00000000">
      <w:pPr>
        <w:spacing w:line="360" w:lineRule="auto"/>
        <w:rPr>
          <w:b/>
          <w:sz w:val="30"/>
          <w:szCs w:val="30"/>
        </w:rPr>
      </w:pPr>
      <w:r>
        <w:rPr>
          <w:b/>
          <w:sz w:val="30"/>
          <w:szCs w:val="30"/>
        </w:rPr>
        <w:t>How to Discuss Mindfulness Practices for Reducing Financial Stress</w:t>
      </w:r>
    </w:p>
    <w:p w14:paraId="6A913422" w14:textId="77777777" w:rsidR="00CB3778" w:rsidRDefault="00000000">
      <w:pPr>
        <w:spacing w:before="280" w:after="280" w:line="360" w:lineRule="auto"/>
        <w:rPr>
          <w:i/>
          <w:sz w:val="30"/>
          <w:szCs w:val="30"/>
        </w:rPr>
      </w:pPr>
      <w:r>
        <w:rPr>
          <w:sz w:val="30"/>
          <w:szCs w:val="30"/>
        </w:rPr>
        <w:t>After exploring the ways financial stress can affect a person’s mental health and/or addiction challenges and recovery, you will guide peers through a conversation about a few different ways one might reduce financial stress. One of them is attending a financial empowerment course! Another is making time for self-care.</w:t>
      </w:r>
      <w:r>
        <w:rPr>
          <w:i/>
          <w:sz w:val="30"/>
          <w:szCs w:val="30"/>
        </w:rPr>
        <w:t xml:space="preserve"> </w:t>
      </w:r>
    </w:p>
    <w:p w14:paraId="6A913423" w14:textId="77777777" w:rsidR="00CB3778" w:rsidRDefault="00000000">
      <w:pPr>
        <w:spacing w:before="280" w:after="280" w:line="360" w:lineRule="auto"/>
        <w:rPr>
          <w:sz w:val="30"/>
          <w:szCs w:val="30"/>
        </w:rPr>
      </w:pPr>
      <w:r>
        <w:rPr>
          <w:sz w:val="30"/>
          <w:szCs w:val="30"/>
        </w:rPr>
        <w:t xml:space="preserve">Ask the participants: </w:t>
      </w:r>
      <w:r>
        <w:rPr>
          <w:i/>
          <w:sz w:val="30"/>
          <w:szCs w:val="30"/>
        </w:rPr>
        <w:t>What are some ways to practice mindfulness that cost little or no money?</w:t>
      </w:r>
      <w:r>
        <w:rPr>
          <w:sz w:val="30"/>
          <w:szCs w:val="30"/>
        </w:rPr>
        <w:t xml:space="preserve"> </w:t>
      </w:r>
    </w:p>
    <w:p w14:paraId="6A913424" w14:textId="77777777" w:rsidR="00CB3778" w:rsidRDefault="00000000">
      <w:pPr>
        <w:spacing w:before="280" w:after="280" w:line="360" w:lineRule="auto"/>
        <w:rPr>
          <w:b/>
          <w:sz w:val="32"/>
          <w:szCs w:val="32"/>
          <w:u w:val="single"/>
        </w:rPr>
      </w:pPr>
      <w:r>
        <w:rPr>
          <w:sz w:val="30"/>
          <w:szCs w:val="30"/>
        </w:rPr>
        <w:t xml:space="preserve">There is a list in the Student Guide from which you can build as a class, writing down the participants' suggestions on the whiteboard or shared document. For a more interactive option, you can ask participants to write their suggestions on Jam Board </w:t>
      </w:r>
      <w:proofErr w:type="spellStart"/>
      <w:r>
        <w:rPr>
          <w:sz w:val="30"/>
          <w:szCs w:val="30"/>
        </w:rPr>
        <w:t>post-its</w:t>
      </w:r>
      <w:proofErr w:type="spellEnd"/>
      <w:r>
        <w:rPr>
          <w:sz w:val="30"/>
          <w:szCs w:val="30"/>
        </w:rPr>
        <w:t xml:space="preserve"> and read them aloud when everyone is finished.</w:t>
      </w:r>
    </w:p>
    <w:p w14:paraId="6A913425" w14:textId="77777777" w:rsidR="00CB3778" w:rsidRDefault="00000000">
      <w:pPr>
        <w:spacing w:line="360" w:lineRule="auto"/>
        <w:rPr>
          <w:b/>
          <w:sz w:val="30"/>
          <w:szCs w:val="30"/>
        </w:rPr>
      </w:pPr>
      <w:r>
        <w:rPr>
          <w:b/>
          <w:sz w:val="30"/>
          <w:szCs w:val="30"/>
        </w:rPr>
        <w:t>Part 5: How to Facilitate a Discussion on Poverty &amp; Intersectionality</w:t>
      </w:r>
    </w:p>
    <w:p w14:paraId="6A913426" w14:textId="77777777" w:rsidR="00CB3778" w:rsidRDefault="00000000">
      <w:pPr>
        <w:spacing w:before="240" w:line="360" w:lineRule="auto"/>
        <w:rPr>
          <w:sz w:val="30"/>
          <w:szCs w:val="30"/>
        </w:rPr>
      </w:pPr>
      <w:proofErr w:type="gramStart"/>
      <w:r>
        <w:rPr>
          <w:sz w:val="30"/>
          <w:szCs w:val="30"/>
        </w:rPr>
        <w:lastRenderedPageBreak/>
        <w:t>In order to</w:t>
      </w:r>
      <w:proofErr w:type="gramEnd"/>
      <w:r>
        <w:rPr>
          <w:sz w:val="30"/>
          <w:szCs w:val="30"/>
        </w:rPr>
        <w:t xml:space="preserve"> understand how to improve one’s financial situation, it is important to recognize how poverty, class, privilege, power, and oppression function in the United States and create immense barriers to economic mobility and financial success for members of marginalized communities. </w:t>
      </w:r>
    </w:p>
    <w:p w14:paraId="6A913427" w14:textId="77777777" w:rsidR="00CB3778" w:rsidRDefault="00000000">
      <w:pPr>
        <w:spacing w:before="240" w:line="360" w:lineRule="auto"/>
        <w:rPr>
          <w:sz w:val="30"/>
          <w:szCs w:val="30"/>
        </w:rPr>
      </w:pPr>
      <w:r>
        <w:rPr>
          <w:sz w:val="30"/>
          <w:szCs w:val="30"/>
        </w:rPr>
        <w:t xml:space="preserve">It is impossible to discuss poverty in the United States without discussing the other systems and institutions that interact with, and reinforce, poverty, social class, and other inequities. Poverty and classism </w:t>
      </w:r>
      <w:r>
        <w:rPr>
          <w:i/>
          <w:sz w:val="30"/>
          <w:szCs w:val="30"/>
        </w:rPr>
        <w:t xml:space="preserve">intersect </w:t>
      </w:r>
      <w:r>
        <w:rPr>
          <w:sz w:val="30"/>
          <w:szCs w:val="30"/>
        </w:rPr>
        <w:t xml:space="preserve">with other systems in our government and society that discriminate and harm. These barriers and injustices can affect a person’s economic situation as well as their mental health and/or addiction challenges, recovery, and overall well-being. </w:t>
      </w:r>
    </w:p>
    <w:p w14:paraId="6A913428" w14:textId="65FC0AAA" w:rsidR="00CB3778" w:rsidRDefault="00000000">
      <w:pPr>
        <w:spacing w:before="240" w:line="360" w:lineRule="auto"/>
        <w:rPr>
          <w:sz w:val="30"/>
          <w:szCs w:val="30"/>
        </w:rPr>
      </w:pPr>
      <w:r>
        <w:rPr>
          <w:sz w:val="30"/>
          <w:szCs w:val="30"/>
        </w:rPr>
        <w:t>In this section, you will go through each of the definitions in the Student Guide, leaving space for discussion and questions.</w:t>
      </w:r>
    </w:p>
    <w:p w14:paraId="6A913429" w14:textId="77777777" w:rsidR="00CB3778" w:rsidRDefault="00000000">
      <w:pPr>
        <w:spacing w:before="240" w:line="360" w:lineRule="auto"/>
        <w:rPr>
          <w:sz w:val="30"/>
          <w:szCs w:val="30"/>
        </w:rPr>
      </w:pPr>
      <w:r>
        <w:rPr>
          <w:sz w:val="30"/>
          <w:szCs w:val="30"/>
        </w:rPr>
        <w:t>Note that this is a very brief and incomplete overview of very important and nuanced topics, and we hope both facilitators and participants do outside research on these topics to better grasp their importance and to further engage social justice and equity work in this course.</w:t>
      </w:r>
    </w:p>
    <w:p w14:paraId="6A91342A" w14:textId="77777777" w:rsidR="00CB3778" w:rsidRDefault="00000000">
      <w:pPr>
        <w:spacing w:before="240" w:line="360" w:lineRule="auto"/>
        <w:rPr>
          <w:sz w:val="30"/>
          <w:szCs w:val="30"/>
        </w:rPr>
      </w:pPr>
      <w:r>
        <w:rPr>
          <w:sz w:val="30"/>
          <w:szCs w:val="30"/>
        </w:rPr>
        <w:t xml:space="preserve">Culturally responsive practices and anti-racism work is ongoing work. The conversations and the materials learned in this section should be ongoing throughout the course. It is integral that this section is taught thoughtfully and intentionally </w:t>
      </w:r>
      <w:proofErr w:type="gramStart"/>
      <w:r>
        <w:rPr>
          <w:sz w:val="30"/>
          <w:szCs w:val="30"/>
        </w:rPr>
        <w:t>so as to</w:t>
      </w:r>
      <w:proofErr w:type="gramEnd"/>
      <w:r>
        <w:rPr>
          <w:sz w:val="30"/>
          <w:szCs w:val="30"/>
        </w:rPr>
        <w:t xml:space="preserve"> give these topics the attention they deserve and not further harm participants with marginalized </w:t>
      </w:r>
      <w:r>
        <w:rPr>
          <w:sz w:val="30"/>
          <w:szCs w:val="30"/>
        </w:rPr>
        <w:lastRenderedPageBreak/>
        <w:t xml:space="preserve">identities who already experience intersecting systems of oppression every day. </w:t>
      </w:r>
    </w:p>
    <w:p w14:paraId="6A91342B" w14:textId="77777777" w:rsidR="00CB3778" w:rsidRDefault="00000000">
      <w:pPr>
        <w:spacing w:before="240" w:line="360" w:lineRule="auto"/>
        <w:rPr>
          <w:sz w:val="30"/>
          <w:szCs w:val="30"/>
        </w:rPr>
      </w:pPr>
      <w:r>
        <w:rPr>
          <w:sz w:val="30"/>
          <w:szCs w:val="30"/>
        </w:rPr>
        <w:t xml:space="preserve">Everyone in the class needs to be in the right place mentally and emotionally to have these conversations and to really stay focused, thoughtful, and open. This includes facilitators. </w:t>
      </w:r>
    </w:p>
    <w:p w14:paraId="6A91342C" w14:textId="77777777" w:rsidR="00CB3778" w:rsidRDefault="00000000">
      <w:pPr>
        <w:spacing w:before="240" w:line="360" w:lineRule="auto"/>
        <w:rPr>
          <w:color w:val="0000FF"/>
          <w:sz w:val="30"/>
          <w:szCs w:val="30"/>
        </w:rPr>
      </w:pPr>
      <w:r>
        <w:rPr>
          <w:sz w:val="30"/>
          <w:szCs w:val="30"/>
        </w:rPr>
        <w:t xml:space="preserve">If some of these topics are new to you, we recommend that you do some additional learning on your own before facilitating Workshop One. It may be helpful to check in with participants before delving into this section to see what their energy level is. It is important to be fully engaged in these </w:t>
      </w:r>
      <w:proofErr w:type="gramStart"/>
      <w:r>
        <w:rPr>
          <w:sz w:val="30"/>
          <w:szCs w:val="30"/>
        </w:rPr>
        <w:t>conversations</w:t>
      </w:r>
      <w:proofErr w:type="gramEnd"/>
      <w:r>
        <w:rPr>
          <w:sz w:val="30"/>
          <w:szCs w:val="30"/>
        </w:rPr>
        <w:t xml:space="preserve"> and you don’t want to lose your audience.</w:t>
      </w:r>
    </w:p>
    <w:p w14:paraId="6A91342D" w14:textId="77777777" w:rsidR="00CB3778" w:rsidRDefault="00CB3778">
      <w:pPr>
        <w:spacing w:line="360" w:lineRule="auto"/>
        <w:rPr>
          <w:sz w:val="30"/>
          <w:szCs w:val="30"/>
        </w:rPr>
      </w:pPr>
    </w:p>
    <w:p w14:paraId="6A91342E" w14:textId="77777777" w:rsidR="00CB3778" w:rsidRDefault="00000000">
      <w:pPr>
        <w:spacing w:line="360" w:lineRule="auto"/>
        <w:rPr>
          <w:sz w:val="30"/>
          <w:szCs w:val="30"/>
        </w:rPr>
      </w:pPr>
      <w:r>
        <w:rPr>
          <w:sz w:val="30"/>
          <w:szCs w:val="30"/>
        </w:rPr>
        <w:t>There are several resources in the Facilitator Toolkit for further engagement with these topics. These include videos on intersectionality and systemic racism in the United States; readings on race, poverty, income inequality, and white privilege; and documentaries on Oregon’s civil rights movements and disturbing history of exclusion, displacement, redlining, and segregation.</w:t>
      </w:r>
    </w:p>
    <w:p w14:paraId="6A91342F" w14:textId="77777777" w:rsidR="00CB3778" w:rsidRDefault="00CB3778">
      <w:pPr>
        <w:spacing w:line="360" w:lineRule="auto"/>
        <w:rPr>
          <w:sz w:val="30"/>
          <w:szCs w:val="30"/>
        </w:rPr>
      </w:pPr>
    </w:p>
    <w:p w14:paraId="6A913430" w14:textId="77777777" w:rsidR="00CB3778" w:rsidRDefault="00000000">
      <w:pPr>
        <w:spacing w:line="360" w:lineRule="auto"/>
        <w:rPr>
          <w:sz w:val="30"/>
          <w:szCs w:val="30"/>
        </w:rPr>
      </w:pPr>
      <w:r>
        <w:rPr>
          <w:sz w:val="30"/>
          <w:szCs w:val="30"/>
        </w:rPr>
        <w:t xml:space="preserve">If your organization has DEI or anti-racism statements, this would be a helpful time to share them with the class. </w:t>
      </w:r>
    </w:p>
    <w:p w14:paraId="6A913431" w14:textId="77777777" w:rsidR="00CB3778" w:rsidRDefault="00CB3778">
      <w:pPr>
        <w:spacing w:line="360" w:lineRule="auto"/>
        <w:rPr>
          <w:color w:val="0000FF"/>
          <w:sz w:val="30"/>
          <w:szCs w:val="30"/>
        </w:rPr>
      </w:pPr>
    </w:p>
    <w:p w14:paraId="6A913432" w14:textId="77777777" w:rsidR="00CB3778" w:rsidRDefault="00000000">
      <w:pPr>
        <w:spacing w:line="360" w:lineRule="auto"/>
        <w:rPr>
          <w:color w:val="0000FF"/>
          <w:sz w:val="30"/>
          <w:szCs w:val="30"/>
        </w:rPr>
      </w:pPr>
      <w:r>
        <w:rPr>
          <w:color w:val="0000FF"/>
          <w:sz w:val="30"/>
          <w:szCs w:val="30"/>
        </w:rPr>
        <w:t xml:space="preserve">MHAAO has developed a website for resources relating to anti-racism, social justice, and diversity, equity, and inclusion. This could be a </w:t>
      </w:r>
      <w:r>
        <w:rPr>
          <w:color w:val="0000FF"/>
          <w:sz w:val="30"/>
          <w:szCs w:val="30"/>
        </w:rPr>
        <w:lastRenderedPageBreak/>
        <w:t xml:space="preserve">great resource for both facilitators and participants who are interested in learning more. The website can be found here _______ </w:t>
      </w:r>
    </w:p>
    <w:p w14:paraId="6A913433" w14:textId="77777777" w:rsidR="00CB3778" w:rsidRDefault="00CB3778">
      <w:pPr>
        <w:spacing w:line="360" w:lineRule="auto"/>
        <w:rPr>
          <w:i/>
          <w:color w:val="0000FF"/>
          <w:sz w:val="30"/>
          <w:szCs w:val="30"/>
        </w:rPr>
      </w:pPr>
    </w:p>
    <w:p w14:paraId="6A913434" w14:textId="77777777" w:rsidR="00CB3778" w:rsidRDefault="00000000">
      <w:pPr>
        <w:spacing w:line="360" w:lineRule="auto"/>
        <w:rPr>
          <w:i/>
          <w:color w:val="0000FF"/>
          <w:sz w:val="30"/>
          <w:szCs w:val="30"/>
        </w:rPr>
      </w:pPr>
      <w:r>
        <w:rPr>
          <w:i/>
          <w:color w:val="0000FF"/>
          <w:sz w:val="30"/>
          <w:szCs w:val="30"/>
        </w:rPr>
        <w:t>**Since this isn’t up and running yet, maybe we don’t include it in the recording for now and just include it in the text in WP courseware**</w:t>
      </w:r>
    </w:p>
    <w:p w14:paraId="6A913435" w14:textId="77777777" w:rsidR="00CB3778" w:rsidRDefault="00CB3778">
      <w:pPr>
        <w:spacing w:line="360" w:lineRule="auto"/>
        <w:rPr>
          <w:b/>
          <w:sz w:val="30"/>
          <w:szCs w:val="30"/>
        </w:rPr>
      </w:pPr>
    </w:p>
    <w:p w14:paraId="6A913436" w14:textId="77777777" w:rsidR="00CB3778" w:rsidRDefault="00000000">
      <w:pPr>
        <w:spacing w:line="360" w:lineRule="auto"/>
        <w:rPr>
          <w:b/>
          <w:sz w:val="30"/>
          <w:szCs w:val="30"/>
        </w:rPr>
      </w:pPr>
      <w:r>
        <w:rPr>
          <w:b/>
          <w:sz w:val="30"/>
          <w:szCs w:val="30"/>
        </w:rPr>
        <w:t>Financial Resilience:</w:t>
      </w:r>
    </w:p>
    <w:p w14:paraId="6A913437" w14:textId="77777777" w:rsidR="00CB3778" w:rsidRDefault="00000000">
      <w:pPr>
        <w:spacing w:before="240" w:line="360" w:lineRule="auto"/>
        <w:rPr>
          <w:sz w:val="30"/>
          <w:szCs w:val="30"/>
        </w:rPr>
      </w:pPr>
      <w:r>
        <w:rPr>
          <w:sz w:val="30"/>
          <w:szCs w:val="30"/>
        </w:rPr>
        <w:t>The next section explores poverty guidelines in the United States, living wages, and financial resilience. You will go through the definitions of each of these terms, inviting questions or comments.</w:t>
      </w:r>
    </w:p>
    <w:p w14:paraId="6A913438" w14:textId="77777777" w:rsidR="00CB3778" w:rsidRDefault="00000000">
      <w:pPr>
        <w:spacing w:before="240" w:line="360" w:lineRule="auto"/>
        <w:rPr>
          <w:sz w:val="30"/>
          <w:szCs w:val="30"/>
        </w:rPr>
      </w:pPr>
      <w:r>
        <w:rPr>
          <w:sz w:val="30"/>
          <w:szCs w:val="30"/>
        </w:rPr>
        <w:t>Financial resilience</w:t>
      </w:r>
      <w:r>
        <w:rPr>
          <w:b/>
          <w:sz w:val="30"/>
          <w:szCs w:val="30"/>
        </w:rPr>
        <w:t xml:space="preserve"> </w:t>
      </w:r>
      <w:r>
        <w:rPr>
          <w:sz w:val="30"/>
          <w:szCs w:val="30"/>
        </w:rPr>
        <w:t xml:space="preserve">is the ability to withstand life events that impact one’s income and/or assets. Financial resilience focuses on a person’s strengths and their ability to recover and improve their situation. </w:t>
      </w:r>
    </w:p>
    <w:p w14:paraId="6A913439" w14:textId="77777777" w:rsidR="00CB3778" w:rsidRDefault="00000000">
      <w:pPr>
        <w:spacing w:before="240" w:line="360" w:lineRule="auto"/>
        <w:rPr>
          <w:sz w:val="30"/>
          <w:szCs w:val="30"/>
        </w:rPr>
      </w:pPr>
      <w:r>
        <w:rPr>
          <w:sz w:val="30"/>
          <w:szCs w:val="30"/>
        </w:rPr>
        <w:t>You, as facilitators, and participating peers will be building financial resilience with each workshop, activity, and conversation. The goal of Money Basics is for participants to increase their financial resilience.</w:t>
      </w:r>
    </w:p>
    <w:p w14:paraId="6A91343A" w14:textId="77777777" w:rsidR="00CB3778" w:rsidRDefault="00CB3778">
      <w:pPr>
        <w:spacing w:line="360" w:lineRule="auto"/>
        <w:rPr>
          <w:b/>
          <w:sz w:val="30"/>
          <w:szCs w:val="30"/>
        </w:rPr>
      </w:pPr>
    </w:p>
    <w:p w14:paraId="6A91343B" w14:textId="77777777" w:rsidR="00CB3778" w:rsidRDefault="00000000">
      <w:pPr>
        <w:spacing w:line="360" w:lineRule="auto"/>
        <w:rPr>
          <w:sz w:val="30"/>
          <w:szCs w:val="30"/>
        </w:rPr>
      </w:pPr>
      <w:r>
        <w:rPr>
          <w:b/>
          <w:sz w:val="30"/>
          <w:szCs w:val="30"/>
        </w:rPr>
        <w:t>Part 6: How to Facilitate Creating a List of Individual Goals</w:t>
      </w:r>
    </w:p>
    <w:p w14:paraId="6A91343C" w14:textId="77777777" w:rsidR="00CB3778" w:rsidRDefault="00CB3778">
      <w:pPr>
        <w:spacing w:line="360" w:lineRule="auto"/>
        <w:rPr>
          <w:sz w:val="30"/>
          <w:szCs w:val="30"/>
        </w:rPr>
      </w:pPr>
    </w:p>
    <w:p w14:paraId="6A91343D" w14:textId="77777777" w:rsidR="00CB3778" w:rsidRDefault="00000000">
      <w:pPr>
        <w:spacing w:line="360" w:lineRule="auto"/>
        <w:rPr>
          <w:sz w:val="30"/>
          <w:szCs w:val="30"/>
        </w:rPr>
      </w:pPr>
      <w:r>
        <w:rPr>
          <w:sz w:val="30"/>
          <w:szCs w:val="30"/>
        </w:rPr>
        <w:t xml:space="preserve">At the end of this workshop, you will ask the participants to identify and write down what they hope to get out of this course and the financial areas that are most important for them to address. We </w:t>
      </w:r>
      <w:r>
        <w:rPr>
          <w:sz w:val="30"/>
          <w:szCs w:val="30"/>
        </w:rPr>
        <w:lastRenderedPageBreak/>
        <w:t xml:space="preserve">recommend asking them to save these goals so that they can reflect on them at the end of the course. </w:t>
      </w:r>
    </w:p>
    <w:p w14:paraId="6A91343E" w14:textId="77777777" w:rsidR="00CB3778" w:rsidRDefault="00CB3778">
      <w:pPr>
        <w:spacing w:line="360" w:lineRule="auto"/>
        <w:rPr>
          <w:sz w:val="30"/>
          <w:szCs w:val="30"/>
        </w:rPr>
      </w:pPr>
    </w:p>
    <w:p w14:paraId="6A91343F" w14:textId="77777777" w:rsidR="00CB3778" w:rsidRDefault="00000000">
      <w:pPr>
        <w:spacing w:line="360" w:lineRule="auto"/>
        <w:rPr>
          <w:sz w:val="30"/>
          <w:szCs w:val="30"/>
        </w:rPr>
      </w:pPr>
      <w:r>
        <w:rPr>
          <w:sz w:val="30"/>
          <w:szCs w:val="30"/>
        </w:rPr>
        <w:t xml:space="preserve">Let’s do this activity as well. Think about and write down any personal finance or money-related goals you have and what you hope to accomplish in this training or in facilitating these workshops. </w:t>
      </w:r>
    </w:p>
    <w:p w14:paraId="6A913440" w14:textId="77777777" w:rsidR="00CB3778" w:rsidRDefault="00CB3778">
      <w:pPr>
        <w:spacing w:line="360" w:lineRule="auto"/>
        <w:rPr>
          <w:sz w:val="30"/>
          <w:szCs w:val="30"/>
        </w:rPr>
      </w:pP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CB3778" w14:paraId="6A913447" w14:textId="77777777">
        <w:tc>
          <w:tcPr>
            <w:tcW w:w="9360" w:type="dxa"/>
            <w:tcMar>
              <w:top w:w="100" w:type="dxa"/>
              <w:left w:w="100" w:type="dxa"/>
              <w:bottom w:w="100" w:type="dxa"/>
              <w:right w:w="100" w:type="dxa"/>
            </w:tcMar>
          </w:tcPr>
          <w:p w14:paraId="6A913441" w14:textId="77777777" w:rsidR="00CB3778" w:rsidRDefault="00CB3778">
            <w:pPr>
              <w:widowControl w:val="0"/>
              <w:spacing w:line="240" w:lineRule="auto"/>
              <w:rPr>
                <w:sz w:val="30"/>
                <w:szCs w:val="30"/>
              </w:rPr>
            </w:pPr>
          </w:p>
          <w:p w14:paraId="6A913442" w14:textId="77777777" w:rsidR="00CB3778" w:rsidRDefault="00CB3778">
            <w:pPr>
              <w:widowControl w:val="0"/>
              <w:spacing w:line="240" w:lineRule="auto"/>
              <w:rPr>
                <w:sz w:val="30"/>
                <w:szCs w:val="30"/>
              </w:rPr>
            </w:pPr>
          </w:p>
          <w:p w14:paraId="6A913443" w14:textId="77777777" w:rsidR="00CB3778" w:rsidRDefault="00CB3778">
            <w:pPr>
              <w:widowControl w:val="0"/>
              <w:spacing w:line="240" w:lineRule="auto"/>
              <w:rPr>
                <w:sz w:val="30"/>
                <w:szCs w:val="30"/>
              </w:rPr>
            </w:pPr>
          </w:p>
          <w:p w14:paraId="6A913444" w14:textId="77777777" w:rsidR="00CB3778" w:rsidRDefault="00CB3778">
            <w:pPr>
              <w:widowControl w:val="0"/>
              <w:spacing w:line="240" w:lineRule="auto"/>
              <w:rPr>
                <w:sz w:val="30"/>
                <w:szCs w:val="30"/>
              </w:rPr>
            </w:pPr>
          </w:p>
          <w:p w14:paraId="6A913445" w14:textId="77777777" w:rsidR="00CB3778" w:rsidRDefault="00CB3778">
            <w:pPr>
              <w:widowControl w:val="0"/>
              <w:spacing w:line="240" w:lineRule="auto"/>
              <w:rPr>
                <w:sz w:val="30"/>
                <w:szCs w:val="30"/>
              </w:rPr>
            </w:pPr>
          </w:p>
          <w:p w14:paraId="6A913446" w14:textId="77777777" w:rsidR="00CB3778" w:rsidRDefault="00CB3778">
            <w:pPr>
              <w:widowControl w:val="0"/>
              <w:spacing w:line="240" w:lineRule="auto"/>
              <w:rPr>
                <w:sz w:val="30"/>
                <w:szCs w:val="30"/>
              </w:rPr>
            </w:pPr>
          </w:p>
        </w:tc>
      </w:tr>
    </w:tbl>
    <w:p w14:paraId="6A913448" w14:textId="77777777" w:rsidR="00CB3778" w:rsidRDefault="00CB3778">
      <w:pPr>
        <w:spacing w:line="360" w:lineRule="auto"/>
        <w:rPr>
          <w:b/>
          <w:sz w:val="30"/>
          <w:szCs w:val="30"/>
        </w:rPr>
      </w:pPr>
    </w:p>
    <w:p w14:paraId="6A913449" w14:textId="77777777" w:rsidR="00CB3778" w:rsidRDefault="00000000">
      <w:pPr>
        <w:spacing w:line="360" w:lineRule="auto"/>
        <w:rPr>
          <w:b/>
          <w:sz w:val="30"/>
          <w:szCs w:val="30"/>
        </w:rPr>
      </w:pPr>
      <w:r>
        <w:rPr>
          <w:b/>
          <w:sz w:val="30"/>
          <w:szCs w:val="30"/>
        </w:rPr>
        <w:t>Part 7: Money Saving Ideas &amp; Facilitator Reflection</w:t>
      </w:r>
    </w:p>
    <w:p w14:paraId="6A91344A" w14:textId="77777777" w:rsidR="00CB3778" w:rsidRDefault="00CB3778">
      <w:pPr>
        <w:spacing w:line="360" w:lineRule="auto"/>
        <w:rPr>
          <w:sz w:val="30"/>
          <w:szCs w:val="30"/>
        </w:rPr>
      </w:pPr>
    </w:p>
    <w:p w14:paraId="6A91344B" w14:textId="77777777" w:rsidR="00CB3778" w:rsidRDefault="00000000">
      <w:pPr>
        <w:spacing w:line="360" w:lineRule="auto"/>
        <w:rPr>
          <w:sz w:val="30"/>
          <w:szCs w:val="30"/>
        </w:rPr>
      </w:pPr>
      <w:proofErr w:type="gramStart"/>
      <w:r>
        <w:rPr>
          <w:sz w:val="30"/>
          <w:szCs w:val="30"/>
        </w:rPr>
        <w:t>Take a look</w:t>
      </w:r>
      <w:proofErr w:type="gramEnd"/>
      <w:r>
        <w:rPr>
          <w:sz w:val="30"/>
          <w:szCs w:val="30"/>
        </w:rPr>
        <w:t xml:space="preserve"> at the Money Saving Ideas in the Student Guide. They will be part of the participant’s homework throughout the course, encouraging them to think of new and creative ways to save money in their daily lives. </w:t>
      </w:r>
    </w:p>
    <w:p w14:paraId="6A91344C" w14:textId="77777777" w:rsidR="00CB3778" w:rsidRDefault="00CB3778">
      <w:pPr>
        <w:spacing w:line="360" w:lineRule="auto"/>
        <w:rPr>
          <w:sz w:val="30"/>
          <w:szCs w:val="30"/>
        </w:rPr>
      </w:pPr>
    </w:p>
    <w:p w14:paraId="6A91344D" w14:textId="77777777" w:rsidR="00CB3778" w:rsidRDefault="00000000">
      <w:pPr>
        <w:spacing w:line="360" w:lineRule="auto"/>
        <w:rPr>
          <w:sz w:val="30"/>
          <w:szCs w:val="30"/>
        </w:rPr>
      </w:pPr>
      <w:r>
        <w:rPr>
          <w:sz w:val="30"/>
          <w:szCs w:val="30"/>
        </w:rPr>
        <w:t xml:space="preserve">Participants will try out a new money-saving idea each week to build a toolkit of tips and tricks that work for them. There is space in the Workshop One Worksheets where they can note whether an idea was helpful or not. </w:t>
      </w:r>
    </w:p>
    <w:p w14:paraId="6A91344E" w14:textId="77777777" w:rsidR="00CB3778" w:rsidRDefault="00CB3778">
      <w:pPr>
        <w:spacing w:line="360" w:lineRule="auto"/>
        <w:rPr>
          <w:sz w:val="30"/>
          <w:szCs w:val="30"/>
        </w:rPr>
      </w:pPr>
    </w:p>
    <w:p w14:paraId="6A91344F" w14:textId="77777777" w:rsidR="00CB3778" w:rsidRDefault="00000000">
      <w:pPr>
        <w:spacing w:line="360" w:lineRule="auto"/>
        <w:rPr>
          <w:sz w:val="30"/>
          <w:szCs w:val="30"/>
        </w:rPr>
      </w:pPr>
      <w:r>
        <w:rPr>
          <w:sz w:val="30"/>
          <w:szCs w:val="30"/>
        </w:rPr>
        <w:lastRenderedPageBreak/>
        <w:t>At the end of Workshop One, you will introduce this homework assignment to the participants and brainstorm together any additional money-saving ideas and tips participants could try out and add to their money-saving ideas worksheets.</w:t>
      </w:r>
    </w:p>
    <w:p w14:paraId="6A913450" w14:textId="77777777" w:rsidR="00CB3778" w:rsidRDefault="00CB3778">
      <w:pPr>
        <w:spacing w:line="360" w:lineRule="auto"/>
        <w:rPr>
          <w:sz w:val="30"/>
          <w:szCs w:val="30"/>
        </w:rPr>
      </w:pPr>
    </w:p>
    <w:p w14:paraId="6A913451" w14:textId="77777777" w:rsidR="00CB3778" w:rsidRDefault="00000000">
      <w:pPr>
        <w:spacing w:line="360" w:lineRule="auto"/>
        <w:rPr>
          <w:sz w:val="30"/>
          <w:szCs w:val="30"/>
        </w:rPr>
      </w:pPr>
      <w:r>
        <w:rPr>
          <w:sz w:val="30"/>
          <w:szCs w:val="30"/>
        </w:rPr>
        <w:t>And that’s a wrap on Workshop One!</w:t>
      </w:r>
    </w:p>
    <w:p w14:paraId="6A913452" w14:textId="77777777" w:rsidR="00CB3778" w:rsidRDefault="00CB3778">
      <w:pPr>
        <w:spacing w:line="360" w:lineRule="auto"/>
        <w:rPr>
          <w:sz w:val="30"/>
          <w:szCs w:val="30"/>
        </w:rPr>
      </w:pPr>
    </w:p>
    <w:p w14:paraId="6A913453" w14:textId="77777777" w:rsidR="00CB3778" w:rsidRDefault="00000000">
      <w:pPr>
        <w:spacing w:line="360" w:lineRule="auto"/>
        <w:rPr>
          <w:sz w:val="30"/>
          <w:szCs w:val="30"/>
        </w:rPr>
      </w:pPr>
      <w:r>
        <w:rPr>
          <w:sz w:val="30"/>
          <w:szCs w:val="30"/>
        </w:rPr>
        <w:t xml:space="preserve">In the Facilitator Guide, at the end of each workshop, you will notice “After Class” instructions that will ask you to fill out a Class Reflection Form immediately after each workshop. </w:t>
      </w:r>
    </w:p>
    <w:p w14:paraId="6A913454" w14:textId="77777777" w:rsidR="00CB3778" w:rsidRDefault="00CB3778">
      <w:pPr>
        <w:spacing w:line="360" w:lineRule="auto"/>
        <w:rPr>
          <w:sz w:val="30"/>
          <w:szCs w:val="30"/>
        </w:rPr>
      </w:pPr>
    </w:p>
    <w:p w14:paraId="6A913455" w14:textId="77777777" w:rsidR="00CB3778" w:rsidRDefault="00000000">
      <w:pPr>
        <w:spacing w:line="360" w:lineRule="auto"/>
        <w:rPr>
          <w:sz w:val="30"/>
          <w:szCs w:val="30"/>
        </w:rPr>
      </w:pPr>
      <w:r>
        <w:rPr>
          <w:sz w:val="30"/>
          <w:szCs w:val="30"/>
        </w:rPr>
        <w:t xml:space="preserve">It will also suggest that you meet up with your co-facilitator to plan for the next workshop and discuss how the previous class went. </w:t>
      </w:r>
    </w:p>
    <w:p w14:paraId="6A913456" w14:textId="77777777" w:rsidR="00CB3778" w:rsidRDefault="00CB3778">
      <w:pPr>
        <w:spacing w:line="360" w:lineRule="auto"/>
        <w:rPr>
          <w:sz w:val="30"/>
          <w:szCs w:val="30"/>
        </w:rPr>
      </w:pPr>
    </w:p>
    <w:p w14:paraId="6A913457" w14:textId="77777777" w:rsidR="00CB3778" w:rsidRDefault="00000000">
      <w:pPr>
        <w:spacing w:line="360" w:lineRule="auto"/>
        <w:rPr>
          <w:sz w:val="30"/>
          <w:szCs w:val="30"/>
        </w:rPr>
      </w:pPr>
      <w:r>
        <w:rPr>
          <w:sz w:val="30"/>
          <w:szCs w:val="30"/>
        </w:rPr>
        <w:t xml:space="preserve">These are recommendations we believe will help you to communicate and plan these workshops out with your co-facilitator. </w:t>
      </w:r>
    </w:p>
    <w:p w14:paraId="6A913458" w14:textId="77777777" w:rsidR="00CB3778" w:rsidRDefault="00000000">
      <w:pPr>
        <w:spacing w:line="360" w:lineRule="auto"/>
        <w:rPr>
          <w:b/>
          <w:sz w:val="30"/>
          <w:szCs w:val="30"/>
        </w:rPr>
      </w:pPr>
      <w:r>
        <w:rPr>
          <w:b/>
          <w:sz w:val="30"/>
          <w:szCs w:val="30"/>
        </w:rPr>
        <w:t>Part 8: Wrap Up</w:t>
      </w:r>
    </w:p>
    <w:p w14:paraId="6A913459" w14:textId="77777777" w:rsidR="00CB3778" w:rsidRDefault="00000000">
      <w:pPr>
        <w:spacing w:before="240" w:after="240" w:line="360" w:lineRule="auto"/>
        <w:rPr>
          <w:i/>
          <w:sz w:val="30"/>
          <w:szCs w:val="30"/>
        </w:rPr>
      </w:pPr>
      <w:r>
        <w:rPr>
          <w:i/>
          <w:sz w:val="30"/>
          <w:szCs w:val="30"/>
        </w:rPr>
        <w:t xml:space="preserve">Congratulations, you’ve completed Module 2 of the Money Basics Facilitator Training! </w:t>
      </w:r>
    </w:p>
    <w:p w14:paraId="6A91345A" w14:textId="77777777" w:rsidR="00CB3778" w:rsidRDefault="00000000">
      <w:pPr>
        <w:spacing w:before="240" w:after="240" w:line="360" w:lineRule="auto"/>
        <w:rPr>
          <w:sz w:val="30"/>
          <w:szCs w:val="30"/>
        </w:rPr>
      </w:pPr>
      <w:r>
        <w:rPr>
          <w:sz w:val="30"/>
          <w:szCs w:val="30"/>
        </w:rPr>
        <w:t xml:space="preserve">Before you continue with your day, please complete the review questions and check out the homework assignments. </w:t>
      </w:r>
    </w:p>
    <w:sectPr w:rsidR="00CB3778">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D44CD" w14:textId="77777777" w:rsidR="00FC7E9C" w:rsidRDefault="00FC7E9C">
      <w:pPr>
        <w:spacing w:line="240" w:lineRule="auto"/>
      </w:pPr>
      <w:r>
        <w:separator/>
      </w:r>
    </w:p>
  </w:endnote>
  <w:endnote w:type="continuationSeparator" w:id="0">
    <w:p w14:paraId="4F5BF32A" w14:textId="77777777" w:rsidR="00FC7E9C" w:rsidRDefault="00FC7E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1345B" w14:textId="589CD912" w:rsidR="00CB3778" w:rsidRDefault="00000000">
    <w:pPr>
      <w:jc w:val="center"/>
    </w:pPr>
    <w:r>
      <w:fldChar w:fldCharType="begin"/>
    </w:r>
    <w:r>
      <w:instrText>PAGE</w:instrText>
    </w:r>
    <w:r>
      <w:fldChar w:fldCharType="separate"/>
    </w:r>
    <w:r w:rsidR="00434B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6828B" w14:textId="77777777" w:rsidR="00FC7E9C" w:rsidRDefault="00FC7E9C">
      <w:pPr>
        <w:spacing w:line="240" w:lineRule="auto"/>
      </w:pPr>
      <w:r>
        <w:separator/>
      </w:r>
    </w:p>
  </w:footnote>
  <w:footnote w:type="continuationSeparator" w:id="0">
    <w:p w14:paraId="32CCF5C9" w14:textId="77777777" w:rsidR="00FC7E9C" w:rsidRDefault="00FC7E9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B4C7C"/>
    <w:multiLevelType w:val="multilevel"/>
    <w:tmpl w:val="F2BCD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FF5C6C"/>
    <w:multiLevelType w:val="multilevel"/>
    <w:tmpl w:val="DAEE7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24659CB"/>
    <w:multiLevelType w:val="multilevel"/>
    <w:tmpl w:val="097C4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F767EE4"/>
    <w:multiLevelType w:val="multilevel"/>
    <w:tmpl w:val="7916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59C2963"/>
    <w:multiLevelType w:val="multilevel"/>
    <w:tmpl w:val="E4A40B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83212482">
    <w:abstractNumId w:val="3"/>
  </w:num>
  <w:num w:numId="2" w16cid:durableId="1128351316">
    <w:abstractNumId w:val="1"/>
  </w:num>
  <w:num w:numId="3" w16cid:durableId="50808661">
    <w:abstractNumId w:val="2"/>
  </w:num>
  <w:num w:numId="4" w16cid:durableId="1515610659">
    <w:abstractNumId w:val="0"/>
  </w:num>
  <w:num w:numId="5" w16cid:durableId="8598588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778"/>
    <w:rsid w:val="00434B31"/>
    <w:rsid w:val="00450D11"/>
    <w:rsid w:val="00563C70"/>
    <w:rsid w:val="008B07FD"/>
    <w:rsid w:val="0090338F"/>
    <w:rsid w:val="00CB3778"/>
    <w:rsid w:val="00FC7E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9133A6"/>
  <w15:docId w15:val="{73D69E86-1D48-454F-B9CB-859B1DD22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2403</Words>
  <Characters>13703</Characters>
  <Application>Microsoft Office Word</Application>
  <DocSecurity>0</DocSecurity>
  <Lines>114</Lines>
  <Paragraphs>32</Paragraphs>
  <ScaleCrop>false</ScaleCrop>
  <Company/>
  <LinksUpToDate>false</LinksUpToDate>
  <CharactersWithSpaces>16074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theodorebeauparlant@gmail.com</cp:lastModifiedBy>
  <cp:revision>3</cp:revision>
  <dcterms:created xsi:type="dcterms:W3CDTF">2025-09-04T21:38:00Z</dcterms:created>
  <dcterms:modified xsi:type="dcterms:W3CDTF">2025-09-10T17:26:00Z</dcterms:modified>
</cp:coreProperties>
</file>