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Additional Resources: Module Seven</w:t>
      </w:r>
      <w:r w:rsidDel="00000000" w:rsidR="00000000" w:rsidRPr="00000000">
        <w:rPr>
          <w:b w:val="1"/>
          <w:sz w:val="24"/>
          <w:szCs w:val="24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1838325</wp:posOffset>
            </wp:positionH>
            <wp:positionV relativeFrom="page">
              <wp:posOffset>419100</wp:posOffset>
            </wp:positionV>
            <wp:extent cx="4481513" cy="10227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022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Debt &amp; Mental Health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Emotional Effects of Debt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How Debt Affects Your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Debt &amp; Mental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jc w:val="both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 Effect of Debt Problems on People’s Mental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Dealing With Debt: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How to Cope with Debt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Deciding Between Debt Relief or Bankruptcy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Debt Collection FAQs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How to File For Bankruptcy Without an Attorney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How Bankruptcy Can Affect Your Mental 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Additional Information on Bankruptcy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Resources for Getting Out of Debt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How to Pay Off Debt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73 Tips for Eliminating Debt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Debt Elimination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Personal Debt Consolidation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5 Ways to Get Out of Debt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What is Debtors Anonymous? How Can I Find a Group?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Calculate Your Debt Payoff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Credit Card Debt Payoff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ankrate.com/calculators/credit-cards/personal-debt-consolidation-payment-calculator.aspx" TargetMode="External"/><Relationship Id="rId11" Type="http://schemas.openxmlformats.org/officeDocument/2006/relationships/hyperlink" Target="https://www.consumer.ftc.gov/articles/0150-coping-debt" TargetMode="External"/><Relationship Id="rId22" Type="http://schemas.openxmlformats.org/officeDocument/2006/relationships/hyperlink" Target="https://debtorsanonymous.org/" TargetMode="External"/><Relationship Id="rId10" Type="http://schemas.openxmlformats.org/officeDocument/2006/relationships/hyperlink" Target="https://www.theguardian.com/money/2010/jul/21/debt-problems-impact-health" TargetMode="External"/><Relationship Id="rId21" Type="http://schemas.openxmlformats.org/officeDocument/2006/relationships/hyperlink" Target="https://www.bankrate.com/personal-finance/debt/ways-to-get-out-of-debt/" TargetMode="External"/><Relationship Id="rId13" Type="http://schemas.openxmlformats.org/officeDocument/2006/relationships/hyperlink" Target="https://www.consumer.ftc.gov/articles/debt-collection-faqs" TargetMode="External"/><Relationship Id="rId24" Type="http://schemas.openxmlformats.org/officeDocument/2006/relationships/hyperlink" Target="https://www.cnn.com/business/calculators/credit-card-payoff-calculator" TargetMode="External"/><Relationship Id="rId12" Type="http://schemas.openxmlformats.org/officeDocument/2006/relationships/hyperlink" Target="https://www.consumer.ftc.gov/articles/0084-debt-relief-or-bankruptcy" TargetMode="External"/><Relationship Id="rId23" Type="http://schemas.openxmlformats.org/officeDocument/2006/relationships/hyperlink" Target="http://www.moneychimp.com/features/debt_payment_calculator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cpsych.ac.uk/mental-health/problems-disorders/debt-and-mental-health" TargetMode="External"/><Relationship Id="rId15" Type="http://schemas.openxmlformats.org/officeDocument/2006/relationships/hyperlink" Target="https://www.empowher.com/mental-health/content/how-can-bankruptcy-affect-your-mental-health-psychologists-offer-copi" TargetMode="External"/><Relationship Id="rId14" Type="http://schemas.openxmlformats.org/officeDocument/2006/relationships/hyperlink" Target="https://www.uscourts.gov/services-forms/bankruptcy/filing-without-attorney" TargetMode="External"/><Relationship Id="rId17" Type="http://schemas.openxmlformats.org/officeDocument/2006/relationships/hyperlink" Target="https://www.nerdwallet.com/blog/pay-off-debt/" TargetMode="External"/><Relationship Id="rId16" Type="http://schemas.openxmlformats.org/officeDocument/2006/relationships/hyperlink" Target="https://www.debt.org/bankruptcy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hebalance.com/debt-elimination-plan-2385990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zenhabits.net/73-great-debt-elimination-tips/" TargetMode="External"/><Relationship Id="rId7" Type="http://schemas.openxmlformats.org/officeDocument/2006/relationships/hyperlink" Target="https://www.debt.org/advice/emotional-effects/" TargetMode="External"/><Relationship Id="rId8" Type="http://schemas.openxmlformats.org/officeDocument/2006/relationships/hyperlink" Target="https://www.health.com/condition/stress/7-ways-debt-is-bad-for-your-heal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