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Elektrotehnički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fakultet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u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Beogradu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r>
        <w:rPr>
          <w:b/>
          <w:bCs/>
          <w:color w:val="C45911"/>
          <w:sz w:val="44"/>
          <w:szCs w:val="44"/>
          <w:u w:color="C45911"/>
        </w:rPr>
        <w:t xml:space="preserve">SI3PSI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Principi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Softverskog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Inženjerstva</w:t>
      </w:r>
      <w:proofErr w:type="spellEnd"/>
    </w:p>
    <w:p w:rsidR="004526E4" w:rsidRDefault="004526E4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Projekat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</w:p>
    <w:p w:rsidR="004526E4" w:rsidRDefault="00BE1E05">
      <w:pPr>
        <w:pStyle w:val="Body"/>
        <w:jc w:val="center"/>
        <w:rPr>
          <w:b/>
          <w:bCs/>
          <w:color w:val="C45911"/>
          <w:sz w:val="72"/>
          <w:szCs w:val="72"/>
          <w:u w:color="C45911"/>
        </w:rPr>
      </w:pPr>
      <w:r>
        <w:rPr>
          <w:b/>
          <w:bCs/>
          <w:color w:val="C45911"/>
          <w:sz w:val="72"/>
          <w:szCs w:val="72"/>
          <w:u w:color="C45911"/>
        </w:rPr>
        <w:t>Beograd 24/7</w:t>
      </w:r>
    </w:p>
    <w:p w:rsidR="004526E4" w:rsidRDefault="004526E4">
      <w:pPr>
        <w:pStyle w:val="Body"/>
        <w:rPr>
          <w:b/>
          <w:bCs/>
          <w:sz w:val="44"/>
          <w:szCs w:val="44"/>
        </w:rPr>
      </w:pPr>
    </w:p>
    <w:p w:rsidR="004526E4" w:rsidRDefault="004526E4">
      <w:pPr>
        <w:pStyle w:val="Body"/>
        <w:rPr>
          <w:b/>
          <w:bCs/>
          <w:sz w:val="44"/>
          <w:szCs w:val="44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t>Specifikacija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scenarija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upotrebe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funkcionalnosti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dodavanja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ponude</w:t>
      </w:r>
      <w:proofErr w:type="spellEnd"/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rPr>
          <w:sz w:val="36"/>
          <w:szCs w:val="36"/>
        </w:rPr>
      </w:pPr>
    </w:p>
    <w:p w:rsidR="004526E4" w:rsidRDefault="004526E4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  <w:proofErr w:type="spellStart"/>
      <w:r>
        <w:rPr>
          <w:b/>
          <w:bCs/>
          <w:color w:val="C45911"/>
          <w:sz w:val="32"/>
          <w:szCs w:val="32"/>
          <w:u w:color="C45911"/>
        </w:rPr>
        <w:t>Verzija</w:t>
      </w:r>
      <w:proofErr w:type="spellEnd"/>
      <w:r>
        <w:rPr>
          <w:b/>
          <w:bCs/>
          <w:color w:val="C45911"/>
          <w:sz w:val="32"/>
          <w:szCs w:val="32"/>
          <w:u w:color="C45911"/>
        </w:rPr>
        <w:t xml:space="preserve"> 1.0</w:t>
      </w:r>
    </w:p>
    <w:p w:rsidR="004526E4" w:rsidRDefault="004526E4">
      <w:pPr>
        <w:pStyle w:val="Body"/>
        <w:jc w:val="center"/>
        <w:rPr>
          <w:b/>
          <w:bCs/>
          <w:color w:val="C45911"/>
          <w:sz w:val="32"/>
          <w:szCs w:val="32"/>
          <w:u w:color="C45911"/>
        </w:rPr>
      </w:pPr>
    </w:p>
    <w:p w:rsidR="004526E4" w:rsidRDefault="004526E4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</w:p>
    <w:p w:rsidR="004526E4" w:rsidRDefault="00BE1E05">
      <w:pPr>
        <w:pStyle w:val="Body"/>
        <w:jc w:val="center"/>
        <w:rPr>
          <w:b/>
          <w:bCs/>
          <w:color w:val="C45911"/>
          <w:sz w:val="44"/>
          <w:szCs w:val="44"/>
          <w:u w:color="C45911"/>
        </w:rPr>
      </w:pPr>
      <w:proofErr w:type="spellStart"/>
      <w:r>
        <w:rPr>
          <w:b/>
          <w:bCs/>
          <w:color w:val="C45911"/>
          <w:sz w:val="44"/>
          <w:szCs w:val="44"/>
          <w:u w:color="C45911"/>
        </w:rPr>
        <w:lastRenderedPageBreak/>
        <w:t>Istorija</w:t>
      </w:r>
      <w:proofErr w:type="spellEnd"/>
      <w:r>
        <w:rPr>
          <w:b/>
          <w:bCs/>
          <w:color w:val="C45911"/>
          <w:sz w:val="44"/>
          <w:szCs w:val="44"/>
          <w:u w:color="C45911"/>
        </w:rPr>
        <w:t xml:space="preserve"> </w:t>
      </w:r>
      <w:proofErr w:type="spellStart"/>
      <w:r>
        <w:rPr>
          <w:b/>
          <w:bCs/>
          <w:color w:val="C45911"/>
          <w:sz w:val="44"/>
          <w:szCs w:val="44"/>
          <w:u w:color="C45911"/>
        </w:rPr>
        <w:t>izmena</w:t>
      </w:r>
      <w:proofErr w:type="spellEnd"/>
    </w:p>
    <w:p w:rsidR="004526E4" w:rsidRDefault="004526E4">
      <w:pPr>
        <w:pStyle w:val="Body"/>
        <w:jc w:val="center"/>
        <w:rPr>
          <w:sz w:val="28"/>
          <w:szCs w:val="28"/>
        </w:rPr>
      </w:pPr>
    </w:p>
    <w:tbl>
      <w:tblPr>
        <w:tblW w:w="92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2302"/>
        <w:gridCol w:w="2301"/>
        <w:gridCol w:w="2301"/>
        <w:gridCol w:w="2300"/>
      </w:tblGrid>
      <w:tr w:rsidR="004526E4">
        <w:trPr>
          <w:trHeight w:val="812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jc w:val="center"/>
            </w:pPr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Datum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Kratak</w:t>
            </w:r>
            <w:proofErr w:type="spellEnd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 xml:space="preserve"> </w:t>
            </w: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opis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7A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color w:val="C45911"/>
                <w:sz w:val="36"/>
                <w:szCs w:val="36"/>
                <w:u w:color="C45911"/>
              </w:rPr>
              <w:t>Autor</w:t>
            </w:r>
            <w:proofErr w:type="spellEnd"/>
          </w:p>
        </w:tc>
      </w:tr>
      <w:tr w:rsidR="004526E4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14.3.2017.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526E4" w:rsidRDefault="00BE1E05">
            <w:pPr>
              <w:pStyle w:val="Body"/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 xml:space="preserve">Irina </w:t>
            </w:r>
            <w:proofErr w:type="spellStart"/>
            <w:r>
              <w:rPr>
                <w:sz w:val="28"/>
                <w:szCs w:val="28"/>
              </w:rPr>
              <w:t>Mirković</w:t>
            </w:r>
            <w:proofErr w:type="spellEnd"/>
          </w:p>
        </w:tc>
      </w:tr>
      <w:tr w:rsidR="004526E4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</w:tr>
      <w:tr w:rsidR="004526E4">
        <w:trPr>
          <w:trHeight w:val="1007"/>
          <w:jc w:val="center"/>
        </w:trPr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26E4" w:rsidRDefault="004526E4"/>
        </w:tc>
      </w:tr>
    </w:tbl>
    <w:p w:rsidR="004526E4" w:rsidRDefault="004526E4">
      <w:pPr>
        <w:pStyle w:val="Body"/>
        <w:widowControl w:val="0"/>
        <w:spacing w:line="240" w:lineRule="auto"/>
        <w:jc w:val="center"/>
        <w:rPr>
          <w:sz w:val="28"/>
          <w:szCs w:val="28"/>
        </w:rPr>
      </w:pPr>
    </w:p>
    <w:p w:rsidR="004526E4" w:rsidRDefault="004526E4">
      <w:pPr>
        <w:pStyle w:val="Body"/>
        <w:jc w:val="center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4526E4">
      <w:pPr>
        <w:pStyle w:val="Body"/>
        <w:rPr>
          <w:b/>
          <w:bCs/>
          <w:sz w:val="28"/>
          <w:szCs w:val="28"/>
        </w:rPr>
      </w:pPr>
    </w:p>
    <w:p w:rsidR="004526E4" w:rsidRDefault="00BE1E05">
      <w:pPr>
        <w:pStyle w:val="TOCHeading"/>
        <w:ind w:left="432" w:hanging="432"/>
        <w:rPr>
          <w:color w:val="C45911"/>
          <w:sz w:val="44"/>
          <w:szCs w:val="44"/>
          <w:u w:color="C45911"/>
        </w:rPr>
      </w:pPr>
      <w:proofErr w:type="spellStart"/>
      <w:r>
        <w:rPr>
          <w:color w:val="C45911"/>
          <w:sz w:val="44"/>
          <w:szCs w:val="44"/>
          <w:u w:color="C45911"/>
        </w:rPr>
        <w:lastRenderedPageBreak/>
        <w:t>Sadržaj</w:t>
      </w:r>
      <w:proofErr w:type="spellEnd"/>
    </w:p>
    <w:p w:rsidR="004526E4" w:rsidRDefault="004526E4">
      <w:pPr>
        <w:pStyle w:val="Body"/>
      </w:pPr>
      <w:r>
        <w:rPr>
          <w:color w:val="C45911"/>
          <w:sz w:val="44"/>
          <w:szCs w:val="44"/>
          <w:u w:color="C45911"/>
        </w:rPr>
        <w:fldChar w:fldCharType="begin"/>
      </w:r>
      <w:r w:rsidR="00BE1E05">
        <w:rPr>
          <w:color w:val="C45911"/>
          <w:sz w:val="44"/>
          <w:szCs w:val="44"/>
          <w:u w:color="C45911"/>
        </w:rPr>
        <w:instrText xml:space="preserve"> TOC \o 2-3 \t "Heading, 4"</w:instrText>
      </w:r>
      <w:r>
        <w:rPr>
          <w:color w:val="C45911"/>
          <w:sz w:val="44"/>
          <w:szCs w:val="44"/>
          <w:u w:color="C45911"/>
        </w:rPr>
        <w:fldChar w:fldCharType="separate"/>
      </w:r>
    </w:p>
    <w:p w:rsidR="004526E4" w:rsidRDefault="00BE1E05">
      <w:pPr>
        <w:pStyle w:val="TOC4"/>
        <w:numPr>
          <w:ilvl w:val="0"/>
          <w:numId w:val="1"/>
        </w:numPr>
      </w:pPr>
      <w:r>
        <w:t>Uvod</w:t>
      </w:r>
      <w:r>
        <w:tab/>
      </w:r>
      <w:r w:rsidR="004526E4">
        <w:fldChar w:fldCharType="begin"/>
      </w:r>
      <w:r>
        <w:instrText xml:space="preserve"> PAGEREF _Toc \h </w:instrText>
      </w:r>
      <w:r w:rsidR="004526E4">
        <w:fldChar w:fldCharType="separate"/>
      </w:r>
      <w:r>
        <w:t>3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1"/>
        </w:numPr>
      </w:pPr>
      <w:r>
        <w:t xml:space="preserve">  Rezime</w:t>
      </w:r>
      <w:r>
        <w:tab/>
      </w:r>
      <w:r w:rsidR="004526E4">
        <w:fldChar w:fldCharType="begin"/>
      </w:r>
      <w:r>
        <w:instrText xml:space="preserve"> PAGEREF _Toc1 \h </w:instrText>
      </w:r>
      <w:r w:rsidR="004526E4">
        <w:fldChar w:fldCharType="separate"/>
      </w:r>
      <w:r>
        <w:t>4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1"/>
        </w:numPr>
      </w:pPr>
      <w:r>
        <w:t xml:space="preserve">  Namena dokumenta i ciljne grupe</w:t>
      </w:r>
      <w:r>
        <w:tab/>
      </w:r>
      <w:r w:rsidR="004526E4">
        <w:fldChar w:fldCharType="begin"/>
      </w:r>
      <w:r>
        <w:instrText xml:space="preserve"> PAGEREF _Toc2 \h </w:instrText>
      </w:r>
      <w:r w:rsidR="004526E4">
        <w:fldChar w:fldCharType="separate"/>
      </w:r>
      <w:r>
        <w:t>4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1"/>
        </w:numPr>
      </w:pPr>
      <w:r>
        <w:t xml:space="preserve">  Reference</w:t>
      </w:r>
      <w:r>
        <w:tab/>
      </w:r>
      <w:r w:rsidR="004526E4">
        <w:fldChar w:fldCharType="begin"/>
      </w:r>
      <w:r>
        <w:instrText xml:space="preserve"> PAGEREF _Toc3 \h </w:instrText>
      </w:r>
      <w:r w:rsidR="004526E4">
        <w:fldChar w:fldCharType="separate"/>
      </w:r>
      <w:r>
        <w:t>4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2"/>
        </w:numPr>
      </w:pPr>
      <w:r>
        <w:t xml:space="preserve">  Otvorena pitanja</w:t>
      </w:r>
      <w:r>
        <w:tab/>
      </w:r>
      <w:r w:rsidR="004526E4">
        <w:fldChar w:fldCharType="begin"/>
      </w:r>
      <w:r>
        <w:instrText xml:space="preserve"> PAGEREF _Toc4 \h </w:instrText>
      </w:r>
      <w:r w:rsidR="004526E4">
        <w:fldChar w:fldCharType="separate"/>
      </w:r>
      <w:r>
        <w:t>4</w:t>
      </w:r>
      <w:r w:rsidR="004526E4">
        <w:fldChar w:fldCharType="end"/>
      </w:r>
    </w:p>
    <w:p w:rsidR="004526E4" w:rsidRDefault="00BE1E05">
      <w:pPr>
        <w:pStyle w:val="TOC4"/>
        <w:numPr>
          <w:ilvl w:val="0"/>
          <w:numId w:val="3"/>
        </w:numPr>
      </w:pPr>
      <w:r>
        <w:t>Scenario autorizacije registrovanog korisnika</w:t>
      </w:r>
      <w:r>
        <w:tab/>
      </w:r>
      <w:r w:rsidR="004526E4">
        <w:fldChar w:fldCharType="begin"/>
      </w:r>
      <w:r>
        <w:instrText xml:space="preserve"> PAGEREF _Toc5 \h </w:instrText>
      </w:r>
      <w:r w:rsidR="004526E4">
        <w:fldChar w:fldCharType="separate"/>
      </w:r>
      <w:r>
        <w:t>5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1"/>
        </w:numPr>
      </w:pPr>
      <w:r>
        <w:t xml:space="preserve">  Kratak opis</w:t>
      </w:r>
      <w:r>
        <w:tab/>
      </w:r>
      <w:r w:rsidR="004526E4">
        <w:fldChar w:fldCharType="begin"/>
      </w:r>
      <w:r>
        <w:instrText xml:space="preserve"> PAGEREF _Toc6 \h </w:instrText>
      </w:r>
      <w:r w:rsidR="004526E4">
        <w:fldChar w:fldCharType="separate"/>
      </w:r>
      <w:r>
        <w:t>5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1"/>
        </w:numPr>
      </w:pPr>
      <w:r>
        <w:t xml:space="preserve">  Tok dogadjaja</w:t>
      </w:r>
      <w:r>
        <w:tab/>
      </w:r>
      <w:r w:rsidR="004526E4">
        <w:fldChar w:fldCharType="begin"/>
      </w:r>
      <w:r>
        <w:instrText xml:space="preserve"> PAGEREF _Toc7 \h </w:instrText>
      </w:r>
      <w:r w:rsidR="004526E4">
        <w:fldChar w:fldCharType="separate"/>
      </w:r>
      <w:r>
        <w:t>5</w:t>
      </w:r>
      <w:r w:rsidR="004526E4">
        <w:fldChar w:fldCharType="end"/>
      </w:r>
    </w:p>
    <w:p w:rsidR="004526E4" w:rsidRDefault="00BE1E05">
      <w:pPr>
        <w:pStyle w:val="TOC3"/>
        <w:numPr>
          <w:ilvl w:val="2"/>
          <w:numId w:val="1"/>
        </w:numPr>
      </w:pPr>
      <w:r>
        <w:t>Uspešno dodata ponuda</w:t>
      </w:r>
      <w:r>
        <w:tab/>
      </w:r>
      <w:r w:rsidR="004526E4">
        <w:fldChar w:fldCharType="begin"/>
      </w:r>
      <w:r>
        <w:instrText xml:space="preserve"> PAGEREF _Toc8 \h </w:instrText>
      </w:r>
      <w:r w:rsidR="004526E4">
        <w:fldChar w:fldCharType="separate"/>
      </w:r>
      <w:r>
        <w:t>5</w:t>
      </w:r>
      <w:r w:rsidR="004526E4">
        <w:fldChar w:fldCharType="end"/>
      </w:r>
    </w:p>
    <w:p w:rsidR="004526E4" w:rsidRDefault="00BE1E05">
      <w:pPr>
        <w:pStyle w:val="TOC3"/>
        <w:numPr>
          <w:ilvl w:val="2"/>
          <w:numId w:val="4"/>
        </w:numPr>
      </w:pPr>
      <w:r>
        <w:t>Neuspešno popunjavanje forme</w:t>
      </w:r>
      <w:r>
        <w:tab/>
      </w:r>
      <w:r w:rsidR="004526E4">
        <w:fldChar w:fldCharType="begin"/>
      </w:r>
      <w:r>
        <w:instrText xml:space="preserve"> PAGEREF _Toc9 \h </w:instrText>
      </w:r>
      <w:r w:rsidR="004526E4">
        <w:fldChar w:fldCharType="separate"/>
      </w:r>
      <w:r>
        <w:t>5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5"/>
        </w:numPr>
      </w:pPr>
      <w:r>
        <w:t xml:space="preserve">  Posebni zahtevi</w:t>
      </w:r>
      <w:r>
        <w:tab/>
      </w:r>
      <w:r w:rsidR="004526E4">
        <w:fldChar w:fldCharType="begin"/>
      </w:r>
      <w:r>
        <w:instrText xml:space="preserve"> PAGEREF _Toc10</w:instrText>
      </w:r>
      <w:r>
        <w:instrText xml:space="preserve"> \h </w:instrText>
      </w:r>
      <w:r w:rsidR="004526E4">
        <w:fldChar w:fldCharType="separate"/>
      </w:r>
      <w:r>
        <w:t>5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1"/>
        </w:numPr>
      </w:pPr>
      <w:r>
        <w:t xml:space="preserve">  Preduslovi</w:t>
      </w:r>
      <w:r>
        <w:tab/>
      </w:r>
      <w:r w:rsidR="004526E4">
        <w:fldChar w:fldCharType="begin"/>
      </w:r>
      <w:r>
        <w:instrText xml:space="preserve"> PAGEREF _Toc11 \h </w:instrText>
      </w:r>
      <w:r w:rsidR="004526E4">
        <w:fldChar w:fldCharType="separate"/>
      </w:r>
      <w:r>
        <w:t>6</w:t>
      </w:r>
      <w:r w:rsidR="004526E4">
        <w:fldChar w:fldCharType="end"/>
      </w:r>
    </w:p>
    <w:p w:rsidR="004526E4" w:rsidRDefault="00BE1E05">
      <w:pPr>
        <w:pStyle w:val="TOC2"/>
        <w:numPr>
          <w:ilvl w:val="1"/>
          <w:numId w:val="1"/>
        </w:numPr>
      </w:pPr>
      <w:r>
        <w:t xml:space="preserve">  Posledice</w:t>
      </w:r>
      <w:r>
        <w:tab/>
      </w:r>
      <w:r w:rsidR="004526E4">
        <w:fldChar w:fldCharType="begin"/>
      </w:r>
      <w:r>
        <w:instrText xml:space="preserve"> PAGEREF _Toc12 \h </w:instrText>
      </w:r>
      <w:r w:rsidR="004526E4">
        <w:fldChar w:fldCharType="separate"/>
      </w:r>
      <w:r>
        <w:t>6</w:t>
      </w:r>
      <w:r w:rsidR="004526E4">
        <w:fldChar w:fldCharType="end"/>
      </w:r>
    </w:p>
    <w:p w:rsidR="004526E4" w:rsidRDefault="004526E4">
      <w:pPr>
        <w:pStyle w:val="Body"/>
      </w:pPr>
      <w:r>
        <w:rPr>
          <w:color w:val="C45911"/>
          <w:sz w:val="44"/>
          <w:szCs w:val="44"/>
          <w:u w:color="C45911"/>
        </w:rPr>
        <w:fldChar w:fldCharType="end"/>
      </w:r>
    </w:p>
    <w:p w:rsidR="004526E4" w:rsidRDefault="004526E4">
      <w:pPr>
        <w:pStyle w:val="Body"/>
        <w:jc w:val="center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BE1E05">
      <w:pPr>
        <w:pStyle w:val="Heading"/>
        <w:numPr>
          <w:ilvl w:val="0"/>
          <w:numId w:val="7"/>
        </w:numPr>
        <w:rPr>
          <w:sz w:val="44"/>
          <w:szCs w:val="44"/>
        </w:rPr>
      </w:pPr>
      <w:bookmarkStart w:id="0" w:name="_Toc"/>
      <w:proofErr w:type="spellStart"/>
      <w:r>
        <w:rPr>
          <w:sz w:val="44"/>
          <w:szCs w:val="44"/>
        </w:rPr>
        <w:lastRenderedPageBreak/>
        <w:t>Uvod</w:t>
      </w:r>
      <w:bookmarkEnd w:id="0"/>
      <w:proofErr w:type="spellEnd"/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" w:name="_Toc1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Rezime</w:t>
      </w:r>
      <w:bookmarkEnd w:id="1"/>
      <w:proofErr w:type="spellEnd"/>
    </w:p>
    <w:p w:rsidR="004526E4" w:rsidRDefault="00BE1E05">
      <w:pPr>
        <w:pStyle w:val="Body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ponude</w:t>
      </w:r>
      <w:proofErr w:type="spellEnd"/>
      <w:r>
        <w:rPr>
          <w:sz w:val="28"/>
          <w:szCs w:val="28"/>
        </w:rPr>
        <w:t>.</w:t>
      </w:r>
      <w:proofErr w:type="gramEnd"/>
    </w:p>
    <w:p w:rsidR="004526E4" w:rsidRDefault="004526E4">
      <w:pPr>
        <w:pStyle w:val="Body"/>
        <w:rPr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2" w:name="_Toc2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Namena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dokumenta</w:t>
      </w:r>
      <w:proofErr w:type="spellEnd"/>
      <w:r>
        <w:rPr>
          <w:color w:val="C45911"/>
          <w:sz w:val="36"/>
          <w:szCs w:val="36"/>
          <w:u w:color="C45911"/>
        </w:rPr>
        <w:t xml:space="preserve"> i </w:t>
      </w:r>
      <w:proofErr w:type="spellStart"/>
      <w:r>
        <w:rPr>
          <w:color w:val="C45911"/>
          <w:sz w:val="36"/>
          <w:szCs w:val="36"/>
          <w:u w:color="C45911"/>
        </w:rPr>
        <w:t>ciljne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grupe</w:t>
      </w:r>
      <w:bookmarkEnd w:id="2"/>
      <w:proofErr w:type="spellEnd"/>
    </w:p>
    <w:p w:rsidR="004526E4" w:rsidRDefault="00BE1E05">
      <w:pPr>
        <w:pStyle w:val="Body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Dokument </w:t>
      </w:r>
      <w:proofErr w:type="spellStart"/>
      <w:r>
        <w:rPr>
          <w:sz w:val="28"/>
          <w:szCs w:val="28"/>
        </w:rPr>
        <w:t>ć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</w:t>
      </w:r>
      <w:r>
        <w:rPr>
          <w:sz w:val="28"/>
          <w:szCs w:val="28"/>
        </w:rPr>
        <w:t>lanovi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razvoju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mo</w:t>
      </w:r>
      <w:r>
        <w:rPr>
          <w:sz w:val="28"/>
          <w:szCs w:val="28"/>
        </w:rPr>
        <w:t>ž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uputstva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upotrebu</w:t>
      </w:r>
      <w:proofErr w:type="spellEnd"/>
      <w:r>
        <w:rPr>
          <w:sz w:val="28"/>
          <w:szCs w:val="28"/>
        </w:rPr>
        <w:t>.</w:t>
      </w:r>
    </w:p>
    <w:p w:rsidR="004526E4" w:rsidRDefault="00BE1E05">
      <w:pPr>
        <w:pStyle w:val="Heading2"/>
        <w:numPr>
          <w:ilvl w:val="1"/>
          <w:numId w:val="7"/>
        </w:numPr>
        <w:rPr>
          <w:rFonts w:ascii="Calibri" w:eastAsia="Calibri" w:hAnsi="Calibri" w:cs="Calibri"/>
          <w:b w:val="0"/>
          <w:bCs w:val="0"/>
          <w:color w:val="C45911"/>
          <w:sz w:val="36"/>
          <w:szCs w:val="36"/>
          <w:u w:color="C45911"/>
        </w:rPr>
      </w:pPr>
      <w:bookmarkStart w:id="3" w:name="_Toc3"/>
      <w:r>
        <w:rPr>
          <w:color w:val="C45911"/>
          <w:sz w:val="36"/>
          <w:szCs w:val="36"/>
          <w:u w:color="C45911"/>
        </w:rPr>
        <w:t xml:space="preserve">  Reference</w:t>
      </w:r>
      <w:bookmarkEnd w:id="3"/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Projektni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zadatak</w:t>
      </w:r>
      <w:proofErr w:type="spellEnd"/>
      <w:r>
        <w:rPr>
          <w:sz w:val="28"/>
          <w:szCs w:val="28"/>
        </w:rPr>
        <w:t xml:space="preserve"> </w:t>
      </w:r>
    </w:p>
    <w:p w:rsidR="004526E4" w:rsidRDefault="004526E4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Uputstvo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za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pisanje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specifikacije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scenarija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upotrebe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funkcionalnosti</w:t>
      </w:r>
      <w:proofErr w:type="spellEnd"/>
      <w:r>
        <w:rPr>
          <w:sz w:val="28"/>
          <w:szCs w:val="28"/>
          <w:lang w:val="es-ES_tradnl"/>
        </w:rPr>
        <w:t xml:space="preserve"> </w:t>
      </w:r>
    </w:p>
    <w:p w:rsidR="004526E4" w:rsidRDefault="004526E4">
      <w:pPr>
        <w:pStyle w:val="Body"/>
        <w:widowControl w:val="0"/>
        <w:spacing w:after="0" w:line="20" w:lineRule="exact"/>
        <w:ind w:left="242"/>
        <w:rPr>
          <w:sz w:val="28"/>
          <w:szCs w:val="28"/>
          <w:lang w:val="es-ES_tradnl"/>
        </w:rPr>
      </w:pPr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Case, Rational Unified Process 2000 </w:t>
      </w:r>
    </w:p>
    <w:p w:rsidR="004526E4" w:rsidRDefault="004526E4">
      <w:pPr>
        <w:pStyle w:val="Body"/>
        <w:widowControl w:val="0"/>
        <w:spacing w:after="0" w:line="20" w:lineRule="exact"/>
        <w:ind w:left="242"/>
        <w:rPr>
          <w:sz w:val="28"/>
          <w:szCs w:val="28"/>
        </w:rPr>
      </w:pPr>
    </w:p>
    <w:p w:rsidR="004526E4" w:rsidRDefault="00BE1E05">
      <w:pPr>
        <w:pStyle w:val="Body"/>
        <w:widowControl w:val="0"/>
        <w:numPr>
          <w:ilvl w:val="1"/>
          <w:numId w:val="9"/>
        </w:numPr>
        <w:spacing w:after="0" w:line="239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Guidelines </w:t>
      </w:r>
      <w:r>
        <w:rPr>
          <w:sz w:val="28"/>
          <w:szCs w:val="28"/>
        </w:rPr>
        <w:t xml:space="preserve">– Use Case Storyboard, Rational Unified Process 2000 </w:t>
      </w: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10"/>
        </w:numPr>
        <w:rPr>
          <w:color w:val="C45911"/>
          <w:sz w:val="36"/>
          <w:szCs w:val="36"/>
          <w:u w:color="C45911"/>
        </w:rPr>
      </w:pPr>
      <w:bookmarkStart w:id="4" w:name="_Toc4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Otvorena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pitanja</w:t>
      </w:r>
      <w:bookmarkEnd w:id="4"/>
      <w:proofErr w:type="spellEnd"/>
    </w:p>
    <w:p w:rsidR="004526E4" w:rsidRDefault="004526E4">
      <w:pPr>
        <w:pStyle w:val="Body"/>
        <w:widowControl w:val="0"/>
        <w:spacing w:after="0" w:line="47" w:lineRule="exact"/>
        <w:rPr>
          <w:sz w:val="24"/>
          <w:szCs w:val="24"/>
        </w:rPr>
      </w:pPr>
    </w:p>
    <w:tbl>
      <w:tblPr>
        <w:tblW w:w="9960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420"/>
        <w:gridCol w:w="3690"/>
        <w:gridCol w:w="4850"/>
      </w:tblGrid>
      <w:tr w:rsidR="004526E4">
        <w:trPr>
          <w:trHeight w:val="497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4526E4" w:rsidRDefault="00BE1E05">
            <w:pPr>
              <w:pStyle w:val="Body"/>
              <w:widowControl w:val="0"/>
              <w:spacing w:after="0" w:line="229" w:lineRule="exact"/>
              <w:ind w:left="12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Redni</w:t>
            </w:r>
            <w:proofErr w:type="spellEnd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BE1E05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BE1E05">
            <w:pPr>
              <w:pStyle w:val="Body"/>
              <w:widowControl w:val="0"/>
              <w:spacing w:after="0" w:line="229" w:lineRule="exact"/>
              <w:ind w:left="80"/>
            </w:pPr>
            <w:proofErr w:type="spellStart"/>
            <w:r>
              <w:rPr>
                <w:rFonts w:ascii="Calibri Light" w:eastAsia="Calibri Light" w:hAnsi="Calibri Light" w:cs="Calibri Light"/>
                <w:sz w:val="28"/>
                <w:szCs w:val="28"/>
              </w:rPr>
              <w:t>Rešenje</w:t>
            </w:r>
            <w:proofErr w:type="spellEnd"/>
          </w:p>
        </w:tc>
      </w:tr>
      <w:tr w:rsidR="004526E4">
        <w:trPr>
          <w:trHeight w:val="249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  <w:tr w:rsidR="004526E4">
        <w:trPr>
          <w:trHeight w:val="247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6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  <w:tr w:rsidR="004526E4">
        <w:trPr>
          <w:trHeight w:val="235"/>
        </w:trPr>
        <w:tc>
          <w:tcPr>
            <w:tcW w:w="1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  <w:tr w:rsidR="004526E4">
        <w:trPr>
          <w:trHeight w:val="240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  <w:tc>
          <w:tcPr>
            <w:tcW w:w="4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526E4" w:rsidRDefault="004526E4"/>
        </w:tc>
      </w:tr>
    </w:tbl>
    <w:p w:rsidR="004526E4" w:rsidRDefault="004526E4">
      <w:pPr>
        <w:pStyle w:val="Body"/>
        <w:widowControl w:val="0"/>
        <w:spacing w:after="0" w:line="240" w:lineRule="auto"/>
        <w:ind w:left="10" w:hanging="10"/>
        <w:rPr>
          <w:sz w:val="24"/>
          <w:szCs w:val="24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4526E4">
      <w:pPr>
        <w:pStyle w:val="Body"/>
        <w:rPr>
          <w:smallCaps/>
          <w:spacing w:val="6"/>
          <w:sz w:val="28"/>
          <w:szCs w:val="28"/>
        </w:rPr>
      </w:pPr>
    </w:p>
    <w:p w:rsidR="004526E4" w:rsidRDefault="00BE1E05">
      <w:pPr>
        <w:pStyle w:val="Heading"/>
        <w:numPr>
          <w:ilvl w:val="0"/>
          <w:numId w:val="11"/>
        </w:numPr>
        <w:rPr>
          <w:sz w:val="44"/>
          <w:szCs w:val="44"/>
        </w:rPr>
      </w:pPr>
      <w:bookmarkStart w:id="5" w:name="_Toc5"/>
      <w:r>
        <w:rPr>
          <w:sz w:val="44"/>
          <w:szCs w:val="44"/>
        </w:rPr>
        <w:t xml:space="preserve">Scenario </w:t>
      </w:r>
      <w:proofErr w:type="spellStart"/>
      <w:r>
        <w:rPr>
          <w:sz w:val="44"/>
          <w:szCs w:val="44"/>
        </w:rPr>
        <w:t>autorizacije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registrovanog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korisnika</w:t>
      </w:r>
      <w:bookmarkEnd w:id="5"/>
      <w:proofErr w:type="spellEnd"/>
    </w:p>
    <w:p w:rsidR="004526E4" w:rsidRDefault="004526E4">
      <w:pPr>
        <w:pStyle w:val="Body"/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6" w:name="_Toc6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Kratak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opis</w:t>
      </w:r>
      <w:bookmarkEnd w:id="6"/>
      <w:proofErr w:type="spellEnd"/>
    </w:p>
    <w:p w:rsidR="004526E4" w:rsidRDefault="00BE1E05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 xml:space="preserve">Administrator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jedini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mogućnost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dodaje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tako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što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će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klikom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dugme</w:t>
      </w:r>
      <w:proofErr w:type="spellEnd"/>
      <w:r w:rsidR="002E2D6D">
        <w:rPr>
          <w:rFonts w:ascii="Calibri Light" w:eastAsia="Calibri Light" w:hAnsi="Calibri Light" w:cs="Calibri Light"/>
          <w:sz w:val="28"/>
          <w:szCs w:val="28"/>
        </w:rPr>
        <w:t xml:space="preserve"> “</w:t>
      </w:r>
      <w:proofErr w:type="spellStart"/>
      <w:r w:rsidR="002E2D6D">
        <w:rPr>
          <w:rFonts w:ascii="Calibri Light" w:eastAsia="Calibri Light" w:hAnsi="Calibri Light" w:cs="Calibri Light"/>
          <w:sz w:val="28"/>
          <w:szCs w:val="28"/>
        </w:rPr>
        <w:t>D</w:t>
      </w:r>
      <w:r>
        <w:rPr>
          <w:rFonts w:ascii="Calibri Light" w:eastAsia="Calibri Light" w:hAnsi="Calibri Light" w:cs="Calibri Light"/>
          <w:sz w:val="28"/>
          <w:szCs w:val="28"/>
        </w:rPr>
        <w:t>odaj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”,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početnoj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izabrati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ovu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funkcionalnost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sistema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p w:rsidR="004526E4" w:rsidRDefault="004526E4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7" w:name="_Toc7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Tok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dogadjaja</w:t>
      </w:r>
      <w:bookmarkEnd w:id="7"/>
      <w:proofErr w:type="spellEnd"/>
    </w:p>
    <w:p w:rsidR="004526E4" w:rsidRDefault="00BE1E05">
      <w:pPr>
        <w:pStyle w:val="Heading3"/>
        <w:numPr>
          <w:ilvl w:val="2"/>
          <w:numId w:val="7"/>
        </w:numPr>
        <w:rPr>
          <w:color w:val="C45911"/>
          <w:sz w:val="32"/>
          <w:szCs w:val="32"/>
          <w:u w:color="C45911"/>
        </w:rPr>
      </w:pPr>
      <w:bookmarkStart w:id="8" w:name="_Toc8"/>
      <w:proofErr w:type="spellStart"/>
      <w:r>
        <w:rPr>
          <w:color w:val="C45911"/>
          <w:sz w:val="32"/>
          <w:szCs w:val="32"/>
          <w:u w:color="C45911"/>
        </w:rPr>
        <w:t>Uspešn</w:t>
      </w:r>
      <w:r>
        <w:rPr>
          <w:color w:val="C45911"/>
          <w:sz w:val="32"/>
          <w:szCs w:val="32"/>
          <w:u w:color="C45911"/>
        </w:rPr>
        <w:t>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dodata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ponuda</w:t>
      </w:r>
      <w:bookmarkEnd w:id="8"/>
      <w:proofErr w:type="spellEnd"/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dodavanje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potrebno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je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kako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imao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poseban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meni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funkcionalnostima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koje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jedino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može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izvršava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Izabere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opciju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za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dodavanje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Pravilno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popuni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formu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kako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dodavanje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bilo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potvrđuju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svoj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unos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klikom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na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dugme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“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Dodaj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".</w:t>
      </w:r>
    </w:p>
    <w:p w:rsidR="004526E4" w:rsidRDefault="00BE1E05">
      <w:pPr>
        <w:pStyle w:val="ListParagraph"/>
        <w:widowControl w:val="0"/>
        <w:numPr>
          <w:ilvl w:val="0"/>
          <w:numId w:val="13"/>
        </w:numPr>
        <w:spacing w:after="0" w:line="276" w:lineRule="auto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Sistem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obaveštava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administratora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je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uspešno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postavio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ponudu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4526E4">
      <w:pPr>
        <w:pStyle w:val="Body"/>
      </w:pPr>
    </w:p>
    <w:p w:rsidR="004526E4" w:rsidRDefault="00BE1E05">
      <w:pPr>
        <w:pStyle w:val="Heading3"/>
        <w:numPr>
          <w:ilvl w:val="2"/>
          <w:numId w:val="14"/>
        </w:numPr>
        <w:rPr>
          <w:color w:val="C45911"/>
          <w:sz w:val="32"/>
          <w:szCs w:val="32"/>
          <w:u w:color="C45911"/>
        </w:rPr>
      </w:pPr>
      <w:bookmarkStart w:id="9" w:name="_Toc9"/>
      <w:proofErr w:type="spellStart"/>
      <w:r>
        <w:rPr>
          <w:color w:val="C45911"/>
          <w:sz w:val="32"/>
          <w:szCs w:val="32"/>
          <w:u w:color="C45911"/>
        </w:rPr>
        <w:t>Neuspešn</w:t>
      </w:r>
      <w:r>
        <w:rPr>
          <w:color w:val="C45911"/>
          <w:sz w:val="32"/>
          <w:szCs w:val="32"/>
          <w:u w:color="C45911"/>
        </w:rPr>
        <w:t>o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popunjavanje</w:t>
      </w:r>
      <w:proofErr w:type="spellEnd"/>
      <w:r>
        <w:rPr>
          <w:color w:val="C45911"/>
          <w:sz w:val="32"/>
          <w:szCs w:val="32"/>
          <w:u w:color="C45911"/>
        </w:rPr>
        <w:t xml:space="preserve"> </w:t>
      </w:r>
      <w:proofErr w:type="spellStart"/>
      <w:r>
        <w:rPr>
          <w:color w:val="C45911"/>
          <w:sz w:val="32"/>
          <w:szCs w:val="32"/>
          <w:u w:color="C45911"/>
        </w:rPr>
        <w:t>forme</w:t>
      </w:r>
      <w:bookmarkEnd w:id="9"/>
      <w:proofErr w:type="spellEnd"/>
    </w:p>
    <w:p w:rsidR="004526E4" w:rsidRPr="002E2D6D" w:rsidRDefault="002E2D6D" w:rsidP="002E2D6D">
      <w:pPr>
        <w:widowControl w:val="0"/>
        <w:spacing w:line="276" w:lineRule="auto"/>
        <w:ind w:left="1080"/>
        <w:jc w:val="both"/>
        <w:rPr>
          <w:rFonts w:ascii="Calibri Light" w:eastAsia="Calibri Light" w:hAnsi="Calibri Light" w:cs="Calibri Light"/>
          <w:sz w:val="28"/>
          <w:szCs w:val="28"/>
          <w:lang w:val="es-ES_tradnl"/>
        </w:rPr>
      </w:pPr>
      <w:r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5a.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U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koliko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koris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nik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grešno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popun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i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form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u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,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s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is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tem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ga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obave</w:t>
      </w:r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štava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porukom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i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nudi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mu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mogućnost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da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ponovi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 xml:space="preserve"> </w:t>
      </w:r>
      <w:proofErr w:type="spellStart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postupak</w:t>
      </w:r>
      <w:proofErr w:type="spellEnd"/>
      <w:r w:rsidR="00BE1E05" w:rsidRPr="002E2D6D">
        <w:rPr>
          <w:rFonts w:ascii="Calibri Light" w:eastAsia="Calibri Light" w:hAnsi="Calibri Light" w:cs="Calibri Light"/>
          <w:sz w:val="28"/>
          <w:szCs w:val="28"/>
          <w:lang w:val="es-ES_tradnl"/>
        </w:rPr>
        <w:t>.</w:t>
      </w:r>
    </w:p>
    <w:p w:rsidR="004526E4" w:rsidRDefault="004526E4">
      <w:pPr>
        <w:pStyle w:val="Body"/>
      </w:pPr>
    </w:p>
    <w:p w:rsidR="004526E4" w:rsidRDefault="00BE1E05">
      <w:pPr>
        <w:pStyle w:val="Heading2"/>
        <w:numPr>
          <w:ilvl w:val="1"/>
          <w:numId w:val="17"/>
        </w:numPr>
        <w:rPr>
          <w:color w:val="C45911"/>
          <w:sz w:val="36"/>
          <w:szCs w:val="36"/>
          <w:u w:color="C45911"/>
        </w:rPr>
      </w:pPr>
      <w:bookmarkStart w:id="10" w:name="_Toc10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Posebni</w:t>
      </w:r>
      <w:proofErr w:type="spellEnd"/>
      <w:r>
        <w:rPr>
          <w:color w:val="C45911"/>
          <w:sz w:val="36"/>
          <w:szCs w:val="36"/>
          <w:u w:color="C45911"/>
        </w:rPr>
        <w:t xml:space="preserve"> </w:t>
      </w:r>
      <w:proofErr w:type="spellStart"/>
      <w:r>
        <w:rPr>
          <w:color w:val="C45911"/>
          <w:sz w:val="36"/>
          <w:szCs w:val="36"/>
          <w:u w:color="C45911"/>
        </w:rPr>
        <w:t>zahtevi</w:t>
      </w:r>
      <w:bookmarkEnd w:id="10"/>
      <w:proofErr w:type="spellEnd"/>
    </w:p>
    <w:p w:rsidR="004526E4" w:rsidRDefault="00BE1E05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Nema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posebnih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zahteva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  <w:proofErr w:type="gramEnd"/>
    </w:p>
    <w:p w:rsidR="004526E4" w:rsidRDefault="004526E4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1" w:name="_Toc11"/>
      <w:r>
        <w:rPr>
          <w:color w:val="C45911"/>
          <w:sz w:val="36"/>
          <w:szCs w:val="36"/>
          <w:u w:color="C45911"/>
        </w:rPr>
        <w:lastRenderedPageBreak/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Preduslovi</w:t>
      </w:r>
      <w:bookmarkEnd w:id="11"/>
      <w:proofErr w:type="spellEnd"/>
    </w:p>
    <w:p w:rsidR="004526E4" w:rsidRDefault="00BE1E05">
      <w:pPr>
        <w:pStyle w:val="Body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z w:val="28"/>
          <w:szCs w:val="28"/>
        </w:rPr>
        <w:t>Administrator</w:t>
      </w:r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mora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biti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ulogovan</w:t>
      </w:r>
      <w:proofErr w:type="spell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</w:t>
      </w:r>
      <w:proofErr w:type="gramStart"/>
      <w:r>
        <w:rPr>
          <w:rFonts w:ascii="Calibri Light" w:eastAsia="Calibri Light" w:hAnsi="Calibri Light" w:cs="Calibri Light"/>
          <w:sz w:val="28"/>
          <w:szCs w:val="28"/>
          <w:lang w:val="pt-PT"/>
        </w:rPr>
        <w:t>na</w:t>
      </w:r>
      <w:proofErr w:type="gramEnd"/>
      <w:r>
        <w:rPr>
          <w:rFonts w:ascii="Calibri Light" w:eastAsia="Calibri Light" w:hAnsi="Calibri Light" w:cs="Calibri Light"/>
          <w:sz w:val="28"/>
          <w:szCs w:val="28"/>
          <w:lang w:val="pt-PT"/>
        </w:rPr>
        <w:t xml:space="preserve"> sistem.</w:t>
      </w:r>
    </w:p>
    <w:p w:rsidR="004526E4" w:rsidRDefault="004526E4">
      <w:pPr>
        <w:pStyle w:val="Body"/>
      </w:pPr>
    </w:p>
    <w:p w:rsidR="004526E4" w:rsidRDefault="00BE1E05">
      <w:pPr>
        <w:pStyle w:val="Heading2"/>
        <w:numPr>
          <w:ilvl w:val="1"/>
          <w:numId w:val="7"/>
        </w:numPr>
        <w:rPr>
          <w:color w:val="C45911"/>
          <w:sz w:val="36"/>
          <w:szCs w:val="36"/>
          <w:u w:color="C45911"/>
        </w:rPr>
      </w:pPr>
      <w:bookmarkStart w:id="12" w:name="_Toc12"/>
      <w:r>
        <w:rPr>
          <w:color w:val="C45911"/>
          <w:sz w:val="36"/>
          <w:szCs w:val="36"/>
          <w:u w:color="C45911"/>
        </w:rPr>
        <w:t xml:space="preserve">  </w:t>
      </w:r>
      <w:proofErr w:type="spellStart"/>
      <w:r>
        <w:rPr>
          <w:color w:val="C45911"/>
          <w:sz w:val="36"/>
          <w:szCs w:val="36"/>
          <w:u w:color="C45911"/>
        </w:rPr>
        <w:t>Posledice</w:t>
      </w:r>
      <w:bookmarkEnd w:id="12"/>
      <w:proofErr w:type="spellEnd"/>
    </w:p>
    <w:p w:rsidR="004526E4" w:rsidRDefault="00BE1E05">
      <w:pPr>
        <w:pStyle w:val="Body"/>
      </w:pP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uspešnog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dodavanja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nakon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obaveštavanja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porukom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administratoru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otvara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početna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stranica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proofErr w:type="gramStart"/>
      <w:r>
        <w:rPr>
          <w:rFonts w:ascii="Calibri Light" w:eastAsia="Calibri Light" w:hAnsi="Calibri Light" w:cs="Calibri Light"/>
          <w:sz w:val="28"/>
          <w:szCs w:val="28"/>
        </w:rPr>
        <w:t>sa</w:t>
      </w:r>
      <w:proofErr w:type="spellEnd"/>
      <w:proofErr w:type="gram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posebnim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menijem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, a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ponuda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dodaje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 xml:space="preserve"> u </w:t>
      </w:r>
      <w:proofErr w:type="spellStart"/>
      <w:r>
        <w:rPr>
          <w:rFonts w:ascii="Calibri Light" w:eastAsia="Calibri Light" w:hAnsi="Calibri Light" w:cs="Calibri Light"/>
          <w:sz w:val="28"/>
          <w:szCs w:val="28"/>
        </w:rPr>
        <w:t>bazu</w:t>
      </w:r>
      <w:proofErr w:type="spellEnd"/>
      <w:r>
        <w:rPr>
          <w:rFonts w:ascii="Calibri Light" w:eastAsia="Calibri Light" w:hAnsi="Calibri Light" w:cs="Calibri Light"/>
          <w:sz w:val="28"/>
          <w:szCs w:val="28"/>
        </w:rPr>
        <w:t>.</w:t>
      </w:r>
    </w:p>
    <w:sectPr w:rsidR="004526E4" w:rsidSect="004526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E05" w:rsidRDefault="00BE1E05" w:rsidP="004526E4">
      <w:r>
        <w:separator/>
      </w:r>
    </w:p>
  </w:endnote>
  <w:endnote w:type="continuationSeparator" w:id="0">
    <w:p w:rsidR="00BE1E05" w:rsidRDefault="00BE1E05" w:rsidP="00452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E4" w:rsidRDefault="004526E4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E05" w:rsidRDefault="00BE1E05" w:rsidP="004526E4">
      <w:r>
        <w:separator/>
      </w:r>
    </w:p>
  </w:footnote>
  <w:footnote w:type="continuationSeparator" w:id="0">
    <w:p w:rsidR="00BE1E05" w:rsidRDefault="00BE1E05" w:rsidP="004526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E4" w:rsidRDefault="004526E4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733F"/>
    <w:multiLevelType w:val="hybridMultilevel"/>
    <w:tmpl w:val="16F88A90"/>
    <w:styleLink w:val="ImportedStyle3"/>
    <w:lvl w:ilvl="0" w:tplc="41547EB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9860A2">
      <w:start w:val="1"/>
      <w:numFmt w:val="lowerLetter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BC5496">
      <w:start w:val="1"/>
      <w:numFmt w:val="lowerRoman"/>
      <w:lvlText w:val="%3."/>
      <w:lvlJc w:val="left"/>
      <w:pPr>
        <w:ind w:left="288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CC598A">
      <w:start w:val="1"/>
      <w:numFmt w:val="decimal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5A0B2E">
      <w:start w:val="1"/>
      <w:numFmt w:val="lowerLetter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60F8A4">
      <w:start w:val="1"/>
      <w:numFmt w:val="lowerRoman"/>
      <w:lvlText w:val="%6."/>
      <w:lvlJc w:val="left"/>
      <w:pPr>
        <w:ind w:left="504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7E603E">
      <w:start w:val="1"/>
      <w:numFmt w:val="decimal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7E1E10">
      <w:start w:val="1"/>
      <w:numFmt w:val="lowerLetter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65A4E">
      <w:start w:val="1"/>
      <w:numFmt w:val="lowerRoman"/>
      <w:lvlText w:val="%9."/>
      <w:lvlJc w:val="left"/>
      <w:pPr>
        <w:ind w:left="7200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16091D"/>
    <w:multiLevelType w:val="hybridMultilevel"/>
    <w:tmpl w:val="15547854"/>
    <w:numStyleLink w:val="ImportedStyle2"/>
  </w:abstractNum>
  <w:abstractNum w:abstractNumId="2">
    <w:nsid w:val="1F2E5B40"/>
    <w:multiLevelType w:val="multilevel"/>
    <w:tmpl w:val="62E8B21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3650699"/>
    <w:multiLevelType w:val="hybridMultilevel"/>
    <w:tmpl w:val="B9C2C020"/>
    <w:styleLink w:val="ImportedStyle4"/>
    <w:lvl w:ilvl="0" w:tplc="10083EA0">
      <w:start w:val="1"/>
      <w:numFmt w:val="decimal"/>
      <w:lvlText w:val="%1."/>
      <w:lvlJc w:val="left"/>
      <w:pPr>
        <w:ind w:left="14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8F010">
      <w:start w:val="1"/>
      <w:numFmt w:val="lowerLetter"/>
      <w:lvlText w:val="%2."/>
      <w:lvlJc w:val="left"/>
      <w:pPr>
        <w:ind w:left="21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762016">
      <w:start w:val="1"/>
      <w:numFmt w:val="lowerRoman"/>
      <w:lvlText w:val="%3."/>
      <w:lvlJc w:val="left"/>
      <w:pPr>
        <w:ind w:left="287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A28A68">
      <w:start w:val="1"/>
      <w:numFmt w:val="decimal"/>
      <w:lvlText w:val="%4."/>
      <w:lvlJc w:val="left"/>
      <w:pPr>
        <w:ind w:left="35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CEEC2">
      <w:start w:val="1"/>
      <w:numFmt w:val="lowerLetter"/>
      <w:lvlText w:val="%5."/>
      <w:lvlJc w:val="left"/>
      <w:pPr>
        <w:ind w:left="43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E6B88A">
      <w:start w:val="1"/>
      <w:numFmt w:val="lowerRoman"/>
      <w:lvlText w:val="%6."/>
      <w:lvlJc w:val="left"/>
      <w:pPr>
        <w:ind w:left="503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5C6BCE">
      <w:start w:val="1"/>
      <w:numFmt w:val="decimal"/>
      <w:lvlText w:val="%7."/>
      <w:lvlJc w:val="left"/>
      <w:pPr>
        <w:ind w:left="57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727E8E">
      <w:start w:val="1"/>
      <w:numFmt w:val="lowerLetter"/>
      <w:lvlText w:val="%8."/>
      <w:lvlJc w:val="left"/>
      <w:pPr>
        <w:ind w:left="64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BE9A14">
      <w:start w:val="1"/>
      <w:numFmt w:val="lowerRoman"/>
      <w:lvlText w:val="%9."/>
      <w:lvlJc w:val="left"/>
      <w:pPr>
        <w:ind w:left="7198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90C6CF5"/>
    <w:multiLevelType w:val="hybridMultilevel"/>
    <w:tmpl w:val="16F88A90"/>
    <w:numStyleLink w:val="ImportedStyle3"/>
  </w:abstractNum>
  <w:abstractNum w:abstractNumId="5">
    <w:nsid w:val="333F36DD"/>
    <w:multiLevelType w:val="multilevel"/>
    <w:tmpl w:val="D3A4BC34"/>
    <w:lvl w:ilvl="0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2" w:hanging="3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3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34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33" w:hanging="6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331" w:hanging="8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3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29" w:hanging="10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5874508"/>
    <w:multiLevelType w:val="hybridMultilevel"/>
    <w:tmpl w:val="15547854"/>
    <w:styleLink w:val="ImportedStyle2"/>
    <w:lvl w:ilvl="0" w:tplc="C1764014">
      <w:start w:val="1"/>
      <w:numFmt w:val="decimal"/>
      <w:lvlText w:val="%1."/>
      <w:lvlJc w:val="left"/>
      <w:pPr>
        <w:tabs>
          <w:tab w:val="left" w:pos="1082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485F8A">
      <w:start w:val="1"/>
      <w:numFmt w:val="decimal"/>
      <w:lvlText w:val="%2."/>
      <w:lvlJc w:val="left"/>
      <w:pPr>
        <w:ind w:left="10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840A76">
      <w:start w:val="1"/>
      <w:numFmt w:val="decimal"/>
      <w:lvlText w:val="%3."/>
      <w:lvlJc w:val="left"/>
      <w:pPr>
        <w:tabs>
          <w:tab w:val="left" w:pos="1082"/>
        </w:tabs>
        <w:ind w:left="18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14C47C">
      <w:start w:val="1"/>
      <w:numFmt w:val="decimal"/>
      <w:lvlText w:val="%4."/>
      <w:lvlJc w:val="left"/>
      <w:pPr>
        <w:tabs>
          <w:tab w:val="left" w:pos="1082"/>
        </w:tabs>
        <w:ind w:left="25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5A7EBC">
      <w:start w:val="1"/>
      <w:numFmt w:val="decimal"/>
      <w:lvlText w:val="%5."/>
      <w:lvlJc w:val="left"/>
      <w:pPr>
        <w:tabs>
          <w:tab w:val="left" w:pos="1082"/>
        </w:tabs>
        <w:ind w:left="324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D8C9F8">
      <w:start w:val="1"/>
      <w:numFmt w:val="decimal"/>
      <w:lvlText w:val="%6."/>
      <w:lvlJc w:val="left"/>
      <w:pPr>
        <w:tabs>
          <w:tab w:val="left" w:pos="1082"/>
        </w:tabs>
        <w:ind w:left="396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E67974">
      <w:start w:val="1"/>
      <w:numFmt w:val="decimal"/>
      <w:lvlText w:val="%7."/>
      <w:lvlJc w:val="left"/>
      <w:pPr>
        <w:tabs>
          <w:tab w:val="left" w:pos="1082"/>
        </w:tabs>
        <w:ind w:left="468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CA23E4">
      <w:start w:val="1"/>
      <w:numFmt w:val="decimal"/>
      <w:lvlText w:val="%8."/>
      <w:lvlJc w:val="left"/>
      <w:pPr>
        <w:tabs>
          <w:tab w:val="left" w:pos="1082"/>
        </w:tabs>
        <w:ind w:left="540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2E17FA">
      <w:start w:val="1"/>
      <w:numFmt w:val="decimal"/>
      <w:lvlText w:val="%9."/>
      <w:lvlJc w:val="left"/>
      <w:pPr>
        <w:tabs>
          <w:tab w:val="left" w:pos="1082"/>
        </w:tabs>
        <w:ind w:left="6122" w:hanging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94B32A2"/>
    <w:multiLevelType w:val="multilevel"/>
    <w:tmpl w:val="D0CE1DD6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E2252EA"/>
    <w:multiLevelType w:val="hybridMultilevel"/>
    <w:tmpl w:val="B9C2C020"/>
    <w:numStyleLink w:val="ImportedStyle4"/>
  </w:abstractNum>
  <w:num w:numId="1">
    <w:abstractNumId w:val="5"/>
  </w:num>
  <w:num w:numId="2">
    <w:abstractNumId w:val="5"/>
    <w:lvlOverride w:ilvl="0"/>
    <w:lvlOverride w:ilvl="1">
      <w:startOverride w:val="4"/>
    </w:lvlOverride>
  </w:num>
  <w:num w:numId="3">
    <w:abstractNumId w:val="5"/>
    <w:lvlOverride w:ilvl="0">
      <w:startOverride w:val="2"/>
    </w:lvlOverride>
  </w:num>
  <w:num w:numId="4">
    <w:abstractNumId w:val="5"/>
    <w:lvlOverride w:ilvl="0"/>
    <w:lvlOverride w:ilvl="1"/>
    <w:lvlOverride w:ilvl="2">
      <w:startOverride w:val="2"/>
    </w:lvlOverride>
  </w:num>
  <w:num w:numId="5">
    <w:abstractNumId w:val="5"/>
    <w:lvlOverride w:ilvl="0"/>
    <w:lvlOverride w:ilvl="1">
      <w:startOverride w:val="3"/>
    </w:lvlOverride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7"/>
    <w:lvlOverride w:ilvl="0"/>
    <w:lvlOverride w:ilvl="1">
      <w:startOverride w:val="4"/>
    </w:lvlOverride>
  </w:num>
  <w:num w:numId="11">
    <w:abstractNumId w:val="7"/>
    <w:lvlOverride w:ilvl="0">
      <w:startOverride w:val="2"/>
    </w:lvlOverride>
  </w:num>
  <w:num w:numId="12">
    <w:abstractNumId w:val="0"/>
  </w:num>
  <w:num w:numId="13">
    <w:abstractNumId w:val="4"/>
  </w:num>
  <w:num w:numId="14">
    <w:abstractNumId w:val="7"/>
  </w:num>
  <w:num w:numId="15">
    <w:abstractNumId w:val="3"/>
  </w:num>
  <w:num w:numId="16">
    <w:abstractNumId w:val="8"/>
  </w:num>
  <w:num w:numId="17">
    <w:abstractNumId w:val="7"/>
    <w:lvlOverride w:ilvl="0"/>
    <w:lvlOverride w:ilvl="1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26E4"/>
    <w:rsid w:val="002E2D6D"/>
    <w:rsid w:val="004526E4"/>
    <w:rsid w:val="00BE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26E4"/>
    <w:rPr>
      <w:sz w:val="24"/>
      <w:szCs w:val="24"/>
    </w:rPr>
  </w:style>
  <w:style w:type="paragraph" w:styleId="Heading2">
    <w:name w:val="heading 2"/>
    <w:next w:val="Body"/>
    <w:rsid w:val="004526E4"/>
    <w:pPr>
      <w:keepNext/>
      <w:keepLines/>
      <w:spacing w:before="360" w:line="259" w:lineRule="auto"/>
      <w:outlineLvl w:val="1"/>
    </w:pPr>
    <w:rPr>
      <w:rFonts w:ascii="Calibri Light" w:eastAsia="Calibri Light" w:hAnsi="Calibri Light" w:cs="Calibri Light"/>
      <w:b/>
      <w:bCs/>
      <w:smallCaps/>
      <w:color w:val="000000"/>
      <w:sz w:val="28"/>
      <w:szCs w:val="28"/>
      <w:u w:color="000000"/>
    </w:rPr>
  </w:style>
  <w:style w:type="paragraph" w:styleId="Heading3">
    <w:name w:val="heading 3"/>
    <w:next w:val="Body"/>
    <w:rsid w:val="004526E4"/>
    <w:pPr>
      <w:keepNext/>
      <w:keepLines/>
      <w:spacing w:before="200" w:line="259" w:lineRule="auto"/>
      <w:outlineLvl w:val="2"/>
    </w:pPr>
    <w:rPr>
      <w:rFonts w:ascii="Calibri Light" w:eastAsia="Calibri Light" w:hAnsi="Calibri Light" w:cs="Calibri Light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526E4"/>
    <w:rPr>
      <w:u w:val="single"/>
    </w:rPr>
  </w:style>
  <w:style w:type="paragraph" w:customStyle="1" w:styleId="HeaderFooter">
    <w:name w:val="Header &amp; Footer"/>
    <w:rsid w:val="004526E4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4526E4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Heading">
    <w:name w:val="TOC Heading"/>
    <w:next w:val="Body"/>
    <w:rsid w:val="004526E4"/>
    <w:pPr>
      <w:keepNext/>
      <w:keepLines/>
      <w:pBdr>
        <w:bottom w:val="single" w:sz="4" w:space="0" w:color="595959"/>
      </w:pBdr>
      <w:spacing w:before="360" w:after="160" w:line="259" w:lineRule="auto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paragraph" w:styleId="TOC2">
    <w:name w:val="toc 2"/>
    <w:rsid w:val="004526E4"/>
    <w:pPr>
      <w:tabs>
        <w:tab w:val="left" w:pos="880"/>
        <w:tab w:val="right" w:leader="dot" w:pos="934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3">
    <w:name w:val="toc 3"/>
    <w:rsid w:val="004526E4"/>
    <w:pPr>
      <w:tabs>
        <w:tab w:val="left" w:pos="1320"/>
        <w:tab w:val="right" w:leader="dot" w:pos="9340"/>
      </w:tabs>
      <w:spacing w:after="100" w:line="259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4">
    <w:name w:val="toc 4"/>
    <w:rsid w:val="004526E4"/>
    <w:pPr>
      <w:tabs>
        <w:tab w:val="left" w:pos="440"/>
        <w:tab w:val="right" w:leader="dot" w:pos="93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rsid w:val="004526E4"/>
    <w:pPr>
      <w:keepNext/>
      <w:keepLines/>
      <w:pBdr>
        <w:bottom w:val="single" w:sz="4" w:space="0" w:color="595959"/>
      </w:pBdr>
      <w:spacing w:before="360" w:after="160" w:line="259" w:lineRule="auto"/>
      <w:outlineLvl w:val="3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numbering" w:customStyle="1" w:styleId="ImportedStyle1">
    <w:name w:val="Imported Style 1"/>
    <w:rsid w:val="004526E4"/>
    <w:pPr>
      <w:numPr>
        <w:numId w:val="6"/>
      </w:numPr>
    </w:pPr>
  </w:style>
  <w:style w:type="numbering" w:customStyle="1" w:styleId="ImportedStyle2">
    <w:name w:val="Imported Style 2"/>
    <w:rsid w:val="004526E4"/>
    <w:pPr>
      <w:numPr>
        <w:numId w:val="8"/>
      </w:numPr>
    </w:pPr>
  </w:style>
  <w:style w:type="paragraph" w:styleId="ListParagraph">
    <w:name w:val="List Paragraph"/>
    <w:rsid w:val="004526E4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rsid w:val="004526E4"/>
    <w:pPr>
      <w:numPr>
        <w:numId w:val="12"/>
      </w:numPr>
    </w:pPr>
  </w:style>
  <w:style w:type="numbering" w:customStyle="1" w:styleId="ImportedStyle4">
    <w:name w:val="Imported Style 4"/>
    <w:rsid w:val="004526E4"/>
    <w:pPr>
      <w:numPr>
        <w:numId w:val="1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</cp:lastModifiedBy>
  <cp:revision>2</cp:revision>
  <dcterms:created xsi:type="dcterms:W3CDTF">2017-03-19T01:14:00Z</dcterms:created>
  <dcterms:modified xsi:type="dcterms:W3CDTF">2017-03-19T01:19:00Z</dcterms:modified>
</cp:coreProperties>
</file>