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21336" w14:textId="40913E61" w:rsidR="00FE0207" w:rsidRPr="00FE0207" w:rsidRDefault="004118EC" w:rsidP="00E30794">
      <w:pPr>
        <w:shd w:val="clear" w:color="auto" w:fill="FFFFFF"/>
        <w:spacing w:after="100" w:afterAutospacing="1" w:line="360" w:lineRule="auto"/>
        <w:jc w:val="center"/>
        <w:outlineLvl w:val="0"/>
        <w:rPr>
          <w:rFonts w:ascii="Times New Roman" w:eastAsia="Times New Roman" w:hAnsi="Times New Roman" w:cs="Times New Roman"/>
          <w:b/>
          <w:bCs/>
          <w:color w:val="FF0000"/>
          <w:kern w:val="36"/>
          <w:sz w:val="32"/>
          <w:szCs w:val="32"/>
        </w:rPr>
      </w:pPr>
      <w:r>
        <w:rPr>
          <w:rFonts w:ascii="Times New Roman" w:eastAsia="Times New Roman" w:hAnsi="Times New Roman" w:cs="Times New Roman"/>
          <w:b/>
          <w:bCs/>
          <w:color w:val="FF0000"/>
          <w:kern w:val="36"/>
          <w:sz w:val="32"/>
          <w:szCs w:val="32"/>
        </w:rPr>
        <w:t>AW</w:t>
      </w:r>
      <w:r w:rsidR="00FE0207" w:rsidRPr="00E30794">
        <w:rPr>
          <w:rFonts w:ascii="Times New Roman" w:eastAsia="Times New Roman" w:hAnsi="Times New Roman" w:cs="Times New Roman"/>
          <w:b/>
          <w:bCs/>
          <w:color w:val="FF0000"/>
          <w:kern w:val="36"/>
          <w:sz w:val="32"/>
          <w:szCs w:val="32"/>
        </w:rPr>
        <w:t>S</w:t>
      </w:r>
      <w:r>
        <w:rPr>
          <w:rFonts w:ascii="Times New Roman" w:eastAsia="Times New Roman" w:hAnsi="Times New Roman" w:cs="Times New Roman"/>
          <w:b/>
          <w:bCs/>
          <w:color w:val="FF0000"/>
          <w:kern w:val="36"/>
          <w:sz w:val="32"/>
          <w:szCs w:val="32"/>
        </w:rPr>
        <w:t xml:space="preserve"> </w:t>
      </w:r>
      <w:bookmarkStart w:id="0" w:name="_GoBack"/>
      <w:bookmarkEnd w:id="0"/>
      <w:r w:rsidR="00FE0207" w:rsidRPr="00FE0207">
        <w:rPr>
          <w:rFonts w:ascii="Times New Roman" w:eastAsia="Times New Roman" w:hAnsi="Times New Roman" w:cs="Times New Roman"/>
          <w:b/>
          <w:bCs/>
          <w:color w:val="FF0000"/>
          <w:kern w:val="36"/>
          <w:sz w:val="32"/>
          <w:szCs w:val="32"/>
        </w:rPr>
        <w:t>Analytics</w:t>
      </w:r>
    </w:p>
    <w:p w14:paraId="3B49C3B1" w14:textId="51CE9938" w:rsidR="00FE0207" w:rsidRPr="00FE0207" w:rsidRDefault="005467C6" w:rsidP="00E30794">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b/>
          <w:bCs/>
          <w:color w:val="00B050"/>
          <w:sz w:val="28"/>
          <w:szCs w:val="28"/>
        </w:rPr>
      </w:pPr>
      <w:hyperlink r:id="rId7" w:anchor="amazon-athena" w:history="1">
        <w:r w:rsidR="00FE0207" w:rsidRPr="00FE0207">
          <w:rPr>
            <w:rFonts w:ascii="Times New Roman" w:eastAsia="Times New Roman" w:hAnsi="Times New Roman" w:cs="Times New Roman"/>
            <w:b/>
            <w:bCs/>
            <w:color w:val="00B050"/>
            <w:sz w:val="28"/>
            <w:szCs w:val="28"/>
          </w:rPr>
          <w:t xml:space="preserve">Amazon </w:t>
        </w:r>
        <w:proofErr w:type="spellStart"/>
        <w:r w:rsidR="00FE0207" w:rsidRPr="00FE0207">
          <w:rPr>
            <w:rFonts w:ascii="Times New Roman" w:eastAsia="Times New Roman" w:hAnsi="Times New Roman" w:cs="Times New Roman"/>
            <w:b/>
            <w:bCs/>
            <w:color w:val="00B050"/>
            <w:sz w:val="28"/>
            <w:szCs w:val="28"/>
          </w:rPr>
          <w:t>Athena</w:t>
        </w:r>
      </w:hyperlink>
      <w:proofErr w:type="spellEnd"/>
    </w:p>
    <w:p w14:paraId="17E5357F" w14:textId="77777777" w:rsidR="00FE0207" w:rsidRPr="00FE0207" w:rsidRDefault="005467C6" w:rsidP="00E30794">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b/>
          <w:bCs/>
          <w:color w:val="00B050"/>
          <w:sz w:val="28"/>
          <w:szCs w:val="28"/>
        </w:rPr>
      </w:pPr>
      <w:hyperlink r:id="rId8" w:anchor="amazon-emr" w:history="1">
        <w:r w:rsidR="00FE0207" w:rsidRPr="00FE0207">
          <w:rPr>
            <w:rFonts w:ascii="Times New Roman" w:eastAsia="Times New Roman" w:hAnsi="Times New Roman" w:cs="Times New Roman"/>
            <w:b/>
            <w:bCs/>
            <w:color w:val="00B050"/>
            <w:sz w:val="28"/>
            <w:szCs w:val="28"/>
          </w:rPr>
          <w:t>Amazon EMR</w:t>
        </w:r>
      </w:hyperlink>
    </w:p>
    <w:p w14:paraId="4F41F498" w14:textId="77777777" w:rsidR="00FE0207" w:rsidRPr="00FE0207" w:rsidRDefault="005467C6" w:rsidP="00E30794">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b/>
          <w:bCs/>
          <w:color w:val="00B050"/>
          <w:sz w:val="28"/>
          <w:szCs w:val="28"/>
        </w:rPr>
      </w:pPr>
      <w:hyperlink r:id="rId9" w:anchor="amazon-cloudsearch" w:history="1">
        <w:r w:rsidR="00FE0207" w:rsidRPr="00FE0207">
          <w:rPr>
            <w:rFonts w:ascii="Times New Roman" w:eastAsia="Times New Roman" w:hAnsi="Times New Roman" w:cs="Times New Roman"/>
            <w:b/>
            <w:bCs/>
            <w:color w:val="00B050"/>
            <w:sz w:val="28"/>
            <w:szCs w:val="28"/>
          </w:rPr>
          <w:t xml:space="preserve">Amazon </w:t>
        </w:r>
        <w:proofErr w:type="spellStart"/>
        <w:r w:rsidR="00FE0207" w:rsidRPr="00FE0207">
          <w:rPr>
            <w:rFonts w:ascii="Times New Roman" w:eastAsia="Times New Roman" w:hAnsi="Times New Roman" w:cs="Times New Roman"/>
            <w:b/>
            <w:bCs/>
            <w:color w:val="00B050"/>
            <w:sz w:val="28"/>
            <w:szCs w:val="28"/>
          </w:rPr>
          <w:t>CloudSearch</w:t>
        </w:r>
        <w:proofErr w:type="spellEnd"/>
      </w:hyperlink>
    </w:p>
    <w:p w14:paraId="3051528C" w14:textId="77777777" w:rsidR="00FE0207" w:rsidRPr="00FE0207" w:rsidRDefault="005467C6" w:rsidP="00E30794">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b/>
          <w:bCs/>
          <w:color w:val="00B050"/>
          <w:sz w:val="28"/>
          <w:szCs w:val="28"/>
        </w:rPr>
      </w:pPr>
      <w:hyperlink r:id="rId10" w:anchor="amazon-elasticsearch-service" w:history="1">
        <w:r w:rsidR="00FE0207" w:rsidRPr="00FE0207">
          <w:rPr>
            <w:rFonts w:ascii="Times New Roman" w:eastAsia="Times New Roman" w:hAnsi="Times New Roman" w:cs="Times New Roman"/>
            <w:b/>
            <w:bCs/>
            <w:color w:val="00B050"/>
            <w:sz w:val="28"/>
            <w:szCs w:val="28"/>
          </w:rPr>
          <w:t>Amazon Elasticsearch Service</w:t>
        </w:r>
      </w:hyperlink>
    </w:p>
    <w:p w14:paraId="3AD88AD8" w14:textId="77777777" w:rsidR="00FE0207" w:rsidRPr="00FE0207" w:rsidRDefault="005467C6" w:rsidP="00E30794">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b/>
          <w:bCs/>
          <w:color w:val="00B050"/>
          <w:sz w:val="28"/>
          <w:szCs w:val="28"/>
        </w:rPr>
      </w:pPr>
      <w:hyperlink r:id="rId11" w:anchor="amazon-kinesis" w:history="1">
        <w:r w:rsidR="00FE0207" w:rsidRPr="00FE0207">
          <w:rPr>
            <w:rFonts w:ascii="Times New Roman" w:eastAsia="Times New Roman" w:hAnsi="Times New Roman" w:cs="Times New Roman"/>
            <w:b/>
            <w:bCs/>
            <w:color w:val="00B050"/>
            <w:sz w:val="28"/>
            <w:szCs w:val="28"/>
          </w:rPr>
          <w:t>Amazon Kinesis</w:t>
        </w:r>
      </w:hyperlink>
    </w:p>
    <w:p w14:paraId="20534CF9" w14:textId="77777777" w:rsidR="00FE0207" w:rsidRPr="00FE0207" w:rsidRDefault="005467C6" w:rsidP="00E30794">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b/>
          <w:bCs/>
          <w:color w:val="00B050"/>
          <w:sz w:val="28"/>
          <w:szCs w:val="28"/>
        </w:rPr>
      </w:pPr>
      <w:hyperlink r:id="rId12" w:anchor="amazon-kinesis-firehose" w:history="1">
        <w:r w:rsidR="00FE0207" w:rsidRPr="00FE0207">
          <w:rPr>
            <w:rFonts w:ascii="Times New Roman" w:eastAsia="Times New Roman" w:hAnsi="Times New Roman" w:cs="Times New Roman"/>
            <w:b/>
            <w:bCs/>
            <w:color w:val="00B050"/>
            <w:sz w:val="28"/>
            <w:szCs w:val="28"/>
          </w:rPr>
          <w:t>Amazon Kinesis Data Firehose</w:t>
        </w:r>
      </w:hyperlink>
    </w:p>
    <w:p w14:paraId="36BCB164" w14:textId="77777777" w:rsidR="00FE0207" w:rsidRPr="00FE0207" w:rsidRDefault="005467C6" w:rsidP="00E30794">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b/>
          <w:bCs/>
          <w:color w:val="00B050"/>
          <w:sz w:val="28"/>
          <w:szCs w:val="28"/>
        </w:rPr>
      </w:pPr>
      <w:hyperlink r:id="rId13" w:anchor="amazon-kinesis-analytics" w:history="1">
        <w:r w:rsidR="00FE0207" w:rsidRPr="00FE0207">
          <w:rPr>
            <w:rFonts w:ascii="Times New Roman" w:eastAsia="Times New Roman" w:hAnsi="Times New Roman" w:cs="Times New Roman"/>
            <w:b/>
            <w:bCs/>
            <w:color w:val="00B050"/>
            <w:sz w:val="28"/>
            <w:szCs w:val="28"/>
          </w:rPr>
          <w:t>Amazon Kinesis Data Analytics</w:t>
        </w:r>
      </w:hyperlink>
    </w:p>
    <w:p w14:paraId="7FEE275C" w14:textId="77777777" w:rsidR="00FE0207" w:rsidRPr="00FE0207" w:rsidRDefault="005467C6" w:rsidP="00E30794">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b/>
          <w:bCs/>
          <w:color w:val="00B050"/>
          <w:sz w:val="28"/>
          <w:szCs w:val="28"/>
        </w:rPr>
      </w:pPr>
      <w:hyperlink r:id="rId14" w:anchor="amazon-kinesis-streams" w:history="1">
        <w:r w:rsidR="00FE0207" w:rsidRPr="00FE0207">
          <w:rPr>
            <w:rFonts w:ascii="Times New Roman" w:eastAsia="Times New Roman" w:hAnsi="Times New Roman" w:cs="Times New Roman"/>
            <w:b/>
            <w:bCs/>
            <w:color w:val="00B050"/>
            <w:sz w:val="28"/>
            <w:szCs w:val="28"/>
          </w:rPr>
          <w:t>Amazon Kinesis Data Streams</w:t>
        </w:r>
      </w:hyperlink>
    </w:p>
    <w:p w14:paraId="6E68F30C" w14:textId="77777777" w:rsidR="00FE0207" w:rsidRPr="00FE0207" w:rsidRDefault="005467C6" w:rsidP="00E30794">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b/>
          <w:bCs/>
          <w:color w:val="00B050"/>
          <w:sz w:val="28"/>
          <w:szCs w:val="28"/>
        </w:rPr>
      </w:pPr>
      <w:hyperlink r:id="rId15" w:anchor="amazon-kinesis-video" w:history="1">
        <w:r w:rsidR="00FE0207" w:rsidRPr="00FE0207">
          <w:rPr>
            <w:rFonts w:ascii="Times New Roman" w:eastAsia="Times New Roman" w:hAnsi="Times New Roman" w:cs="Times New Roman"/>
            <w:b/>
            <w:bCs/>
            <w:color w:val="00B050"/>
            <w:sz w:val="28"/>
            <w:szCs w:val="28"/>
          </w:rPr>
          <w:t>Amazon Kinesis Video Streams</w:t>
        </w:r>
      </w:hyperlink>
    </w:p>
    <w:p w14:paraId="4B4112AA" w14:textId="77777777" w:rsidR="00FE0207" w:rsidRPr="00FE0207" w:rsidRDefault="005467C6" w:rsidP="00E30794">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b/>
          <w:bCs/>
          <w:color w:val="00B050"/>
          <w:sz w:val="28"/>
          <w:szCs w:val="28"/>
        </w:rPr>
      </w:pPr>
      <w:hyperlink r:id="rId16" w:anchor="amazon-redshift" w:history="1">
        <w:r w:rsidR="00FE0207" w:rsidRPr="00FE0207">
          <w:rPr>
            <w:rFonts w:ascii="Times New Roman" w:eastAsia="Times New Roman" w:hAnsi="Times New Roman" w:cs="Times New Roman"/>
            <w:b/>
            <w:bCs/>
            <w:color w:val="00B050"/>
            <w:sz w:val="28"/>
            <w:szCs w:val="28"/>
          </w:rPr>
          <w:t>Amazon Redshift</w:t>
        </w:r>
      </w:hyperlink>
    </w:p>
    <w:p w14:paraId="1A75CE9D" w14:textId="77777777" w:rsidR="00FE0207" w:rsidRPr="00FE0207" w:rsidRDefault="005467C6" w:rsidP="00E30794">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b/>
          <w:bCs/>
          <w:color w:val="00B050"/>
          <w:sz w:val="28"/>
          <w:szCs w:val="28"/>
        </w:rPr>
      </w:pPr>
      <w:hyperlink r:id="rId17" w:anchor="amazon-quicksight" w:history="1">
        <w:r w:rsidR="00FE0207" w:rsidRPr="00FE0207">
          <w:rPr>
            <w:rFonts w:ascii="Times New Roman" w:eastAsia="Times New Roman" w:hAnsi="Times New Roman" w:cs="Times New Roman"/>
            <w:b/>
            <w:bCs/>
            <w:color w:val="00B050"/>
            <w:sz w:val="28"/>
            <w:szCs w:val="28"/>
          </w:rPr>
          <w:t>Amazon QuickSight</w:t>
        </w:r>
      </w:hyperlink>
    </w:p>
    <w:p w14:paraId="3484221F" w14:textId="77777777" w:rsidR="00FE0207" w:rsidRPr="00FE0207" w:rsidRDefault="005467C6" w:rsidP="00E30794">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b/>
          <w:bCs/>
          <w:color w:val="00B050"/>
          <w:sz w:val="28"/>
          <w:szCs w:val="28"/>
        </w:rPr>
      </w:pPr>
      <w:hyperlink r:id="rId18" w:anchor="aws-data-pipeline" w:history="1">
        <w:r w:rsidR="00FE0207" w:rsidRPr="00FE0207">
          <w:rPr>
            <w:rFonts w:ascii="Times New Roman" w:eastAsia="Times New Roman" w:hAnsi="Times New Roman" w:cs="Times New Roman"/>
            <w:b/>
            <w:bCs/>
            <w:color w:val="00B050"/>
            <w:sz w:val="28"/>
            <w:szCs w:val="28"/>
          </w:rPr>
          <w:t>AWS Data Pipeline</w:t>
        </w:r>
      </w:hyperlink>
    </w:p>
    <w:p w14:paraId="4C1DC4DF" w14:textId="77777777" w:rsidR="00FE0207" w:rsidRPr="00FE0207" w:rsidRDefault="005467C6" w:rsidP="00E30794">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b/>
          <w:bCs/>
          <w:color w:val="00B050"/>
          <w:sz w:val="28"/>
          <w:szCs w:val="28"/>
        </w:rPr>
      </w:pPr>
      <w:hyperlink r:id="rId19" w:anchor="aws-glue" w:history="1">
        <w:r w:rsidR="00FE0207" w:rsidRPr="00FE0207">
          <w:rPr>
            <w:rFonts w:ascii="Times New Roman" w:eastAsia="Times New Roman" w:hAnsi="Times New Roman" w:cs="Times New Roman"/>
            <w:b/>
            <w:bCs/>
            <w:color w:val="00B050"/>
            <w:sz w:val="28"/>
            <w:szCs w:val="28"/>
          </w:rPr>
          <w:t>AWS Glue</w:t>
        </w:r>
      </w:hyperlink>
    </w:p>
    <w:p w14:paraId="2D166F09" w14:textId="77777777" w:rsidR="00FE0207" w:rsidRPr="00FE0207" w:rsidRDefault="005467C6" w:rsidP="00E30794">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b/>
          <w:bCs/>
          <w:color w:val="00B050"/>
          <w:sz w:val="28"/>
          <w:szCs w:val="28"/>
        </w:rPr>
      </w:pPr>
      <w:hyperlink r:id="rId20" w:anchor="aws-lake-formation" w:history="1">
        <w:r w:rsidR="00FE0207" w:rsidRPr="00FE0207">
          <w:rPr>
            <w:rFonts w:ascii="Times New Roman" w:eastAsia="Times New Roman" w:hAnsi="Times New Roman" w:cs="Times New Roman"/>
            <w:b/>
            <w:bCs/>
            <w:color w:val="00B050"/>
            <w:sz w:val="28"/>
            <w:szCs w:val="28"/>
          </w:rPr>
          <w:t>AWS Lake Formation</w:t>
        </w:r>
      </w:hyperlink>
    </w:p>
    <w:p w14:paraId="50AE85CF" w14:textId="77777777" w:rsidR="00FE0207" w:rsidRPr="00FE0207" w:rsidRDefault="005467C6" w:rsidP="00E30794">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b/>
          <w:bCs/>
          <w:color w:val="00B050"/>
          <w:sz w:val="28"/>
          <w:szCs w:val="28"/>
        </w:rPr>
      </w:pPr>
      <w:hyperlink r:id="rId21" w:anchor="amazon-managed-streaming" w:history="1">
        <w:r w:rsidR="00FE0207" w:rsidRPr="00FE0207">
          <w:rPr>
            <w:rFonts w:ascii="Times New Roman" w:eastAsia="Times New Roman" w:hAnsi="Times New Roman" w:cs="Times New Roman"/>
            <w:b/>
            <w:bCs/>
            <w:color w:val="00B050"/>
            <w:sz w:val="28"/>
            <w:szCs w:val="28"/>
          </w:rPr>
          <w:t>Amazon Managed Streaming for Kafka (MSK)</w:t>
        </w:r>
      </w:hyperlink>
    </w:p>
    <w:p w14:paraId="5250325C" w14:textId="3BAE0D82" w:rsidR="00FE0207" w:rsidRPr="00FE0207" w:rsidRDefault="00FE0207" w:rsidP="00E30794">
      <w:pPr>
        <w:pStyle w:val="ListParagraph"/>
        <w:numPr>
          <w:ilvl w:val="0"/>
          <w:numId w:val="2"/>
        </w:numPr>
        <w:shd w:val="clear" w:color="auto" w:fill="FFFFFF"/>
        <w:spacing w:before="240" w:after="240" w:line="360" w:lineRule="auto"/>
        <w:jc w:val="both"/>
        <w:outlineLvl w:val="1"/>
        <w:rPr>
          <w:rFonts w:ascii="Times New Roman" w:eastAsia="Times New Roman" w:hAnsi="Times New Roman" w:cs="Times New Roman"/>
          <w:b/>
          <w:bCs/>
          <w:sz w:val="28"/>
          <w:szCs w:val="28"/>
        </w:rPr>
      </w:pPr>
      <w:r w:rsidRPr="00FE0207">
        <w:rPr>
          <w:rFonts w:ascii="Times New Roman" w:eastAsia="Times New Roman" w:hAnsi="Times New Roman" w:cs="Times New Roman"/>
          <w:b/>
          <w:bCs/>
          <w:sz w:val="28"/>
          <w:szCs w:val="28"/>
          <w:highlight w:val="yellow"/>
        </w:rPr>
        <w:t>Amazon Athena</w:t>
      </w:r>
    </w:p>
    <w:p w14:paraId="1A226E43" w14:textId="77777777" w:rsidR="00FE0207" w:rsidRDefault="005467C6" w:rsidP="00E30794">
      <w:pPr>
        <w:pStyle w:val="ListParagraph"/>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444444"/>
          <w:sz w:val="24"/>
          <w:szCs w:val="24"/>
        </w:rPr>
      </w:pPr>
      <w:hyperlink r:id="rId22" w:tgtFrame="_blank" w:history="1">
        <w:r w:rsidR="00FE0207" w:rsidRPr="00FE0207">
          <w:rPr>
            <w:rFonts w:ascii="Times New Roman" w:eastAsia="Times New Roman" w:hAnsi="Times New Roman" w:cs="Times New Roman"/>
            <w:sz w:val="24"/>
            <w:szCs w:val="24"/>
          </w:rPr>
          <w:t>Amazon Athena</w:t>
        </w:r>
      </w:hyperlink>
      <w:r w:rsidR="00FE0207" w:rsidRPr="00FE0207">
        <w:rPr>
          <w:rFonts w:ascii="Times New Roman" w:eastAsia="Times New Roman" w:hAnsi="Times New Roman" w:cs="Times New Roman"/>
          <w:sz w:val="24"/>
          <w:szCs w:val="24"/>
        </w:rPr>
        <w:t> </w:t>
      </w:r>
      <w:r w:rsidR="00FE0207" w:rsidRPr="00FE0207">
        <w:rPr>
          <w:rFonts w:ascii="Times New Roman" w:eastAsia="Times New Roman" w:hAnsi="Times New Roman" w:cs="Times New Roman"/>
          <w:color w:val="444444"/>
          <w:sz w:val="24"/>
          <w:szCs w:val="24"/>
        </w:rPr>
        <w:t xml:space="preserve">is an interactive query service that makes it easy to analyze data in Amazon S3 using standard SQL. </w:t>
      </w:r>
    </w:p>
    <w:p w14:paraId="5AE05AF2" w14:textId="77777777" w:rsidR="00FE0207" w:rsidRDefault="00FE0207" w:rsidP="00E30794">
      <w:pPr>
        <w:pStyle w:val="ListParagraph"/>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444444"/>
          <w:sz w:val="24"/>
          <w:szCs w:val="24"/>
        </w:rPr>
      </w:pPr>
      <w:r w:rsidRPr="00FE0207">
        <w:rPr>
          <w:rFonts w:ascii="Times New Roman" w:eastAsia="Times New Roman" w:hAnsi="Times New Roman" w:cs="Times New Roman"/>
          <w:color w:val="444444"/>
          <w:sz w:val="24"/>
          <w:szCs w:val="24"/>
        </w:rPr>
        <w:t>Athena is serverless, so there is no infrastructure to manage, and you pay only for the queries that you run.</w:t>
      </w:r>
    </w:p>
    <w:p w14:paraId="6BF2EDBC" w14:textId="77777777" w:rsidR="00FE0207" w:rsidRDefault="00FE0207" w:rsidP="00E30794">
      <w:pPr>
        <w:pStyle w:val="ListParagraph"/>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444444"/>
          <w:sz w:val="24"/>
          <w:szCs w:val="24"/>
        </w:rPr>
      </w:pPr>
      <w:r w:rsidRPr="00FE0207">
        <w:rPr>
          <w:rFonts w:ascii="Times New Roman" w:eastAsia="Times New Roman" w:hAnsi="Times New Roman" w:cs="Times New Roman"/>
          <w:color w:val="444444"/>
          <w:sz w:val="24"/>
          <w:szCs w:val="24"/>
        </w:rPr>
        <w:t xml:space="preserve">Athena is easy to use. Simply point to your data in Amazon S3, deﬁne the schema, and start querying using standard SQL. </w:t>
      </w:r>
    </w:p>
    <w:p w14:paraId="0B988513" w14:textId="77777777" w:rsidR="00FE0207" w:rsidRDefault="00FE0207" w:rsidP="00E30794">
      <w:pPr>
        <w:pStyle w:val="ListParagraph"/>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444444"/>
          <w:sz w:val="24"/>
          <w:szCs w:val="24"/>
        </w:rPr>
      </w:pPr>
      <w:r w:rsidRPr="00FE0207">
        <w:rPr>
          <w:rFonts w:ascii="Times New Roman" w:eastAsia="Times New Roman" w:hAnsi="Times New Roman" w:cs="Times New Roman"/>
          <w:color w:val="444444"/>
          <w:sz w:val="24"/>
          <w:szCs w:val="24"/>
        </w:rPr>
        <w:t xml:space="preserve">Most results are delivered within seconds. With Athena, there’s no need for complex </w:t>
      </w:r>
      <w:r w:rsidRPr="00FE0207">
        <w:rPr>
          <w:rFonts w:ascii="Times New Roman" w:eastAsia="Times New Roman" w:hAnsi="Times New Roman" w:cs="Times New Roman"/>
          <w:b/>
          <w:bCs/>
          <w:color w:val="444444"/>
          <w:sz w:val="24"/>
          <w:szCs w:val="24"/>
          <w:highlight w:val="cyan"/>
        </w:rPr>
        <w:t>extract, transform, and load (ETL)</w:t>
      </w:r>
      <w:r w:rsidRPr="00FE0207">
        <w:rPr>
          <w:rFonts w:ascii="Times New Roman" w:eastAsia="Times New Roman" w:hAnsi="Times New Roman" w:cs="Times New Roman"/>
          <w:color w:val="444444"/>
          <w:sz w:val="24"/>
          <w:szCs w:val="24"/>
        </w:rPr>
        <w:t xml:space="preserve"> jobs to prepare your data for analysis. This makes it easy for anyone with SQL skills to quickly analyze large-scale datasets.</w:t>
      </w:r>
    </w:p>
    <w:p w14:paraId="107F5802" w14:textId="77777777" w:rsidR="00FE0207" w:rsidRDefault="00FE0207" w:rsidP="00E30794">
      <w:pPr>
        <w:pStyle w:val="ListParagraph"/>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444444"/>
          <w:sz w:val="24"/>
          <w:szCs w:val="24"/>
        </w:rPr>
      </w:pPr>
      <w:r w:rsidRPr="00FE0207">
        <w:rPr>
          <w:rFonts w:ascii="Times New Roman" w:eastAsia="Times New Roman" w:hAnsi="Times New Roman" w:cs="Times New Roman"/>
          <w:color w:val="444444"/>
          <w:sz w:val="24"/>
          <w:szCs w:val="24"/>
        </w:rPr>
        <w:lastRenderedPageBreak/>
        <w:t xml:space="preserve">Athena is out-of-the-box integrated with </w:t>
      </w:r>
      <w:r w:rsidRPr="00FE0207">
        <w:rPr>
          <w:rFonts w:ascii="Times New Roman" w:eastAsia="Times New Roman" w:hAnsi="Times New Roman" w:cs="Times New Roman"/>
          <w:b/>
          <w:bCs/>
          <w:color w:val="444444"/>
          <w:sz w:val="24"/>
          <w:szCs w:val="24"/>
          <w:highlight w:val="green"/>
        </w:rPr>
        <w:t>AWS Glue Data Catalog</w:t>
      </w:r>
      <w:r w:rsidRPr="00FE0207">
        <w:rPr>
          <w:rFonts w:ascii="Times New Roman" w:eastAsia="Times New Roman" w:hAnsi="Times New Roman" w:cs="Times New Roman"/>
          <w:color w:val="444444"/>
          <w:sz w:val="24"/>
          <w:szCs w:val="24"/>
        </w:rPr>
        <w:t xml:space="preserve">, allowing you to create a unified metadata repository across various services, crawl data sources to discover schemas and populate your Catalog with new and modified table and partition definitions, and maintain schema versioning. </w:t>
      </w:r>
    </w:p>
    <w:p w14:paraId="1746E796" w14:textId="1D42B557" w:rsidR="00FE0207" w:rsidRPr="00E30794" w:rsidRDefault="00FE0207" w:rsidP="00E30794">
      <w:pPr>
        <w:pStyle w:val="ListParagraph"/>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444444"/>
          <w:sz w:val="24"/>
          <w:szCs w:val="24"/>
        </w:rPr>
      </w:pPr>
      <w:r w:rsidRPr="00FE0207">
        <w:rPr>
          <w:rFonts w:ascii="Times New Roman" w:eastAsia="Times New Roman" w:hAnsi="Times New Roman" w:cs="Times New Roman"/>
          <w:color w:val="444444"/>
          <w:sz w:val="24"/>
          <w:szCs w:val="24"/>
        </w:rPr>
        <w:t>You can also use Glue’s fully-managed ETL capabilities to transform data or convert it into columnar formats to optimize cost and improve performance.</w:t>
      </w:r>
    </w:p>
    <w:p w14:paraId="5AD9A14D" w14:textId="7DA2F1CA" w:rsidR="00FE0207" w:rsidRPr="00FE0207" w:rsidRDefault="00FE0207" w:rsidP="00E30794">
      <w:pPr>
        <w:pStyle w:val="ListParagraph"/>
        <w:numPr>
          <w:ilvl w:val="0"/>
          <w:numId w:val="2"/>
        </w:numPr>
        <w:shd w:val="clear" w:color="auto" w:fill="FFFFFF"/>
        <w:spacing w:before="240" w:after="240" w:line="360" w:lineRule="auto"/>
        <w:jc w:val="both"/>
        <w:outlineLvl w:val="1"/>
        <w:rPr>
          <w:rFonts w:ascii="Times New Roman" w:eastAsia="Times New Roman" w:hAnsi="Times New Roman" w:cs="Times New Roman"/>
          <w:b/>
          <w:bCs/>
          <w:sz w:val="28"/>
          <w:szCs w:val="28"/>
        </w:rPr>
      </w:pPr>
      <w:r w:rsidRPr="00FE0207">
        <w:rPr>
          <w:rFonts w:ascii="Times New Roman" w:eastAsia="Times New Roman" w:hAnsi="Times New Roman" w:cs="Times New Roman"/>
          <w:b/>
          <w:bCs/>
          <w:sz w:val="28"/>
          <w:szCs w:val="28"/>
          <w:highlight w:val="yellow"/>
        </w:rPr>
        <w:t>Amazon EMR</w:t>
      </w:r>
    </w:p>
    <w:p w14:paraId="36546CE4" w14:textId="77777777" w:rsidR="00FE0207" w:rsidRDefault="005467C6" w:rsidP="00E30794">
      <w:pPr>
        <w:pStyle w:val="ListParagraph"/>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444444"/>
          <w:sz w:val="24"/>
          <w:szCs w:val="24"/>
        </w:rPr>
      </w:pPr>
      <w:hyperlink r:id="rId23" w:tgtFrame="_blank" w:history="1">
        <w:r w:rsidR="00FE0207" w:rsidRPr="00FE0207">
          <w:rPr>
            <w:rFonts w:ascii="Times New Roman" w:eastAsia="Times New Roman" w:hAnsi="Times New Roman" w:cs="Times New Roman"/>
            <w:sz w:val="24"/>
            <w:szCs w:val="24"/>
          </w:rPr>
          <w:t>Amazon EMR</w:t>
        </w:r>
      </w:hyperlink>
      <w:r w:rsidR="00FE0207" w:rsidRPr="00FE0207">
        <w:rPr>
          <w:rFonts w:ascii="Times New Roman" w:eastAsia="Times New Roman" w:hAnsi="Times New Roman" w:cs="Times New Roman"/>
          <w:color w:val="444444"/>
          <w:sz w:val="24"/>
          <w:szCs w:val="24"/>
        </w:rPr>
        <w:t xml:space="preserve"> provides a managed Hadoop framework that makes it easy, fast, and cost-eﬀective to process vast amounts of data across dynamically scalable Amazon EC2 instances. </w:t>
      </w:r>
    </w:p>
    <w:p w14:paraId="06F724DD" w14:textId="77777777" w:rsidR="00FE0207" w:rsidRDefault="00FE0207" w:rsidP="00E30794">
      <w:pPr>
        <w:pStyle w:val="ListParagraph"/>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444444"/>
          <w:sz w:val="24"/>
          <w:szCs w:val="24"/>
        </w:rPr>
      </w:pPr>
      <w:r w:rsidRPr="00FE0207">
        <w:rPr>
          <w:rFonts w:ascii="Times New Roman" w:eastAsia="Times New Roman" w:hAnsi="Times New Roman" w:cs="Times New Roman"/>
          <w:color w:val="444444"/>
          <w:sz w:val="24"/>
          <w:szCs w:val="24"/>
        </w:rPr>
        <w:t xml:space="preserve">You can also run other popular distributed frameworks such as Apache Spark, HBase, Presto, and </w:t>
      </w:r>
      <w:proofErr w:type="spellStart"/>
      <w:r w:rsidRPr="00FE0207">
        <w:rPr>
          <w:rFonts w:ascii="Times New Roman" w:eastAsia="Times New Roman" w:hAnsi="Times New Roman" w:cs="Times New Roman"/>
          <w:color w:val="444444"/>
          <w:sz w:val="24"/>
          <w:szCs w:val="24"/>
        </w:rPr>
        <w:t>Flink</w:t>
      </w:r>
      <w:proofErr w:type="spellEnd"/>
      <w:r w:rsidRPr="00FE0207">
        <w:rPr>
          <w:rFonts w:ascii="Times New Roman" w:eastAsia="Times New Roman" w:hAnsi="Times New Roman" w:cs="Times New Roman"/>
          <w:color w:val="444444"/>
          <w:sz w:val="24"/>
          <w:szCs w:val="24"/>
        </w:rPr>
        <w:t xml:space="preserve"> in Amazon EMR, and interact with data in other AWS data stores such as Amazon S3 and Amazon DynamoDB. </w:t>
      </w:r>
    </w:p>
    <w:p w14:paraId="27515A03" w14:textId="77777777" w:rsidR="00FE0207" w:rsidRDefault="00FE0207" w:rsidP="00E30794">
      <w:pPr>
        <w:pStyle w:val="ListParagraph"/>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444444"/>
          <w:sz w:val="24"/>
          <w:szCs w:val="24"/>
        </w:rPr>
      </w:pPr>
      <w:r w:rsidRPr="00FE0207">
        <w:rPr>
          <w:rFonts w:ascii="Times New Roman" w:eastAsia="Times New Roman" w:hAnsi="Times New Roman" w:cs="Times New Roman"/>
          <w:color w:val="444444"/>
          <w:sz w:val="24"/>
          <w:szCs w:val="24"/>
        </w:rPr>
        <w:t xml:space="preserve">EMR Notebooks, based on the popular </w:t>
      </w:r>
      <w:proofErr w:type="spellStart"/>
      <w:r w:rsidRPr="00FE0207">
        <w:rPr>
          <w:rFonts w:ascii="Times New Roman" w:eastAsia="Times New Roman" w:hAnsi="Times New Roman" w:cs="Times New Roman"/>
          <w:color w:val="444444"/>
          <w:sz w:val="24"/>
          <w:szCs w:val="24"/>
        </w:rPr>
        <w:t>Jupyter</w:t>
      </w:r>
      <w:proofErr w:type="spellEnd"/>
      <w:r w:rsidRPr="00FE0207">
        <w:rPr>
          <w:rFonts w:ascii="Times New Roman" w:eastAsia="Times New Roman" w:hAnsi="Times New Roman" w:cs="Times New Roman"/>
          <w:color w:val="444444"/>
          <w:sz w:val="24"/>
          <w:szCs w:val="24"/>
        </w:rPr>
        <w:t xml:space="preserve"> Notebook, provide a development and collaboration environment for ad hoc querying and exploratory analysis.</w:t>
      </w:r>
    </w:p>
    <w:p w14:paraId="7A06E941" w14:textId="43BC0093" w:rsidR="00FE0207" w:rsidRPr="00E30794" w:rsidRDefault="00FE0207" w:rsidP="00E30794">
      <w:pPr>
        <w:pStyle w:val="ListParagraph"/>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444444"/>
          <w:sz w:val="24"/>
          <w:szCs w:val="24"/>
        </w:rPr>
      </w:pPr>
      <w:r w:rsidRPr="00FE0207">
        <w:rPr>
          <w:rFonts w:ascii="Times New Roman" w:eastAsia="Times New Roman" w:hAnsi="Times New Roman" w:cs="Times New Roman"/>
          <w:color w:val="444444"/>
          <w:sz w:val="24"/>
          <w:szCs w:val="24"/>
        </w:rPr>
        <w:t>Amazon EMR securely and reliably handles a broad set of big data use cases, including log analysis, web indexing, data transformations (ETL), machine learning, ﬁnancial analysis, scientiﬁc simulation, and bioinformatics.</w:t>
      </w:r>
    </w:p>
    <w:p w14:paraId="0F3D24D8" w14:textId="2928E027" w:rsidR="00FE0207" w:rsidRPr="00FE0207" w:rsidRDefault="00FE0207" w:rsidP="00E30794">
      <w:pPr>
        <w:pStyle w:val="ListParagraph"/>
        <w:numPr>
          <w:ilvl w:val="0"/>
          <w:numId w:val="2"/>
        </w:numPr>
        <w:shd w:val="clear" w:color="auto" w:fill="FFFFFF"/>
        <w:spacing w:before="240" w:after="240" w:line="360" w:lineRule="auto"/>
        <w:jc w:val="both"/>
        <w:outlineLvl w:val="1"/>
        <w:rPr>
          <w:rFonts w:ascii="Times New Roman" w:eastAsia="Times New Roman" w:hAnsi="Times New Roman" w:cs="Times New Roman"/>
          <w:b/>
          <w:bCs/>
          <w:sz w:val="28"/>
          <w:szCs w:val="28"/>
        </w:rPr>
      </w:pPr>
      <w:r w:rsidRPr="00FE0207">
        <w:rPr>
          <w:rFonts w:ascii="Times New Roman" w:eastAsia="Times New Roman" w:hAnsi="Times New Roman" w:cs="Times New Roman"/>
          <w:b/>
          <w:bCs/>
          <w:sz w:val="28"/>
          <w:szCs w:val="28"/>
          <w:highlight w:val="yellow"/>
        </w:rPr>
        <w:t xml:space="preserve">Amazon </w:t>
      </w:r>
      <w:proofErr w:type="spellStart"/>
      <w:r w:rsidRPr="00FE0207">
        <w:rPr>
          <w:rFonts w:ascii="Times New Roman" w:eastAsia="Times New Roman" w:hAnsi="Times New Roman" w:cs="Times New Roman"/>
          <w:b/>
          <w:bCs/>
          <w:sz w:val="28"/>
          <w:szCs w:val="28"/>
          <w:highlight w:val="yellow"/>
        </w:rPr>
        <w:t>CloudSearch</w:t>
      </w:r>
      <w:proofErr w:type="spellEnd"/>
    </w:p>
    <w:p w14:paraId="16E68EA3" w14:textId="77777777" w:rsidR="00FE0207" w:rsidRDefault="005467C6" w:rsidP="00E30794">
      <w:pPr>
        <w:pStyle w:val="ListParagraph"/>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color w:val="444444"/>
          <w:sz w:val="24"/>
          <w:szCs w:val="24"/>
        </w:rPr>
      </w:pPr>
      <w:hyperlink r:id="rId24" w:tgtFrame="_blank" w:history="1">
        <w:r w:rsidR="00FE0207" w:rsidRPr="00FE0207">
          <w:rPr>
            <w:rFonts w:ascii="Times New Roman" w:eastAsia="Times New Roman" w:hAnsi="Times New Roman" w:cs="Times New Roman"/>
            <w:sz w:val="24"/>
            <w:szCs w:val="24"/>
          </w:rPr>
          <w:t xml:space="preserve">Amazon </w:t>
        </w:r>
        <w:proofErr w:type="spellStart"/>
        <w:r w:rsidR="00FE0207" w:rsidRPr="00FE0207">
          <w:rPr>
            <w:rFonts w:ascii="Times New Roman" w:eastAsia="Times New Roman" w:hAnsi="Times New Roman" w:cs="Times New Roman"/>
            <w:sz w:val="24"/>
            <w:szCs w:val="24"/>
          </w:rPr>
          <w:t>CloudSearch</w:t>
        </w:r>
        <w:proofErr w:type="spellEnd"/>
      </w:hyperlink>
      <w:r w:rsidR="00FE0207" w:rsidRPr="00FE0207">
        <w:rPr>
          <w:rFonts w:ascii="Times New Roman" w:eastAsia="Times New Roman" w:hAnsi="Times New Roman" w:cs="Times New Roman"/>
          <w:color w:val="444444"/>
          <w:sz w:val="24"/>
          <w:szCs w:val="24"/>
        </w:rPr>
        <w:t> is a managed service in the AWS Cloud that makes it simple and cost-effective to set up, manage, and scale a search solution for your website or application.</w:t>
      </w:r>
    </w:p>
    <w:p w14:paraId="37BB3E72" w14:textId="3ADEF840" w:rsidR="00FE0207" w:rsidRPr="00FE0207" w:rsidRDefault="00FE0207" w:rsidP="00E30794">
      <w:pPr>
        <w:pStyle w:val="ListParagraph"/>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color w:val="444444"/>
          <w:sz w:val="24"/>
          <w:szCs w:val="24"/>
        </w:rPr>
      </w:pPr>
      <w:r w:rsidRPr="00FE0207">
        <w:rPr>
          <w:rFonts w:ascii="Times New Roman" w:eastAsia="Times New Roman" w:hAnsi="Times New Roman" w:cs="Times New Roman"/>
          <w:color w:val="444444"/>
          <w:sz w:val="24"/>
          <w:szCs w:val="24"/>
        </w:rPr>
        <w:t xml:space="preserve">Amazon </w:t>
      </w:r>
      <w:proofErr w:type="spellStart"/>
      <w:r w:rsidRPr="00FE0207">
        <w:rPr>
          <w:rFonts w:ascii="Times New Roman" w:eastAsia="Times New Roman" w:hAnsi="Times New Roman" w:cs="Times New Roman"/>
          <w:color w:val="444444"/>
          <w:sz w:val="24"/>
          <w:szCs w:val="24"/>
        </w:rPr>
        <w:t>CloudSearch</w:t>
      </w:r>
      <w:proofErr w:type="spellEnd"/>
      <w:r w:rsidRPr="00FE0207">
        <w:rPr>
          <w:rFonts w:ascii="Times New Roman" w:eastAsia="Times New Roman" w:hAnsi="Times New Roman" w:cs="Times New Roman"/>
          <w:color w:val="444444"/>
          <w:sz w:val="24"/>
          <w:szCs w:val="24"/>
        </w:rPr>
        <w:t xml:space="preserve"> supports 34 languages and popular search features such as </w:t>
      </w:r>
      <w:r w:rsidRPr="00FE0207">
        <w:rPr>
          <w:rFonts w:ascii="Times New Roman" w:eastAsia="Times New Roman" w:hAnsi="Times New Roman" w:cs="Times New Roman"/>
          <w:b/>
          <w:bCs/>
          <w:color w:val="444444"/>
          <w:sz w:val="24"/>
          <w:szCs w:val="24"/>
          <w:highlight w:val="cyan"/>
        </w:rPr>
        <w:t>highlighting, autocomplete, and geospatial search</w:t>
      </w:r>
      <w:r w:rsidRPr="00FE0207">
        <w:rPr>
          <w:rFonts w:ascii="Times New Roman" w:eastAsia="Times New Roman" w:hAnsi="Times New Roman" w:cs="Times New Roman"/>
          <w:color w:val="444444"/>
          <w:sz w:val="24"/>
          <w:szCs w:val="24"/>
        </w:rPr>
        <w:t>.</w:t>
      </w:r>
    </w:p>
    <w:p w14:paraId="25577C4C" w14:textId="77777777" w:rsidR="00FE0207" w:rsidRPr="00FE0207" w:rsidRDefault="00FE0207" w:rsidP="00E30794">
      <w:pPr>
        <w:shd w:val="clear" w:color="auto" w:fill="FFFFFF"/>
        <w:spacing w:before="240" w:after="240" w:line="360" w:lineRule="auto"/>
        <w:jc w:val="both"/>
        <w:outlineLvl w:val="1"/>
        <w:rPr>
          <w:rFonts w:ascii="Times New Roman" w:eastAsia="Times New Roman" w:hAnsi="Times New Roman" w:cs="Times New Roman"/>
          <w:b/>
          <w:bCs/>
          <w:color w:val="CC6600"/>
          <w:sz w:val="24"/>
          <w:szCs w:val="24"/>
        </w:rPr>
      </w:pPr>
      <w:r w:rsidRPr="00FE0207">
        <w:rPr>
          <w:rFonts w:ascii="Times New Roman" w:eastAsia="Times New Roman" w:hAnsi="Times New Roman" w:cs="Times New Roman"/>
          <w:b/>
          <w:bCs/>
          <w:color w:val="CC6600"/>
          <w:sz w:val="24"/>
          <w:szCs w:val="24"/>
        </w:rPr>
        <w:t>Amazon Elasticsearch Service</w:t>
      </w:r>
    </w:p>
    <w:p w14:paraId="3D23C104" w14:textId="77777777" w:rsidR="00E84E13" w:rsidRDefault="005467C6" w:rsidP="00E30794">
      <w:pPr>
        <w:pStyle w:val="ListParagraph"/>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color w:val="444444"/>
          <w:sz w:val="24"/>
          <w:szCs w:val="24"/>
        </w:rPr>
      </w:pPr>
      <w:hyperlink r:id="rId25" w:tgtFrame="_blank" w:history="1">
        <w:r w:rsidR="00FE0207" w:rsidRPr="00FE0207">
          <w:rPr>
            <w:rFonts w:ascii="Times New Roman" w:eastAsia="Times New Roman" w:hAnsi="Times New Roman" w:cs="Times New Roman"/>
            <w:sz w:val="24"/>
            <w:szCs w:val="24"/>
          </w:rPr>
          <w:t>Amazon Elasticsearch Service</w:t>
        </w:r>
      </w:hyperlink>
      <w:r w:rsidR="00FE0207" w:rsidRPr="00FE0207">
        <w:rPr>
          <w:rFonts w:ascii="Times New Roman" w:eastAsia="Times New Roman" w:hAnsi="Times New Roman" w:cs="Times New Roman"/>
          <w:color w:val="444444"/>
          <w:sz w:val="24"/>
          <w:szCs w:val="24"/>
        </w:rPr>
        <w:t xml:space="preserve"> makes it easy to deploy, secure, operate, and scale Elasticsearch to </w:t>
      </w:r>
      <w:r w:rsidR="00FE0207" w:rsidRPr="00E84E13">
        <w:rPr>
          <w:rFonts w:ascii="Times New Roman" w:eastAsia="Times New Roman" w:hAnsi="Times New Roman" w:cs="Times New Roman"/>
          <w:color w:val="444444"/>
          <w:sz w:val="24"/>
          <w:szCs w:val="24"/>
          <w:highlight w:val="green"/>
        </w:rPr>
        <w:t>search, analyze, and visualize data in real-time</w:t>
      </w:r>
      <w:r w:rsidR="00FE0207" w:rsidRPr="00FE0207">
        <w:rPr>
          <w:rFonts w:ascii="Times New Roman" w:eastAsia="Times New Roman" w:hAnsi="Times New Roman" w:cs="Times New Roman"/>
          <w:color w:val="444444"/>
          <w:sz w:val="24"/>
          <w:szCs w:val="24"/>
        </w:rPr>
        <w:t xml:space="preserve">. </w:t>
      </w:r>
    </w:p>
    <w:p w14:paraId="52CD683B" w14:textId="77777777" w:rsidR="00E84E13" w:rsidRDefault="00FE0207" w:rsidP="00E30794">
      <w:pPr>
        <w:pStyle w:val="ListParagraph"/>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color w:val="444444"/>
          <w:sz w:val="24"/>
          <w:szCs w:val="24"/>
        </w:rPr>
      </w:pPr>
      <w:r w:rsidRPr="00FE0207">
        <w:rPr>
          <w:rFonts w:ascii="Times New Roman" w:eastAsia="Times New Roman" w:hAnsi="Times New Roman" w:cs="Times New Roman"/>
          <w:color w:val="444444"/>
          <w:sz w:val="24"/>
          <w:szCs w:val="24"/>
        </w:rPr>
        <w:t xml:space="preserve">With Amazon Elasticsearch Service, you get easy-to-use APIs and real-time analytics capabilities to power use-cases such as </w:t>
      </w:r>
      <w:r w:rsidRPr="00E84E13">
        <w:rPr>
          <w:rFonts w:ascii="Times New Roman" w:eastAsia="Times New Roman" w:hAnsi="Times New Roman" w:cs="Times New Roman"/>
          <w:b/>
          <w:bCs/>
          <w:i/>
          <w:iCs/>
          <w:color w:val="444444"/>
          <w:sz w:val="24"/>
          <w:szCs w:val="24"/>
        </w:rPr>
        <w:t>log analytics, full-text search, application monitoring, and clickstream analytics, with enterprise-grade availability, scalability, and security</w:t>
      </w:r>
      <w:r w:rsidRPr="00FE0207">
        <w:rPr>
          <w:rFonts w:ascii="Times New Roman" w:eastAsia="Times New Roman" w:hAnsi="Times New Roman" w:cs="Times New Roman"/>
          <w:color w:val="444444"/>
          <w:sz w:val="24"/>
          <w:szCs w:val="24"/>
        </w:rPr>
        <w:t xml:space="preserve">. </w:t>
      </w:r>
    </w:p>
    <w:p w14:paraId="69B51677" w14:textId="77777777" w:rsidR="00E84E13" w:rsidRDefault="00FE0207" w:rsidP="00E30794">
      <w:pPr>
        <w:pStyle w:val="ListParagraph"/>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color w:val="444444"/>
          <w:sz w:val="24"/>
          <w:szCs w:val="24"/>
        </w:rPr>
      </w:pPr>
      <w:r w:rsidRPr="00FE0207">
        <w:rPr>
          <w:rFonts w:ascii="Times New Roman" w:eastAsia="Times New Roman" w:hAnsi="Times New Roman" w:cs="Times New Roman"/>
          <w:color w:val="444444"/>
          <w:sz w:val="24"/>
          <w:szCs w:val="24"/>
        </w:rPr>
        <w:lastRenderedPageBreak/>
        <w:t xml:space="preserve">The service oﬀers integrations with open-source tools like </w:t>
      </w:r>
      <w:r w:rsidRPr="00E84E13">
        <w:rPr>
          <w:rFonts w:ascii="Times New Roman" w:eastAsia="Times New Roman" w:hAnsi="Times New Roman" w:cs="Times New Roman"/>
          <w:color w:val="444444"/>
          <w:sz w:val="24"/>
          <w:szCs w:val="24"/>
          <w:highlight w:val="green"/>
        </w:rPr>
        <w:t>Kibana and Logstash</w:t>
      </w:r>
      <w:r w:rsidRPr="00FE0207">
        <w:rPr>
          <w:rFonts w:ascii="Times New Roman" w:eastAsia="Times New Roman" w:hAnsi="Times New Roman" w:cs="Times New Roman"/>
          <w:color w:val="444444"/>
          <w:sz w:val="24"/>
          <w:szCs w:val="24"/>
        </w:rPr>
        <w:t xml:space="preserve"> for data ingestion and visualization. </w:t>
      </w:r>
    </w:p>
    <w:p w14:paraId="28484421" w14:textId="09881B81" w:rsidR="00FE0207" w:rsidRDefault="00FE0207" w:rsidP="00E30794">
      <w:pPr>
        <w:pStyle w:val="ListParagraph"/>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color w:val="444444"/>
          <w:sz w:val="24"/>
          <w:szCs w:val="24"/>
        </w:rPr>
      </w:pPr>
      <w:r w:rsidRPr="00FE0207">
        <w:rPr>
          <w:rFonts w:ascii="Times New Roman" w:eastAsia="Times New Roman" w:hAnsi="Times New Roman" w:cs="Times New Roman"/>
          <w:color w:val="444444"/>
          <w:sz w:val="24"/>
          <w:szCs w:val="24"/>
        </w:rPr>
        <w:t>It also integrates seamlessly with other AWS services such as </w:t>
      </w:r>
      <w:hyperlink r:id="rId26" w:tgtFrame="_blank" w:history="1">
        <w:r w:rsidRPr="00E84E13">
          <w:rPr>
            <w:rFonts w:ascii="Times New Roman" w:eastAsia="Times New Roman" w:hAnsi="Times New Roman" w:cs="Times New Roman"/>
            <w:b/>
            <w:bCs/>
            <w:color w:val="0070C0"/>
            <w:sz w:val="24"/>
            <w:szCs w:val="24"/>
          </w:rPr>
          <w:t>Amazon Virtual Private Cloud (Amazon VPC)</w:t>
        </w:r>
      </w:hyperlink>
      <w:r w:rsidRPr="00E84E13">
        <w:rPr>
          <w:rFonts w:ascii="Times New Roman" w:eastAsia="Times New Roman" w:hAnsi="Times New Roman" w:cs="Times New Roman"/>
          <w:b/>
          <w:bCs/>
          <w:color w:val="0070C0"/>
          <w:sz w:val="24"/>
          <w:szCs w:val="24"/>
        </w:rPr>
        <w:t>, </w:t>
      </w:r>
      <w:hyperlink r:id="rId27" w:tgtFrame="_blank" w:history="1">
        <w:r w:rsidRPr="00E84E13">
          <w:rPr>
            <w:rFonts w:ascii="Times New Roman" w:eastAsia="Times New Roman" w:hAnsi="Times New Roman" w:cs="Times New Roman"/>
            <w:b/>
            <w:bCs/>
            <w:color w:val="0070C0"/>
            <w:sz w:val="24"/>
            <w:szCs w:val="24"/>
          </w:rPr>
          <w:t>AWS Key Management Service (AWS KMS)</w:t>
        </w:r>
      </w:hyperlink>
      <w:r w:rsidRPr="00E84E13">
        <w:rPr>
          <w:rFonts w:ascii="Times New Roman" w:eastAsia="Times New Roman" w:hAnsi="Times New Roman" w:cs="Times New Roman"/>
          <w:b/>
          <w:bCs/>
          <w:color w:val="0070C0"/>
          <w:sz w:val="24"/>
          <w:szCs w:val="24"/>
        </w:rPr>
        <w:t>, </w:t>
      </w:r>
      <w:hyperlink r:id="rId28" w:tgtFrame="_blank" w:history="1">
        <w:r w:rsidRPr="00E84E13">
          <w:rPr>
            <w:rFonts w:ascii="Times New Roman" w:eastAsia="Times New Roman" w:hAnsi="Times New Roman" w:cs="Times New Roman"/>
            <w:b/>
            <w:bCs/>
            <w:color w:val="0070C0"/>
            <w:sz w:val="24"/>
            <w:szCs w:val="24"/>
          </w:rPr>
          <w:t>Amazon Kinesis Data Firehose</w:t>
        </w:r>
      </w:hyperlink>
      <w:r w:rsidRPr="00E84E13">
        <w:rPr>
          <w:rFonts w:ascii="Times New Roman" w:eastAsia="Times New Roman" w:hAnsi="Times New Roman" w:cs="Times New Roman"/>
          <w:b/>
          <w:bCs/>
          <w:color w:val="0070C0"/>
          <w:sz w:val="24"/>
          <w:szCs w:val="24"/>
        </w:rPr>
        <w:t>, </w:t>
      </w:r>
      <w:hyperlink r:id="rId29" w:tgtFrame="_blank" w:history="1">
        <w:r w:rsidRPr="00E84E13">
          <w:rPr>
            <w:rFonts w:ascii="Times New Roman" w:eastAsia="Times New Roman" w:hAnsi="Times New Roman" w:cs="Times New Roman"/>
            <w:b/>
            <w:bCs/>
            <w:color w:val="0070C0"/>
            <w:sz w:val="24"/>
            <w:szCs w:val="24"/>
          </w:rPr>
          <w:t>AWS Lambda</w:t>
        </w:r>
      </w:hyperlink>
      <w:r w:rsidRPr="00E84E13">
        <w:rPr>
          <w:rFonts w:ascii="Times New Roman" w:eastAsia="Times New Roman" w:hAnsi="Times New Roman" w:cs="Times New Roman"/>
          <w:b/>
          <w:bCs/>
          <w:color w:val="0070C0"/>
          <w:sz w:val="24"/>
          <w:szCs w:val="24"/>
        </w:rPr>
        <w:t>, AWS Identity and Access Management (IAM), </w:t>
      </w:r>
      <w:hyperlink r:id="rId30" w:tgtFrame="_blank" w:history="1">
        <w:r w:rsidRPr="00E84E13">
          <w:rPr>
            <w:rFonts w:ascii="Times New Roman" w:eastAsia="Times New Roman" w:hAnsi="Times New Roman" w:cs="Times New Roman"/>
            <w:b/>
            <w:bCs/>
            <w:color w:val="0070C0"/>
            <w:sz w:val="24"/>
            <w:szCs w:val="24"/>
          </w:rPr>
          <w:t>Amazon Cognito</w:t>
        </w:r>
      </w:hyperlink>
      <w:r w:rsidRPr="00E84E13">
        <w:rPr>
          <w:rFonts w:ascii="Times New Roman" w:eastAsia="Times New Roman" w:hAnsi="Times New Roman" w:cs="Times New Roman"/>
          <w:b/>
          <w:bCs/>
          <w:color w:val="0070C0"/>
          <w:sz w:val="24"/>
          <w:szCs w:val="24"/>
        </w:rPr>
        <w:t>, and </w:t>
      </w:r>
      <w:hyperlink r:id="rId31" w:tgtFrame="_blank" w:history="1">
        <w:r w:rsidRPr="00E84E13">
          <w:rPr>
            <w:rFonts w:ascii="Times New Roman" w:eastAsia="Times New Roman" w:hAnsi="Times New Roman" w:cs="Times New Roman"/>
            <w:b/>
            <w:bCs/>
            <w:color w:val="0070C0"/>
            <w:sz w:val="24"/>
            <w:szCs w:val="24"/>
          </w:rPr>
          <w:t>Amazon CloudWatch</w:t>
        </w:r>
      </w:hyperlink>
      <w:r w:rsidRPr="00FE0207">
        <w:rPr>
          <w:rFonts w:ascii="Times New Roman" w:eastAsia="Times New Roman" w:hAnsi="Times New Roman" w:cs="Times New Roman"/>
          <w:color w:val="444444"/>
          <w:sz w:val="24"/>
          <w:szCs w:val="24"/>
        </w:rPr>
        <w:t>, so that you can go from raw data to actionable insights quickly.</w:t>
      </w:r>
    </w:p>
    <w:p w14:paraId="776A7BA1" w14:textId="606D110D" w:rsidR="00FE0207" w:rsidRPr="00E84E13" w:rsidRDefault="00FE0207" w:rsidP="00E30794">
      <w:pPr>
        <w:pStyle w:val="ListParagraph"/>
        <w:numPr>
          <w:ilvl w:val="0"/>
          <w:numId w:val="2"/>
        </w:numPr>
        <w:shd w:val="clear" w:color="auto" w:fill="FFFFFF"/>
        <w:spacing w:before="240" w:after="240" w:line="360" w:lineRule="auto"/>
        <w:jc w:val="both"/>
        <w:outlineLvl w:val="1"/>
        <w:rPr>
          <w:rFonts w:ascii="Times New Roman" w:eastAsia="Times New Roman" w:hAnsi="Times New Roman" w:cs="Times New Roman"/>
          <w:b/>
          <w:bCs/>
          <w:sz w:val="28"/>
          <w:szCs w:val="28"/>
        </w:rPr>
      </w:pPr>
      <w:r w:rsidRPr="00E84E13">
        <w:rPr>
          <w:rFonts w:ascii="Times New Roman" w:eastAsia="Times New Roman" w:hAnsi="Times New Roman" w:cs="Times New Roman"/>
          <w:b/>
          <w:bCs/>
          <w:sz w:val="28"/>
          <w:szCs w:val="28"/>
          <w:highlight w:val="yellow"/>
        </w:rPr>
        <w:t>Amazon Kinesis</w:t>
      </w:r>
    </w:p>
    <w:p w14:paraId="091A7076" w14:textId="77777777" w:rsidR="00E84E13" w:rsidRDefault="005467C6" w:rsidP="00E30794">
      <w:pPr>
        <w:pStyle w:val="ListParagraph"/>
        <w:numPr>
          <w:ilvl w:val="0"/>
          <w:numId w:val="7"/>
        </w:numPr>
        <w:shd w:val="clear" w:color="auto" w:fill="FFFFFF"/>
        <w:spacing w:before="100" w:beforeAutospacing="1" w:after="100" w:afterAutospacing="1" w:line="360" w:lineRule="auto"/>
        <w:jc w:val="both"/>
        <w:rPr>
          <w:rFonts w:ascii="Times New Roman" w:eastAsia="Times New Roman" w:hAnsi="Times New Roman" w:cs="Times New Roman"/>
          <w:color w:val="444444"/>
          <w:sz w:val="24"/>
          <w:szCs w:val="24"/>
        </w:rPr>
      </w:pPr>
      <w:hyperlink r:id="rId32" w:tgtFrame="_blank" w:history="1">
        <w:r w:rsidR="00FE0207" w:rsidRPr="00E84E13">
          <w:rPr>
            <w:rFonts w:ascii="Times New Roman" w:eastAsia="Times New Roman" w:hAnsi="Times New Roman" w:cs="Times New Roman"/>
            <w:sz w:val="24"/>
            <w:szCs w:val="24"/>
          </w:rPr>
          <w:t>Amazon Kinesis</w:t>
        </w:r>
      </w:hyperlink>
      <w:r w:rsidR="00FE0207" w:rsidRPr="00E84E13">
        <w:rPr>
          <w:rFonts w:ascii="Times New Roman" w:eastAsia="Times New Roman" w:hAnsi="Times New Roman" w:cs="Times New Roman"/>
          <w:color w:val="444444"/>
          <w:sz w:val="24"/>
          <w:szCs w:val="24"/>
        </w:rPr>
        <w:t xml:space="preserve"> makes it easy to </w:t>
      </w:r>
      <w:r w:rsidR="00FE0207" w:rsidRPr="00E84E13">
        <w:rPr>
          <w:rFonts w:ascii="Times New Roman" w:eastAsia="Times New Roman" w:hAnsi="Times New Roman" w:cs="Times New Roman"/>
          <w:b/>
          <w:bCs/>
          <w:color w:val="444444"/>
          <w:sz w:val="24"/>
          <w:szCs w:val="24"/>
          <w:highlight w:val="cyan"/>
        </w:rPr>
        <w:t>collect, process, and analyze</w:t>
      </w:r>
      <w:r w:rsidR="00FE0207" w:rsidRPr="00E84E13">
        <w:rPr>
          <w:rFonts w:ascii="Times New Roman" w:eastAsia="Times New Roman" w:hAnsi="Times New Roman" w:cs="Times New Roman"/>
          <w:color w:val="444444"/>
          <w:sz w:val="24"/>
          <w:szCs w:val="24"/>
        </w:rPr>
        <w:t xml:space="preserve"> </w:t>
      </w:r>
      <w:r w:rsidR="00FE0207" w:rsidRPr="00E84E13">
        <w:rPr>
          <w:rFonts w:ascii="Times New Roman" w:eastAsia="Times New Roman" w:hAnsi="Times New Roman" w:cs="Times New Roman"/>
          <w:b/>
          <w:bCs/>
          <w:color w:val="444444"/>
          <w:sz w:val="24"/>
          <w:szCs w:val="24"/>
          <w:highlight w:val="green"/>
        </w:rPr>
        <w:t>real-time, streaming data</w:t>
      </w:r>
      <w:r w:rsidR="00FE0207" w:rsidRPr="00E84E13">
        <w:rPr>
          <w:rFonts w:ascii="Times New Roman" w:eastAsia="Times New Roman" w:hAnsi="Times New Roman" w:cs="Times New Roman"/>
          <w:color w:val="444444"/>
          <w:sz w:val="24"/>
          <w:szCs w:val="24"/>
        </w:rPr>
        <w:t xml:space="preserve"> so you can get timely insights and react quickly to new information. </w:t>
      </w:r>
    </w:p>
    <w:p w14:paraId="31C2AFE9" w14:textId="77777777" w:rsidR="00E84E13" w:rsidRDefault="00FE0207" w:rsidP="00E30794">
      <w:pPr>
        <w:pStyle w:val="ListParagraph"/>
        <w:numPr>
          <w:ilvl w:val="0"/>
          <w:numId w:val="7"/>
        </w:numPr>
        <w:shd w:val="clear" w:color="auto" w:fill="FFFFFF"/>
        <w:spacing w:before="100" w:beforeAutospacing="1" w:after="100" w:afterAutospacing="1" w:line="360" w:lineRule="auto"/>
        <w:jc w:val="both"/>
        <w:rPr>
          <w:rFonts w:ascii="Times New Roman" w:eastAsia="Times New Roman" w:hAnsi="Times New Roman" w:cs="Times New Roman"/>
          <w:color w:val="444444"/>
          <w:sz w:val="24"/>
          <w:szCs w:val="24"/>
        </w:rPr>
      </w:pPr>
      <w:r w:rsidRPr="00E84E13">
        <w:rPr>
          <w:rFonts w:ascii="Times New Roman" w:eastAsia="Times New Roman" w:hAnsi="Times New Roman" w:cs="Times New Roman"/>
          <w:color w:val="444444"/>
          <w:sz w:val="24"/>
          <w:szCs w:val="24"/>
        </w:rPr>
        <w:t xml:space="preserve">Amazon Kinesis offers key capabilities to cost-effectively process streaming data at any scale, along with the flexibility to choose the tools that best suit the requirements of your application. </w:t>
      </w:r>
    </w:p>
    <w:p w14:paraId="31EBF0B6" w14:textId="77777777" w:rsidR="00E84E13" w:rsidRDefault="00FE0207" w:rsidP="00E30794">
      <w:pPr>
        <w:pStyle w:val="ListParagraph"/>
        <w:numPr>
          <w:ilvl w:val="0"/>
          <w:numId w:val="7"/>
        </w:numPr>
        <w:shd w:val="clear" w:color="auto" w:fill="FFFFFF"/>
        <w:spacing w:before="100" w:beforeAutospacing="1" w:after="100" w:afterAutospacing="1" w:line="360" w:lineRule="auto"/>
        <w:jc w:val="both"/>
        <w:rPr>
          <w:rFonts w:ascii="Times New Roman" w:eastAsia="Times New Roman" w:hAnsi="Times New Roman" w:cs="Times New Roman"/>
          <w:color w:val="444444"/>
          <w:sz w:val="24"/>
          <w:szCs w:val="24"/>
        </w:rPr>
      </w:pPr>
      <w:r w:rsidRPr="00E84E13">
        <w:rPr>
          <w:rFonts w:ascii="Times New Roman" w:eastAsia="Times New Roman" w:hAnsi="Times New Roman" w:cs="Times New Roman"/>
          <w:color w:val="444444"/>
          <w:sz w:val="24"/>
          <w:szCs w:val="24"/>
        </w:rPr>
        <w:t xml:space="preserve">With Amazon Kinesis, you can </w:t>
      </w:r>
      <w:r w:rsidRPr="00E84E13">
        <w:rPr>
          <w:rFonts w:ascii="Times New Roman" w:eastAsia="Times New Roman" w:hAnsi="Times New Roman" w:cs="Times New Roman"/>
          <w:color w:val="444444"/>
          <w:sz w:val="24"/>
          <w:szCs w:val="24"/>
          <w:highlight w:val="green"/>
        </w:rPr>
        <w:t>ingest real-time data</w:t>
      </w:r>
      <w:r w:rsidRPr="00E84E13">
        <w:rPr>
          <w:rFonts w:ascii="Times New Roman" w:eastAsia="Times New Roman" w:hAnsi="Times New Roman" w:cs="Times New Roman"/>
          <w:color w:val="444444"/>
          <w:sz w:val="24"/>
          <w:szCs w:val="24"/>
        </w:rPr>
        <w:t xml:space="preserve"> such as </w:t>
      </w:r>
      <w:r w:rsidRPr="00E84E13">
        <w:rPr>
          <w:rFonts w:ascii="Times New Roman" w:eastAsia="Times New Roman" w:hAnsi="Times New Roman" w:cs="Times New Roman"/>
          <w:color w:val="444444"/>
          <w:sz w:val="24"/>
          <w:szCs w:val="24"/>
          <w:highlight w:val="yellow"/>
        </w:rPr>
        <w:t>video, audio, application logs, website clickstreams, and IoT telemetry data</w:t>
      </w:r>
      <w:r w:rsidRPr="00E84E13">
        <w:rPr>
          <w:rFonts w:ascii="Times New Roman" w:eastAsia="Times New Roman" w:hAnsi="Times New Roman" w:cs="Times New Roman"/>
          <w:color w:val="444444"/>
          <w:sz w:val="24"/>
          <w:szCs w:val="24"/>
        </w:rPr>
        <w:t xml:space="preserve"> for machine learning, analytics, and other applications. </w:t>
      </w:r>
    </w:p>
    <w:p w14:paraId="1C8BB5CF" w14:textId="77777777" w:rsidR="00E84E13" w:rsidRDefault="00FE0207" w:rsidP="00E30794">
      <w:pPr>
        <w:pStyle w:val="ListParagraph"/>
        <w:numPr>
          <w:ilvl w:val="0"/>
          <w:numId w:val="7"/>
        </w:numPr>
        <w:shd w:val="clear" w:color="auto" w:fill="FFFFFF"/>
        <w:spacing w:before="100" w:beforeAutospacing="1" w:after="100" w:afterAutospacing="1" w:line="360" w:lineRule="auto"/>
        <w:jc w:val="both"/>
        <w:rPr>
          <w:rFonts w:ascii="Times New Roman" w:eastAsia="Times New Roman" w:hAnsi="Times New Roman" w:cs="Times New Roman"/>
          <w:color w:val="444444"/>
          <w:sz w:val="24"/>
          <w:szCs w:val="24"/>
        </w:rPr>
      </w:pPr>
      <w:r w:rsidRPr="00E84E13">
        <w:rPr>
          <w:rFonts w:ascii="Times New Roman" w:eastAsia="Times New Roman" w:hAnsi="Times New Roman" w:cs="Times New Roman"/>
          <w:color w:val="444444"/>
          <w:sz w:val="24"/>
          <w:szCs w:val="24"/>
        </w:rPr>
        <w:t xml:space="preserve">Amazon Kinesis enables you </w:t>
      </w:r>
      <w:r w:rsidRPr="00E84E13">
        <w:rPr>
          <w:rFonts w:ascii="Times New Roman" w:eastAsia="Times New Roman" w:hAnsi="Times New Roman" w:cs="Times New Roman"/>
          <w:color w:val="444444"/>
          <w:sz w:val="24"/>
          <w:szCs w:val="24"/>
          <w:highlight w:val="cyan"/>
        </w:rPr>
        <w:t>to process and analyze</w:t>
      </w:r>
      <w:r w:rsidRPr="00E84E13">
        <w:rPr>
          <w:rFonts w:ascii="Times New Roman" w:eastAsia="Times New Roman" w:hAnsi="Times New Roman" w:cs="Times New Roman"/>
          <w:color w:val="444444"/>
          <w:sz w:val="24"/>
          <w:szCs w:val="24"/>
        </w:rPr>
        <w:t xml:space="preserve"> data as it arrives and respond instantly instead of having to wait until all your data is collected before the processing can begin.</w:t>
      </w:r>
    </w:p>
    <w:p w14:paraId="356BE9C7" w14:textId="77777777" w:rsidR="00E84E13" w:rsidRDefault="00FE0207" w:rsidP="00E30794">
      <w:pPr>
        <w:pStyle w:val="ListParagraph"/>
        <w:numPr>
          <w:ilvl w:val="0"/>
          <w:numId w:val="7"/>
        </w:numPr>
        <w:shd w:val="clear" w:color="auto" w:fill="FFFFFF"/>
        <w:spacing w:before="100" w:beforeAutospacing="1" w:after="100" w:afterAutospacing="1" w:line="360" w:lineRule="auto"/>
        <w:jc w:val="both"/>
        <w:rPr>
          <w:rFonts w:ascii="Times New Roman" w:eastAsia="Times New Roman" w:hAnsi="Times New Roman" w:cs="Times New Roman"/>
          <w:color w:val="444444"/>
          <w:sz w:val="24"/>
          <w:szCs w:val="24"/>
        </w:rPr>
      </w:pPr>
      <w:r w:rsidRPr="00E84E13">
        <w:rPr>
          <w:rFonts w:ascii="Times New Roman" w:eastAsia="Times New Roman" w:hAnsi="Times New Roman" w:cs="Times New Roman"/>
          <w:color w:val="444444"/>
          <w:sz w:val="24"/>
          <w:szCs w:val="24"/>
        </w:rPr>
        <w:t xml:space="preserve">Amazon Kinesis currently oﬀers </w:t>
      </w:r>
      <w:r w:rsidRPr="00E84E13">
        <w:rPr>
          <w:rFonts w:ascii="Times New Roman" w:eastAsia="Times New Roman" w:hAnsi="Times New Roman" w:cs="Times New Roman"/>
          <w:color w:val="444444"/>
          <w:sz w:val="24"/>
          <w:szCs w:val="24"/>
          <w:highlight w:val="green"/>
        </w:rPr>
        <w:t>four services</w:t>
      </w:r>
      <w:r w:rsidRPr="00E84E13">
        <w:rPr>
          <w:rFonts w:ascii="Times New Roman" w:eastAsia="Times New Roman" w:hAnsi="Times New Roman" w:cs="Times New Roman"/>
          <w:color w:val="444444"/>
          <w:sz w:val="24"/>
          <w:szCs w:val="24"/>
        </w:rPr>
        <w:t xml:space="preserve">: </w:t>
      </w:r>
    </w:p>
    <w:p w14:paraId="53B83B44" w14:textId="77777777" w:rsidR="00E84E13" w:rsidRPr="00E84E13" w:rsidRDefault="00FE0207" w:rsidP="00E30794">
      <w:pPr>
        <w:pStyle w:val="ListParagraph"/>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b/>
          <w:bCs/>
          <w:color w:val="444444"/>
          <w:sz w:val="24"/>
          <w:szCs w:val="24"/>
        </w:rPr>
      </w:pPr>
      <w:r w:rsidRPr="00E84E13">
        <w:rPr>
          <w:rFonts w:ascii="Times New Roman" w:eastAsia="Times New Roman" w:hAnsi="Times New Roman" w:cs="Times New Roman"/>
          <w:b/>
          <w:bCs/>
          <w:color w:val="444444"/>
          <w:sz w:val="24"/>
          <w:szCs w:val="24"/>
        </w:rPr>
        <w:t>Kinesis Data Firehose,</w:t>
      </w:r>
    </w:p>
    <w:p w14:paraId="25819505" w14:textId="77777777" w:rsidR="00E84E13" w:rsidRPr="00E84E13" w:rsidRDefault="00FE0207" w:rsidP="00E30794">
      <w:pPr>
        <w:pStyle w:val="ListParagraph"/>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b/>
          <w:bCs/>
          <w:color w:val="444444"/>
          <w:sz w:val="24"/>
          <w:szCs w:val="24"/>
        </w:rPr>
      </w:pPr>
      <w:r w:rsidRPr="00E84E13">
        <w:rPr>
          <w:rFonts w:ascii="Times New Roman" w:eastAsia="Times New Roman" w:hAnsi="Times New Roman" w:cs="Times New Roman"/>
          <w:b/>
          <w:bCs/>
          <w:color w:val="444444"/>
          <w:sz w:val="24"/>
          <w:szCs w:val="24"/>
        </w:rPr>
        <w:t xml:space="preserve">Kinesis Data Analytics, </w:t>
      </w:r>
    </w:p>
    <w:p w14:paraId="38839F22" w14:textId="77777777" w:rsidR="00E84E13" w:rsidRPr="00E84E13" w:rsidRDefault="00FE0207" w:rsidP="00E30794">
      <w:pPr>
        <w:pStyle w:val="ListParagraph"/>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b/>
          <w:bCs/>
          <w:color w:val="444444"/>
          <w:sz w:val="24"/>
          <w:szCs w:val="24"/>
        </w:rPr>
      </w:pPr>
      <w:r w:rsidRPr="00E84E13">
        <w:rPr>
          <w:rFonts w:ascii="Times New Roman" w:eastAsia="Times New Roman" w:hAnsi="Times New Roman" w:cs="Times New Roman"/>
          <w:b/>
          <w:bCs/>
          <w:color w:val="444444"/>
          <w:sz w:val="24"/>
          <w:szCs w:val="24"/>
        </w:rPr>
        <w:t xml:space="preserve">Kinesis Data Streams, and </w:t>
      </w:r>
    </w:p>
    <w:p w14:paraId="1C97449A" w14:textId="5FB64B8D" w:rsidR="00FE0207" w:rsidRDefault="00FE0207" w:rsidP="00E30794">
      <w:pPr>
        <w:pStyle w:val="ListParagraph"/>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b/>
          <w:bCs/>
          <w:color w:val="444444"/>
          <w:sz w:val="24"/>
          <w:szCs w:val="24"/>
        </w:rPr>
      </w:pPr>
      <w:r w:rsidRPr="00E84E13">
        <w:rPr>
          <w:rFonts w:ascii="Times New Roman" w:eastAsia="Times New Roman" w:hAnsi="Times New Roman" w:cs="Times New Roman"/>
          <w:b/>
          <w:bCs/>
          <w:color w:val="444444"/>
          <w:sz w:val="24"/>
          <w:szCs w:val="24"/>
        </w:rPr>
        <w:t>Kinesis Video Streams.</w:t>
      </w:r>
    </w:p>
    <w:p w14:paraId="6F7D36EA" w14:textId="77777777" w:rsidR="00E30794" w:rsidRPr="00E84E13" w:rsidRDefault="00E30794" w:rsidP="00E30794">
      <w:pPr>
        <w:pStyle w:val="ListParagraph"/>
        <w:shd w:val="clear" w:color="auto" w:fill="FFFFFF"/>
        <w:spacing w:before="100" w:beforeAutospacing="1" w:after="100" w:afterAutospacing="1" w:line="360" w:lineRule="auto"/>
        <w:jc w:val="both"/>
        <w:rPr>
          <w:rFonts w:ascii="Times New Roman" w:eastAsia="Times New Roman" w:hAnsi="Times New Roman" w:cs="Times New Roman"/>
          <w:b/>
          <w:bCs/>
          <w:color w:val="444444"/>
          <w:sz w:val="24"/>
          <w:szCs w:val="24"/>
        </w:rPr>
      </w:pPr>
    </w:p>
    <w:p w14:paraId="722F8F20" w14:textId="005719E1" w:rsidR="00FE0207" w:rsidRPr="0072408F" w:rsidRDefault="00FE0207" w:rsidP="00E30794">
      <w:pPr>
        <w:pStyle w:val="ListParagraph"/>
        <w:numPr>
          <w:ilvl w:val="1"/>
          <w:numId w:val="2"/>
        </w:numPr>
        <w:shd w:val="clear" w:color="auto" w:fill="FFFFFF"/>
        <w:spacing w:before="240" w:after="240" w:line="360" w:lineRule="auto"/>
        <w:jc w:val="both"/>
        <w:outlineLvl w:val="1"/>
        <w:rPr>
          <w:rFonts w:ascii="Times New Roman" w:eastAsia="Times New Roman" w:hAnsi="Times New Roman" w:cs="Times New Roman"/>
          <w:b/>
          <w:bCs/>
          <w:sz w:val="24"/>
          <w:szCs w:val="24"/>
          <w:highlight w:val="cyan"/>
        </w:rPr>
      </w:pPr>
      <w:r w:rsidRPr="0072408F">
        <w:rPr>
          <w:rFonts w:ascii="Times New Roman" w:eastAsia="Times New Roman" w:hAnsi="Times New Roman" w:cs="Times New Roman"/>
          <w:b/>
          <w:bCs/>
          <w:sz w:val="24"/>
          <w:szCs w:val="24"/>
          <w:highlight w:val="cyan"/>
        </w:rPr>
        <w:t>Amazon Kinesis Data Firehose</w:t>
      </w:r>
    </w:p>
    <w:p w14:paraId="5832DA89" w14:textId="77777777" w:rsidR="00821B9D" w:rsidRDefault="005467C6" w:rsidP="00E30794">
      <w:pPr>
        <w:pStyle w:val="ListParagraph"/>
        <w:numPr>
          <w:ilvl w:val="0"/>
          <w:numId w:val="9"/>
        </w:numPr>
        <w:shd w:val="clear" w:color="auto" w:fill="FFFFFF"/>
        <w:spacing w:before="100" w:beforeAutospacing="1" w:after="100" w:afterAutospacing="1" w:line="360" w:lineRule="auto"/>
        <w:jc w:val="both"/>
        <w:rPr>
          <w:rFonts w:ascii="Times New Roman" w:eastAsia="Times New Roman" w:hAnsi="Times New Roman" w:cs="Times New Roman"/>
          <w:color w:val="444444"/>
          <w:sz w:val="24"/>
          <w:szCs w:val="24"/>
        </w:rPr>
      </w:pPr>
      <w:hyperlink r:id="rId33" w:tgtFrame="_blank" w:history="1">
        <w:r w:rsidR="00FE0207" w:rsidRPr="00E30794">
          <w:rPr>
            <w:rFonts w:ascii="Times New Roman" w:eastAsia="Times New Roman" w:hAnsi="Times New Roman" w:cs="Times New Roman"/>
            <w:sz w:val="24"/>
            <w:szCs w:val="24"/>
          </w:rPr>
          <w:t>Amazon Kinesis Firehose</w:t>
        </w:r>
      </w:hyperlink>
      <w:r w:rsidR="00FE0207" w:rsidRPr="00E30794">
        <w:rPr>
          <w:rFonts w:ascii="Times New Roman" w:eastAsia="Times New Roman" w:hAnsi="Times New Roman" w:cs="Times New Roman"/>
          <w:color w:val="444444"/>
          <w:sz w:val="24"/>
          <w:szCs w:val="24"/>
        </w:rPr>
        <w:t xml:space="preserve"> is the easiest way to reliably </w:t>
      </w:r>
      <w:r w:rsidR="00FE0207" w:rsidRPr="00821B9D">
        <w:rPr>
          <w:rFonts w:ascii="Times New Roman" w:eastAsia="Times New Roman" w:hAnsi="Times New Roman" w:cs="Times New Roman"/>
          <w:color w:val="444444"/>
          <w:sz w:val="24"/>
          <w:szCs w:val="24"/>
          <w:highlight w:val="yellow"/>
        </w:rPr>
        <w:t>load streaming data into data stores and analytics tools</w:t>
      </w:r>
      <w:r w:rsidR="00FE0207" w:rsidRPr="00E30794">
        <w:rPr>
          <w:rFonts w:ascii="Times New Roman" w:eastAsia="Times New Roman" w:hAnsi="Times New Roman" w:cs="Times New Roman"/>
          <w:color w:val="444444"/>
          <w:sz w:val="24"/>
          <w:szCs w:val="24"/>
        </w:rPr>
        <w:t xml:space="preserve">. </w:t>
      </w:r>
    </w:p>
    <w:p w14:paraId="40BEB890" w14:textId="77777777" w:rsidR="00821B9D" w:rsidRDefault="00FE0207" w:rsidP="00E30794">
      <w:pPr>
        <w:pStyle w:val="ListParagraph"/>
        <w:numPr>
          <w:ilvl w:val="0"/>
          <w:numId w:val="9"/>
        </w:numPr>
        <w:shd w:val="clear" w:color="auto" w:fill="FFFFFF"/>
        <w:spacing w:before="100" w:beforeAutospacing="1" w:after="100" w:afterAutospacing="1" w:line="360" w:lineRule="auto"/>
        <w:jc w:val="both"/>
        <w:rPr>
          <w:rFonts w:ascii="Times New Roman" w:eastAsia="Times New Roman" w:hAnsi="Times New Roman" w:cs="Times New Roman"/>
          <w:color w:val="444444"/>
          <w:sz w:val="24"/>
          <w:szCs w:val="24"/>
        </w:rPr>
      </w:pPr>
      <w:r w:rsidRPr="00E30794">
        <w:rPr>
          <w:rFonts w:ascii="Times New Roman" w:eastAsia="Times New Roman" w:hAnsi="Times New Roman" w:cs="Times New Roman"/>
          <w:color w:val="444444"/>
          <w:sz w:val="24"/>
          <w:szCs w:val="24"/>
        </w:rPr>
        <w:t xml:space="preserve">It can </w:t>
      </w:r>
      <w:r w:rsidRPr="00821B9D">
        <w:rPr>
          <w:rFonts w:ascii="Times New Roman" w:eastAsia="Times New Roman" w:hAnsi="Times New Roman" w:cs="Times New Roman"/>
          <w:b/>
          <w:bCs/>
          <w:color w:val="444444"/>
          <w:sz w:val="24"/>
          <w:szCs w:val="24"/>
        </w:rPr>
        <w:t>capture, transform, and load streaming data</w:t>
      </w:r>
      <w:r w:rsidRPr="00E30794">
        <w:rPr>
          <w:rFonts w:ascii="Times New Roman" w:eastAsia="Times New Roman" w:hAnsi="Times New Roman" w:cs="Times New Roman"/>
          <w:color w:val="444444"/>
          <w:sz w:val="24"/>
          <w:szCs w:val="24"/>
        </w:rPr>
        <w:t xml:space="preserve"> into </w:t>
      </w:r>
      <w:r w:rsidRPr="00821B9D">
        <w:rPr>
          <w:rFonts w:ascii="Times New Roman" w:eastAsia="Times New Roman" w:hAnsi="Times New Roman" w:cs="Times New Roman"/>
          <w:color w:val="444444"/>
          <w:sz w:val="24"/>
          <w:szCs w:val="24"/>
          <w:highlight w:val="green"/>
        </w:rPr>
        <w:t>Amazon S3, Amazon Redshift, Amazon Elasticsearch Service, and Splunk</w:t>
      </w:r>
      <w:r w:rsidRPr="00E30794">
        <w:rPr>
          <w:rFonts w:ascii="Times New Roman" w:eastAsia="Times New Roman" w:hAnsi="Times New Roman" w:cs="Times New Roman"/>
          <w:color w:val="444444"/>
          <w:sz w:val="24"/>
          <w:szCs w:val="24"/>
        </w:rPr>
        <w:t xml:space="preserve">, enabling </w:t>
      </w:r>
      <w:r w:rsidRPr="00821B9D">
        <w:rPr>
          <w:rFonts w:ascii="Times New Roman" w:eastAsia="Times New Roman" w:hAnsi="Times New Roman" w:cs="Times New Roman"/>
          <w:b/>
          <w:bCs/>
          <w:color w:val="444444"/>
          <w:sz w:val="24"/>
          <w:szCs w:val="24"/>
        </w:rPr>
        <w:t>near real-time analytics</w:t>
      </w:r>
      <w:r w:rsidRPr="00E30794">
        <w:rPr>
          <w:rFonts w:ascii="Times New Roman" w:eastAsia="Times New Roman" w:hAnsi="Times New Roman" w:cs="Times New Roman"/>
          <w:color w:val="444444"/>
          <w:sz w:val="24"/>
          <w:szCs w:val="24"/>
        </w:rPr>
        <w:t xml:space="preserve"> with existing business intelligence tools and dashboards you’re already using today. </w:t>
      </w:r>
    </w:p>
    <w:p w14:paraId="7E9EB66A" w14:textId="77777777" w:rsidR="00821B9D" w:rsidRDefault="00FE0207" w:rsidP="00E30794">
      <w:pPr>
        <w:pStyle w:val="ListParagraph"/>
        <w:numPr>
          <w:ilvl w:val="0"/>
          <w:numId w:val="9"/>
        </w:numPr>
        <w:shd w:val="clear" w:color="auto" w:fill="FFFFFF"/>
        <w:spacing w:before="100" w:beforeAutospacing="1" w:after="100" w:afterAutospacing="1" w:line="360" w:lineRule="auto"/>
        <w:jc w:val="both"/>
        <w:rPr>
          <w:rFonts w:ascii="Times New Roman" w:eastAsia="Times New Roman" w:hAnsi="Times New Roman" w:cs="Times New Roman"/>
          <w:color w:val="444444"/>
          <w:sz w:val="24"/>
          <w:szCs w:val="24"/>
        </w:rPr>
      </w:pPr>
      <w:r w:rsidRPr="00E30794">
        <w:rPr>
          <w:rFonts w:ascii="Times New Roman" w:eastAsia="Times New Roman" w:hAnsi="Times New Roman" w:cs="Times New Roman"/>
          <w:color w:val="444444"/>
          <w:sz w:val="24"/>
          <w:szCs w:val="24"/>
        </w:rPr>
        <w:t xml:space="preserve">It is a fully managed service that automatically scales to match the throughput of your data and requires no ongoing administration. </w:t>
      </w:r>
    </w:p>
    <w:p w14:paraId="6F7C0B7C" w14:textId="77777777" w:rsidR="00821B9D" w:rsidRDefault="00FE0207" w:rsidP="00E30794">
      <w:pPr>
        <w:pStyle w:val="ListParagraph"/>
        <w:numPr>
          <w:ilvl w:val="0"/>
          <w:numId w:val="9"/>
        </w:numPr>
        <w:shd w:val="clear" w:color="auto" w:fill="FFFFFF"/>
        <w:spacing w:before="100" w:beforeAutospacing="1" w:after="100" w:afterAutospacing="1" w:line="360" w:lineRule="auto"/>
        <w:jc w:val="both"/>
        <w:rPr>
          <w:rFonts w:ascii="Times New Roman" w:eastAsia="Times New Roman" w:hAnsi="Times New Roman" w:cs="Times New Roman"/>
          <w:b/>
          <w:bCs/>
          <w:color w:val="444444"/>
          <w:sz w:val="24"/>
          <w:szCs w:val="24"/>
        </w:rPr>
      </w:pPr>
      <w:r w:rsidRPr="00E30794">
        <w:rPr>
          <w:rFonts w:ascii="Times New Roman" w:eastAsia="Times New Roman" w:hAnsi="Times New Roman" w:cs="Times New Roman"/>
          <w:color w:val="444444"/>
          <w:sz w:val="24"/>
          <w:szCs w:val="24"/>
        </w:rPr>
        <w:lastRenderedPageBreak/>
        <w:t xml:space="preserve">It can also </w:t>
      </w:r>
      <w:r w:rsidRPr="00821B9D">
        <w:rPr>
          <w:rFonts w:ascii="Times New Roman" w:eastAsia="Times New Roman" w:hAnsi="Times New Roman" w:cs="Times New Roman"/>
          <w:color w:val="444444"/>
          <w:sz w:val="24"/>
          <w:szCs w:val="24"/>
          <w:highlight w:val="yellow"/>
        </w:rPr>
        <w:t>batch, compress, transform, and encrypt</w:t>
      </w:r>
      <w:r w:rsidRPr="00E30794">
        <w:rPr>
          <w:rFonts w:ascii="Times New Roman" w:eastAsia="Times New Roman" w:hAnsi="Times New Roman" w:cs="Times New Roman"/>
          <w:color w:val="444444"/>
          <w:sz w:val="24"/>
          <w:szCs w:val="24"/>
        </w:rPr>
        <w:t xml:space="preserve"> the data before loading it, </w:t>
      </w:r>
      <w:r w:rsidRPr="00821B9D">
        <w:rPr>
          <w:rFonts w:ascii="Times New Roman" w:eastAsia="Times New Roman" w:hAnsi="Times New Roman" w:cs="Times New Roman"/>
          <w:b/>
          <w:bCs/>
          <w:color w:val="444444"/>
          <w:sz w:val="24"/>
          <w:szCs w:val="24"/>
        </w:rPr>
        <w:t>minimizing the amount of storage used at the destination and increasing security.</w:t>
      </w:r>
    </w:p>
    <w:p w14:paraId="38042CB1" w14:textId="77777777" w:rsidR="00821B9D" w:rsidRPr="00821B9D" w:rsidRDefault="00FE0207" w:rsidP="00E30794">
      <w:pPr>
        <w:pStyle w:val="ListParagraph"/>
        <w:numPr>
          <w:ilvl w:val="0"/>
          <w:numId w:val="9"/>
        </w:numPr>
        <w:shd w:val="clear" w:color="auto" w:fill="FFFFFF"/>
        <w:spacing w:before="100" w:beforeAutospacing="1" w:after="100" w:afterAutospacing="1" w:line="360" w:lineRule="auto"/>
        <w:jc w:val="both"/>
        <w:rPr>
          <w:rFonts w:ascii="Times New Roman" w:eastAsia="Times New Roman" w:hAnsi="Times New Roman" w:cs="Times New Roman"/>
          <w:b/>
          <w:bCs/>
          <w:color w:val="444444"/>
          <w:sz w:val="24"/>
          <w:szCs w:val="24"/>
        </w:rPr>
      </w:pPr>
      <w:r w:rsidRPr="00821B9D">
        <w:rPr>
          <w:rFonts w:ascii="Times New Roman" w:eastAsia="Times New Roman" w:hAnsi="Times New Roman" w:cs="Times New Roman"/>
          <w:color w:val="444444"/>
          <w:sz w:val="24"/>
          <w:szCs w:val="24"/>
        </w:rPr>
        <w:t xml:space="preserve">You can easily create a </w:t>
      </w:r>
      <w:r w:rsidRPr="00821B9D">
        <w:rPr>
          <w:rFonts w:ascii="Times New Roman" w:eastAsia="Times New Roman" w:hAnsi="Times New Roman" w:cs="Times New Roman"/>
          <w:b/>
          <w:bCs/>
          <w:color w:val="444444"/>
          <w:sz w:val="24"/>
          <w:szCs w:val="24"/>
          <w:highlight w:val="green"/>
        </w:rPr>
        <w:t>Firehose delivery stream</w:t>
      </w:r>
      <w:r w:rsidRPr="00821B9D">
        <w:rPr>
          <w:rFonts w:ascii="Times New Roman" w:eastAsia="Times New Roman" w:hAnsi="Times New Roman" w:cs="Times New Roman"/>
          <w:color w:val="444444"/>
          <w:sz w:val="24"/>
          <w:szCs w:val="24"/>
        </w:rPr>
        <w:t xml:space="preserve"> from the AWS Management Console, conﬁgure it with a few clicks, and start sending data to the stream from hundreds of thousands of data sources to be loaded continuously to AWS—all in just a few minutes. </w:t>
      </w:r>
    </w:p>
    <w:p w14:paraId="0725F9FE" w14:textId="0155149B" w:rsidR="00FE0207" w:rsidRPr="00821B9D" w:rsidRDefault="00FE0207" w:rsidP="00E30794">
      <w:pPr>
        <w:pStyle w:val="ListParagraph"/>
        <w:numPr>
          <w:ilvl w:val="0"/>
          <w:numId w:val="9"/>
        </w:numPr>
        <w:shd w:val="clear" w:color="auto" w:fill="FFFFFF"/>
        <w:spacing w:before="100" w:beforeAutospacing="1" w:after="100" w:afterAutospacing="1" w:line="360" w:lineRule="auto"/>
        <w:jc w:val="both"/>
        <w:rPr>
          <w:rFonts w:ascii="Times New Roman" w:eastAsia="Times New Roman" w:hAnsi="Times New Roman" w:cs="Times New Roman"/>
          <w:b/>
          <w:bCs/>
          <w:color w:val="444444"/>
          <w:sz w:val="24"/>
          <w:szCs w:val="24"/>
        </w:rPr>
      </w:pPr>
      <w:r w:rsidRPr="00821B9D">
        <w:rPr>
          <w:rFonts w:ascii="Times New Roman" w:eastAsia="Times New Roman" w:hAnsi="Times New Roman" w:cs="Times New Roman"/>
          <w:color w:val="444444"/>
          <w:sz w:val="24"/>
          <w:szCs w:val="24"/>
        </w:rPr>
        <w:t>You can also configure your delivery stream to automatically convert the incoming data to columnar formats like Apache Parquet and Apache ORC, before the data is delivered to Amazon S3, for cost-effective storage and analytics.</w:t>
      </w:r>
    </w:p>
    <w:p w14:paraId="56F449E8" w14:textId="1AE1A3E9" w:rsidR="00FE0207" w:rsidRPr="009A5BC9" w:rsidRDefault="00FE0207" w:rsidP="009A5BC9">
      <w:pPr>
        <w:pStyle w:val="ListParagraph"/>
        <w:numPr>
          <w:ilvl w:val="1"/>
          <w:numId w:val="2"/>
        </w:numPr>
        <w:shd w:val="clear" w:color="auto" w:fill="FFFFFF"/>
        <w:spacing w:before="240" w:after="240" w:line="360" w:lineRule="auto"/>
        <w:jc w:val="both"/>
        <w:outlineLvl w:val="1"/>
        <w:rPr>
          <w:rFonts w:ascii="Times New Roman" w:eastAsia="Times New Roman" w:hAnsi="Times New Roman" w:cs="Times New Roman"/>
          <w:b/>
          <w:bCs/>
          <w:sz w:val="24"/>
          <w:szCs w:val="24"/>
        </w:rPr>
      </w:pPr>
      <w:r w:rsidRPr="009A5BC9">
        <w:rPr>
          <w:rFonts w:ascii="Times New Roman" w:eastAsia="Times New Roman" w:hAnsi="Times New Roman" w:cs="Times New Roman"/>
          <w:b/>
          <w:bCs/>
          <w:sz w:val="24"/>
          <w:szCs w:val="24"/>
          <w:highlight w:val="cyan"/>
        </w:rPr>
        <w:t>Amazon Kinesis Data Analytics</w:t>
      </w:r>
    </w:p>
    <w:p w14:paraId="1E8A6BCA" w14:textId="77777777" w:rsidR="0096412B" w:rsidRDefault="00FE0207" w:rsidP="00F0015B">
      <w:pPr>
        <w:pStyle w:val="ListParagraph"/>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444444"/>
          <w:sz w:val="24"/>
          <w:szCs w:val="24"/>
        </w:rPr>
      </w:pPr>
      <w:r w:rsidRPr="00F0015B">
        <w:rPr>
          <w:rFonts w:ascii="Times New Roman" w:eastAsia="Times New Roman" w:hAnsi="Times New Roman" w:cs="Times New Roman"/>
          <w:sz w:val="24"/>
          <w:szCs w:val="24"/>
        </w:rPr>
        <w:t>Amazon Kinesis Data Analytics </w:t>
      </w:r>
      <w:r w:rsidRPr="00F0015B">
        <w:rPr>
          <w:rFonts w:ascii="Times New Roman" w:eastAsia="Times New Roman" w:hAnsi="Times New Roman" w:cs="Times New Roman"/>
          <w:color w:val="444444"/>
          <w:sz w:val="24"/>
          <w:szCs w:val="24"/>
        </w:rPr>
        <w:t xml:space="preserve">is the easiest way to </w:t>
      </w:r>
      <w:r w:rsidRPr="0096412B">
        <w:rPr>
          <w:rFonts w:ascii="Times New Roman" w:eastAsia="Times New Roman" w:hAnsi="Times New Roman" w:cs="Times New Roman"/>
          <w:b/>
          <w:bCs/>
          <w:color w:val="444444"/>
          <w:sz w:val="24"/>
          <w:szCs w:val="24"/>
          <w:highlight w:val="yellow"/>
        </w:rPr>
        <w:t>analyze streaming data, gain actionable insights, and respond to your business and customer needs in real time</w:t>
      </w:r>
      <w:r w:rsidRPr="00F0015B">
        <w:rPr>
          <w:rFonts w:ascii="Times New Roman" w:eastAsia="Times New Roman" w:hAnsi="Times New Roman" w:cs="Times New Roman"/>
          <w:color w:val="444444"/>
          <w:sz w:val="24"/>
          <w:szCs w:val="24"/>
        </w:rPr>
        <w:t xml:space="preserve">. </w:t>
      </w:r>
    </w:p>
    <w:p w14:paraId="196854CF" w14:textId="77777777" w:rsidR="00863145" w:rsidRDefault="00FE0207" w:rsidP="00F0015B">
      <w:pPr>
        <w:pStyle w:val="ListParagraph"/>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444444"/>
          <w:sz w:val="24"/>
          <w:szCs w:val="24"/>
        </w:rPr>
      </w:pPr>
      <w:r w:rsidRPr="00F0015B">
        <w:rPr>
          <w:rFonts w:ascii="Times New Roman" w:eastAsia="Times New Roman" w:hAnsi="Times New Roman" w:cs="Times New Roman"/>
          <w:color w:val="444444"/>
          <w:sz w:val="24"/>
          <w:szCs w:val="24"/>
        </w:rPr>
        <w:t xml:space="preserve">Amazon Kinesis Data Analytics reduces the complexity of building, managing, and integrating streaming applications with other AWS services. </w:t>
      </w:r>
    </w:p>
    <w:p w14:paraId="1F09AAB5" w14:textId="77777777" w:rsidR="00863145" w:rsidRDefault="00FE0207" w:rsidP="00F0015B">
      <w:pPr>
        <w:pStyle w:val="ListParagraph"/>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444444"/>
          <w:sz w:val="24"/>
          <w:szCs w:val="24"/>
        </w:rPr>
      </w:pPr>
      <w:r w:rsidRPr="00F0015B">
        <w:rPr>
          <w:rFonts w:ascii="Times New Roman" w:eastAsia="Times New Roman" w:hAnsi="Times New Roman" w:cs="Times New Roman"/>
          <w:color w:val="444444"/>
          <w:sz w:val="24"/>
          <w:szCs w:val="24"/>
        </w:rPr>
        <w:t xml:space="preserve">SQL users can easily query streaming data or build entire streaming applications using templates and an interactive SQL editor. </w:t>
      </w:r>
    </w:p>
    <w:p w14:paraId="270A2A2D" w14:textId="77777777" w:rsidR="00863145" w:rsidRDefault="00FE0207" w:rsidP="00E30794">
      <w:pPr>
        <w:pStyle w:val="ListParagraph"/>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444444"/>
          <w:sz w:val="24"/>
          <w:szCs w:val="24"/>
        </w:rPr>
      </w:pPr>
      <w:r w:rsidRPr="00F0015B">
        <w:rPr>
          <w:rFonts w:ascii="Times New Roman" w:eastAsia="Times New Roman" w:hAnsi="Times New Roman" w:cs="Times New Roman"/>
          <w:color w:val="444444"/>
          <w:sz w:val="24"/>
          <w:szCs w:val="24"/>
        </w:rPr>
        <w:t>Java developers can quickly build sophisticated streaming applications using open source Java libraries and AWS integrations to transform and analyze data in real-time.</w:t>
      </w:r>
    </w:p>
    <w:p w14:paraId="1DBDBF64" w14:textId="723E1A7F" w:rsidR="00EA0D06" w:rsidRPr="00EA0D06" w:rsidRDefault="00FE0207" w:rsidP="00EA0D06">
      <w:pPr>
        <w:pStyle w:val="ListParagraph"/>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444444"/>
          <w:sz w:val="24"/>
          <w:szCs w:val="24"/>
        </w:rPr>
      </w:pPr>
      <w:r w:rsidRPr="00863145">
        <w:rPr>
          <w:rFonts w:ascii="Times New Roman" w:eastAsia="Times New Roman" w:hAnsi="Times New Roman" w:cs="Times New Roman"/>
          <w:color w:val="444444"/>
          <w:sz w:val="24"/>
          <w:szCs w:val="24"/>
        </w:rPr>
        <w:t>Amazon Kinesis Data Analytics takes care of everything required to run your queries continuously and scales automatically to match the volume and throughput rate of your incoming data.</w:t>
      </w:r>
    </w:p>
    <w:p w14:paraId="0ECC15F0" w14:textId="0389632C" w:rsidR="00FE0207" w:rsidRPr="00692096" w:rsidRDefault="00FE0207" w:rsidP="00EA0D06">
      <w:pPr>
        <w:pStyle w:val="ListParagraph"/>
        <w:numPr>
          <w:ilvl w:val="1"/>
          <w:numId w:val="2"/>
        </w:numPr>
        <w:shd w:val="clear" w:color="auto" w:fill="FFFFFF"/>
        <w:spacing w:before="240" w:after="240" w:line="360" w:lineRule="auto"/>
        <w:jc w:val="both"/>
        <w:outlineLvl w:val="1"/>
        <w:rPr>
          <w:rFonts w:ascii="Times New Roman" w:eastAsia="Times New Roman" w:hAnsi="Times New Roman" w:cs="Times New Roman"/>
          <w:b/>
          <w:bCs/>
          <w:sz w:val="24"/>
          <w:szCs w:val="24"/>
          <w:highlight w:val="cyan"/>
        </w:rPr>
      </w:pPr>
      <w:r w:rsidRPr="00692096">
        <w:rPr>
          <w:rFonts w:ascii="Times New Roman" w:eastAsia="Times New Roman" w:hAnsi="Times New Roman" w:cs="Times New Roman"/>
          <w:b/>
          <w:bCs/>
          <w:sz w:val="24"/>
          <w:szCs w:val="24"/>
          <w:highlight w:val="cyan"/>
        </w:rPr>
        <w:t>Amazon Kinesis Data Streams</w:t>
      </w:r>
    </w:p>
    <w:p w14:paraId="1BCFF949" w14:textId="77777777" w:rsidR="00A640B7" w:rsidRDefault="005467C6" w:rsidP="00376525">
      <w:pPr>
        <w:pStyle w:val="ListParagraph"/>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color w:val="444444"/>
          <w:sz w:val="24"/>
          <w:szCs w:val="24"/>
        </w:rPr>
      </w:pPr>
      <w:hyperlink r:id="rId34" w:tgtFrame="_blank" w:history="1">
        <w:r w:rsidR="00FE0207" w:rsidRPr="00376525">
          <w:rPr>
            <w:rFonts w:ascii="Times New Roman" w:eastAsia="Times New Roman" w:hAnsi="Times New Roman" w:cs="Times New Roman"/>
            <w:sz w:val="24"/>
            <w:szCs w:val="24"/>
          </w:rPr>
          <w:t>Amazon Kinesis Data Streams (KDS)</w:t>
        </w:r>
      </w:hyperlink>
      <w:r w:rsidR="00FE0207" w:rsidRPr="00376525">
        <w:rPr>
          <w:rFonts w:ascii="Times New Roman" w:eastAsia="Times New Roman" w:hAnsi="Times New Roman" w:cs="Times New Roman"/>
          <w:sz w:val="24"/>
          <w:szCs w:val="24"/>
        </w:rPr>
        <w:t> </w:t>
      </w:r>
      <w:r w:rsidR="00FE0207" w:rsidRPr="00376525">
        <w:rPr>
          <w:rFonts w:ascii="Times New Roman" w:eastAsia="Times New Roman" w:hAnsi="Times New Roman" w:cs="Times New Roman"/>
          <w:color w:val="444444"/>
          <w:sz w:val="24"/>
          <w:szCs w:val="24"/>
        </w:rPr>
        <w:t xml:space="preserve">is a massively scalable and durable real-time data streaming service. </w:t>
      </w:r>
    </w:p>
    <w:p w14:paraId="4C210189" w14:textId="77777777" w:rsidR="00692096" w:rsidRDefault="00FE0207" w:rsidP="00376525">
      <w:pPr>
        <w:pStyle w:val="ListParagraph"/>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color w:val="444444"/>
          <w:sz w:val="24"/>
          <w:szCs w:val="24"/>
        </w:rPr>
      </w:pPr>
      <w:r w:rsidRPr="00376525">
        <w:rPr>
          <w:rFonts w:ascii="Times New Roman" w:eastAsia="Times New Roman" w:hAnsi="Times New Roman" w:cs="Times New Roman"/>
          <w:color w:val="444444"/>
          <w:sz w:val="24"/>
          <w:szCs w:val="24"/>
        </w:rPr>
        <w:t xml:space="preserve">KDS can continuously capture gigabytes of data per second from hundreds of thousands of sources such as </w:t>
      </w:r>
      <w:r w:rsidRPr="00692096">
        <w:rPr>
          <w:rFonts w:ascii="Times New Roman" w:eastAsia="Times New Roman" w:hAnsi="Times New Roman" w:cs="Times New Roman"/>
          <w:b/>
          <w:bCs/>
          <w:color w:val="444444"/>
          <w:sz w:val="24"/>
          <w:szCs w:val="24"/>
          <w:highlight w:val="green"/>
        </w:rPr>
        <w:t>website clickstreams, database event streams, financial transactions, social media feeds, IT logs, and location-tracking events</w:t>
      </w:r>
      <w:r w:rsidRPr="00376525">
        <w:rPr>
          <w:rFonts w:ascii="Times New Roman" w:eastAsia="Times New Roman" w:hAnsi="Times New Roman" w:cs="Times New Roman"/>
          <w:color w:val="444444"/>
          <w:sz w:val="24"/>
          <w:szCs w:val="24"/>
        </w:rPr>
        <w:t xml:space="preserve">. </w:t>
      </w:r>
    </w:p>
    <w:p w14:paraId="46724AB0" w14:textId="2944CFB2" w:rsidR="00FE0207" w:rsidRDefault="00FE0207" w:rsidP="00376525">
      <w:pPr>
        <w:pStyle w:val="ListParagraph"/>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color w:val="444444"/>
          <w:sz w:val="24"/>
          <w:szCs w:val="24"/>
        </w:rPr>
      </w:pPr>
      <w:r w:rsidRPr="00376525">
        <w:rPr>
          <w:rFonts w:ascii="Times New Roman" w:eastAsia="Times New Roman" w:hAnsi="Times New Roman" w:cs="Times New Roman"/>
          <w:color w:val="444444"/>
          <w:sz w:val="24"/>
          <w:szCs w:val="24"/>
        </w:rPr>
        <w:t>The data collected is available in milliseconds to enable real-time analytics use cases such as real-time dashboards, real-time anomaly detection, dynamic pricing, and more.</w:t>
      </w:r>
    </w:p>
    <w:p w14:paraId="4FE09ADB" w14:textId="175BF6AC" w:rsidR="00692096" w:rsidRDefault="00692096" w:rsidP="00692096">
      <w:pPr>
        <w:shd w:val="clear" w:color="auto" w:fill="FFFFFF"/>
        <w:spacing w:before="100" w:beforeAutospacing="1" w:after="100" w:afterAutospacing="1" w:line="360" w:lineRule="auto"/>
        <w:jc w:val="both"/>
        <w:rPr>
          <w:rFonts w:ascii="Times New Roman" w:eastAsia="Times New Roman" w:hAnsi="Times New Roman" w:cs="Times New Roman"/>
          <w:color w:val="444444"/>
          <w:sz w:val="24"/>
          <w:szCs w:val="24"/>
        </w:rPr>
      </w:pPr>
    </w:p>
    <w:p w14:paraId="3E12EE70" w14:textId="77777777" w:rsidR="00692096" w:rsidRPr="00692096" w:rsidRDefault="00692096" w:rsidP="00692096">
      <w:pPr>
        <w:shd w:val="clear" w:color="auto" w:fill="FFFFFF"/>
        <w:spacing w:before="100" w:beforeAutospacing="1" w:after="100" w:afterAutospacing="1" w:line="360" w:lineRule="auto"/>
        <w:jc w:val="both"/>
        <w:rPr>
          <w:rFonts w:ascii="Times New Roman" w:eastAsia="Times New Roman" w:hAnsi="Times New Roman" w:cs="Times New Roman"/>
          <w:color w:val="444444"/>
          <w:sz w:val="24"/>
          <w:szCs w:val="24"/>
        </w:rPr>
      </w:pPr>
    </w:p>
    <w:p w14:paraId="29A82C1D" w14:textId="058D7DD0" w:rsidR="00FE0207" w:rsidRPr="00692096" w:rsidRDefault="00FE0207" w:rsidP="00692096">
      <w:pPr>
        <w:pStyle w:val="ListParagraph"/>
        <w:numPr>
          <w:ilvl w:val="1"/>
          <w:numId w:val="2"/>
        </w:numPr>
        <w:shd w:val="clear" w:color="auto" w:fill="FFFFFF"/>
        <w:spacing w:before="240" w:after="240" w:line="360" w:lineRule="auto"/>
        <w:jc w:val="both"/>
        <w:outlineLvl w:val="1"/>
        <w:rPr>
          <w:rFonts w:ascii="Times New Roman" w:eastAsia="Times New Roman" w:hAnsi="Times New Roman" w:cs="Times New Roman"/>
          <w:b/>
          <w:bCs/>
          <w:sz w:val="24"/>
          <w:szCs w:val="24"/>
          <w:highlight w:val="cyan"/>
        </w:rPr>
      </w:pPr>
      <w:r w:rsidRPr="00692096">
        <w:rPr>
          <w:rFonts w:ascii="Times New Roman" w:eastAsia="Times New Roman" w:hAnsi="Times New Roman" w:cs="Times New Roman"/>
          <w:b/>
          <w:bCs/>
          <w:sz w:val="24"/>
          <w:szCs w:val="24"/>
          <w:highlight w:val="cyan"/>
        </w:rPr>
        <w:lastRenderedPageBreak/>
        <w:t>Amazon Kinesis Video Streams</w:t>
      </w:r>
    </w:p>
    <w:p w14:paraId="6C365C2C" w14:textId="77777777" w:rsidR="00692096" w:rsidRDefault="005467C6" w:rsidP="00692096">
      <w:pPr>
        <w:pStyle w:val="ListParagraph"/>
        <w:numPr>
          <w:ilvl w:val="0"/>
          <w:numId w:val="12"/>
        </w:numPr>
        <w:shd w:val="clear" w:color="auto" w:fill="FFFFFF"/>
        <w:spacing w:before="100" w:beforeAutospacing="1" w:after="100" w:afterAutospacing="1" w:line="360" w:lineRule="auto"/>
        <w:jc w:val="both"/>
        <w:rPr>
          <w:rFonts w:ascii="Times New Roman" w:eastAsia="Times New Roman" w:hAnsi="Times New Roman" w:cs="Times New Roman"/>
          <w:color w:val="444444"/>
          <w:sz w:val="24"/>
          <w:szCs w:val="24"/>
        </w:rPr>
      </w:pPr>
      <w:hyperlink r:id="rId35" w:tgtFrame="_blank" w:history="1">
        <w:r w:rsidR="00FE0207" w:rsidRPr="00692096">
          <w:rPr>
            <w:rFonts w:ascii="Times New Roman" w:eastAsia="Times New Roman" w:hAnsi="Times New Roman" w:cs="Times New Roman"/>
            <w:sz w:val="24"/>
            <w:szCs w:val="24"/>
          </w:rPr>
          <w:t>Amazon Kinesis Video Streams</w:t>
        </w:r>
      </w:hyperlink>
      <w:r w:rsidR="00FE0207" w:rsidRPr="00692096">
        <w:rPr>
          <w:rFonts w:ascii="Times New Roman" w:eastAsia="Times New Roman" w:hAnsi="Times New Roman" w:cs="Times New Roman"/>
          <w:sz w:val="24"/>
          <w:szCs w:val="24"/>
        </w:rPr>
        <w:t> </w:t>
      </w:r>
      <w:r w:rsidR="00FE0207" w:rsidRPr="00692096">
        <w:rPr>
          <w:rFonts w:ascii="Times New Roman" w:eastAsia="Times New Roman" w:hAnsi="Times New Roman" w:cs="Times New Roman"/>
          <w:color w:val="444444"/>
          <w:sz w:val="24"/>
          <w:szCs w:val="24"/>
        </w:rPr>
        <w:t>makes it easy to securely stream video from connected devices to AWS for analytics, machine learning (ML), playback, and other processing.</w:t>
      </w:r>
    </w:p>
    <w:p w14:paraId="1296A2A4" w14:textId="77777777" w:rsidR="00692096" w:rsidRDefault="00FE0207" w:rsidP="00692096">
      <w:pPr>
        <w:pStyle w:val="ListParagraph"/>
        <w:numPr>
          <w:ilvl w:val="0"/>
          <w:numId w:val="12"/>
        </w:numPr>
        <w:shd w:val="clear" w:color="auto" w:fill="FFFFFF"/>
        <w:spacing w:before="100" w:beforeAutospacing="1" w:after="100" w:afterAutospacing="1" w:line="360" w:lineRule="auto"/>
        <w:jc w:val="both"/>
        <w:rPr>
          <w:rFonts w:ascii="Times New Roman" w:eastAsia="Times New Roman" w:hAnsi="Times New Roman" w:cs="Times New Roman"/>
          <w:color w:val="444444"/>
          <w:sz w:val="24"/>
          <w:szCs w:val="24"/>
        </w:rPr>
      </w:pPr>
      <w:r w:rsidRPr="00692096">
        <w:rPr>
          <w:rFonts w:ascii="Times New Roman" w:eastAsia="Times New Roman" w:hAnsi="Times New Roman" w:cs="Times New Roman"/>
          <w:color w:val="444444"/>
          <w:sz w:val="24"/>
          <w:szCs w:val="24"/>
        </w:rPr>
        <w:t xml:space="preserve">Kinesis Video Streams automatically provisions and elastically scales all the infrastructure needed to ingest streaming video data from millions of devices. </w:t>
      </w:r>
    </w:p>
    <w:p w14:paraId="2D89D62C" w14:textId="77777777" w:rsidR="00692096" w:rsidRDefault="00FE0207" w:rsidP="00692096">
      <w:pPr>
        <w:pStyle w:val="ListParagraph"/>
        <w:numPr>
          <w:ilvl w:val="0"/>
          <w:numId w:val="12"/>
        </w:numPr>
        <w:shd w:val="clear" w:color="auto" w:fill="FFFFFF"/>
        <w:spacing w:before="100" w:beforeAutospacing="1" w:after="100" w:afterAutospacing="1" w:line="360" w:lineRule="auto"/>
        <w:jc w:val="both"/>
        <w:rPr>
          <w:rFonts w:ascii="Times New Roman" w:eastAsia="Times New Roman" w:hAnsi="Times New Roman" w:cs="Times New Roman"/>
          <w:color w:val="444444"/>
          <w:sz w:val="24"/>
          <w:szCs w:val="24"/>
        </w:rPr>
      </w:pPr>
      <w:r w:rsidRPr="00692096">
        <w:rPr>
          <w:rFonts w:ascii="Times New Roman" w:eastAsia="Times New Roman" w:hAnsi="Times New Roman" w:cs="Times New Roman"/>
          <w:color w:val="444444"/>
          <w:sz w:val="24"/>
          <w:szCs w:val="24"/>
        </w:rPr>
        <w:t xml:space="preserve">It also durably stores, encrypts, and indexes video data in your streams, and allows you to access your data through easy-to-use APIs. </w:t>
      </w:r>
    </w:p>
    <w:p w14:paraId="33B116C6" w14:textId="37EA2B3F" w:rsidR="00FE0207" w:rsidRPr="00692096" w:rsidRDefault="00FE0207" w:rsidP="00692096">
      <w:pPr>
        <w:pStyle w:val="ListParagraph"/>
        <w:numPr>
          <w:ilvl w:val="0"/>
          <w:numId w:val="12"/>
        </w:numPr>
        <w:shd w:val="clear" w:color="auto" w:fill="FFFFFF"/>
        <w:spacing w:before="100" w:beforeAutospacing="1" w:after="100" w:afterAutospacing="1" w:line="360" w:lineRule="auto"/>
        <w:jc w:val="both"/>
        <w:rPr>
          <w:rFonts w:ascii="Times New Roman" w:eastAsia="Times New Roman" w:hAnsi="Times New Roman" w:cs="Times New Roman"/>
          <w:color w:val="444444"/>
          <w:sz w:val="24"/>
          <w:szCs w:val="24"/>
        </w:rPr>
      </w:pPr>
      <w:r w:rsidRPr="00692096">
        <w:rPr>
          <w:rFonts w:ascii="Times New Roman" w:eastAsia="Times New Roman" w:hAnsi="Times New Roman" w:cs="Times New Roman"/>
          <w:color w:val="444444"/>
          <w:sz w:val="24"/>
          <w:szCs w:val="24"/>
        </w:rPr>
        <w:t xml:space="preserve">Kinesis Video Streams enables you to playback video for live and on-demand viewing, and quickly build applications that take advantage of computer vision and video analytics through integration with Amazon Recognition Video, and libraries for ML frameworks such as Apache </w:t>
      </w:r>
      <w:proofErr w:type="spellStart"/>
      <w:r w:rsidRPr="00692096">
        <w:rPr>
          <w:rFonts w:ascii="Times New Roman" w:eastAsia="Times New Roman" w:hAnsi="Times New Roman" w:cs="Times New Roman"/>
          <w:color w:val="444444"/>
          <w:sz w:val="24"/>
          <w:szCs w:val="24"/>
        </w:rPr>
        <w:t>MxNet</w:t>
      </w:r>
      <w:proofErr w:type="spellEnd"/>
      <w:r w:rsidRPr="00692096">
        <w:rPr>
          <w:rFonts w:ascii="Times New Roman" w:eastAsia="Times New Roman" w:hAnsi="Times New Roman" w:cs="Times New Roman"/>
          <w:color w:val="444444"/>
          <w:sz w:val="24"/>
          <w:szCs w:val="24"/>
        </w:rPr>
        <w:t>, TensorFlow, and OpenCV.</w:t>
      </w:r>
    </w:p>
    <w:p w14:paraId="2BC37349" w14:textId="0D3A6252" w:rsidR="00FE0207" w:rsidRPr="00692096" w:rsidRDefault="00FE0207" w:rsidP="00692096">
      <w:pPr>
        <w:pStyle w:val="ListParagraph"/>
        <w:numPr>
          <w:ilvl w:val="0"/>
          <w:numId w:val="2"/>
        </w:numPr>
        <w:shd w:val="clear" w:color="auto" w:fill="FFFFFF"/>
        <w:spacing w:before="240" w:after="240" w:line="360" w:lineRule="auto"/>
        <w:jc w:val="both"/>
        <w:outlineLvl w:val="1"/>
        <w:rPr>
          <w:rFonts w:ascii="Times New Roman" w:eastAsia="Times New Roman" w:hAnsi="Times New Roman" w:cs="Times New Roman"/>
          <w:b/>
          <w:bCs/>
          <w:sz w:val="28"/>
          <w:szCs w:val="28"/>
          <w:highlight w:val="yellow"/>
        </w:rPr>
      </w:pPr>
      <w:r w:rsidRPr="00692096">
        <w:rPr>
          <w:rFonts w:ascii="Times New Roman" w:eastAsia="Times New Roman" w:hAnsi="Times New Roman" w:cs="Times New Roman"/>
          <w:b/>
          <w:bCs/>
          <w:sz w:val="28"/>
          <w:szCs w:val="28"/>
          <w:highlight w:val="yellow"/>
        </w:rPr>
        <w:t>Amazon Redshift</w:t>
      </w:r>
    </w:p>
    <w:p w14:paraId="2B3A21A1" w14:textId="77777777" w:rsidR="00692096" w:rsidRDefault="005467C6" w:rsidP="00692096">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hyperlink r:id="rId36" w:tgtFrame="_blank" w:history="1">
        <w:r w:rsidR="00FE0207" w:rsidRPr="00692096">
          <w:rPr>
            <w:rFonts w:ascii="Times New Roman" w:eastAsia="Times New Roman" w:hAnsi="Times New Roman" w:cs="Times New Roman"/>
            <w:sz w:val="24"/>
            <w:szCs w:val="24"/>
          </w:rPr>
          <w:t>Amazon Redshift</w:t>
        </w:r>
      </w:hyperlink>
      <w:r w:rsidR="00FE0207" w:rsidRPr="00692096">
        <w:rPr>
          <w:rFonts w:ascii="Times New Roman" w:eastAsia="Times New Roman" w:hAnsi="Times New Roman" w:cs="Times New Roman"/>
          <w:sz w:val="24"/>
          <w:szCs w:val="24"/>
        </w:rPr>
        <w:t xml:space="preserve"> is a fast, scalable data warehouse that makes it simple and cost-effective to analyze all your data across your data warehouse and data lake. </w:t>
      </w:r>
    </w:p>
    <w:p w14:paraId="6D54D251" w14:textId="77777777" w:rsidR="00692096" w:rsidRDefault="00FE0207" w:rsidP="00692096">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692096">
        <w:rPr>
          <w:rFonts w:ascii="Times New Roman" w:eastAsia="Times New Roman" w:hAnsi="Times New Roman" w:cs="Times New Roman"/>
          <w:sz w:val="24"/>
          <w:szCs w:val="24"/>
        </w:rPr>
        <w:t xml:space="preserve">Redshift delivers ten times faster performance than other data warehouses by using machine learning, massively parallel query execution, and columnar storage on high-performance disk. </w:t>
      </w:r>
    </w:p>
    <w:p w14:paraId="5091E876" w14:textId="77777777" w:rsidR="00692096" w:rsidRDefault="00FE0207" w:rsidP="00692096">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692096">
        <w:rPr>
          <w:rFonts w:ascii="Times New Roman" w:eastAsia="Times New Roman" w:hAnsi="Times New Roman" w:cs="Times New Roman"/>
          <w:sz w:val="24"/>
          <w:szCs w:val="24"/>
        </w:rPr>
        <w:t xml:space="preserve">You can setup and deploy a new data warehouse in minutes, and run queries across petabytes of data in your Redshift data warehouse, and exabytes of data in your data lake built on Amazon S3. </w:t>
      </w:r>
    </w:p>
    <w:p w14:paraId="042A8AB2" w14:textId="6A155CB1" w:rsidR="00FE0207" w:rsidRPr="00692096" w:rsidRDefault="00FE0207" w:rsidP="00692096">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692096">
        <w:rPr>
          <w:rFonts w:ascii="Times New Roman" w:eastAsia="Times New Roman" w:hAnsi="Times New Roman" w:cs="Times New Roman"/>
          <w:sz w:val="24"/>
          <w:szCs w:val="24"/>
        </w:rPr>
        <w:t>You can start small for just $0.25 per hour and scale to $250 per terabyte per year, less than one-tenth the cost of other solutions.</w:t>
      </w:r>
    </w:p>
    <w:p w14:paraId="6F17739A" w14:textId="507C7591" w:rsidR="00FE0207" w:rsidRPr="00692096" w:rsidRDefault="00FE0207" w:rsidP="00692096">
      <w:pPr>
        <w:pStyle w:val="ListParagraph"/>
        <w:numPr>
          <w:ilvl w:val="0"/>
          <w:numId w:val="2"/>
        </w:numPr>
        <w:shd w:val="clear" w:color="auto" w:fill="FFFFFF"/>
        <w:spacing w:before="240" w:after="240" w:line="360" w:lineRule="auto"/>
        <w:jc w:val="both"/>
        <w:outlineLvl w:val="1"/>
        <w:rPr>
          <w:rFonts w:ascii="Times New Roman" w:eastAsia="Times New Roman" w:hAnsi="Times New Roman" w:cs="Times New Roman"/>
          <w:b/>
          <w:bCs/>
          <w:sz w:val="28"/>
          <w:szCs w:val="28"/>
        </w:rPr>
      </w:pPr>
      <w:r w:rsidRPr="00692096">
        <w:rPr>
          <w:rFonts w:ascii="Times New Roman" w:eastAsia="Times New Roman" w:hAnsi="Times New Roman" w:cs="Times New Roman"/>
          <w:b/>
          <w:bCs/>
          <w:sz w:val="28"/>
          <w:szCs w:val="28"/>
          <w:highlight w:val="yellow"/>
        </w:rPr>
        <w:t>Amazon QuickSight</w:t>
      </w:r>
    </w:p>
    <w:p w14:paraId="73955C10" w14:textId="77777777" w:rsidR="00692096" w:rsidRDefault="005467C6" w:rsidP="00692096">
      <w:pPr>
        <w:pStyle w:val="ListParagraph"/>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hyperlink r:id="rId37" w:tgtFrame="_blank" w:history="1">
        <w:r w:rsidR="00FE0207" w:rsidRPr="00692096">
          <w:rPr>
            <w:rFonts w:ascii="Times New Roman" w:eastAsia="Times New Roman" w:hAnsi="Times New Roman" w:cs="Times New Roman"/>
            <w:sz w:val="24"/>
            <w:szCs w:val="24"/>
          </w:rPr>
          <w:t>Amazon QuickSight</w:t>
        </w:r>
      </w:hyperlink>
      <w:r w:rsidR="00FE0207" w:rsidRPr="00692096">
        <w:rPr>
          <w:rFonts w:ascii="Times New Roman" w:eastAsia="Times New Roman" w:hAnsi="Times New Roman" w:cs="Times New Roman"/>
          <w:sz w:val="24"/>
          <w:szCs w:val="24"/>
        </w:rPr>
        <w:t xml:space="preserve"> is a fast, cloud-powered business intelligence (BI) service that makes it easy for you to deliver insights to everyone in your organization. </w:t>
      </w:r>
    </w:p>
    <w:p w14:paraId="5EFE1799" w14:textId="77777777" w:rsidR="00692096" w:rsidRDefault="00FE0207" w:rsidP="00692096">
      <w:pPr>
        <w:pStyle w:val="ListParagraph"/>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692096">
        <w:rPr>
          <w:rFonts w:ascii="Times New Roman" w:eastAsia="Times New Roman" w:hAnsi="Times New Roman" w:cs="Times New Roman"/>
          <w:sz w:val="24"/>
          <w:szCs w:val="24"/>
        </w:rPr>
        <w:t xml:space="preserve">QuickSight lets you create and publish interactive dashboards that can be accessed from browsers or mobile devices. </w:t>
      </w:r>
    </w:p>
    <w:p w14:paraId="206889A3" w14:textId="77777777" w:rsidR="00692096" w:rsidRDefault="00FE0207" w:rsidP="00692096">
      <w:pPr>
        <w:pStyle w:val="ListParagraph"/>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692096">
        <w:rPr>
          <w:rFonts w:ascii="Times New Roman" w:eastAsia="Times New Roman" w:hAnsi="Times New Roman" w:cs="Times New Roman"/>
          <w:sz w:val="24"/>
          <w:szCs w:val="24"/>
        </w:rPr>
        <w:t xml:space="preserve">You can embed dashboards into your applications, providing your customers with powerful self-service analytics. </w:t>
      </w:r>
    </w:p>
    <w:p w14:paraId="71BAC9D6" w14:textId="228F09CC" w:rsidR="00FE0207" w:rsidRDefault="00FE0207" w:rsidP="00692096">
      <w:pPr>
        <w:pStyle w:val="ListParagraph"/>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692096">
        <w:rPr>
          <w:rFonts w:ascii="Times New Roman" w:eastAsia="Times New Roman" w:hAnsi="Times New Roman" w:cs="Times New Roman"/>
          <w:sz w:val="24"/>
          <w:szCs w:val="24"/>
        </w:rPr>
        <w:t>QuickSight easily scales to tens of thousands of users without any software to install, servers to deploy, or infrastructure to manage.</w:t>
      </w:r>
    </w:p>
    <w:p w14:paraId="64779BBE" w14:textId="77777777" w:rsidR="00692096" w:rsidRPr="00692096" w:rsidRDefault="00692096" w:rsidP="00692096">
      <w:pPr>
        <w:pStyle w:val="ListParagraph"/>
        <w:shd w:val="clear" w:color="auto" w:fill="FFFFFF"/>
        <w:spacing w:before="100" w:beforeAutospacing="1" w:after="100" w:afterAutospacing="1" w:line="360" w:lineRule="auto"/>
        <w:ind w:left="360"/>
        <w:jc w:val="both"/>
        <w:rPr>
          <w:rFonts w:ascii="Times New Roman" w:eastAsia="Times New Roman" w:hAnsi="Times New Roman" w:cs="Times New Roman"/>
          <w:sz w:val="24"/>
          <w:szCs w:val="24"/>
        </w:rPr>
      </w:pPr>
    </w:p>
    <w:p w14:paraId="25DE105A" w14:textId="2808B658" w:rsidR="00FE0207" w:rsidRPr="00692096" w:rsidRDefault="00FE0207" w:rsidP="00692096">
      <w:pPr>
        <w:pStyle w:val="ListParagraph"/>
        <w:numPr>
          <w:ilvl w:val="0"/>
          <w:numId w:val="2"/>
        </w:numPr>
        <w:shd w:val="clear" w:color="auto" w:fill="FFFFFF"/>
        <w:spacing w:before="240" w:after="240" w:line="360" w:lineRule="auto"/>
        <w:jc w:val="both"/>
        <w:outlineLvl w:val="1"/>
        <w:rPr>
          <w:rFonts w:ascii="Times New Roman" w:eastAsia="Times New Roman" w:hAnsi="Times New Roman" w:cs="Times New Roman"/>
          <w:b/>
          <w:bCs/>
          <w:sz w:val="28"/>
          <w:szCs w:val="28"/>
        </w:rPr>
      </w:pPr>
      <w:r w:rsidRPr="00692096">
        <w:rPr>
          <w:rFonts w:ascii="Times New Roman" w:eastAsia="Times New Roman" w:hAnsi="Times New Roman" w:cs="Times New Roman"/>
          <w:b/>
          <w:bCs/>
          <w:sz w:val="28"/>
          <w:szCs w:val="28"/>
          <w:highlight w:val="yellow"/>
        </w:rPr>
        <w:lastRenderedPageBreak/>
        <w:t>AWS Data Pipeline</w:t>
      </w:r>
    </w:p>
    <w:p w14:paraId="04F27FCC" w14:textId="77777777" w:rsidR="00692096" w:rsidRDefault="005467C6" w:rsidP="00692096">
      <w:pPr>
        <w:pStyle w:val="ListParagraph"/>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hyperlink r:id="rId38" w:tgtFrame="_blank" w:history="1">
        <w:r w:rsidR="00FE0207" w:rsidRPr="00692096">
          <w:rPr>
            <w:rFonts w:ascii="Times New Roman" w:eastAsia="Times New Roman" w:hAnsi="Times New Roman" w:cs="Times New Roman"/>
            <w:sz w:val="24"/>
            <w:szCs w:val="24"/>
          </w:rPr>
          <w:t>AWS Data Pipeline</w:t>
        </w:r>
      </w:hyperlink>
      <w:r w:rsidR="00FE0207" w:rsidRPr="00692096">
        <w:rPr>
          <w:rFonts w:ascii="Times New Roman" w:eastAsia="Times New Roman" w:hAnsi="Times New Roman" w:cs="Times New Roman"/>
          <w:sz w:val="24"/>
          <w:szCs w:val="24"/>
        </w:rPr>
        <w:t xml:space="preserve"> is a web service that helps you reliably process and move data between diﬀerent AWS compute and storage services, as well as on-premises data sources, at speciﬁed intervals. </w:t>
      </w:r>
    </w:p>
    <w:p w14:paraId="24FDE6C9" w14:textId="77777777" w:rsidR="00692096" w:rsidRDefault="00FE0207" w:rsidP="00E30794">
      <w:pPr>
        <w:pStyle w:val="ListParagraph"/>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692096">
        <w:rPr>
          <w:rFonts w:ascii="Times New Roman" w:eastAsia="Times New Roman" w:hAnsi="Times New Roman" w:cs="Times New Roman"/>
          <w:sz w:val="24"/>
          <w:szCs w:val="24"/>
        </w:rPr>
        <w:t>With AWS Data Pipeline, you can regularly access your data where it’s stored, transform and process it at scale, and eﬃciently transfer the results to AWS services such as </w:t>
      </w:r>
      <w:hyperlink r:id="rId39" w:anchor="amazon-s3" w:history="1">
        <w:r w:rsidRPr="00692096">
          <w:rPr>
            <w:rFonts w:ascii="Times New Roman" w:eastAsia="Times New Roman" w:hAnsi="Times New Roman" w:cs="Times New Roman"/>
            <w:sz w:val="24"/>
            <w:szCs w:val="24"/>
          </w:rPr>
          <w:t>Amazon S3</w:t>
        </w:r>
      </w:hyperlink>
      <w:r w:rsidRPr="00692096">
        <w:rPr>
          <w:rFonts w:ascii="Times New Roman" w:eastAsia="Times New Roman" w:hAnsi="Times New Roman" w:cs="Times New Roman"/>
          <w:sz w:val="24"/>
          <w:szCs w:val="24"/>
        </w:rPr>
        <w:t>, </w:t>
      </w:r>
      <w:hyperlink r:id="rId40" w:anchor="amazon-rds" w:history="1">
        <w:r w:rsidRPr="00692096">
          <w:rPr>
            <w:rFonts w:ascii="Times New Roman" w:eastAsia="Times New Roman" w:hAnsi="Times New Roman" w:cs="Times New Roman"/>
            <w:sz w:val="24"/>
            <w:szCs w:val="24"/>
          </w:rPr>
          <w:t>Amazon RDS</w:t>
        </w:r>
      </w:hyperlink>
      <w:r w:rsidRPr="00692096">
        <w:rPr>
          <w:rFonts w:ascii="Times New Roman" w:eastAsia="Times New Roman" w:hAnsi="Times New Roman" w:cs="Times New Roman"/>
          <w:sz w:val="24"/>
          <w:szCs w:val="24"/>
        </w:rPr>
        <w:t>, </w:t>
      </w:r>
      <w:hyperlink r:id="rId41" w:anchor="amazon-dynamodb" w:history="1">
        <w:r w:rsidRPr="00692096">
          <w:rPr>
            <w:rFonts w:ascii="Times New Roman" w:eastAsia="Times New Roman" w:hAnsi="Times New Roman" w:cs="Times New Roman"/>
            <w:sz w:val="24"/>
            <w:szCs w:val="24"/>
          </w:rPr>
          <w:t>Amazon DynamoDB</w:t>
        </w:r>
      </w:hyperlink>
      <w:r w:rsidRPr="00692096">
        <w:rPr>
          <w:rFonts w:ascii="Times New Roman" w:eastAsia="Times New Roman" w:hAnsi="Times New Roman" w:cs="Times New Roman"/>
          <w:sz w:val="24"/>
          <w:szCs w:val="24"/>
        </w:rPr>
        <w:t>, and </w:t>
      </w:r>
      <w:hyperlink r:id="rId42" w:anchor="amazon-emr" w:history="1">
        <w:r w:rsidRPr="00692096">
          <w:rPr>
            <w:rFonts w:ascii="Times New Roman" w:eastAsia="Times New Roman" w:hAnsi="Times New Roman" w:cs="Times New Roman"/>
            <w:sz w:val="24"/>
            <w:szCs w:val="24"/>
          </w:rPr>
          <w:t>Amazon EMR</w:t>
        </w:r>
      </w:hyperlink>
      <w:r w:rsidRPr="00692096">
        <w:rPr>
          <w:rFonts w:ascii="Times New Roman" w:eastAsia="Times New Roman" w:hAnsi="Times New Roman" w:cs="Times New Roman"/>
          <w:sz w:val="24"/>
          <w:szCs w:val="24"/>
        </w:rPr>
        <w:t>.</w:t>
      </w:r>
    </w:p>
    <w:p w14:paraId="7287FA2D" w14:textId="77777777" w:rsidR="00692096" w:rsidRDefault="00FE0207" w:rsidP="00E30794">
      <w:pPr>
        <w:pStyle w:val="ListParagraph"/>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692096">
        <w:rPr>
          <w:rFonts w:ascii="Times New Roman" w:eastAsia="Times New Roman" w:hAnsi="Times New Roman" w:cs="Times New Roman"/>
          <w:sz w:val="24"/>
          <w:szCs w:val="24"/>
        </w:rPr>
        <w:t xml:space="preserve">AWS Data Pipeline helps you easily create complex data processing workloads that are fault tolerant, repeatable, and highly available. </w:t>
      </w:r>
    </w:p>
    <w:p w14:paraId="36A079EB" w14:textId="77777777" w:rsidR="00692096" w:rsidRDefault="00FE0207" w:rsidP="00E30794">
      <w:pPr>
        <w:pStyle w:val="ListParagraph"/>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692096">
        <w:rPr>
          <w:rFonts w:ascii="Times New Roman" w:eastAsia="Times New Roman" w:hAnsi="Times New Roman" w:cs="Times New Roman"/>
          <w:sz w:val="24"/>
          <w:szCs w:val="24"/>
        </w:rPr>
        <w:t xml:space="preserve">You don’t have to worry about ensuring resource availability, managing inter-task dependencies, retrying transient failures or timeouts in individual tasks, or creating a failure notification system. </w:t>
      </w:r>
    </w:p>
    <w:p w14:paraId="7881B45F" w14:textId="659595CB" w:rsidR="00FE0207" w:rsidRPr="00692096" w:rsidRDefault="00FE0207" w:rsidP="00E30794">
      <w:pPr>
        <w:pStyle w:val="ListParagraph"/>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692096">
        <w:rPr>
          <w:rFonts w:ascii="Times New Roman" w:eastAsia="Times New Roman" w:hAnsi="Times New Roman" w:cs="Times New Roman"/>
          <w:sz w:val="24"/>
          <w:szCs w:val="24"/>
        </w:rPr>
        <w:t>AWS Data Pipeline also allows you to move and process data that was previously locked up in on-premises data silos.</w:t>
      </w:r>
    </w:p>
    <w:p w14:paraId="22F19660" w14:textId="1E67765D" w:rsidR="00FE0207" w:rsidRPr="00692096" w:rsidRDefault="00FE0207" w:rsidP="00692096">
      <w:pPr>
        <w:pStyle w:val="ListParagraph"/>
        <w:numPr>
          <w:ilvl w:val="0"/>
          <w:numId w:val="2"/>
        </w:numPr>
        <w:shd w:val="clear" w:color="auto" w:fill="FFFFFF"/>
        <w:spacing w:before="240" w:after="240" w:line="360" w:lineRule="auto"/>
        <w:jc w:val="both"/>
        <w:outlineLvl w:val="1"/>
        <w:rPr>
          <w:rFonts w:ascii="Times New Roman" w:eastAsia="Times New Roman" w:hAnsi="Times New Roman" w:cs="Times New Roman"/>
          <w:b/>
          <w:bCs/>
          <w:sz w:val="28"/>
          <w:szCs w:val="28"/>
          <w:highlight w:val="yellow"/>
        </w:rPr>
      </w:pPr>
      <w:r w:rsidRPr="00692096">
        <w:rPr>
          <w:rFonts w:ascii="Times New Roman" w:eastAsia="Times New Roman" w:hAnsi="Times New Roman" w:cs="Times New Roman"/>
          <w:b/>
          <w:bCs/>
          <w:sz w:val="28"/>
          <w:szCs w:val="28"/>
          <w:highlight w:val="yellow"/>
        </w:rPr>
        <w:t>AWS Glue</w:t>
      </w:r>
    </w:p>
    <w:p w14:paraId="54EBBEDD" w14:textId="77777777" w:rsidR="00692096" w:rsidRDefault="005467C6" w:rsidP="00692096">
      <w:pPr>
        <w:pStyle w:val="ListParagraph"/>
        <w:numPr>
          <w:ilvl w:val="0"/>
          <w:numId w:val="16"/>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hyperlink r:id="rId43" w:tgtFrame="_blank" w:history="1">
        <w:r w:rsidR="00FE0207" w:rsidRPr="00692096">
          <w:rPr>
            <w:rFonts w:ascii="Times New Roman" w:eastAsia="Times New Roman" w:hAnsi="Times New Roman" w:cs="Times New Roman"/>
            <w:sz w:val="24"/>
            <w:szCs w:val="24"/>
          </w:rPr>
          <w:t>AWS Glue</w:t>
        </w:r>
      </w:hyperlink>
      <w:r w:rsidR="00FE0207" w:rsidRPr="00692096">
        <w:rPr>
          <w:rFonts w:ascii="Times New Roman" w:eastAsia="Times New Roman" w:hAnsi="Times New Roman" w:cs="Times New Roman"/>
          <w:sz w:val="24"/>
          <w:szCs w:val="24"/>
        </w:rPr>
        <w:t xml:space="preserve"> is a fully managed extract, transform, and load (ETL) service that makes it easy for customers to prepare and load their data for analytics. </w:t>
      </w:r>
    </w:p>
    <w:p w14:paraId="49B06F40" w14:textId="77777777" w:rsidR="00692096" w:rsidRDefault="00FE0207" w:rsidP="00692096">
      <w:pPr>
        <w:pStyle w:val="ListParagraph"/>
        <w:numPr>
          <w:ilvl w:val="0"/>
          <w:numId w:val="16"/>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692096">
        <w:rPr>
          <w:rFonts w:ascii="Times New Roman" w:eastAsia="Times New Roman" w:hAnsi="Times New Roman" w:cs="Times New Roman"/>
          <w:sz w:val="24"/>
          <w:szCs w:val="24"/>
        </w:rPr>
        <w:t xml:space="preserve">You can create and run an ETL job with a few clicks in the AWS Management Console. </w:t>
      </w:r>
    </w:p>
    <w:p w14:paraId="2922B013" w14:textId="730609BC" w:rsidR="00FE0207" w:rsidRPr="00692096" w:rsidRDefault="00FE0207" w:rsidP="00692096">
      <w:pPr>
        <w:pStyle w:val="ListParagraph"/>
        <w:numPr>
          <w:ilvl w:val="0"/>
          <w:numId w:val="16"/>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692096">
        <w:rPr>
          <w:rFonts w:ascii="Times New Roman" w:eastAsia="Times New Roman" w:hAnsi="Times New Roman" w:cs="Times New Roman"/>
          <w:sz w:val="24"/>
          <w:szCs w:val="24"/>
        </w:rPr>
        <w:t xml:space="preserve">You simply point AWS Glue to your data stored on AWS, and AWS Glue discovers your data and stores the associated metadata (e.g. table definition and schema) in the AWS Glue Data Catalog. Once cataloged, your data is immediately searchable, </w:t>
      </w:r>
      <w:proofErr w:type="spellStart"/>
      <w:r w:rsidRPr="00692096">
        <w:rPr>
          <w:rFonts w:ascii="Times New Roman" w:eastAsia="Times New Roman" w:hAnsi="Times New Roman" w:cs="Times New Roman"/>
          <w:sz w:val="24"/>
          <w:szCs w:val="24"/>
        </w:rPr>
        <w:t>queryable</w:t>
      </w:r>
      <w:proofErr w:type="spellEnd"/>
      <w:r w:rsidRPr="00692096">
        <w:rPr>
          <w:rFonts w:ascii="Times New Roman" w:eastAsia="Times New Roman" w:hAnsi="Times New Roman" w:cs="Times New Roman"/>
          <w:sz w:val="24"/>
          <w:szCs w:val="24"/>
        </w:rPr>
        <w:t>, and available for ETL.</w:t>
      </w:r>
    </w:p>
    <w:p w14:paraId="32C9A285" w14:textId="4083CDBB" w:rsidR="00FE0207" w:rsidRPr="000E413C" w:rsidRDefault="00FE0207" w:rsidP="000E413C">
      <w:pPr>
        <w:pStyle w:val="ListParagraph"/>
        <w:numPr>
          <w:ilvl w:val="0"/>
          <w:numId w:val="2"/>
        </w:numPr>
        <w:shd w:val="clear" w:color="auto" w:fill="FFFFFF"/>
        <w:spacing w:before="240" w:after="240" w:line="360" w:lineRule="auto"/>
        <w:jc w:val="both"/>
        <w:outlineLvl w:val="1"/>
        <w:rPr>
          <w:rFonts w:ascii="Times New Roman" w:eastAsia="Times New Roman" w:hAnsi="Times New Roman" w:cs="Times New Roman"/>
          <w:b/>
          <w:bCs/>
          <w:sz w:val="28"/>
          <w:szCs w:val="28"/>
          <w:highlight w:val="yellow"/>
        </w:rPr>
      </w:pPr>
      <w:r w:rsidRPr="000E413C">
        <w:rPr>
          <w:rFonts w:ascii="Times New Roman" w:eastAsia="Times New Roman" w:hAnsi="Times New Roman" w:cs="Times New Roman"/>
          <w:b/>
          <w:bCs/>
          <w:sz w:val="28"/>
          <w:szCs w:val="28"/>
          <w:highlight w:val="yellow"/>
        </w:rPr>
        <w:t>AWS Lake Formation</w:t>
      </w:r>
    </w:p>
    <w:p w14:paraId="646D9C28" w14:textId="77777777" w:rsidR="000E413C" w:rsidRDefault="005467C6" w:rsidP="00692096">
      <w:pPr>
        <w:pStyle w:val="ListParagraph"/>
        <w:numPr>
          <w:ilvl w:val="0"/>
          <w:numId w:val="17"/>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hyperlink r:id="rId44" w:tgtFrame="_blank" w:history="1">
        <w:r w:rsidR="00FE0207" w:rsidRPr="00692096">
          <w:rPr>
            <w:rFonts w:ascii="Times New Roman" w:eastAsia="Times New Roman" w:hAnsi="Times New Roman" w:cs="Times New Roman"/>
            <w:sz w:val="24"/>
            <w:szCs w:val="24"/>
          </w:rPr>
          <w:t>AWS Lake Formation</w:t>
        </w:r>
      </w:hyperlink>
      <w:r w:rsidR="00FE0207" w:rsidRPr="00692096">
        <w:rPr>
          <w:rFonts w:ascii="Times New Roman" w:eastAsia="Times New Roman" w:hAnsi="Times New Roman" w:cs="Times New Roman"/>
          <w:sz w:val="24"/>
          <w:szCs w:val="24"/>
        </w:rPr>
        <w:t xml:space="preserve"> is a service that makes it easy to set up a secure data lake in days. </w:t>
      </w:r>
    </w:p>
    <w:p w14:paraId="6C130A92" w14:textId="77777777" w:rsidR="000E413C" w:rsidRDefault="00FE0207" w:rsidP="00692096">
      <w:pPr>
        <w:pStyle w:val="ListParagraph"/>
        <w:numPr>
          <w:ilvl w:val="0"/>
          <w:numId w:val="17"/>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692096">
        <w:rPr>
          <w:rFonts w:ascii="Times New Roman" w:eastAsia="Times New Roman" w:hAnsi="Times New Roman" w:cs="Times New Roman"/>
          <w:sz w:val="24"/>
          <w:szCs w:val="24"/>
        </w:rPr>
        <w:t xml:space="preserve">A data lake is a centralized, curated, and secured repository that stores all your data, both in its original form and prepared for analysis. </w:t>
      </w:r>
    </w:p>
    <w:p w14:paraId="57F2C1E4" w14:textId="77777777" w:rsidR="000E413C" w:rsidRDefault="00FE0207" w:rsidP="00E30794">
      <w:pPr>
        <w:pStyle w:val="ListParagraph"/>
        <w:numPr>
          <w:ilvl w:val="0"/>
          <w:numId w:val="17"/>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692096">
        <w:rPr>
          <w:rFonts w:ascii="Times New Roman" w:eastAsia="Times New Roman" w:hAnsi="Times New Roman" w:cs="Times New Roman"/>
          <w:sz w:val="24"/>
          <w:szCs w:val="24"/>
        </w:rPr>
        <w:t>A data lake enables you to break down data silos and combine different types of analytics to gain insights and guide better business decisions.</w:t>
      </w:r>
    </w:p>
    <w:p w14:paraId="3E0E4A95" w14:textId="77777777" w:rsidR="000E413C" w:rsidRDefault="00FE0207" w:rsidP="00E30794">
      <w:pPr>
        <w:pStyle w:val="ListParagraph"/>
        <w:numPr>
          <w:ilvl w:val="0"/>
          <w:numId w:val="17"/>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E413C">
        <w:rPr>
          <w:rFonts w:ascii="Times New Roman" w:eastAsia="Times New Roman" w:hAnsi="Times New Roman" w:cs="Times New Roman"/>
          <w:sz w:val="24"/>
          <w:szCs w:val="24"/>
        </w:rPr>
        <w:t xml:space="preserve">However, setting up and managing data lakes today involves a lot of manual, complicated, and time-consuming tasks. </w:t>
      </w:r>
    </w:p>
    <w:p w14:paraId="63E73C0C" w14:textId="77777777" w:rsidR="000E413C" w:rsidRDefault="00FE0207" w:rsidP="00E30794">
      <w:pPr>
        <w:pStyle w:val="ListParagraph"/>
        <w:numPr>
          <w:ilvl w:val="0"/>
          <w:numId w:val="17"/>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E413C">
        <w:rPr>
          <w:rFonts w:ascii="Times New Roman" w:eastAsia="Times New Roman" w:hAnsi="Times New Roman" w:cs="Times New Roman"/>
          <w:sz w:val="24"/>
          <w:szCs w:val="24"/>
        </w:rPr>
        <w:lastRenderedPageBreak/>
        <w:t>This work includes loading data from diverse sources, monitoring those data flows, setting up partitions, turning on encryption and managing keys, defining transformation jobs and monitoring their operation, re-organizing data into a columnar format, configuring access control settings, deduplicating redundant data, matching linked records, granting access to data sets, and auditing access over time.</w:t>
      </w:r>
    </w:p>
    <w:p w14:paraId="09C7CA7A" w14:textId="77777777" w:rsidR="000E413C" w:rsidRDefault="00FE0207" w:rsidP="00E30794">
      <w:pPr>
        <w:pStyle w:val="ListParagraph"/>
        <w:numPr>
          <w:ilvl w:val="0"/>
          <w:numId w:val="17"/>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E413C">
        <w:rPr>
          <w:rFonts w:ascii="Times New Roman" w:eastAsia="Times New Roman" w:hAnsi="Times New Roman" w:cs="Times New Roman"/>
          <w:sz w:val="24"/>
          <w:szCs w:val="24"/>
        </w:rPr>
        <w:t xml:space="preserve">Creating a data lake with Lake Formation is as simple as defining where your data resides and what data access and security policies you want to apply. </w:t>
      </w:r>
    </w:p>
    <w:p w14:paraId="7257F0A9" w14:textId="77777777" w:rsidR="000E413C" w:rsidRDefault="00FE0207" w:rsidP="00E30794">
      <w:pPr>
        <w:pStyle w:val="ListParagraph"/>
        <w:numPr>
          <w:ilvl w:val="0"/>
          <w:numId w:val="17"/>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E413C">
        <w:rPr>
          <w:rFonts w:ascii="Times New Roman" w:eastAsia="Times New Roman" w:hAnsi="Times New Roman" w:cs="Times New Roman"/>
          <w:sz w:val="24"/>
          <w:szCs w:val="24"/>
        </w:rPr>
        <w:t xml:space="preserve">Lake Formation then collects and catalogs data from databases and object storage, moves the data into your new Amazon S3 data lake, cleans and classifies data using machine learning algorithms, and secures access to your sensitive data. </w:t>
      </w:r>
    </w:p>
    <w:p w14:paraId="67140A93" w14:textId="77777777" w:rsidR="000E413C" w:rsidRDefault="00FE0207" w:rsidP="00E30794">
      <w:pPr>
        <w:pStyle w:val="ListParagraph"/>
        <w:numPr>
          <w:ilvl w:val="0"/>
          <w:numId w:val="17"/>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E413C">
        <w:rPr>
          <w:rFonts w:ascii="Times New Roman" w:eastAsia="Times New Roman" w:hAnsi="Times New Roman" w:cs="Times New Roman"/>
          <w:sz w:val="24"/>
          <w:szCs w:val="24"/>
        </w:rPr>
        <w:t xml:space="preserve">Your users can then access a centralized catalog of data which describes available data sets and their appropriate usage. </w:t>
      </w:r>
    </w:p>
    <w:p w14:paraId="5BF6E8DA" w14:textId="32B86554" w:rsidR="00FE0207" w:rsidRPr="000E413C" w:rsidRDefault="00FE0207" w:rsidP="00E30794">
      <w:pPr>
        <w:pStyle w:val="ListParagraph"/>
        <w:numPr>
          <w:ilvl w:val="0"/>
          <w:numId w:val="17"/>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E413C">
        <w:rPr>
          <w:rFonts w:ascii="Times New Roman" w:eastAsia="Times New Roman" w:hAnsi="Times New Roman" w:cs="Times New Roman"/>
          <w:sz w:val="24"/>
          <w:szCs w:val="24"/>
        </w:rPr>
        <w:t xml:space="preserve">Your users then leverage these data sets with their choice of analytics and machine learning services, like Amazon EMR for Apache Spark, Amazon Redshift, Amazon Athena, Amazon </w:t>
      </w:r>
      <w:proofErr w:type="spellStart"/>
      <w:r w:rsidRPr="000E413C">
        <w:rPr>
          <w:rFonts w:ascii="Times New Roman" w:eastAsia="Times New Roman" w:hAnsi="Times New Roman" w:cs="Times New Roman"/>
          <w:sz w:val="24"/>
          <w:szCs w:val="24"/>
        </w:rPr>
        <w:t>SageMaker</w:t>
      </w:r>
      <w:proofErr w:type="spellEnd"/>
      <w:r w:rsidRPr="000E413C">
        <w:rPr>
          <w:rFonts w:ascii="Times New Roman" w:eastAsia="Times New Roman" w:hAnsi="Times New Roman" w:cs="Times New Roman"/>
          <w:sz w:val="24"/>
          <w:szCs w:val="24"/>
        </w:rPr>
        <w:t xml:space="preserve">, and Amazon </w:t>
      </w:r>
      <w:proofErr w:type="spellStart"/>
      <w:r w:rsidRPr="000E413C">
        <w:rPr>
          <w:rFonts w:ascii="Times New Roman" w:eastAsia="Times New Roman" w:hAnsi="Times New Roman" w:cs="Times New Roman"/>
          <w:sz w:val="24"/>
          <w:szCs w:val="24"/>
        </w:rPr>
        <w:t>QuickSight</w:t>
      </w:r>
      <w:proofErr w:type="spellEnd"/>
      <w:r w:rsidRPr="000E413C">
        <w:rPr>
          <w:rFonts w:ascii="Times New Roman" w:eastAsia="Times New Roman" w:hAnsi="Times New Roman" w:cs="Times New Roman"/>
          <w:sz w:val="24"/>
          <w:szCs w:val="24"/>
        </w:rPr>
        <w:t>.</w:t>
      </w:r>
    </w:p>
    <w:p w14:paraId="2A4FD773" w14:textId="630F66D0" w:rsidR="00FE0207" w:rsidRPr="000E413C" w:rsidRDefault="00FE0207" w:rsidP="000E413C">
      <w:pPr>
        <w:pStyle w:val="ListParagraph"/>
        <w:numPr>
          <w:ilvl w:val="0"/>
          <w:numId w:val="2"/>
        </w:numPr>
        <w:shd w:val="clear" w:color="auto" w:fill="FFFFFF"/>
        <w:spacing w:before="240" w:after="240" w:line="360" w:lineRule="auto"/>
        <w:jc w:val="both"/>
        <w:outlineLvl w:val="1"/>
        <w:rPr>
          <w:rFonts w:ascii="Times New Roman" w:eastAsia="Times New Roman" w:hAnsi="Times New Roman" w:cs="Times New Roman"/>
          <w:b/>
          <w:bCs/>
          <w:sz w:val="28"/>
          <w:szCs w:val="28"/>
        </w:rPr>
      </w:pPr>
      <w:r w:rsidRPr="000E413C">
        <w:rPr>
          <w:rFonts w:ascii="Times New Roman" w:eastAsia="Times New Roman" w:hAnsi="Times New Roman" w:cs="Times New Roman"/>
          <w:b/>
          <w:bCs/>
          <w:sz w:val="28"/>
          <w:szCs w:val="28"/>
          <w:highlight w:val="yellow"/>
        </w:rPr>
        <w:t>Amazon Managed Streaming for Kafka (MSK)</w:t>
      </w:r>
    </w:p>
    <w:p w14:paraId="5A279BC8" w14:textId="77777777" w:rsidR="000E413C" w:rsidRDefault="005467C6" w:rsidP="000E413C">
      <w:pPr>
        <w:pStyle w:val="ListParagraph"/>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hyperlink r:id="rId45" w:tgtFrame="_blank" w:history="1">
        <w:r w:rsidR="00FE0207" w:rsidRPr="000E413C">
          <w:rPr>
            <w:rFonts w:ascii="Times New Roman" w:eastAsia="Times New Roman" w:hAnsi="Times New Roman" w:cs="Times New Roman"/>
            <w:sz w:val="24"/>
            <w:szCs w:val="24"/>
          </w:rPr>
          <w:t>Amazon Managed Streaming for Kafka (MSK)</w:t>
        </w:r>
      </w:hyperlink>
      <w:r w:rsidR="00FE0207" w:rsidRPr="000E413C">
        <w:rPr>
          <w:rFonts w:ascii="Times New Roman" w:eastAsia="Times New Roman" w:hAnsi="Times New Roman" w:cs="Times New Roman"/>
          <w:sz w:val="24"/>
          <w:szCs w:val="24"/>
        </w:rPr>
        <w:t xml:space="preserve"> is a fully managed service that makes it easy for you to build and run applications that </w:t>
      </w:r>
      <w:r w:rsidR="00FE0207" w:rsidRPr="000E413C">
        <w:rPr>
          <w:rFonts w:ascii="Times New Roman" w:eastAsia="Times New Roman" w:hAnsi="Times New Roman" w:cs="Times New Roman"/>
          <w:sz w:val="24"/>
          <w:szCs w:val="24"/>
          <w:highlight w:val="green"/>
        </w:rPr>
        <w:t>use </w:t>
      </w:r>
      <w:hyperlink r:id="rId46" w:tgtFrame="_blank" w:history="1">
        <w:r w:rsidR="00FE0207" w:rsidRPr="000E413C">
          <w:rPr>
            <w:rFonts w:ascii="Times New Roman" w:eastAsia="Times New Roman" w:hAnsi="Times New Roman" w:cs="Times New Roman"/>
            <w:sz w:val="24"/>
            <w:szCs w:val="24"/>
            <w:highlight w:val="green"/>
          </w:rPr>
          <w:t>Apache Kafka</w:t>
        </w:r>
      </w:hyperlink>
      <w:r w:rsidR="00FE0207" w:rsidRPr="000E413C">
        <w:rPr>
          <w:rFonts w:ascii="Times New Roman" w:eastAsia="Times New Roman" w:hAnsi="Times New Roman" w:cs="Times New Roman"/>
          <w:sz w:val="24"/>
          <w:szCs w:val="24"/>
          <w:highlight w:val="green"/>
        </w:rPr>
        <w:t> to process streaming data</w:t>
      </w:r>
      <w:r w:rsidR="00FE0207" w:rsidRPr="000E413C">
        <w:rPr>
          <w:rFonts w:ascii="Times New Roman" w:eastAsia="Times New Roman" w:hAnsi="Times New Roman" w:cs="Times New Roman"/>
          <w:sz w:val="24"/>
          <w:szCs w:val="24"/>
        </w:rPr>
        <w:t xml:space="preserve">. </w:t>
      </w:r>
    </w:p>
    <w:p w14:paraId="65DB6E0F" w14:textId="77777777" w:rsidR="000E413C" w:rsidRDefault="00FE0207" w:rsidP="000E413C">
      <w:pPr>
        <w:pStyle w:val="ListParagraph"/>
        <w:numPr>
          <w:ilvl w:val="0"/>
          <w:numId w:val="19"/>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E413C">
        <w:rPr>
          <w:rFonts w:ascii="Times New Roman" w:eastAsia="Times New Roman" w:hAnsi="Times New Roman" w:cs="Times New Roman"/>
          <w:sz w:val="24"/>
          <w:szCs w:val="24"/>
        </w:rPr>
        <w:t xml:space="preserve">Apache Kafka is an open-source platform for building real-time streaming data pipelines and applications. </w:t>
      </w:r>
    </w:p>
    <w:p w14:paraId="5E4882CD" w14:textId="77777777" w:rsidR="000E413C" w:rsidRDefault="00FE0207" w:rsidP="00E30794">
      <w:pPr>
        <w:pStyle w:val="ListParagraph"/>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E413C">
        <w:rPr>
          <w:rFonts w:ascii="Times New Roman" w:eastAsia="Times New Roman" w:hAnsi="Times New Roman" w:cs="Times New Roman"/>
          <w:sz w:val="24"/>
          <w:szCs w:val="24"/>
        </w:rPr>
        <w:t>With Amazon MSK, you can use Apache Kafka APIs to populate data lakes, stream changes to and from databases, and power machine learning and analytics applications.</w:t>
      </w:r>
    </w:p>
    <w:p w14:paraId="7E5B8C69" w14:textId="77777777" w:rsidR="000E413C" w:rsidRDefault="00FE0207" w:rsidP="00E30794">
      <w:pPr>
        <w:pStyle w:val="ListParagraph"/>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E413C">
        <w:rPr>
          <w:rFonts w:ascii="Times New Roman" w:eastAsia="Times New Roman" w:hAnsi="Times New Roman" w:cs="Times New Roman"/>
          <w:sz w:val="24"/>
          <w:szCs w:val="24"/>
        </w:rPr>
        <w:t xml:space="preserve">Apache Kafka clusters are challenging to setup, scale, and manage in production. </w:t>
      </w:r>
    </w:p>
    <w:p w14:paraId="7AE5A686" w14:textId="77777777" w:rsidR="000E413C" w:rsidRDefault="00FE0207" w:rsidP="00E30794">
      <w:pPr>
        <w:pStyle w:val="ListParagraph"/>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E413C">
        <w:rPr>
          <w:rFonts w:ascii="Times New Roman" w:eastAsia="Times New Roman" w:hAnsi="Times New Roman" w:cs="Times New Roman"/>
          <w:sz w:val="24"/>
          <w:szCs w:val="24"/>
        </w:rPr>
        <w:t xml:space="preserve">When you run Apache Kafka on your own, you need to provision servers, configure Apache Kafka manually, replace servers when they fail, orchestrate server patches and upgrades, architect the cluster for high availability, ensure data is durably stored and secured, setup monitoring and alarms, and carefully plan scaling events to support load changes. </w:t>
      </w:r>
    </w:p>
    <w:p w14:paraId="4208756F" w14:textId="77777777" w:rsidR="000E413C" w:rsidRDefault="00FE0207" w:rsidP="00E30794">
      <w:pPr>
        <w:pStyle w:val="ListParagraph"/>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E413C">
        <w:rPr>
          <w:rFonts w:ascii="Times New Roman" w:eastAsia="Times New Roman" w:hAnsi="Times New Roman" w:cs="Times New Roman"/>
          <w:sz w:val="24"/>
          <w:szCs w:val="24"/>
        </w:rPr>
        <w:t xml:space="preserve">Amazon Managed Streaming for Kafka makes it easy for you to build and run production applications on Apache Kafka without needing Apache Kafka infrastructure management expertise. </w:t>
      </w:r>
    </w:p>
    <w:p w14:paraId="7FCEACBD" w14:textId="57325C36" w:rsidR="00FE0207" w:rsidRPr="000E413C" w:rsidRDefault="00FE0207" w:rsidP="000E413C">
      <w:pPr>
        <w:pStyle w:val="ListParagraph"/>
        <w:numPr>
          <w:ilvl w:val="0"/>
          <w:numId w:val="20"/>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E413C">
        <w:rPr>
          <w:rFonts w:ascii="Times New Roman" w:eastAsia="Times New Roman" w:hAnsi="Times New Roman" w:cs="Times New Roman"/>
          <w:sz w:val="24"/>
          <w:szCs w:val="24"/>
        </w:rPr>
        <w:lastRenderedPageBreak/>
        <w:t>That means you spend less time managing infrastructure and more time building applications.</w:t>
      </w:r>
    </w:p>
    <w:p w14:paraId="44D0FE6A" w14:textId="77777777" w:rsidR="000E413C" w:rsidRDefault="00FE0207" w:rsidP="000E413C">
      <w:pPr>
        <w:pStyle w:val="ListParagraph"/>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E413C">
        <w:rPr>
          <w:rFonts w:ascii="Times New Roman" w:eastAsia="Times New Roman" w:hAnsi="Times New Roman" w:cs="Times New Roman"/>
          <w:sz w:val="24"/>
          <w:szCs w:val="24"/>
        </w:rPr>
        <w:t>With a few clicks in the </w:t>
      </w:r>
      <w:hyperlink r:id="rId47" w:tgtFrame="_blank" w:history="1">
        <w:r w:rsidRPr="000E413C">
          <w:rPr>
            <w:rFonts w:ascii="Times New Roman" w:eastAsia="Times New Roman" w:hAnsi="Times New Roman" w:cs="Times New Roman"/>
            <w:sz w:val="24"/>
            <w:szCs w:val="24"/>
          </w:rPr>
          <w:t>Amazon MSK console</w:t>
        </w:r>
      </w:hyperlink>
      <w:r w:rsidRPr="000E413C">
        <w:rPr>
          <w:rFonts w:ascii="Times New Roman" w:eastAsia="Times New Roman" w:hAnsi="Times New Roman" w:cs="Times New Roman"/>
          <w:sz w:val="24"/>
          <w:szCs w:val="24"/>
        </w:rPr>
        <w:t xml:space="preserve"> you can create highly available Apache Kafka clusters with settings and configuration based on Apache Kafka’s deployment best practices. Amazon MSK automatically provisions and runs your Apache Kafka clusters. </w:t>
      </w:r>
    </w:p>
    <w:p w14:paraId="109C64A6" w14:textId="77777777" w:rsidR="000E413C" w:rsidRDefault="00FE0207" w:rsidP="000E413C">
      <w:pPr>
        <w:pStyle w:val="ListParagraph"/>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E413C">
        <w:rPr>
          <w:rFonts w:ascii="Times New Roman" w:eastAsia="Times New Roman" w:hAnsi="Times New Roman" w:cs="Times New Roman"/>
          <w:sz w:val="24"/>
          <w:szCs w:val="24"/>
        </w:rPr>
        <w:t xml:space="preserve">Amazon MSK continuously monitors cluster health and automatically replaces unhealthy nodes with no downtime to your application. </w:t>
      </w:r>
    </w:p>
    <w:p w14:paraId="36C5D0F6" w14:textId="20BD135C" w:rsidR="00FE0207" w:rsidRPr="000E413C" w:rsidRDefault="00FE0207" w:rsidP="000E413C">
      <w:pPr>
        <w:pStyle w:val="ListParagraph"/>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E413C">
        <w:rPr>
          <w:rFonts w:ascii="Times New Roman" w:eastAsia="Times New Roman" w:hAnsi="Times New Roman" w:cs="Times New Roman"/>
          <w:sz w:val="24"/>
          <w:szCs w:val="24"/>
        </w:rPr>
        <w:t>In addition, Amazon MSK secures your Apache Kafka cluster by encrypting data at rest.</w:t>
      </w:r>
    </w:p>
    <w:p w14:paraId="27C37E9B" w14:textId="77777777" w:rsidR="000F6BE9" w:rsidRPr="00692096" w:rsidRDefault="000F6BE9" w:rsidP="00E30794">
      <w:pPr>
        <w:spacing w:line="360" w:lineRule="auto"/>
        <w:jc w:val="both"/>
        <w:rPr>
          <w:rFonts w:ascii="Times New Roman" w:hAnsi="Times New Roman" w:cs="Times New Roman"/>
          <w:sz w:val="24"/>
          <w:szCs w:val="24"/>
        </w:rPr>
      </w:pPr>
    </w:p>
    <w:sectPr w:rsidR="000F6BE9" w:rsidRPr="00692096">
      <w:footerReference w:type="defaul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6B2751" w14:textId="77777777" w:rsidR="005467C6" w:rsidRDefault="005467C6" w:rsidP="00FE0207">
      <w:pPr>
        <w:spacing w:after="0" w:line="240" w:lineRule="auto"/>
      </w:pPr>
      <w:r>
        <w:separator/>
      </w:r>
    </w:p>
  </w:endnote>
  <w:endnote w:type="continuationSeparator" w:id="0">
    <w:p w14:paraId="61268D89" w14:textId="77777777" w:rsidR="005467C6" w:rsidRDefault="005467C6" w:rsidP="00FE0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6472742"/>
      <w:docPartObj>
        <w:docPartGallery w:val="Page Numbers (Bottom of Page)"/>
        <w:docPartUnique/>
      </w:docPartObj>
    </w:sdtPr>
    <w:sdtEndPr>
      <w:rPr>
        <w:noProof/>
      </w:rPr>
    </w:sdtEndPr>
    <w:sdtContent>
      <w:p w14:paraId="5D2FDB60" w14:textId="63E93522" w:rsidR="00FE0207" w:rsidRDefault="00FE02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D2C2ED" w14:textId="77777777" w:rsidR="00FE0207" w:rsidRDefault="00FE02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9218F0" w14:textId="77777777" w:rsidR="005467C6" w:rsidRDefault="005467C6" w:rsidP="00FE0207">
      <w:pPr>
        <w:spacing w:after="0" w:line="240" w:lineRule="auto"/>
      </w:pPr>
      <w:r>
        <w:separator/>
      </w:r>
    </w:p>
  </w:footnote>
  <w:footnote w:type="continuationSeparator" w:id="0">
    <w:p w14:paraId="1E080BFF" w14:textId="77777777" w:rsidR="005467C6" w:rsidRDefault="005467C6" w:rsidP="00FE02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447EB"/>
    <w:multiLevelType w:val="hybridMultilevel"/>
    <w:tmpl w:val="AD9A8A8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63742A"/>
    <w:multiLevelType w:val="hybridMultilevel"/>
    <w:tmpl w:val="8A2E8DA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174AB4"/>
    <w:multiLevelType w:val="hybridMultilevel"/>
    <w:tmpl w:val="4DDA1A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3453D"/>
    <w:multiLevelType w:val="hybridMultilevel"/>
    <w:tmpl w:val="EFAAD4A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454A3E"/>
    <w:multiLevelType w:val="hybridMultilevel"/>
    <w:tmpl w:val="DC4009F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A50AFE"/>
    <w:multiLevelType w:val="hybridMultilevel"/>
    <w:tmpl w:val="D9DC622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9C4428"/>
    <w:multiLevelType w:val="hybridMultilevel"/>
    <w:tmpl w:val="D8921306"/>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1F485259"/>
    <w:multiLevelType w:val="multilevel"/>
    <w:tmpl w:val="5110309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248A0E0F"/>
    <w:multiLevelType w:val="hybridMultilevel"/>
    <w:tmpl w:val="ED1E45D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F3D69F2"/>
    <w:multiLevelType w:val="hybridMultilevel"/>
    <w:tmpl w:val="4D120116"/>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15:restartNumberingAfterBreak="0">
    <w:nsid w:val="316F3EC0"/>
    <w:multiLevelType w:val="multilevel"/>
    <w:tmpl w:val="18CA5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8A5929"/>
    <w:multiLevelType w:val="hybridMultilevel"/>
    <w:tmpl w:val="9042C74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E341351"/>
    <w:multiLevelType w:val="hybridMultilevel"/>
    <w:tmpl w:val="911455A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FE44437"/>
    <w:multiLevelType w:val="hybridMultilevel"/>
    <w:tmpl w:val="883C0E8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3084BCE"/>
    <w:multiLevelType w:val="hybridMultilevel"/>
    <w:tmpl w:val="DF066C84"/>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15:restartNumberingAfterBreak="0">
    <w:nsid w:val="4ADB7B29"/>
    <w:multiLevelType w:val="hybridMultilevel"/>
    <w:tmpl w:val="737603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2954E3"/>
    <w:multiLevelType w:val="hybridMultilevel"/>
    <w:tmpl w:val="BA16847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E884339"/>
    <w:multiLevelType w:val="hybridMultilevel"/>
    <w:tmpl w:val="35F69F98"/>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644B5520"/>
    <w:multiLevelType w:val="hybridMultilevel"/>
    <w:tmpl w:val="C526B63E"/>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9" w15:restartNumberingAfterBreak="0">
    <w:nsid w:val="6BD04848"/>
    <w:multiLevelType w:val="hybridMultilevel"/>
    <w:tmpl w:val="5AACDB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C35E0F"/>
    <w:multiLevelType w:val="hybridMultilevel"/>
    <w:tmpl w:val="7DE083B6"/>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10"/>
  </w:num>
  <w:num w:numId="2">
    <w:abstractNumId w:val="7"/>
  </w:num>
  <w:num w:numId="3">
    <w:abstractNumId w:val="15"/>
  </w:num>
  <w:num w:numId="4">
    <w:abstractNumId w:val="3"/>
  </w:num>
  <w:num w:numId="5">
    <w:abstractNumId w:val="16"/>
  </w:num>
  <w:num w:numId="6">
    <w:abstractNumId w:val="4"/>
  </w:num>
  <w:num w:numId="7">
    <w:abstractNumId w:val="11"/>
  </w:num>
  <w:num w:numId="8">
    <w:abstractNumId w:val="19"/>
  </w:num>
  <w:num w:numId="9">
    <w:abstractNumId w:val="20"/>
  </w:num>
  <w:num w:numId="10">
    <w:abstractNumId w:val="14"/>
  </w:num>
  <w:num w:numId="11">
    <w:abstractNumId w:val="8"/>
  </w:num>
  <w:num w:numId="12">
    <w:abstractNumId w:val="17"/>
  </w:num>
  <w:num w:numId="13">
    <w:abstractNumId w:val="13"/>
  </w:num>
  <w:num w:numId="14">
    <w:abstractNumId w:val="12"/>
  </w:num>
  <w:num w:numId="15">
    <w:abstractNumId w:val="9"/>
  </w:num>
  <w:num w:numId="16">
    <w:abstractNumId w:val="18"/>
  </w:num>
  <w:num w:numId="17">
    <w:abstractNumId w:val="5"/>
  </w:num>
  <w:num w:numId="18">
    <w:abstractNumId w:val="1"/>
  </w:num>
  <w:num w:numId="19">
    <w:abstractNumId w:val="2"/>
  </w:num>
  <w:num w:numId="20">
    <w:abstractNumId w:val="6"/>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A2MTE0MTMwMDIzMDNW0lEKTi0uzszPAykwqgUApa39hSwAAAA="/>
  </w:docVars>
  <w:rsids>
    <w:rsidRoot w:val="00FE0207"/>
    <w:rsid w:val="000E413C"/>
    <w:rsid w:val="000F6BE9"/>
    <w:rsid w:val="002A6F25"/>
    <w:rsid w:val="00344FA9"/>
    <w:rsid w:val="00376525"/>
    <w:rsid w:val="004118EC"/>
    <w:rsid w:val="005467C6"/>
    <w:rsid w:val="00692096"/>
    <w:rsid w:val="0072408F"/>
    <w:rsid w:val="00821B9D"/>
    <w:rsid w:val="00863145"/>
    <w:rsid w:val="0096412B"/>
    <w:rsid w:val="009A5BC9"/>
    <w:rsid w:val="009E2F37"/>
    <w:rsid w:val="00A640B7"/>
    <w:rsid w:val="00A708A9"/>
    <w:rsid w:val="00B74A42"/>
    <w:rsid w:val="00D35990"/>
    <w:rsid w:val="00E30794"/>
    <w:rsid w:val="00E84E13"/>
    <w:rsid w:val="00EA0D06"/>
    <w:rsid w:val="00F0015B"/>
    <w:rsid w:val="00FB3C7E"/>
    <w:rsid w:val="00FE0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E976A"/>
  <w15:chartTrackingRefBased/>
  <w15:docId w15:val="{8360C830-CBA8-4692-85E7-4EB3FD14F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02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207"/>
  </w:style>
  <w:style w:type="paragraph" w:styleId="Footer">
    <w:name w:val="footer"/>
    <w:basedOn w:val="Normal"/>
    <w:link w:val="FooterChar"/>
    <w:uiPriority w:val="99"/>
    <w:unhideWhenUsed/>
    <w:rsid w:val="00FE02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207"/>
  </w:style>
  <w:style w:type="paragraph" w:styleId="ListParagraph">
    <w:name w:val="List Paragraph"/>
    <w:basedOn w:val="Normal"/>
    <w:uiPriority w:val="34"/>
    <w:qFormat/>
    <w:rsid w:val="00FE02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356280">
      <w:bodyDiv w:val="1"/>
      <w:marLeft w:val="0"/>
      <w:marRight w:val="0"/>
      <w:marTop w:val="0"/>
      <w:marBottom w:val="0"/>
      <w:divBdr>
        <w:top w:val="none" w:sz="0" w:space="0" w:color="auto"/>
        <w:left w:val="none" w:sz="0" w:space="0" w:color="auto"/>
        <w:bottom w:val="none" w:sz="0" w:space="0" w:color="auto"/>
        <w:right w:val="none" w:sz="0" w:space="0" w:color="auto"/>
      </w:divBdr>
      <w:divsChild>
        <w:div w:id="8543496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aws.amazon.com/whitepapers/latest/aws-overview/analytics.html" TargetMode="External"/><Relationship Id="rId18" Type="http://schemas.openxmlformats.org/officeDocument/2006/relationships/hyperlink" Target="https://docs.aws.amazon.com/whitepapers/latest/aws-overview/analytics.html" TargetMode="External"/><Relationship Id="rId26" Type="http://schemas.openxmlformats.org/officeDocument/2006/relationships/hyperlink" Target="https://aws.amazon.com/vpc/" TargetMode="External"/><Relationship Id="rId39" Type="http://schemas.openxmlformats.org/officeDocument/2006/relationships/hyperlink" Target="https://docs.aws.amazon.com/whitepapers/latest/aws-overview/storage-services.html" TargetMode="External"/><Relationship Id="rId3" Type="http://schemas.openxmlformats.org/officeDocument/2006/relationships/settings" Target="settings.xml"/><Relationship Id="rId21" Type="http://schemas.openxmlformats.org/officeDocument/2006/relationships/hyperlink" Target="https://docs.aws.amazon.com/whitepapers/latest/aws-overview/analytics.html" TargetMode="External"/><Relationship Id="rId34" Type="http://schemas.openxmlformats.org/officeDocument/2006/relationships/hyperlink" Target="https://aws.amazon.com/kinesis/streams/" TargetMode="External"/><Relationship Id="rId42" Type="http://schemas.openxmlformats.org/officeDocument/2006/relationships/hyperlink" Target="https://docs.aws.amazon.com/whitepapers/latest/aws-overview/analytics.html" TargetMode="External"/><Relationship Id="rId47" Type="http://schemas.openxmlformats.org/officeDocument/2006/relationships/hyperlink" Target="https://console.aws.amazon.com/msk/home?region=us-east-1" TargetMode="External"/><Relationship Id="rId50" Type="http://schemas.openxmlformats.org/officeDocument/2006/relationships/theme" Target="theme/theme1.xml"/><Relationship Id="rId7" Type="http://schemas.openxmlformats.org/officeDocument/2006/relationships/hyperlink" Target="https://docs.aws.amazon.com/whitepapers/latest/aws-overview/analytics.html" TargetMode="External"/><Relationship Id="rId12" Type="http://schemas.openxmlformats.org/officeDocument/2006/relationships/hyperlink" Target="https://docs.aws.amazon.com/whitepapers/latest/aws-overview/analytics.html" TargetMode="External"/><Relationship Id="rId17" Type="http://schemas.openxmlformats.org/officeDocument/2006/relationships/hyperlink" Target="https://docs.aws.amazon.com/whitepapers/latest/aws-overview/analytics.html" TargetMode="External"/><Relationship Id="rId25" Type="http://schemas.openxmlformats.org/officeDocument/2006/relationships/hyperlink" Target="https://aws.amazon.com/elasticsearch-service/" TargetMode="External"/><Relationship Id="rId33" Type="http://schemas.openxmlformats.org/officeDocument/2006/relationships/hyperlink" Target="https://aws.amazon.com/kinesis/firehose/" TargetMode="External"/><Relationship Id="rId38" Type="http://schemas.openxmlformats.org/officeDocument/2006/relationships/hyperlink" Target="https://aws.amazon.com/datapipeline" TargetMode="External"/><Relationship Id="rId46" Type="http://schemas.openxmlformats.org/officeDocument/2006/relationships/hyperlink" Target="https://kafka.apache.org/" TargetMode="External"/><Relationship Id="rId2" Type="http://schemas.openxmlformats.org/officeDocument/2006/relationships/styles" Target="styles.xml"/><Relationship Id="rId16" Type="http://schemas.openxmlformats.org/officeDocument/2006/relationships/hyperlink" Target="https://docs.aws.amazon.com/whitepapers/latest/aws-overview/analytics.html" TargetMode="External"/><Relationship Id="rId20" Type="http://schemas.openxmlformats.org/officeDocument/2006/relationships/hyperlink" Target="https://docs.aws.amazon.com/whitepapers/latest/aws-overview/analytics.html" TargetMode="External"/><Relationship Id="rId29" Type="http://schemas.openxmlformats.org/officeDocument/2006/relationships/hyperlink" Target="https://aws.amazon.com/lambda" TargetMode="External"/><Relationship Id="rId41" Type="http://schemas.openxmlformats.org/officeDocument/2006/relationships/hyperlink" Target="https://docs.aws.amazon.com/whitepapers/latest/aws-overview/databas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ws.amazon.com/whitepapers/latest/aws-overview/analytics.html" TargetMode="External"/><Relationship Id="rId24" Type="http://schemas.openxmlformats.org/officeDocument/2006/relationships/hyperlink" Target="https://aws.amazon.com/cloudsearch/" TargetMode="External"/><Relationship Id="rId32" Type="http://schemas.openxmlformats.org/officeDocument/2006/relationships/hyperlink" Target="https://aws.amazon.com/kinesis/" TargetMode="External"/><Relationship Id="rId37" Type="http://schemas.openxmlformats.org/officeDocument/2006/relationships/hyperlink" Target="https://quicksight.aws/" TargetMode="External"/><Relationship Id="rId40" Type="http://schemas.openxmlformats.org/officeDocument/2006/relationships/hyperlink" Target="https://docs.aws.amazon.com/whitepapers/latest/aws-overview/database.html" TargetMode="External"/><Relationship Id="rId45" Type="http://schemas.openxmlformats.org/officeDocument/2006/relationships/hyperlink" Target="https://aws.amazon.com/msk" TargetMode="External"/><Relationship Id="rId5" Type="http://schemas.openxmlformats.org/officeDocument/2006/relationships/footnotes" Target="footnotes.xml"/><Relationship Id="rId15" Type="http://schemas.openxmlformats.org/officeDocument/2006/relationships/hyperlink" Target="https://docs.aws.amazon.com/whitepapers/latest/aws-overview/analytics.html" TargetMode="External"/><Relationship Id="rId23" Type="http://schemas.openxmlformats.org/officeDocument/2006/relationships/hyperlink" Target="https://aws.amazon.com/emr" TargetMode="External"/><Relationship Id="rId28" Type="http://schemas.openxmlformats.org/officeDocument/2006/relationships/hyperlink" Target="https://aws.amazon.com/kinesis/data-firehose" TargetMode="External"/><Relationship Id="rId36" Type="http://schemas.openxmlformats.org/officeDocument/2006/relationships/hyperlink" Target="https://aws.amazon.com/redshift/" TargetMode="External"/><Relationship Id="rId49" Type="http://schemas.openxmlformats.org/officeDocument/2006/relationships/fontTable" Target="fontTable.xml"/><Relationship Id="rId10" Type="http://schemas.openxmlformats.org/officeDocument/2006/relationships/hyperlink" Target="https://docs.aws.amazon.com/whitepapers/latest/aws-overview/analytics.html" TargetMode="External"/><Relationship Id="rId19" Type="http://schemas.openxmlformats.org/officeDocument/2006/relationships/hyperlink" Target="https://docs.aws.amazon.com/whitepapers/latest/aws-overview/analytics.html" TargetMode="External"/><Relationship Id="rId31" Type="http://schemas.openxmlformats.org/officeDocument/2006/relationships/hyperlink" Target="https://aws.amazon.com/cloudwatch" TargetMode="External"/><Relationship Id="rId44" Type="http://schemas.openxmlformats.org/officeDocument/2006/relationships/hyperlink" Target="https://aws.amazon.com/lake-formation" TargetMode="External"/><Relationship Id="rId4" Type="http://schemas.openxmlformats.org/officeDocument/2006/relationships/webSettings" Target="webSettings.xml"/><Relationship Id="rId9" Type="http://schemas.openxmlformats.org/officeDocument/2006/relationships/hyperlink" Target="https://docs.aws.amazon.com/whitepapers/latest/aws-overview/analytics.html" TargetMode="External"/><Relationship Id="rId14" Type="http://schemas.openxmlformats.org/officeDocument/2006/relationships/hyperlink" Target="https://docs.aws.amazon.com/whitepapers/latest/aws-overview/analytics.html" TargetMode="External"/><Relationship Id="rId22" Type="http://schemas.openxmlformats.org/officeDocument/2006/relationships/hyperlink" Target="https://aws.amazon.com/athena" TargetMode="External"/><Relationship Id="rId27" Type="http://schemas.openxmlformats.org/officeDocument/2006/relationships/hyperlink" Target="https://aws.amazon.com/kms/" TargetMode="External"/><Relationship Id="rId30" Type="http://schemas.openxmlformats.org/officeDocument/2006/relationships/hyperlink" Target="https://aws.amazon.com/cognito/" TargetMode="External"/><Relationship Id="rId35" Type="http://schemas.openxmlformats.org/officeDocument/2006/relationships/hyperlink" Target="https://aws.amazon.com/kinesis/streams/" TargetMode="External"/><Relationship Id="rId43" Type="http://schemas.openxmlformats.org/officeDocument/2006/relationships/hyperlink" Target="https://aws.amazon.com/glue" TargetMode="External"/><Relationship Id="rId48" Type="http://schemas.openxmlformats.org/officeDocument/2006/relationships/footer" Target="footer1.xml"/><Relationship Id="rId8" Type="http://schemas.openxmlformats.org/officeDocument/2006/relationships/hyperlink" Target="https://docs.aws.amazon.com/whitepapers/latest/aws-overview/analyt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8</Pages>
  <Words>2548</Words>
  <Characters>14529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Tsegay Berhe</dc:creator>
  <cp:keywords/>
  <dc:description/>
  <cp:lastModifiedBy>Tsegay Berhe</cp:lastModifiedBy>
  <cp:revision>28</cp:revision>
  <dcterms:created xsi:type="dcterms:W3CDTF">2019-11-16T02:15:00Z</dcterms:created>
  <dcterms:modified xsi:type="dcterms:W3CDTF">2019-11-19T02:25:00Z</dcterms:modified>
</cp:coreProperties>
</file>