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jsyepo767b1e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Analisador de Log de Erros (Log Tracker)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y7beet3a61k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Visão Geral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No dia a dia de um profissional de TI, analisar arquivos de log extensos e puramente textuais é uma tarefa exaustiva e propensa a erros. O objetivo deste projeto é desenvolver uma ferramenta utilitária que faça 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parsing</w:t>
      </w:r>
      <w:r w:rsidDel="00000000" w:rsidR="00000000" w:rsidRPr="00000000">
        <w:rPr>
          <w:color w:val="1f1f1f"/>
          <w:rtl w:val="0"/>
        </w:rPr>
        <w:t xml:space="preserve"> (leitura e interpretação) de arquivos de log de servidores, transformando dados brutos em informações organizadas, categorizadas e visualmente fáceis de interpretar.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xwkp2hywle8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Objetivos de Aprendizado e Aplicação (POO)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foco central deste projeto é a robustez do software e a manipulação inteligente de dados externos, aplicando conceitos do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Módulo 2 e 4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Tratamento de Exceções Personalizado:</w:t>
      </w:r>
      <w:r w:rsidDel="00000000" w:rsidR="00000000" w:rsidRPr="00000000">
        <w:rPr>
          <w:color w:val="1f1f1f"/>
          <w:rtl w:val="0"/>
        </w:rPr>
        <w:t xml:space="preserve"> O sistema deve lidar com arquivos de log que podem estar corrompidos, inacessíveis ou em formatos inesperados. Espera-se que a dupla crie suas próprias classes de exceção (ex: </w:t>
      </w:r>
      <w:r w:rsidDel="00000000" w:rsidR="00000000" w:rsidRPr="00000000">
        <w:rPr>
          <w:color w:val="444746"/>
          <w:shd w:fill="e9eef6" w:val="clear"/>
          <w:rtl w:val="0"/>
        </w:rPr>
        <w:t xml:space="preserve">LogFileException</w:t>
      </w:r>
      <w:r w:rsidDel="00000000" w:rsidR="00000000" w:rsidRPr="00000000">
        <w:rPr>
          <w:color w:val="1f1f1f"/>
          <w:rtl w:val="0"/>
        </w:rPr>
        <w:t xml:space="preserve"> ou </w:t>
      </w:r>
      <w:r w:rsidDel="00000000" w:rsidR="00000000" w:rsidRPr="00000000">
        <w:rPr>
          <w:color w:val="444746"/>
          <w:shd w:fill="e9eef6" w:val="clear"/>
          <w:rtl w:val="0"/>
        </w:rPr>
        <w:t xml:space="preserve">InvalidFormatException</w:t>
      </w:r>
      <w:r w:rsidDel="00000000" w:rsidR="00000000" w:rsidRPr="00000000">
        <w:rPr>
          <w:color w:val="1f1f1f"/>
          <w:rtl w:val="0"/>
        </w:rPr>
        <w:t xml:space="preserve">) para capturar e tratar erros de leitura de forma específica, indo além do simples </w:t>
      </w:r>
      <w:r w:rsidDel="00000000" w:rsidR="00000000" w:rsidRPr="00000000">
        <w:rPr>
          <w:color w:val="444746"/>
          <w:shd w:fill="e9eef6" w:val="clear"/>
          <w:rtl w:val="0"/>
        </w:rPr>
        <w:t xml:space="preserve">try-catch</w:t>
      </w:r>
      <w:r w:rsidDel="00000000" w:rsidR="00000000" w:rsidRPr="00000000">
        <w:rPr>
          <w:color w:val="1f1f1f"/>
          <w:rtl w:val="0"/>
        </w:rPr>
        <w:t xml:space="preserve"> genérico.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Encapsulamento e Modelagem:</w:t>
      </w:r>
      <w:r w:rsidDel="00000000" w:rsidR="00000000" w:rsidRPr="00000000">
        <w:rPr>
          <w:color w:val="1f1f1f"/>
          <w:rtl w:val="0"/>
        </w:rPr>
        <w:t xml:space="preserve"> Criar uma classe </w:t>
      </w:r>
      <w:r w:rsidDel="00000000" w:rsidR="00000000" w:rsidRPr="00000000">
        <w:rPr>
          <w:color w:val="444746"/>
          <w:shd w:fill="e9eef6" w:val="clear"/>
          <w:rtl w:val="0"/>
        </w:rPr>
        <w:t xml:space="preserve">LogEntry</w:t>
      </w:r>
      <w:r w:rsidDel="00000000" w:rsidR="00000000" w:rsidRPr="00000000">
        <w:rPr>
          <w:color w:val="1f1f1f"/>
          <w:rtl w:val="0"/>
        </w:rPr>
        <w:t xml:space="preserve"> que sanitize os dados lidos (Data, Hora, Nível de Erro e Mensagem), garantindo que apenas logs válidos sejam processados pela aplicação.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Polimorfismo:</w:t>
      </w:r>
      <w:r w:rsidDel="00000000" w:rsidR="00000000" w:rsidRPr="00000000">
        <w:rPr>
          <w:color w:val="1f1f1f"/>
          <w:rtl w:val="0"/>
        </w:rPr>
        <w:t xml:space="preserve"> Implementar diferentes níveis de severidade (INFO, WARNING, ERROR, CRITICAL) que podem ter comportamentos de processamento distintos dentro do sistema.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7sh58rwrfl4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Requisitos de Persistência (JDBC)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analisador não deve apenas exibir os dados, mas também servir como uma ferramenta de auditoria histórica: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Importação Seletiva:</w:t>
      </w:r>
      <w:r w:rsidDel="00000000" w:rsidR="00000000" w:rsidRPr="00000000">
        <w:rPr>
          <w:color w:val="1f1f1f"/>
          <w:rtl w:val="0"/>
        </w:rPr>
        <w:t xml:space="preserve"> O software deve identificar automaticamente logs marcados como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"CRITICAL"</w:t>
      </w:r>
      <w:r w:rsidDel="00000000" w:rsidR="00000000" w:rsidRPr="00000000">
        <w:rPr>
          <w:color w:val="1f1f1f"/>
          <w:rtl w:val="0"/>
        </w:rPr>
        <w:t xml:space="preserve"> ou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"ERROR"</w:t>
      </w:r>
      <w:r w:rsidDel="00000000" w:rsidR="00000000" w:rsidRPr="00000000">
        <w:rPr>
          <w:color w:val="1f1f1f"/>
          <w:rtl w:val="0"/>
        </w:rPr>
        <w:t xml:space="preserve"> e salvá-los permanentemente no banco de dados via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JDBC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Padrão DAO:</w:t>
      </w:r>
      <w:r w:rsidDel="00000000" w:rsidR="00000000" w:rsidRPr="00000000">
        <w:rPr>
          <w:color w:val="1f1f1f"/>
          <w:rtl w:val="0"/>
        </w:rPr>
        <w:t xml:space="preserve"> Implementar um </w:t>
      </w:r>
      <w:r w:rsidDel="00000000" w:rsidR="00000000" w:rsidRPr="00000000">
        <w:rPr>
          <w:color w:val="444746"/>
          <w:shd w:fill="e9eef6" w:val="clear"/>
          <w:rtl w:val="0"/>
        </w:rPr>
        <w:t xml:space="preserve">LogDAO</w:t>
      </w:r>
      <w:r w:rsidDel="00000000" w:rsidR="00000000" w:rsidRPr="00000000">
        <w:rPr>
          <w:color w:val="1f1f1f"/>
          <w:rtl w:val="0"/>
        </w:rPr>
        <w:t xml:space="preserve"> para gerenciar as inserções e permitir consultas posteriores por data ou tipo de erro.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Banco de Dados de Auditoria:</w:t>
      </w:r>
      <w:r w:rsidDel="00000000" w:rsidR="00000000" w:rsidRPr="00000000">
        <w:rPr>
          <w:color w:val="1f1f1f"/>
          <w:rtl w:val="0"/>
        </w:rPr>
        <w:t xml:space="preserve"> Criar tabelas SQL otimizadas para armazenar grandes volumes de mensagens de texto vindas dos arquivos de log.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m6cbktusq4wm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Interface Gráfica e UX (JavaFX)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interface deve converter um arquivo de texto confuso em uma visualização estruturada, utilizando os conceitos do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Módulo 3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Organização com Layouts:</w:t>
      </w:r>
      <w:r w:rsidDel="00000000" w:rsidR="00000000" w:rsidRPr="00000000">
        <w:rPr>
          <w:color w:val="1f1f1f"/>
          <w:rtl w:val="0"/>
        </w:rPr>
        <w:t xml:space="preserve"> Utilizar </w:t>
      </w:r>
      <w:r w:rsidDel="00000000" w:rsidR="00000000" w:rsidRPr="00000000">
        <w:rPr>
          <w:color w:val="444746"/>
          <w:shd w:fill="e9eef6" w:val="clear"/>
          <w:rtl w:val="0"/>
        </w:rPr>
        <w:t xml:space="preserve">VBox</w:t>
      </w:r>
      <w:r w:rsidDel="00000000" w:rsidR="00000000" w:rsidRPr="00000000">
        <w:rPr>
          <w:color w:val="1f1f1f"/>
          <w:rtl w:val="0"/>
        </w:rPr>
        <w:t xml:space="preserve"> (Vertical Box) para empilhar as entradas de log e </w:t>
      </w:r>
      <w:r w:rsidDel="00000000" w:rsidR="00000000" w:rsidRPr="00000000">
        <w:rPr>
          <w:color w:val="444746"/>
          <w:shd w:fill="e9eef6" w:val="clear"/>
          <w:rtl w:val="0"/>
        </w:rPr>
        <w:t xml:space="preserve">HBox</w:t>
      </w:r>
      <w:r w:rsidDel="00000000" w:rsidR="00000000" w:rsidRPr="00000000">
        <w:rPr>
          <w:color w:val="1f1f1f"/>
          <w:rtl w:val="0"/>
        </w:rPr>
        <w:t xml:space="preserve"> (Horizontal Box) dentro de cada linha para separar ícones, timestamps e mensagens de erro.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Categorização Visual:</w:t>
      </w:r>
      <w:r w:rsidDel="00000000" w:rsidR="00000000" w:rsidRPr="00000000">
        <w:rPr>
          <w:color w:val="1f1f1f"/>
          <w:rtl w:val="0"/>
        </w:rPr>
        <w:t xml:space="preserve"> Aplicar estilos diferentes (cores ou ícones) para cada categoria de log lida, facilitando a identificação visual rápida de problemas.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Scroll e Performance:</w:t>
      </w:r>
      <w:r w:rsidDel="00000000" w:rsidR="00000000" w:rsidRPr="00000000">
        <w:rPr>
          <w:color w:val="1f1f1f"/>
          <w:rtl w:val="0"/>
        </w:rPr>
        <w:t xml:space="preserve"> Garantir que a exibição de arquivos de log grandes seja fluida, utilizando componentes que suportem rolagem de texto.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c5d4l357k3q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 Entregas Esperadas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Ao final a dupla deverá apresentar: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Software Funcional:</w:t>
      </w:r>
      <w:r w:rsidDel="00000000" w:rsidR="00000000" w:rsidRPr="00000000">
        <w:rPr>
          <w:color w:val="1f1f1f"/>
          <w:rtl w:val="0"/>
        </w:rPr>
        <w:t xml:space="preserve"> Capaz de abrir um arquivo </w:t>
      </w:r>
      <w:r w:rsidDel="00000000" w:rsidR="00000000" w:rsidRPr="00000000">
        <w:rPr>
          <w:color w:val="444746"/>
          <w:shd w:fill="e9eef6" w:val="clear"/>
          <w:rtl w:val="0"/>
        </w:rPr>
        <w:t xml:space="preserve">.txt</w:t>
      </w:r>
      <w:r w:rsidDel="00000000" w:rsidR="00000000" w:rsidRPr="00000000">
        <w:rPr>
          <w:color w:val="1f1f1f"/>
          <w:rtl w:val="0"/>
        </w:rPr>
        <w:t xml:space="preserve"> ou </w:t>
      </w:r>
      <w:r w:rsidDel="00000000" w:rsidR="00000000" w:rsidRPr="00000000">
        <w:rPr>
          <w:color w:val="444746"/>
          <w:shd w:fill="e9eef6" w:val="clear"/>
          <w:rtl w:val="0"/>
        </w:rPr>
        <w:t xml:space="preserve">.log</w:t>
      </w:r>
      <w:r w:rsidDel="00000000" w:rsidR="00000000" w:rsidRPr="00000000">
        <w:rPr>
          <w:color w:val="1f1f1f"/>
          <w:rtl w:val="0"/>
        </w:rPr>
        <w:t xml:space="preserve">, processar o conteúdo e exibi-lo na tela de forma organizada.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Código-Fonte:</w:t>
      </w:r>
      <w:r w:rsidDel="00000000" w:rsidR="00000000" w:rsidRPr="00000000">
        <w:rPr>
          <w:color w:val="1f1f1f"/>
          <w:rtl w:val="0"/>
        </w:rPr>
        <w:t xml:space="preserve"> Com destaque para as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Exceções Personalizadas</w:t>
      </w:r>
      <w:r w:rsidDel="00000000" w:rsidR="00000000" w:rsidRPr="00000000">
        <w:rPr>
          <w:color w:val="1f1f1f"/>
          <w:rtl w:val="0"/>
        </w:rPr>
        <w:t xml:space="preserve"> criadas pelo grupo.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Base de Dados:</w:t>
      </w:r>
      <w:r w:rsidDel="00000000" w:rsidR="00000000" w:rsidRPr="00000000">
        <w:rPr>
          <w:color w:val="1f1f1f"/>
          <w:rtl w:val="0"/>
        </w:rPr>
        <w:t xml:space="preserve"> Demonstração dos erros críticos persistidos no banco de dados após a leitura de um arquivo de teste.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