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1A" w:rsidRDefault="006F7CA8" w:rsidP="008B336E">
      <w:pPr>
        <w:spacing w:after="60"/>
        <w:rPr>
          <w:rFonts w:ascii="Arial" w:hAnsi="Arial" w:cs="Arial"/>
          <w:sz w:val="24"/>
          <w:szCs w:val="24"/>
        </w:rPr>
      </w:pPr>
      <w:r w:rsidRPr="00814D1A">
        <w:rPr>
          <w:rFonts w:ascii="Arial" w:hAnsi="Arial" w:cs="Arial"/>
          <w:b/>
          <w:sz w:val="24"/>
          <w:szCs w:val="24"/>
        </w:rPr>
        <w:t>Inlämningsuppgift</w:t>
      </w:r>
      <w:r>
        <w:rPr>
          <w:rFonts w:ascii="Arial" w:hAnsi="Arial" w:cs="Arial"/>
          <w:sz w:val="24"/>
          <w:szCs w:val="24"/>
        </w:rPr>
        <w:t>: Nätverkskomponenter</w:t>
      </w:r>
      <w:r w:rsidR="00BB1CC9">
        <w:rPr>
          <w:rFonts w:ascii="Arial" w:hAnsi="Arial" w:cs="Arial"/>
          <w:sz w:val="24"/>
          <w:szCs w:val="24"/>
        </w:rPr>
        <w:t xml:space="preserve"> (</w:t>
      </w:r>
      <w:r w:rsidR="00814D1A">
        <w:rPr>
          <w:rFonts w:ascii="Arial" w:hAnsi="Arial" w:cs="Arial"/>
          <w:sz w:val="24"/>
          <w:szCs w:val="24"/>
        </w:rPr>
        <w:t xml:space="preserve">enskilt arbete, </w:t>
      </w:r>
      <w:r w:rsidR="00BB1CC9">
        <w:rPr>
          <w:rFonts w:ascii="Arial" w:hAnsi="Arial" w:cs="Arial"/>
          <w:sz w:val="24"/>
          <w:szCs w:val="24"/>
        </w:rPr>
        <w:t xml:space="preserve">skriv med egna ord, </w:t>
      </w:r>
      <w:r w:rsidR="002D016A">
        <w:rPr>
          <w:rFonts w:ascii="Arial" w:hAnsi="Arial" w:cs="Arial"/>
          <w:sz w:val="24"/>
          <w:szCs w:val="24"/>
        </w:rPr>
        <w:br/>
      </w:r>
      <w:r w:rsidR="00BB1CC9" w:rsidRPr="00BB1CC9">
        <w:rPr>
          <w:rFonts w:ascii="Arial" w:hAnsi="Arial" w:cs="Arial"/>
          <w:b/>
          <w:sz w:val="24"/>
          <w:szCs w:val="24"/>
        </w:rPr>
        <w:t>ej</w:t>
      </w:r>
      <w:r w:rsidR="00BB1CC9">
        <w:rPr>
          <w:rFonts w:ascii="Arial" w:hAnsi="Arial" w:cs="Arial"/>
          <w:sz w:val="24"/>
          <w:szCs w:val="24"/>
        </w:rPr>
        <w:t xml:space="preserve"> copy-</w:t>
      </w:r>
      <w:proofErr w:type="spellStart"/>
      <w:r w:rsidR="00BB1CC9">
        <w:rPr>
          <w:rFonts w:ascii="Arial" w:hAnsi="Arial" w:cs="Arial"/>
          <w:sz w:val="24"/>
          <w:szCs w:val="24"/>
        </w:rPr>
        <w:t>paste</w:t>
      </w:r>
      <w:proofErr w:type="spellEnd"/>
      <w:r w:rsidR="00BB1CC9">
        <w:rPr>
          <w:rFonts w:ascii="Arial" w:hAnsi="Arial" w:cs="Arial"/>
          <w:sz w:val="24"/>
          <w:szCs w:val="24"/>
        </w:rPr>
        <w:t>)</w:t>
      </w:r>
    </w:p>
    <w:p w:rsidR="00814D1A" w:rsidRPr="00814D1A" w:rsidRDefault="006F7CA8" w:rsidP="002D016A">
      <w:pPr>
        <w:spacing w:after="60"/>
        <w:rPr>
          <w:rFonts w:ascii="Arial" w:hAnsi="Arial" w:cs="Arial"/>
          <w:sz w:val="24"/>
          <w:szCs w:val="24"/>
        </w:rPr>
      </w:pPr>
      <w:r w:rsidRPr="00814D1A">
        <w:rPr>
          <w:rFonts w:ascii="Arial" w:hAnsi="Arial" w:cs="Arial"/>
          <w:sz w:val="24"/>
          <w:szCs w:val="24"/>
        </w:rPr>
        <w:t>Beskriv först hur dessa nätverkskomponenter fungerar, vad de gör i ett datornätverk…</w:t>
      </w:r>
    </w:p>
    <w:p w:rsidR="00814D1A" w:rsidRDefault="006F7CA8" w:rsidP="008B336E">
      <w:pPr>
        <w:spacing w:after="60"/>
        <w:rPr>
          <w:rFonts w:ascii="Arial" w:hAnsi="Arial" w:cs="Arial"/>
          <w:sz w:val="24"/>
          <w:szCs w:val="24"/>
        </w:rPr>
      </w:pPr>
      <w:r w:rsidRPr="00880992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sz w:val="24"/>
          <w:szCs w:val="24"/>
        </w:rPr>
        <w:br/>
      </w:r>
      <w:r w:rsidRPr="00880992">
        <w:rPr>
          <w:rFonts w:ascii="Arial" w:hAnsi="Arial" w:cs="Arial"/>
          <w:b/>
          <w:sz w:val="24"/>
          <w:szCs w:val="24"/>
        </w:rPr>
        <w:t>Modem</w:t>
      </w:r>
      <w:r>
        <w:rPr>
          <w:rFonts w:ascii="Arial" w:hAnsi="Arial" w:cs="Arial"/>
          <w:sz w:val="24"/>
          <w:szCs w:val="24"/>
        </w:rPr>
        <w:t xml:space="preserve"> (telefon-, kabel-, ADSL-)</w:t>
      </w:r>
      <w:r>
        <w:rPr>
          <w:rFonts w:ascii="Arial" w:hAnsi="Arial" w:cs="Arial"/>
          <w:sz w:val="24"/>
          <w:szCs w:val="24"/>
        </w:rPr>
        <w:br/>
      </w:r>
      <w:r w:rsidRPr="00880992">
        <w:rPr>
          <w:rFonts w:ascii="Arial" w:hAnsi="Arial" w:cs="Arial"/>
          <w:b/>
          <w:sz w:val="24"/>
          <w:szCs w:val="24"/>
        </w:rPr>
        <w:t>Trådlös Accesspunkt</w:t>
      </w:r>
      <w:r w:rsidR="008B336E">
        <w:rPr>
          <w:rFonts w:ascii="Arial" w:hAnsi="Arial" w:cs="Arial"/>
          <w:b/>
          <w:sz w:val="24"/>
          <w:szCs w:val="24"/>
        </w:rPr>
        <w:t xml:space="preserve"> + kryptering WLAN</w:t>
      </w:r>
      <w:r w:rsidR="008B336E">
        <w:rPr>
          <w:rFonts w:ascii="Arial" w:hAnsi="Arial" w:cs="Arial"/>
          <w:b/>
          <w:sz w:val="24"/>
          <w:szCs w:val="24"/>
        </w:rPr>
        <w:br/>
        <w:t>UPS</w:t>
      </w:r>
      <w:r w:rsidR="00B51302">
        <w:rPr>
          <w:rFonts w:ascii="Arial" w:hAnsi="Arial" w:cs="Arial"/>
          <w:b/>
          <w:sz w:val="24"/>
          <w:szCs w:val="24"/>
        </w:rPr>
        <w:t>, (</w:t>
      </w:r>
      <w:r w:rsidR="00B51302">
        <w:rPr>
          <w:rFonts w:ascii="Arial" w:hAnsi="Arial" w:cs="Arial"/>
          <w:sz w:val="24"/>
          <w:szCs w:val="24"/>
        </w:rPr>
        <w:t xml:space="preserve">online – </w:t>
      </w:r>
      <w:proofErr w:type="spellStart"/>
      <w:r w:rsidR="00B51302" w:rsidRPr="00B51302">
        <w:rPr>
          <w:rFonts w:ascii="Arial" w:hAnsi="Arial" w:cs="Arial"/>
          <w:sz w:val="24"/>
          <w:szCs w:val="24"/>
        </w:rPr>
        <w:t>offline</w:t>
      </w:r>
      <w:proofErr w:type="spellEnd"/>
      <w:r w:rsidR="00B5130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</w:r>
      <w:r w:rsidR="00BB1CC9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814D1A" w:rsidRDefault="00DC3363" w:rsidP="00814D1A">
      <w:pPr>
        <w:spacing w:after="120"/>
        <w:rPr>
          <w:rFonts w:ascii="Arial" w:hAnsi="Arial" w:cs="Arial"/>
          <w:sz w:val="24"/>
          <w:szCs w:val="24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081E5AB5" wp14:editId="0F8A9305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1656080" cy="1242695"/>
            <wp:effectExtent l="0" t="0" r="1270" b="0"/>
            <wp:wrapSquare wrapText="bothSides"/>
            <wp:docPr id="1" name="Bild 4" descr="Bildresultat fÃ¶r network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ldresultat fÃ¶r network 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CA8">
        <w:rPr>
          <w:rFonts w:ascii="Arial" w:hAnsi="Arial" w:cs="Arial"/>
          <w:sz w:val="24"/>
          <w:szCs w:val="24"/>
        </w:rPr>
        <w:t>Följande tre komponenter beskrivs utförligare så att du får god kunskap om hur de fungerar och vad som skiljer dem åt.</w:t>
      </w:r>
      <w:bookmarkStart w:id="0" w:name="_GoBack"/>
      <w:bookmarkEnd w:id="0"/>
      <w:r w:rsidR="006F7CA8">
        <w:rPr>
          <w:rFonts w:ascii="Arial" w:hAnsi="Arial" w:cs="Arial"/>
          <w:sz w:val="24"/>
          <w:szCs w:val="24"/>
        </w:rPr>
        <w:br/>
      </w:r>
      <w:r w:rsidR="006F7CA8">
        <w:rPr>
          <w:rFonts w:ascii="Arial" w:hAnsi="Arial" w:cs="Arial"/>
          <w:sz w:val="24"/>
          <w:szCs w:val="24"/>
        </w:rPr>
        <w:br/>
      </w:r>
      <w:proofErr w:type="spellStart"/>
      <w:r w:rsidR="006F7CA8" w:rsidRPr="00BB1CC9">
        <w:rPr>
          <w:rFonts w:ascii="Arial" w:hAnsi="Arial" w:cs="Arial"/>
          <w:b/>
          <w:sz w:val="24"/>
          <w:szCs w:val="24"/>
        </w:rPr>
        <w:t>H</w:t>
      </w:r>
      <w:r w:rsidR="00814D1A">
        <w:rPr>
          <w:rFonts w:ascii="Arial" w:hAnsi="Arial" w:cs="Arial"/>
          <w:b/>
          <w:sz w:val="24"/>
          <w:szCs w:val="24"/>
        </w:rPr>
        <w:t>ub</w:t>
      </w:r>
      <w:proofErr w:type="spellEnd"/>
      <w:r w:rsidR="00BB1CC9">
        <w:rPr>
          <w:rFonts w:ascii="Arial" w:hAnsi="Arial" w:cs="Arial"/>
          <w:sz w:val="24"/>
          <w:szCs w:val="24"/>
        </w:rPr>
        <w:br/>
      </w:r>
      <w:r w:rsidR="00BB1CC9">
        <w:rPr>
          <w:rFonts w:ascii="Arial" w:hAnsi="Arial" w:cs="Arial"/>
          <w:sz w:val="24"/>
          <w:szCs w:val="24"/>
        </w:rPr>
        <w:br/>
        <w:t xml:space="preserve">Vad är en </w:t>
      </w:r>
      <w:proofErr w:type="spellStart"/>
      <w:r w:rsidR="00BB1CC9">
        <w:rPr>
          <w:rFonts w:ascii="Arial" w:hAnsi="Arial" w:cs="Arial"/>
          <w:sz w:val="24"/>
          <w:szCs w:val="24"/>
        </w:rPr>
        <w:t>Hub</w:t>
      </w:r>
      <w:proofErr w:type="spellEnd"/>
      <w:r w:rsidR="00BB1CC9">
        <w:rPr>
          <w:rFonts w:ascii="Arial" w:hAnsi="Arial" w:cs="Arial"/>
          <w:sz w:val="24"/>
          <w:szCs w:val="24"/>
        </w:rPr>
        <w:t>?</w:t>
      </w:r>
      <w:r w:rsidRPr="00DC3363">
        <w:rPr>
          <w:noProof/>
          <w:lang w:eastAsia="sv-SE"/>
        </w:rPr>
        <w:t xml:space="preserve"> </w:t>
      </w:r>
      <w:r w:rsidR="00BB1CC9">
        <w:rPr>
          <w:rFonts w:ascii="Arial" w:hAnsi="Arial" w:cs="Arial"/>
          <w:sz w:val="24"/>
          <w:szCs w:val="24"/>
        </w:rPr>
        <w:br/>
        <w:t>Hur jobbar den?</w:t>
      </w:r>
      <w:r w:rsidR="00BB1CC9">
        <w:rPr>
          <w:rFonts w:ascii="Arial" w:hAnsi="Arial" w:cs="Arial"/>
          <w:sz w:val="24"/>
          <w:szCs w:val="24"/>
        </w:rPr>
        <w:br/>
        <w:t>Vilket OSI-skikt?</w:t>
      </w:r>
      <w:r w:rsidR="00BB1CC9">
        <w:rPr>
          <w:rFonts w:ascii="Arial" w:hAnsi="Arial" w:cs="Arial"/>
          <w:sz w:val="24"/>
          <w:szCs w:val="24"/>
        </w:rPr>
        <w:br/>
        <w:t xml:space="preserve">När kan det passa att använda en </w:t>
      </w:r>
      <w:proofErr w:type="spellStart"/>
      <w:r w:rsidR="00BB1CC9">
        <w:rPr>
          <w:rFonts w:ascii="Arial" w:hAnsi="Arial" w:cs="Arial"/>
          <w:sz w:val="24"/>
          <w:szCs w:val="24"/>
        </w:rPr>
        <w:t>Hub</w:t>
      </w:r>
      <w:proofErr w:type="spellEnd"/>
      <w:r w:rsidR="00BB1CC9">
        <w:rPr>
          <w:rFonts w:ascii="Arial" w:hAnsi="Arial" w:cs="Arial"/>
          <w:sz w:val="24"/>
          <w:szCs w:val="24"/>
        </w:rPr>
        <w:t>?</w:t>
      </w:r>
      <w:r w:rsidR="00BB1CC9">
        <w:rPr>
          <w:rFonts w:ascii="Arial" w:hAnsi="Arial" w:cs="Arial"/>
          <w:sz w:val="24"/>
          <w:szCs w:val="24"/>
        </w:rPr>
        <w:br/>
        <w:t xml:space="preserve">Dator1 ska skicka något till Dator4, via en </w:t>
      </w:r>
      <w:proofErr w:type="spellStart"/>
      <w:r w:rsidR="00BB1CC9">
        <w:rPr>
          <w:rFonts w:ascii="Arial" w:hAnsi="Arial" w:cs="Arial"/>
          <w:sz w:val="24"/>
          <w:szCs w:val="24"/>
        </w:rPr>
        <w:t>Hub</w:t>
      </w:r>
      <w:proofErr w:type="spellEnd"/>
      <w:r w:rsidR="00BB1CC9">
        <w:rPr>
          <w:rFonts w:ascii="Arial" w:hAnsi="Arial" w:cs="Arial"/>
          <w:sz w:val="24"/>
          <w:szCs w:val="24"/>
        </w:rPr>
        <w:t>, hur går det till, vad händer?</w:t>
      </w:r>
      <w:r w:rsidR="00BB1CC9">
        <w:rPr>
          <w:rFonts w:ascii="Arial" w:hAnsi="Arial" w:cs="Arial"/>
          <w:sz w:val="24"/>
          <w:szCs w:val="24"/>
        </w:rPr>
        <w:br/>
        <w:t>Vad innebär ”</w:t>
      </w:r>
      <w:proofErr w:type="spellStart"/>
      <w:r w:rsidR="00BB1CC9">
        <w:rPr>
          <w:rFonts w:ascii="Arial" w:hAnsi="Arial" w:cs="Arial"/>
          <w:sz w:val="24"/>
          <w:szCs w:val="24"/>
        </w:rPr>
        <w:t>collision</w:t>
      </w:r>
      <w:proofErr w:type="spellEnd"/>
      <w:r w:rsidR="00BB1C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1CC9">
        <w:rPr>
          <w:rFonts w:ascii="Arial" w:hAnsi="Arial" w:cs="Arial"/>
          <w:sz w:val="24"/>
          <w:szCs w:val="24"/>
        </w:rPr>
        <w:t>domain</w:t>
      </w:r>
      <w:proofErr w:type="spellEnd"/>
      <w:r w:rsidR="00BB1CC9">
        <w:rPr>
          <w:rFonts w:ascii="Arial" w:hAnsi="Arial" w:cs="Arial"/>
          <w:sz w:val="24"/>
          <w:szCs w:val="24"/>
        </w:rPr>
        <w:t>”?</w:t>
      </w:r>
      <w:r w:rsidR="00B51302">
        <w:rPr>
          <w:rFonts w:ascii="Arial" w:hAnsi="Arial" w:cs="Arial"/>
          <w:sz w:val="24"/>
          <w:szCs w:val="24"/>
        </w:rPr>
        <w:t xml:space="preserve"> Hur kan en sådan göras mindre?</w:t>
      </w:r>
      <w:r w:rsidR="00BB1CC9">
        <w:rPr>
          <w:rFonts w:ascii="Arial" w:hAnsi="Arial" w:cs="Arial"/>
          <w:sz w:val="24"/>
          <w:szCs w:val="24"/>
        </w:rPr>
        <w:br/>
      </w:r>
    </w:p>
    <w:p w:rsidR="006F7CA8" w:rsidRDefault="00BB1CC9" w:rsidP="00814D1A">
      <w:pPr>
        <w:spacing w:after="120"/>
        <w:rPr>
          <w:rFonts w:ascii="Arial" w:hAnsi="Arial" w:cs="Arial"/>
          <w:sz w:val="24"/>
          <w:szCs w:val="24"/>
        </w:rPr>
      </w:pPr>
      <w:r w:rsidRPr="00BB1CC9">
        <w:rPr>
          <w:rFonts w:ascii="Arial" w:hAnsi="Arial" w:cs="Arial"/>
          <w:b/>
          <w:sz w:val="24"/>
          <w:szCs w:val="24"/>
        </w:rPr>
        <w:t>S</w:t>
      </w:r>
      <w:r w:rsidR="00814D1A">
        <w:rPr>
          <w:rFonts w:ascii="Arial" w:hAnsi="Arial" w:cs="Arial"/>
          <w:b/>
          <w:sz w:val="24"/>
          <w:szCs w:val="24"/>
        </w:rPr>
        <w:t>witch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Vad är en </w:t>
      </w:r>
      <w:r w:rsidR="001E59F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witch?</w:t>
      </w:r>
      <w:r>
        <w:rPr>
          <w:rFonts w:ascii="Arial" w:hAnsi="Arial" w:cs="Arial"/>
          <w:sz w:val="24"/>
          <w:szCs w:val="24"/>
        </w:rPr>
        <w:br/>
        <w:t>Hur jobbar den?</w:t>
      </w:r>
      <w:r>
        <w:rPr>
          <w:rFonts w:ascii="Arial" w:hAnsi="Arial" w:cs="Arial"/>
          <w:sz w:val="24"/>
          <w:szCs w:val="24"/>
        </w:rPr>
        <w:br/>
        <w:t>Vilket OSI-skikt?</w:t>
      </w:r>
      <w:r>
        <w:rPr>
          <w:rFonts w:ascii="Arial" w:hAnsi="Arial" w:cs="Arial"/>
          <w:sz w:val="24"/>
          <w:szCs w:val="24"/>
        </w:rPr>
        <w:br/>
        <w:t>När kan det passa att använda en Switch?</w:t>
      </w:r>
      <w:r>
        <w:rPr>
          <w:rFonts w:ascii="Arial" w:hAnsi="Arial" w:cs="Arial"/>
          <w:sz w:val="24"/>
          <w:szCs w:val="24"/>
        </w:rPr>
        <w:br/>
        <w:t>Dator1 ska skicka något</w:t>
      </w:r>
      <w:r w:rsidR="00880992">
        <w:rPr>
          <w:rFonts w:ascii="Arial" w:hAnsi="Arial" w:cs="Arial"/>
          <w:sz w:val="24"/>
          <w:szCs w:val="24"/>
        </w:rPr>
        <w:t xml:space="preserve"> till Dator3</w:t>
      </w:r>
      <w:r>
        <w:rPr>
          <w:rFonts w:ascii="Arial" w:hAnsi="Arial" w:cs="Arial"/>
          <w:sz w:val="24"/>
          <w:szCs w:val="24"/>
        </w:rPr>
        <w:t>, via en Switch, hur går det till, vad händer?</w:t>
      </w:r>
      <w:r>
        <w:rPr>
          <w:rFonts w:ascii="Arial" w:hAnsi="Arial" w:cs="Arial"/>
          <w:sz w:val="24"/>
          <w:szCs w:val="24"/>
        </w:rPr>
        <w:br/>
      </w:r>
      <w:r w:rsidR="00880992">
        <w:rPr>
          <w:rFonts w:ascii="Arial" w:hAnsi="Arial" w:cs="Arial"/>
          <w:sz w:val="24"/>
          <w:szCs w:val="24"/>
        </w:rPr>
        <w:t xml:space="preserve">Vad är </w:t>
      </w:r>
      <w:proofErr w:type="spellStart"/>
      <w:r w:rsidR="00880992" w:rsidRPr="00655AB1">
        <w:rPr>
          <w:rFonts w:ascii="Arial" w:hAnsi="Arial" w:cs="Arial"/>
          <w:b/>
          <w:sz w:val="24"/>
          <w:szCs w:val="24"/>
        </w:rPr>
        <w:t>managed</w:t>
      </w:r>
      <w:proofErr w:type="spellEnd"/>
      <w:r w:rsidR="00880992">
        <w:rPr>
          <w:rFonts w:ascii="Arial" w:hAnsi="Arial" w:cs="Arial"/>
          <w:sz w:val="24"/>
          <w:szCs w:val="24"/>
        </w:rPr>
        <w:t xml:space="preserve"> switch respektive </w:t>
      </w:r>
      <w:proofErr w:type="spellStart"/>
      <w:r w:rsidR="00880992" w:rsidRPr="00655AB1">
        <w:rPr>
          <w:rFonts w:ascii="Arial" w:hAnsi="Arial" w:cs="Arial"/>
          <w:b/>
          <w:sz w:val="24"/>
          <w:szCs w:val="24"/>
        </w:rPr>
        <w:t>unmanaged</w:t>
      </w:r>
      <w:proofErr w:type="spellEnd"/>
      <w:r w:rsidR="00880992">
        <w:rPr>
          <w:rFonts w:ascii="Arial" w:hAnsi="Arial" w:cs="Arial"/>
          <w:sz w:val="24"/>
          <w:szCs w:val="24"/>
        </w:rPr>
        <w:t xml:space="preserve"> switch?</w:t>
      </w:r>
      <w:r w:rsidR="00880992">
        <w:rPr>
          <w:rFonts w:ascii="Arial" w:hAnsi="Arial" w:cs="Arial"/>
          <w:sz w:val="24"/>
          <w:szCs w:val="24"/>
        </w:rPr>
        <w:br/>
      </w:r>
      <w:r w:rsidR="00C66BEA">
        <w:rPr>
          <w:rFonts w:ascii="Arial" w:hAnsi="Arial" w:cs="Arial"/>
          <w:sz w:val="24"/>
          <w:szCs w:val="24"/>
        </w:rPr>
        <w:t>Vad är VLAN?</w:t>
      </w:r>
      <w:r w:rsidR="00C66BEA">
        <w:rPr>
          <w:rFonts w:ascii="Arial" w:hAnsi="Arial" w:cs="Arial"/>
          <w:sz w:val="24"/>
          <w:szCs w:val="24"/>
        </w:rPr>
        <w:br/>
      </w:r>
      <w:r w:rsidR="00880992">
        <w:rPr>
          <w:rFonts w:ascii="Arial" w:hAnsi="Arial" w:cs="Arial"/>
          <w:sz w:val="24"/>
          <w:szCs w:val="24"/>
        </w:rPr>
        <w:t>Vad används SNMP till?</w:t>
      </w:r>
      <w:r w:rsidR="00880992">
        <w:rPr>
          <w:rFonts w:ascii="Arial" w:hAnsi="Arial" w:cs="Arial"/>
          <w:sz w:val="24"/>
          <w:szCs w:val="24"/>
        </w:rPr>
        <w:br/>
        <w:t xml:space="preserve">Vad fördelar har </w:t>
      </w:r>
      <w:proofErr w:type="spellStart"/>
      <w:r w:rsidR="00880992">
        <w:rPr>
          <w:rFonts w:ascii="Arial" w:hAnsi="Arial" w:cs="Arial"/>
          <w:sz w:val="24"/>
          <w:szCs w:val="24"/>
        </w:rPr>
        <w:t>switchen</w:t>
      </w:r>
      <w:proofErr w:type="spellEnd"/>
      <w:r w:rsidR="00880992">
        <w:rPr>
          <w:rFonts w:ascii="Arial" w:hAnsi="Arial" w:cs="Arial"/>
          <w:sz w:val="24"/>
          <w:szCs w:val="24"/>
        </w:rPr>
        <w:t xml:space="preserve"> jämfört med en </w:t>
      </w:r>
      <w:proofErr w:type="spellStart"/>
      <w:r w:rsidR="00880992">
        <w:rPr>
          <w:rFonts w:ascii="Arial" w:hAnsi="Arial" w:cs="Arial"/>
          <w:sz w:val="24"/>
          <w:szCs w:val="24"/>
        </w:rPr>
        <w:t>hub</w:t>
      </w:r>
      <w:proofErr w:type="spellEnd"/>
      <w:r w:rsidR="00880992">
        <w:rPr>
          <w:rFonts w:ascii="Arial" w:hAnsi="Arial" w:cs="Arial"/>
          <w:sz w:val="24"/>
          <w:szCs w:val="24"/>
        </w:rPr>
        <w:t>?</w:t>
      </w:r>
      <w:r w:rsidR="00B72AE5">
        <w:rPr>
          <w:rFonts w:ascii="Arial" w:hAnsi="Arial" w:cs="Arial"/>
          <w:sz w:val="24"/>
          <w:szCs w:val="24"/>
        </w:rPr>
        <w:br/>
        <w:t xml:space="preserve">Vad är </w:t>
      </w:r>
      <w:proofErr w:type="spellStart"/>
      <w:r w:rsidR="00B72AE5">
        <w:rPr>
          <w:rFonts w:ascii="Arial" w:hAnsi="Arial" w:cs="Arial"/>
          <w:sz w:val="24"/>
          <w:szCs w:val="24"/>
        </w:rPr>
        <w:t>PoE</w:t>
      </w:r>
      <w:proofErr w:type="spellEnd"/>
      <w:r w:rsidR="00B72AE5">
        <w:rPr>
          <w:rFonts w:ascii="Arial" w:hAnsi="Arial" w:cs="Arial"/>
          <w:sz w:val="24"/>
          <w:szCs w:val="24"/>
        </w:rPr>
        <w:t>-</w:t>
      </w:r>
      <w:r w:rsidR="00DC3363">
        <w:rPr>
          <w:rFonts w:ascii="Arial" w:hAnsi="Arial" w:cs="Arial"/>
          <w:sz w:val="24"/>
          <w:szCs w:val="24"/>
        </w:rPr>
        <w:t>i nätverksutrustningar</w:t>
      </w:r>
      <w:r w:rsidR="00B72AE5">
        <w:rPr>
          <w:rFonts w:ascii="Arial" w:hAnsi="Arial" w:cs="Arial"/>
          <w:sz w:val="24"/>
          <w:szCs w:val="24"/>
        </w:rPr>
        <w:t>?</w:t>
      </w:r>
      <w:r w:rsidR="00880992">
        <w:rPr>
          <w:rFonts w:ascii="Arial" w:hAnsi="Arial" w:cs="Arial"/>
          <w:sz w:val="24"/>
          <w:szCs w:val="24"/>
        </w:rPr>
        <w:br/>
      </w:r>
    </w:p>
    <w:p w:rsidR="00880992" w:rsidRPr="00880992" w:rsidRDefault="00DC336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 wp14:anchorId="1188C7D8" wp14:editId="4767761F">
            <wp:simplePos x="0" y="0"/>
            <wp:positionH relativeFrom="column">
              <wp:posOffset>3853180</wp:posOffset>
            </wp:positionH>
            <wp:positionV relativeFrom="paragraph">
              <wp:posOffset>9525</wp:posOffset>
            </wp:positionV>
            <wp:extent cx="1781175" cy="1424940"/>
            <wp:effectExtent l="0" t="0" r="9525" b="3810"/>
            <wp:wrapSquare wrapText="bothSides"/>
            <wp:docPr id="2" name="Bild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992" w:rsidRPr="00880992">
        <w:rPr>
          <w:rFonts w:ascii="Arial" w:hAnsi="Arial" w:cs="Arial"/>
          <w:b/>
          <w:sz w:val="24"/>
          <w:szCs w:val="24"/>
        </w:rPr>
        <w:t>R</w:t>
      </w:r>
      <w:r w:rsidR="00814D1A">
        <w:rPr>
          <w:rFonts w:ascii="Arial" w:hAnsi="Arial" w:cs="Arial"/>
          <w:b/>
          <w:sz w:val="24"/>
          <w:szCs w:val="24"/>
        </w:rPr>
        <w:t>outer</w:t>
      </w:r>
      <w:r w:rsidR="00880992" w:rsidRPr="00880992">
        <w:rPr>
          <w:rFonts w:ascii="Arial" w:hAnsi="Arial" w:cs="Arial"/>
          <w:b/>
          <w:sz w:val="24"/>
          <w:szCs w:val="24"/>
        </w:rPr>
        <w:br/>
      </w:r>
      <w:r w:rsidR="00880992" w:rsidRPr="00880992">
        <w:rPr>
          <w:rFonts w:ascii="Arial" w:hAnsi="Arial" w:cs="Arial"/>
          <w:b/>
          <w:sz w:val="24"/>
          <w:szCs w:val="24"/>
        </w:rPr>
        <w:br/>
      </w:r>
      <w:r w:rsidR="00476027">
        <w:rPr>
          <w:rFonts w:ascii="Arial" w:hAnsi="Arial" w:cs="Arial"/>
          <w:sz w:val="24"/>
          <w:szCs w:val="24"/>
        </w:rPr>
        <w:t>Vad är en router?</w:t>
      </w:r>
      <w:r w:rsidRPr="00DC3363">
        <w:rPr>
          <w:noProof/>
          <w:lang w:eastAsia="sv-SE"/>
        </w:rPr>
        <w:t xml:space="preserve"> </w:t>
      </w:r>
      <w:r w:rsidR="00476027">
        <w:rPr>
          <w:rFonts w:ascii="Arial" w:hAnsi="Arial" w:cs="Arial"/>
          <w:sz w:val="24"/>
          <w:szCs w:val="24"/>
        </w:rPr>
        <w:br/>
        <w:t>Hur jobbar den?</w:t>
      </w:r>
      <w:r w:rsidR="00476027">
        <w:rPr>
          <w:rFonts w:ascii="Arial" w:hAnsi="Arial" w:cs="Arial"/>
          <w:sz w:val="24"/>
          <w:szCs w:val="24"/>
        </w:rPr>
        <w:br/>
        <w:t>Vilket OSI-skikt?</w:t>
      </w:r>
      <w:r w:rsidR="00476027">
        <w:rPr>
          <w:rFonts w:ascii="Arial" w:hAnsi="Arial" w:cs="Arial"/>
          <w:sz w:val="24"/>
          <w:szCs w:val="24"/>
        </w:rPr>
        <w:br/>
        <w:t>När kan det passa att använda en router?</w:t>
      </w:r>
      <w:r w:rsidR="00476027">
        <w:rPr>
          <w:rFonts w:ascii="Arial" w:hAnsi="Arial" w:cs="Arial"/>
          <w:sz w:val="24"/>
          <w:szCs w:val="24"/>
        </w:rPr>
        <w:br/>
        <w:t>Dator1 ska skicka något till Dator2, via en router, hur går det till, vad händer?</w:t>
      </w:r>
      <w:r w:rsidR="00476027">
        <w:rPr>
          <w:rFonts w:ascii="Arial" w:hAnsi="Arial" w:cs="Arial"/>
          <w:sz w:val="24"/>
          <w:szCs w:val="24"/>
        </w:rPr>
        <w:br/>
        <w:t>Vad skiljer en router från en switch?</w:t>
      </w:r>
      <w:r w:rsidR="00B72AE5">
        <w:rPr>
          <w:rFonts w:ascii="Arial" w:hAnsi="Arial" w:cs="Arial"/>
          <w:sz w:val="24"/>
          <w:szCs w:val="24"/>
        </w:rPr>
        <w:br/>
        <w:t xml:space="preserve">Vad är en </w:t>
      </w:r>
      <w:r w:rsidR="00655AB1">
        <w:rPr>
          <w:rFonts w:ascii="Arial" w:hAnsi="Arial" w:cs="Arial"/>
          <w:sz w:val="24"/>
          <w:szCs w:val="24"/>
        </w:rPr>
        <w:t xml:space="preserve">så kallad </w:t>
      </w:r>
      <w:r w:rsidR="00B72AE5">
        <w:rPr>
          <w:rFonts w:ascii="Arial" w:hAnsi="Arial" w:cs="Arial"/>
          <w:sz w:val="24"/>
          <w:szCs w:val="24"/>
        </w:rPr>
        <w:t>ISR-router</w:t>
      </w:r>
    </w:p>
    <w:sectPr w:rsidR="00880992" w:rsidRPr="0088099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176" w:rsidRDefault="00592176" w:rsidP="006F7CA8">
      <w:pPr>
        <w:spacing w:after="0" w:line="240" w:lineRule="auto"/>
      </w:pPr>
      <w:r>
        <w:separator/>
      </w:r>
    </w:p>
  </w:endnote>
  <w:endnote w:type="continuationSeparator" w:id="0">
    <w:p w:rsidR="00592176" w:rsidRDefault="00592176" w:rsidP="006F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176" w:rsidRDefault="00592176" w:rsidP="006F7CA8">
      <w:pPr>
        <w:spacing w:after="0" w:line="240" w:lineRule="auto"/>
      </w:pPr>
      <w:r>
        <w:separator/>
      </w:r>
    </w:p>
  </w:footnote>
  <w:footnote w:type="continuationSeparator" w:id="0">
    <w:p w:rsidR="00592176" w:rsidRDefault="00592176" w:rsidP="006F7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CA8" w:rsidRPr="006F7CA8" w:rsidRDefault="006F7CA8">
    <w:pPr>
      <w:pStyle w:val="Sidhuvud"/>
      <w:rPr>
        <w:sz w:val="24"/>
        <w:szCs w:val="24"/>
      </w:rPr>
    </w:pPr>
    <w:r w:rsidRPr="006F7CA8">
      <w:rPr>
        <w:sz w:val="24"/>
        <w:szCs w:val="24"/>
      </w:rPr>
      <w:t>Tannbergsskolan</w:t>
    </w:r>
    <w:r w:rsidRPr="006F7CA8">
      <w:rPr>
        <w:sz w:val="24"/>
        <w:szCs w:val="24"/>
      </w:rPr>
      <w:tab/>
      <w:t>Datorteknik 1a</w:t>
    </w:r>
    <w:r w:rsidRPr="006F7CA8">
      <w:rPr>
        <w:sz w:val="24"/>
        <w:szCs w:val="24"/>
      </w:rPr>
      <w:tab/>
    </w:r>
    <w:r>
      <w:rPr>
        <w:sz w:val="24"/>
        <w:szCs w:val="24"/>
      </w:rPr>
      <w:t>2019-03-18</w:t>
    </w:r>
    <w:r w:rsidRPr="006F7CA8">
      <w:rPr>
        <w:sz w:val="24"/>
        <w:szCs w:val="24"/>
      </w:rPr>
      <w:br/>
      <w:t>SEN</w:t>
    </w:r>
    <w:r w:rsidRPr="006F7CA8">
      <w:rPr>
        <w:sz w:val="24"/>
        <w:szCs w:val="24"/>
      </w:rPr>
      <w:tab/>
      <w:t>Inlämningsuppgift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D7B94"/>
    <w:multiLevelType w:val="hybridMultilevel"/>
    <w:tmpl w:val="42C263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07"/>
    <w:rsid w:val="001417C1"/>
    <w:rsid w:val="0016153D"/>
    <w:rsid w:val="001E59FE"/>
    <w:rsid w:val="002D016A"/>
    <w:rsid w:val="00476027"/>
    <w:rsid w:val="00592176"/>
    <w:rsid w:val="00655AB1"/>
    <w:rsid w:val="006F7CA8"/>
    <w:rsid w:val="00814D1A"/>
    <w:rsid w:val="00880992"/>
    <w:rsid w:val="008B336E"/>
    <w:rsid w:val="0094410F"/>
    <w:rsid w:val="00B51302"/>
    <w:rsid w:val="00B72AE5"/>
    <w:rsid w:val="00BB1CC9"/>
    <w:rsid w:val="00C66BEA"/>
    <w:rsid w:val="00DC3363"/>
    <w:rsid w:val="00FC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D2DB"/>
  <w15:chartTrackingRefBased/>
  <w15:docId w15:val="{DA79A8C0-58FD-4D1A-BFF9-348D1900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F7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F7CA8"/>
  </w:style>
  <w:style w:type="paragraph" w:styleId="Sidfot">
    <w:name w:val="footer"/>
    <w:basedOn w:val="Normal"/>
    <w:link w:val="SidfotChar"/>
    <w:uiPriority w:val="99"/>
    <w:unhideWhenUsed/>
    <w:rsid w:val="006F7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F7CA8"/>
  </w:style>
  <w:style w:type="paragraph" w:styleId="Liststycke">
    <w:name w:val="List Paragraph"/>
    <w:basedOn w:val="Normal"/>
    <w:uiPriority w:val="34"/>
    <w:qFormat/>
    <w:rsid w:val="0081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214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Sven-Erik Norberg</dc:creator>
  <cp:keywords/>
  <dc:description/>
  <cp:lastModifiedBy>Sven-Erik Norberg</cp:lastModifiedBy>
  <cp:revision>14</cp:revision>
  <dcterms:created xsi:type="dcterms:W3CDTF">2019-03-18T13:18:00Z</dcterms:created>
  <dcterms:modified xsi:type="dcterms:W3CDTF">2019-03-25T12:49:00Z</dcterms:modified>
</cp:coreProperties>
</file>