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BDE9" w14:textId="77777777" w:rsidR="000F45E9" w:rsidRDefault="000F45E9" w:rsidP="000F45E9">
      <w:pPr>
        <w:pStyle w:val="Default"/>
      </w:pPr>
    </w:p>
    <w:p w14:paraId="3F628F0D" w14:textId="77777777" w:rsidR="000F45E9" w:rsidRDefault="000F45E9" w:rsidP="000F45E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EXERCÍCIOS – MER (Modelo Entidade Relacionamento)</w:t>
      </w:r>
    </w:p>
    <w:p w14:paraId="4316C5C8" w14:textId="77777777" w:rsidR="000F45E9" w:rsidRDefault="000F45E9" w:rsidP="000F45E9">
      <w:pPr>
        <w:jc w:val="center"/>
        <w:rPr>
          <w:b/>
          <w:bCs/>
          <w:sz w:val="28"/>
          <w:szCs w:val="28"/>
        </w:rPr>
      </w:pPr>
    </w:p>
    <w:p w14:paraId="5BAE5E40" w14:textId="778E7673" w:rsidR="000F45E9" w:rsidRDefault="000F45E9" w:rsidP="000F45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Transcreva </w:t>
      </w:r>
      <w:r w:rsidR="005D3FAD">
        <w:rPr>
          <w:b/>
          <w:bCs/>
          <w:sz w:val="28"/>
          <w:szCs w:val="28"/>
        </w:rPr>
        <w:t xml:space="preserve">do Modelo Conceitual (DER) </w:t>
      </w:r>
      <w:r>
        <w:rPr>
          <w:b/>
          <w:bCs/>
          <w:sz w:val="28"/>
          <w:szCs w:val="28"/>
        </w:rPr>
        <w:t>para o Modelo lógico</w:t>
      </w:r>
      <w:r w:rsidR="005D3FAD">
        <w:rPr>
          <w:b/>
          <w:bCs/>
          <w:sz w:val="28"/>
          <w:szCs w:val="28"/>
        </w:rPr>
        <w:t xml:space="preserve"> (tabelas), neste mesmo documento</w:t>
      </w:r>
      <w:r w:rsidR="004F4FF1">
        <w:rPr>
          <w:b/>
          <w:bCs/>
          <w:sz w:val="28"/>
          <w:szCs w:val="28"/>
        </w:rPr>
        <w:t>. Em seguida gere o modelo lógico no brModelo.</w:t>
      </w:r>
    </w:p>
    <w:p w14:paraId="072CE609" w14:textId="77777777" w:rsidR="007523BE" w:rsidRDefault="007523BE" w:rsidP="000F45E9">
      <w:pPr>
        <w:jc w:val="center"/>
      </w:pPr>
    </w:p>
    <w:p w14:paraId="2CF46E53" w14:textId="158FF941" w:rsidR="007523BE" w:rsidRDefault="007523BE" w:rsidP="007523B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Consultório Médico:</w:t>
      </w:r>
    </w:p>
    <w:p w14:paraId="02373B7B" w14:textId="1BF19D13" w:rsidR="007523BE" w:rsidRDefault="007523BE" w:rsidP="007523BE">
      <w:pPr>
        <w:pStyle w:val="PargrafodaLista"/>
        <w:rPr>
          <w:b/>
          <w:bCs/>
        </w:rPr>
      </w:pPr>
    </w:p>
    <w:p w14:paraId="1F23AF02" w14:textId="6081A323" w:rsidR="007523BE" w:rsidRDefault="007523BE" w:rsidP="007523BE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2F259B90" wp14:editId="21C0EFFF">
            <wp:extent cx="5934209" cy="2433099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054" cy="24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5492" w14:textId="3C8BC15A" w:rsidR="007523BE" w:rsidRDefault="007523BE" w:rsidP="007523BE">
      <w:pPr>
        <w:pStyle w:val="PargrafodaLista"/>
        <w:rPr>
          <w:b/>
          <w:bCs/>
        </w:rPr>
      </w:pPr>
    </w:p>
    <w:p w14:paraId="58856632" w14:textId="77777777" w:rsidR="007523BE" w:rsidRDefault="007523BE" w:rsidP="007523BE">
      <w:pPr>
        <w:pStyle w:val="PargrafodaLista"/>
        <w:rPr>
          <w:b/>
          <w:bCs/>
        </w:rPr>
      </w:pPr>
    </w:p>
    <w:p w14:paraId="4B6299DC" w14:textId="57F35443" w:rsidR="000F45E9" w:rsidRDefault="007523BE" w:rsidP="007523B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Seguradora de Automóveis:</w:t>
      </w:r>
    </w:p>
    <w:p w14:paraId="4018D3D2" w14:textId="1382FB3B" w:rsidR="007523BE" w:rsidRDefault="007523BE" w:rsidP="007523BE">
      <w:pPr>
        <w:pStyle w:val="PargrafodaLista"/>
        <w:rPr>
          <w:b/>
          <w:bCs/>
        </w:rPr>
      </w:pPr>
    </w:p>
    <w:p w14:paraId="22ECB50B" w14:textId="7C0E687C" w:rsidR="007523BE" w:rsidRPr="007523BE" w:rsidRDefault="007523BE" w:rsidP="007523BE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4FCB66C4" wp14:editId="334E0D84">
            <wp:extent cx="5076194" cy="3399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829" cy="34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BE8D" w14:textId="23397D57" w:rsidR="000F45E9" w:rsidRDefault="000F45E9" w:rsidP="007523BE">
      <w:pPr>
        <w:ind w:firstLine="567"/>
      </w:pPr>
    </w:p>
    <w:p w14:paraId="6F8A33A4" w14:textId="23EC0DE5" w:rsidR="006B508B" w:rsidRDefault="006B508B" w:rsidP="007523BE">
      <w:pPr>
        <w:ind w:firstLine="567"/>
      </w:pPr>
    </w:p>
    <w:p w14:paraId="31DDD2A6" w14:textId="25E6F695" w:rsidR="006B508B" w:rsidRDefault="006B508B" w:rsidP="007523BE">
      <w:pPr>
        <w:ind w:firstLine="567"/>
      </w:pPr>
    </w:p>
    <w:p w14:paraId="288E8886" w14:textId="7F1840B6" w:rsidR="006B508B" w:rsidRDefault="006B508B" w:rsidP="007523BE">
      <w:pPr>
        <w:ind w:firstLine="567"/>
      </w:pPr>
    </w:p>
    <w:p w14:paraId="6077839F" w14:textId="64014E31" w:rsidR="006B508B" w:rsidRDefault="006B508B" w:rsidP="007523BE">
      <w:pPr>
        <w:ind w:firstLine="567"/>
      </w:pPr>
    </w:p>
    <w:p w14:paraId="21218911" w14:textId="1E940DCC" w:rsidR="006B508B" w:rsidRDefault="006B508B" w:rsidP="007523BE">
      <w:pPr>
        <w:ind w:firstLine="567"/>
      </w:pPr>
    </w:p>
    <w:p w14:paraId="30E1FC90" w14:textId="77777777" w:rsidR="006B508B" w:rsidRDefault="006B508B" w:rsidP="007523BE">
      <w:pPr>
        <w:ind w:firstLine="567"/>
      </w:pPr>
    </w:p>
    <w:p w14:paraId="7C592523" w14:textId="1307EB89" w:rsidR="005D3FAD" w:rsidRPr="006B508B" w:rsidRDefault="006B508B" w:rsidP="006B508B">
      <w:pPr>
        <w:pStyle w:val="PargrafodaLista"/>
        <w:numPr>
          <w:ilvl w:val="0"/>
          <w:numId w:val="1"/>
        </w:numPr>
      </w:pPr>
      <w:r>
        <w:rPr>
          <w:b/>
          <w:bCs/>
        </w:rPr>
        <w:t>Administradora de imóveis:</w:t>
      </w:r>
    </w:p>
    <w:p w14:paraId="45C0A1A7" w14:textId="1677C015" w:rsidR="006B508B" w:rsidRDefault="006B508B" w:rsidP="006B508B">
      <w:r w:rsidRPr="006B508B">
        <w:drawing>
          <wp:inline distT="0" distB="0" distL="0" distR="0" wp14:anchorId="33BC66D9" wp14:editId="10FF0A44">
            <wp:extent cx="5669915" cy="394525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C29B" w14:textId="776F54EB" w:rsidR="006B508B" w:rsidRPr="006B508B" w:rsidRDefault="006B508B" w:rsidP="006B508B">
      <w:pPr>
        <w:pStyle w:val="PargrafodaLista"/>
        <w:numPr>
          <w:ilvl w:val="0"/>
          <w:numId w:val="1"/>
        </w:numPr>
      </w:pPr>
      <w:r w:rsidRPr="006B508B">
        <w:rPr>
          <w:b/>
          <w:bCs/>
        </w:rPr>
        <w:t>Eventos</w:t>
      </w:r>
      <w:r w:rsidRPr="006B508B">
        <w:rPr>
          <w:b/>
          <w:bCs/>
        </w:rPr>
        <w:t>:</w:t>
      </w:r>
    </w:p>
    <w:p w14:paraId="42BC4263" w14:textId="150E4959" w:rsidR="005D3FAD" w:rsidRDefault="006B508B" w:rsidP="006B508B">
      <w:r w:rsidRPr="006B508B">
        <w:drawing>
          <wp:inline distT="0" distB="0" distL="0" distR="0" wp14:anchorId="60208F41" wp14:editId="05833AE9">
            <wp:extent cx="5669915" cy="365950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AD" w:rsidSect="007523BE">
      <w:pgSz w:w="11906" w:h="16838"/>
      <w:pgMar w:top="426" w:right="1701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4A0"/>
    <w:multiLevelType w:val="hybridMultilevel"/>
    <w:tmpl w:val="59683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35959"/>
    <w:multiLevelType w:val="hybridMultilevel"/>
    <w:tmpl w:val="59683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E14B2"/>
    <w:multiLevelType w:val="hybridMultilevel"/>
    <w:tmpl w:val="59683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359965">
    <w:abstractNumId w:val="2"/>
  </w:num>
  <w:num w:numId="2" w16cid:durableId="1784809303">
    <w:abstractNumId w:val="1"/>
  </w:num>
  <w:num w:numId="3" w16cid:durableId="65340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0MzI0MrewNDYyMDdR0lEKTi0uzszPAykwrAUAAGnX3CwAAAA="/>
  </w:docVars>
  <w:rsids>
    <w:rsidRoot w:val="000F45E9"/>
    <w:rsid w:val="000F45E9"/>
    <w:rsid w:val="0047577B"/>
    <w:rsid w:val="004F4FF1"/>
    <w:rsid w:val="005D3FAD"/>
    <w:rsid w:val="006B1A73"/>
    <w:rsid w:val="006B508B"/>
    <w:rsid w:val="007523BE"/>
    <w:rsid w:val="008D4AC3"/>
    <w:rsid w:val="00AD2296"/>
    <w:rsid w:val="00B67BC5"/>
    <w:rsid w:val="00DE2E3F"/>
    <w:rsid w:val="00E8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6AEB"/>
  <w15:chartTrackingRefBased/>
  <w15:docId w15:val="{0F9540D8-B0FD-40AA-BC69-B2FDB01E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F4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5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C00F12FE57E34C9F488950913AF38F" ma:contentTypeVersion="2" ma:contentTypeDescription="Crie um novo documento." ma:contentTypeScope="" ma:versionID="ca99f1f62de7cecb0ce7e0214e92ec84">
  <xsd:schema xmlns:xsd="http://www.w3.org/2001/XMLSchema" xmlns:xs="http://www.w3.org/2001/XMLSchema" xmlns:p="http://schemas.microsoft.com/office/2006/metadata/properties" xmlns:ns2="917d80c0-5900-48d2-a74c-acd000dadcaa" targetNamespace="http://schemas.microsoft.com/office/2006/metadata/properties" ma:root="true" ma:fieldsID="35bde65ba57032e58d78be6f5b3a3eba" ns2:_="">
    <xsd:import namespace="917d80c0-5900-48d2-a74c-acd000dadc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d80c0-5900-48d2-a74c-acd000dad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879329-BA9C-4F31-9D46-5B11CAAE349C}"/>
</file>

<file path=customXml/itemProps2.xml><?xml version="1.0" encoding="utf-8"?>
<ds:datastoreItem xmlns:ds="http://schemas.openxmlformats.org/officeDocument/2006/customXml" ds:itemID="{B6466E62-9B7E-4828-9427-E0E073D91A85}"/>
</file>

<file path=customXml/itemProps3.xml><?xml version="1.0" encoding="utf-8"?>
<ds:datastoreItem xmlns:ds="http://schemas.openxmlformats.org/officeDocument/2006/customXml" ds:itemID="{BD1988DC-74D2-4504-97CC-D26DC11C8E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Alves Godoy</dc:creator>
  <cp:keywords/>
  <dc:description/>
  <cp:lastModifiedBy>ANGELA ROSA LOCATELI DE GODOY</cp:lastModifiedBy>
  <cp:revision>2</cp:revision>
  <dcterms:created xsi:type="dcterms:W3CDTF">2022-09-29T22:05:00Z</dcterms:created>
  <dcterms:modified xsi:type="dcterms:W3CDTF">2022-09-29T22:05:00Z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0x010100BFC00F12FE57E34C9F488950913AF38F</vt:lpwstr>
  </property>
</Properties>
</file>