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07" w:rsidRPr="00017E2A" w:rsidRDefault="00017E2A" w:rsidP="00613936">
      <w:pPr>
        <w:pStyle w:val="Ttulo1"/>
        <w:jc w:val="center"/>
      </w:pPr>
      <w:r w:rsidRPr="00017E2A">
        <w:t>LISTA DE EXERCICIOS</w:t>
      </w:r>
    </w:p>
    <w:p w:rsidR="00017E2A" w:rsidRDefault="00613936" w:rsidP="00613936">
      <w:pPr>
        <w:pStyle w:val="Ttulo2"/>
      </w:pPr>
      <w:r>
        <w:tab/>
        <w:t>THIAGO BARROS GOMES</w:t>
      </w:r>
    </w:p>
    <w:p w:rsidR="00613936" w:rsidRDefault="00613936" w:rsidP="00613936">
      <w:pPr>
        <w:pStyle w:val="Ttulo2"/>
      </w:pPr>
      <w:r>
        <w:tab/>
        <w:t>17/02/2023</w:t>
      </w:r>
      <w:bookmarkStart w:id="0" w:name="_GoBack"/>
      <w:bookmarkEnd w:id="0"/>
    </w:p>
    <w:p w:rsidR="00017E2A" w:rsidRPr="00017E2A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017E2A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O que é programação orientada a objetos?</w:t>
      </w:r>
    </w:p>
    <w:p w:rsidR="00017E2A" w:rsidRPr="00017E2A" w:rsidRDefault="00017E2A" w:rsidP="00017E2A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017E2A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 É um paradigma de programação baseado no conceito de objetos e a representação dos objetos envolvidos no sistema.</w:t>
      </w:r>
    </w:p>
    <w:p w:rsidR="00017E2A" w:rsidRPr="00017E2A" w:rsidRDefault="00017E2A" w:rsidP="00017E2A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Pr="006470C4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O que é uma classe?</w:t>
      </w:r>
    </w:p>
    <w:p w:rsidR="006470C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 É a abstração de um conjunto de objetos que descrevem a estrutura de dados e o comportamento dos objetos.</w:t>
      </w:r>
    </w:p>
    <w:p w:rsidR="006470C4" w:rsidRPr="006470C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</w:p>
    <w:p w:rsidR="00017E2A" w:rsidRPr="006470C4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O que é um objeto? Quais os elementos que o compõe?</w:t>
      </w:r>
    </w:p>
    <w:p w:rsidR="006470C4" w:rsidRPr="006470C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 É uma abstração de uma entidade do mundo real por meio de suas características.</w:t>
      </w:r>
    </w:p>
    <w:p w:rsidR="006470C4" w:rsidRPr="00017E2A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O que são métodos?</w:t>
      </w:r>
    </w:p>
    <w:p w:rsidR="006470C4" w:rsidRPr="006470C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6470C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 São os responsáveis por definir e realizar um determinado comportamento.</w:t>
      </w:r>
    </w:p>
    <w:p w:rsidR="006470C4" w:rsidRPr="006470C4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Pr="003B7134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A Programação Orientada a Objetos (</w:t>
      </w:r>
      <w:r w:rsidR="006470C4" w:rsidRPr="003B713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POO) é</w:t>
      </w:r>
      <w:r w:rsidRPr="003B713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 xml:space="preserve"> um padrão que se baseia em quatro pilares. Fale sobre cada um deles explicando seu conceito.</w:t>
      </w:r>
    </w:p>
    <w:p w:rsidR="006470C4" w:rsidRPr="003B713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R: </w:t>
      </w:r>
    </w:p>
    <w:p w:rsidR="006470C4" w:rsidRPr="003B713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1 – Encapsulamento: </w:t>
      </w:r>
      <w:r w:rsidR="003B7134"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É a ação de que o código pode controlar somente seu próprio estado.</w:t>
      </w:r>
    </w:p>
    <w:p w:rsidR="006470C4" w:rsidRPr="003B713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2 – Herança: </w:t>
      </w:r>
      <w:r w:rsidR="003B7134"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Permite herdar propriedades e métodos de outro objeto.</w:t>
      </w:r>
    </w:p>
    <w:p w:rsidR="006470C4" w:rsidRPr="003B713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3 – Polimorfismo:</w:t>
      </w:r>
      <w:r w:rsidR="003B7134"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Adaptação e alteração do funcionamento interno herdado, conforme a necessidade.</w:t>
      </w:r>
    </w:p>
    <w:p w:rsidR="006470C4" w:rsidRPr="003B7134" w:rsidRDefault="006470C4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4 – Abstração:</w:t>
      </w:r>
      <w:r w:rsidR="003B7134" w:rsidRPr="003B7134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Significa esconder detalhes da implementação.</w:t>
      </w:r>
    </w:p>
    <w:p w:rsidR="006470C4" w:rsidRPr="00017E2A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Pr="003B7134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3B7134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Quais as vantagens da programação orientada a objetos?</w:t>
      </w:r>
    </w:p>
    <w:p w:rsidR="006470C4" w:rsidRPr="0071303E" w:rsidRDefault="0071303E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1303E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 Podemos</w:t>
      </w:r>
      <w:r w:rsidR="003B7134" w:rsidRPr="0071303E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nos reutilizar de códigos e funções, pela capacidade de representação</w:t>
      </w:r>
      <w:r w:rsidRPr="0071303E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e fica mais próxima de nossa linguagem.</w:t>
      </w:r>
      <w:r w:rsidR="003B7134" w:rsidRPr="0071303E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</w:t>
      </w:r>
    </w:p>
    <w:p w:rsidR="006470C4" w:rsidRPr="00017E2A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71303E" w:rsidRDefault="00017E2A" w:rsidP="0071303E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71303E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Faça um quadro comparativo entre programação estruturada x orientada a objeto, com pontos positivos e negativos de cada paradigma.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R:  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-------------------------------------------------------   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>Prós programação estruturada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Desempenho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Paradigma sequencial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Código linha a linha sem desvios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>Contras</w:t>
      </w:r>
      <w:r w:rsidRPr="007B4290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 xml:space="preserve"> programação estruturada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Código deve ser rescrito toda vez que necessário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Ineficiência na capacidade de representação</w:t>
      </w:r>
    </w:p>
    <w:p w:rsidR="006470C4" w:rsidRDefault="0071303E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  <w:t>--------------------------------------------------</w:t>
      </w:r>
    </w:p>
    <w:p w:rsidR="0071303E" w:rsidRPr="0071303E" w:rsidRDefault="0071303E" w:rsidP="0071303E">
      <w:pPr>
        <w:pStyle w:val="PargrafodaLista"/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</w:pPr>
      <w:r w:rsidRPr="0071303E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 xml:space="preserve">Prós </w:t>
      </w:r>
      <w:r w:rsidR="007B4290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>orientação a objeto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Reutilização do código</w:t>
      </w:r>
      <w:r w:rsidR="007B4290"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.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Capacidade de representação do sistema.</w:t>
      </w:r>
    </w:p>
    <w:p w:rsidR="0071303E" w:rsidRPr="007B4290" w:rsidRDefault="0071303E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Cria padrões de desenvolvimento.</w:t>
      </w:r>
    </w:p>
    <w:p w:rsidR="0071303E" w:rsidRPr="007B4290" w:rsidRDefault="007B4290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Aproveita-se de classes e objetos.</w:t>
      </w:r>
    </w:p>
    <w:p w:rsidR="007B4290" w:rsidRPr="007B4290" w:rsidRDefault="007B4290" w:rsidP="0071303E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Cria instancias de classes e objetos.</w:t>
      </w:r>
    </w:p>
    <w:p w:rsidR="0071303E" w:rsidRDefault="0071303E" w:rsidP="0071303E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71303E" w:rsidRPr="0071303E" w:rsidRDefault="0071303E" w:rsidP="0071303E">
      <w:pPr>
        <w:pStyle w:val="PargrafodaLista"/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>Contras</w:t>
      </w:r>
      <w:r w:rsidRPr="0071303E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 xml:space="preserve"> </w:t>
      </w:r>
      <w:r w:rsidR="007B4290">
        <w:rPr>
          <w:rFonts w:asciiTheme="majorHAnsi" w:eastAsia="Times New Roman" w:hAnsiTheme="majorHAnsi" w:cstheme="majorHAnsi"/>
          <w:b/>
          <w:i/>
          <w:color w:val="252424"/>
          <w:sz w:val="21"/>
          <w:szCs w:val="21"/>
          <w:lang w:eastAsia="pt-BR"/>
        </w:rPr>
        <w:t>orientação a objeto</w:t>
      </w:r>
    </w:p>
    <w:p w:rsidR="0071303E" w:rsidRPr="007B4290" w:rsidRDefault="0071303E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Desempenho inferior</w:t>
      </w:r>
    </w:p>
    <w:p w:rsidR="007B4290" w:rsidRPr="007B4290" w:rsidRDefault="007B4290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lastRenderedPageBreak/>
        <w:t>Várias heranças podendo criar bugs e falhas.</w:t>
      </w:r>
    </w:p>
    <w:p w:rsidR="0071303E" w:rsidRDefault="0071303E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6470C4" w:rsidRPr="00017E2A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Pr="007B4290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 xml:space="preserve">O que diz o Princípio de substituição de </w:t>
      </w:r>
      <w:proofErr w:type="spellStart"/>
      <w:r w:rsidRPr="007B4290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Liskov</w:t>
      </w:r>
      <w:proofErr w:type="spellEnd"/>
      <w:r w:rsidRPr="007B4290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?</w:t>
      </w:r>
    </w:p>
    <w:p w:rsidR="006470C4" w:rsidRPr="007B4290" w:rsidRDefault="007B4290" w:rsidP="006470C4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</w:t>
      </w:r>
      <w:r w:rsidRPr="007B4290">
        <w:rPr>
          <w:i/>
        </w:rPr>
        <w:t xml:space="preserve"> </w:t>
      </w:r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O Princípio de Substituição de </w:t>
      </w:r>
      <w:proofErr w:type="spellStart"/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Liskov</w:t>
      </w:r>
      <w:proofErr w:type="spellEnd"/>
      <w:r w:rsidRPr="007B4290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diz que objetos podem ser substituídos por seus subtipos sem que isso afete a execução correta do programa.</w:t>
      </w:r>
    </w:p>
    <w:p w:rsidR="006470C4" w:rsidRPr="00017E2A" w:rsidRDefault="006470C4" w:rsidP="006470C4">
      <w:pPr>
        <w:pStyle w:val="PargrafodaLista"/>
        <w:rPr>
          <w:rFonts w:asciiTheme="majorHAnsi" w:eastAsia="Times New Roman" w:hAnsiTheme="majorHAnsi" w:cstheme="majorHAnsi"/>
          <w:color w:val="252424"/>
          <w:sz w:val="21"/>
          <w:szCs w:val="21"/>
          <w:lang w:eastAsia="pt-BR"/>
        </w:rPr>
      </w:pPr>
    </w:p>
    <w:p w:rsidR="00017E2A" w:rsidRPr="00613936" w:rsidRDefault="00017E2A" w:rsidP="00017E2A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</w:pPr>
      <w:r w:rsidRPr="00613936">
        <w:rPr>
          <w:rFonts w:asciiTheme="majorHAnsi" w:eastAsia="Times New Roman" w:hAnsiTheme="majorHAnsi" w:cstheme="majorHAnsi"/>
          <w:b/>
          <w:color w:val="252424"/>
          <w:sz w:val="21"/>
          <w:szCs w:val="21"/>
          <w:lang w:eastAsia="pt-BR"/>
        </w:rPr>
        <w:t>O que são sistemas embarcados? Cite exemplos.</w:t>
      </w:r>
    </w:p>
    <w:p w:rsidR="007B4290" w:rsidRPr="00613936" w:rsidRDefault="007B4290" w:rsidP="007B4290">
      <w:pPr>
        <w:pStyle w:val="PargrafodaLista"/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</w:pPr>
      <w:r w:rsidRPr="00613936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R:</w:t>
      </w:r>
      <w:r w:rsidRPr="00613936">
        <w:rPr>
          <w:i/>
        </w:rPr>
        <w:t xml:space="preserve"> É</w:t>
      </w:r>
      <w:r w:rsidRPr="00613936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 um sistema computacional, conjunto de hardware e software, projetado para executar uma tarefa específica em um sistema maior incluindo produtos ou equipamentos, </w:t>
      </w:r>
      <w:r w:rsidR="00613936" w:rsidRPr="00613936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 xml:space="preserve">para </w:t>
      </w:r>
      <w:r w:rsidRPr="00613936">
        <w:rPr>
          <w:rFonts w:asciiTheme="majorHAnsi" w:eastAsia="Times New Roman" w:hAnsiTheme="majorHAnsi" w:cstheme="majorHAnsi"/>
          <w:i/>
          <w:color w:val="252424"/>
          <w:sz w:val="21"/>
          <w:szCs w:val="21"/>
          <w:lang w:eastAsia="pt-BR"/>
        </w:rPr>
        <w:t>controlar ou monitorar uma determinada função, ou processo.</w:t>
      </w:r>
    </w:p>
    <w:p w:rsidR="00017E2A" w:rsidRDefault="00017E2A"/>
    <w:sectPr w:rsidR="00017E2A" w:rsidSect="007B4290">
      <w:pgSz w:w="11906" w:h="16838"/>
      <w:pgMar w:top="709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20B"/>
    <w:multiLevelType w:val="hybridMultilevel"/>
    <w:tmpl w:val="67546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587F"/>
    <w:multiLevelType w:val="multilevel"/>
    <w:tmpl w:val="93D8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2A"/>
    <w:rsid w:val="00017E2A"/>
    <w:rsid w:val="003B7134"/>
    <w:rsid w:val="00613936"/>
    <w:rsid w:val="006470C4"/>
    <w:rsid w:val="0071303E"/>
    <w:rsid w:val="007B4290"/>
    <w:rsid w:val="00B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ACA2"/>
  <w15:chartTrackingRefBased/>
  <w15:docId w15:val="{A2558FC2-FBCC-424D-B927-9A1995D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E2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13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13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CC5CE2DF449F4A857F808ECAAE1307" ma:contentTypeVersion="4" ma:contentTypeDescription="Crie um novo documento." ma:contentTypeScope="" ma:versionID="609bb4a8994400b9e439ed657e9ca07a">
  <xsd:schema xmlns:xsd="http://www.w3.org/2001/XMLSchema" xmlns:xs="http://www.w3.org/2001/XMLSchema" xmlns:p="http://schemas.microsoft.com/office/2006/metadata/properties" xmlns:ns2="1fdd45dd-aa46-418a-a7ee-2a9ae9aa0e7f" targetNamespace="http://schemas.microsoft.com/office/2006/metadata/properties" ma:root="true" ma:fieldsID="1e8067fa6892e9e2dd80f51e44def057" ns2:_="">
    <xsd:import namespace="1fdd45dd-aa46-418a-a7ee-2a9ae9aa0e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d45dd-aa46-418a-a7ee-2a9ae9aa0e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CDF34-CAAC-43FF-A533-B366481646E5}"/>
</file>

<file path=customXml/itemProps2.xml><?xml version="1.0" encoding="utf-8"?>
<ds:datastoreItem xmlns:ds="http://schemas.openxmlformats.org/officeDocument/2006/customXml" ds:itemID="{2BE8A821-1C4C-427E-9141-0B32E96CA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2023-02-18T00:09:00Z</dcterms:created>
  <dcterms:modified xsi:type="dcterms:W3CDTF">2023-02-18T01:00:00Z</dcterms:modified>
</cp:coreProperties>
</file>