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64203C1D">
            <wp:extent cx="5901563" cy="1214323"/>
            <wp:effectExtent l="0" t="0" r="4445" b="508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238" cy="1224956"/>
                    </a:xfrm>
                    <a:prstGeom prst="rect">
                      <a:avLst/>
                    </a:prstGeom>
                    <a:noFill/>
                  </pic:spPr>
                </pic:pic>
              </a:graphicData>
            </a:graphic>
          </wp:inline>
        </w:drawing>
      </w:r>
    </w:p>
    <w:p w14:paraId="44BFA1B0" w14:textId="77777777" w:rsidR="00E7702F" w:rsidRDefault="00E7702F" w:rsidP="00A726A2">
      <w:pPr>
        <w:spacing w:before="30"/>
        <w:ind w:left="-426"/>
        <w:jc w:val="both"/>
        <w:rPr>
          <w:rFonts w:ascii="Times New Roman" w:hAnsi="Times New Roman" w:cs="Times New Roman"/>
          <w:sz w:val="24"/>
          <w:szCs w:val="24"/>
        </w:rPr>
      </w:pPr>
    </w:p>
    <w:p w14:paraId="06AAB55B" w14:textId="77777777" w:rsidR="00E7702F" w:rsidRDefault="00E7702F" w:rsidP="00A726A2">
      <w:pPr>
        <w:spacing w:before="30"/>
        <w:ind w:left="-426"/>
        <w:jc w:val="both"/>
        <w:rPr>
          <w:rFonts w:ascii="Times New Roman" w:hAnsi="Times New Roman" w:cs="Times New Roman"/>
          <w:sz w:val="24"/>
          <w:szCs w:val="24"/>
        </w:rPr>
      </w:pPr>
    </w:p>
    <w:p w14:paraId="5DFC246C" w14:textId="77777777" w:rsidR="00E7702F" w:rsidRDefault="00E7702F" w:rsidP="00A726A2">
      <w:pPr>
        <w:spacing w:before="30"/>
        <w:ind w:left="-426"/>
        <w:jc w:val="both"/>
        <w:rPr>
          <w:rFonts w:ascii="Times New Roman" w:hAnsi="Times New Roman" w:cs="Times New Roman"/>
          <w:sz w:val="24"/>
          <w:szCs w:val="24"/>
        </w:rPr>
      </w:pPr>
    </w:p>
    <w:p w14:paraId="2D0E1E33"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A726A2">
      <w:pPr>
        <w:spacing w:before="30"/>
        <w:ind w:left="-426"/>
        <w:jc w:val="both"/>
        <w:rPr>
          <w:rFonts w:ascii="Times New Roman" w:hAnsi="Times New Roman" w:cs="Times New Roman"/>
          <w:sz w:val="24"/>
          <w:szCs w:val="24"/>
        </w:rPr>
      </w:pPr>
    </w:p>
    <w:p w14:paraId="27AD9C27" w14:textId="77777777" w:rsidR="00E7702F"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A726A2">
      <w:pPr>
        <w:spacing w:before="30"/>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A726A2">
      <w:pPr>
        <w:spacing w:before="30" w:line="360" w:lineRule="auto"/>
        <w:ind w:left="-426"/>
        <w:jc w:val="both"/>
        <w:rPr>
          <w:rFonts w:ascii="Times New Roman" w:hAnsi="Times New Roman" w:cs="Times New Roman"/>
          <w:b/>
          <w:sz w:val="24"/>
          <w:szCs w:val="24"/>
        </w:rPr>
      </w:pPr>
    </w:p>
    <w:p w14:paraId="75841A49" w14:textId="77777777" w:rsidR="00E7702F" w:rsidRDefault="00E7702F" w:rsidP="00A726A2">
      <w:pPr>
        <w:spacing w:before="30" w:line="360" w:lineRule="auto"/>
        <w:ind w:left="-426"/>
        <w:jc w:val="both"/>
        <w:rPr>
          <w:rFonts w:ascii="Times New Roman" w:hAnsi="Times New Roman" w:cs="Times New Roman"/>
          <w:b/>
          <w:sz w:val="24"/>
          <w:szCs w:val="24"/>
        </w:rPr>
      </w:pPr>
    </w:p>
    <w:p w14:paraId="67F14F3D" w14:textId="77777777" w:rsidR="00E7702F" w:rsidRDefault="00E7702F" w:rsidP="00A726A2">
      <w:pPr>
        <w:spacing w:before="30" w:line="360" w:lineRule="auto"/>
        <w:ind w:left="-426"/>
        <w:jc w:val="both"/>
        <w:rPr>
          <w:rFonts w:ascii="Times New Roman" w:hAnsi="Times New Roman" w:cs="Times New Roman"/>
          <w:b/>
          <w:sz w:val="24"/>
          <w:szCs w:val="24"/>
        </w:rPr>
      </w:pPr>
    </w:p>
    <w:p w14:paraId="2F79C694" w14:textId="77777777" w:rsidR="00E7702F" w:rsidRPr="0054053F" w:rsidRDefault="00E7702F" w:rsidP="00A726A2">
      <w:pPr>
        <w:spacing w:before="30" w:line="360" w:lineRule="auto"/>
        <w:ind w:left="-426"/>
        <w:jc w:val="both"/>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5CB752E2" w:rsidR="00E7702F" w:rsidRPr="00944566" w:rsidRDefault="001472AD" w:rsidP="00A726A2">
      <w:pPr>
        <w:spacing w:before="30" w:line="360" w:lineRule="auto"/>
        <w:ind w:left="-426"/>
        <w:jc w:val="both"/>
        <w:rPr>
          <w:rFonts w:ascii="Times New Roman" w:hAnsi="Times New Roman" w:cs="Times New Roman"/>
          <w:b/>
          <w:sz w:val="32"/>
          <w:szCs w:val="32"/>
        </w:rPr>
      </w:pPr>
      <w:r>
        <w:rPr>
          <w:rFonts w:ascii="Times New Roman" w:hAnsi="Times New Roman" w:cs="Times New Roman"/>
          <w:b/>
          <w:sz w:val="32"/>
          <w:szCs w:val="32"/>
        </w:rPr>
        <w:t>P.S.U.</w:t>
      </w:r>
      <w:r w:rsidR="00F252E3">
        <w:rPr>
          <w:rFonts w:ascii="Times New Roman" w:hAnsi="Times New Roman" w:cs="Times New Roman"/>
          <w:b/>
          <w:sz w:val="32"/>
          <w:szCs w:val="32"/>
        </w:rPr>
        <w:t xml:space="preserve"> (Prontuário de Saúde Unificado)</w:t>
      </w:r>
    </w:p>
    <w:p w14:paraId="1244A663" w14:textId="77777777" w:rsidR="00E7702F" w:rsidRDefault="00E7702F" w:rsidP="00A726A2">
      <w:pPr>
        <w:spacing w:before="30" w:line="360" w:lineRule="auto"/>
        <w:ind w:left="-426"/>
        <w:jc w:val="both"/>
        <w:rPr>
          <w:rFonts w:ascii="Times New Roman" w:hAnsi="Times New Roman" w:cs="Times New Roman"/>
          <w:sz w:val="24"/>
          <w:szCs w:val="24"/>
        </w:rPr>
      </w:pPr>
    </w:p>
    <w:p w14:paraId="6EAFEB1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A726A2">
      <w:pPr>
        <w:spacing w:before="30" w:line="360" w:lineRule="auto"/>
        <w:ind w:left="-426"/>
        <w:jc w:val="both"/>
        <w:rPr>
          <w:rFonts w:ascii="Times New Roman" w:hAnsi="Times New Roman" w:cs="Times New Roman"/>
          <w:sz w:val="24"/>
          <w:szCs w:val="24"/>
        </w:rPr>
      </w:pPr>
    </w:p>
    <w:p w14:paraId="1F1A4800" w14:textId="77777777" w:rsidR="00E7702F" w:rsidRDefault="00E7702F" w:rsidP="00A726A2">
      <w:pPr>
        <w:spacing w:before="30" w:line="360" w:lineRule="auto"/>
        <w:ind w:left="-426"/>
        <w:jc w:val="both"/>
        <w:rPr>
          <w:rFonts w:ascii="Times New Roman" w:hAnsi="Times New Roman" w:cs="Times New Roman"/>
          <w:sz w:val="24"/>
          <w:szCs w:val="24"/>
        </w:rPr>
      </w:pPr>
    </w:p>
    <w:p w14:paraId="4E48DAF3" w14:textId="77777777" w:rsidR="00E7702F" w:rsidRDefault="00E7702F" w:rsidP="00A726A2">
      <w:pPr>
        <w:spacing w:before="30" w:line="360" w:lineRule="auto"/>
        <w:ind w:left="-426"/>
        <w:jc w:val="both"/>
        <w:rPr>
          <w:rFonts w:ascii="Times New Roman" w:hAnsi="Times New Roman" w:cs="Times New Roman"/>
          <w:sz w:val="24"/>
          <w:szCs w:val="24"/>
        </w:rPr>
      </w:pPr>
    </w:p>
    <w:p w14:paraId="10B972C5" w14:textId="77777777" w:rsidR="003F7D38" w:rsidRDefault="003F7D38" w:rsidP="00A726A2">
      <w:pPr>
        <w:spacing w:before="30" w:line="360" w:lineRule="auto"/>
        <w:ind w:left="-426"/>
        <w:jc w:val="both"/>
        <w:rPr>
          <w:rFonts w:ascii="Times New Roman" w:hAnsi="Times New Roman" w:cs="Times New Roman"/>
          <w:sz w:val="24"/>
          <w:szCs w:val="24"/>
        </w:rPr>
      </w:pPr>
    </w:p>
    <w:p w14:paraId="55609D06" w14:textId="77777777" w:rsidR="003F7D38" w:rsidRDefault="003F7D38" w:rsidP="00A726A2">
      <w:pPr>
        <w:spacing w:before="30" w:line="360" w:lineRule="auto"/>
        <w:ind w:left="-426"/>
        <w:jc w:val="both"/>
        <w:rPr>
          <w:rFonts w:ascii="Times New Roman" w:hAnsi="Times New Roman" w:cs="Times New Roman"/>
          <w:sz w:val="24"/>
          <w:szCs w:val="24"/>
        </w:rPr>
      </w:pPr>
    </w:p>
    <w:p w14:paraId="5C0489E5" w14:textId="77777777" w:rsidR="00E7702F" w:rsidRPr="001472AD" w:rsidRDefault="00E7702F" w:rsidP="00A726A2">
      <w:pPr>
        <w:spacing w:before="30" w:line="360" w:lineRule="auto"/>
        <w:ind w:left="-426"/>
        <w:jc w:val="both"/>
        <w:rPr>
          <w:rFonts w:ascii="Times New Roman" w:hAnsi="Times New Roman" w:cs="Times New Roman"/>
          <w:sz w:val="24"/>
          <w:szCs w:val="24"/>
          <w:u w:val="single"/>
        </w:rPr>
      </w:pPr>
    </w:p>
    <w:p w14:paraId="4F88A390" w14:textId="121ED410" w:rsidR="00E7702F" w:rsidRDefault="00E7702F" w:rsidP="00E268F7">
      <w:pPr>
        <w:spacing w:before="30" w:line="360" w:lineRule="auto"/>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BFA152C" w:rsidR="00E7702F" w:rsidRPr="00376C73"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2205B">
        <w:rPr>
          <w:rFonts w:ascii="Times New Roman" w:hAnsi="Times New Roman" w:cs="Times New Roman"/>
          <w:sz w:val="24"/>
          <w:szCs w:val="24"/>
        </w:rPr>
        <w:t xml:space="preserve">Gonçalves Calisto </w:t>
      </w:r>
      <w:r w:rsidR="009345DB">
        <w:rPr>
          <w:rFonts w:ascii="Times New Roman" w:hAnsi="Times New Roman" w:cs="Times New Roman"/>
          <w:sz w:val="24"/>
          <w:szCs w:val="24"/>
        </w:rPr>
        <w:t>Valim</w:t>
      </w:r>
      <w:r w:rsidR="0092205B">
        <w:rPr>
          <w:rFonts w:ascii="Times New Roman" w:hAnsi="Times New Roman" w:cs="Times New Roman"/>
          <w:sz w:val="24"/>
          <w:szCs w:val="24"/>
        </w:rPr>
        <w:t xml:space="preserve"> Souza</w:t>
      </w:r>
    </w:p>
    <w:p w14:paraId="7C890BAA" w14:textId="2F246F39" w:rsidR="005A26E9" w:rsidRPr="002D5296" w:rsidRDefault="00E7702F" w:rsidP="002D5296">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Thiago Barros Gomes</w:t>
      </w:r>
    </w:p>
    <w:p w14:paraId="30916687" w14:textId="77777777" w:rsidR="005A26E9" w:rsidRPr="007E6D5B"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lastRenderedPageBreak/>
        <w:t>Documento de especificação de requisitos do projeto</w:t>
      </w:r>
      <w:r w:rsidRPr="007E6D5B">
        <w:rPr>
          <w:rStyle w:val="eop"/>
          <w:rFonts w:eastAsiaTheme="majorEastAsia"/>
          <w:color w:val="000000"/>
          <w:sz w:val="28"/>
          <w:szCs w:val="28"/>
        </w:rPr>
        <w:t> </w:t>
      </w:r>
    </w:p>
    <w:p w14:paraId="7153A5FA" w14:textId="7BBD53FE" w:rsidR="007E6D5B" w:rsidRPr="00EE4077" w:rsidRDefault="005A26E9" w:rsidP="00A726A2">
      <w:pPr>
        <w:pStyle w:val="paragraph"/>
        <w:spacing w:before="30" w:beforeAutospacing="0" w:after="0" w:afterAutospacing="0" w:line="360" w:lineRule="auto"/>
        <w:ind w:left="-426"/>
        <w:jc w:val="both"/>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bookmarkStart w:id="0" w:name="_Hlk135074650"/>
    </w:p>
    <w:bookmarkEnd w:id="0"/>
    <w:p w14:paraId="424654D4"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Versão: 1.2</w:t>
      </w:r>
    </w:p>
    <w:p w14:paraId="23633845" w14:textId="77777777" w:rsidR="00EE4077" w:rsidRDefault="00EE4077" w:rsidP="00A726A2">
      <w:pPr>
        <w:spacing w:before="30" w:line="360" w:lineRule="auto"/>
        <w:ind w:left="-426"/>
        <w:jc w:val="both"/>
        <w:rPr>
          <w:rFonts w:ascii="Times New Roman" w:hAnsi="Times New Roman" w:cs="Times New Roman"/>
          <w:sz w:val="24"/>
          <w:szCs w:val="24"/>
        </w:rPr>
      </w:pPr>
    </w:p>
    <w:p w14:paraId="345CE511" w14:textId="77777777" w:rsidR="00EE4077" w:rsidRDefault="00EE4077" w:rsidP="00A726A2">
      <w:pPr>
        <w:spacing w:before="30" w:line="360" w:lineRule="auto"/>
        <w:ind w:left="-426"/>
        <w:jc w:val="both"/>
        <w:rPr>
          <w:rFonts w:ascii="Times New Roman" w:hAnsi="Times New Roman" w:cs="Times New Roman"/>
          <w:sz w:val="24"/>
          <w:szCs w:val="24"/>
        </w:rPr>
      </w:pPr>
    </w:p>
    <w:p w14:paraId="4531ECFB" w14:textId="77777777" w:rsidR="00EE4077" w:rsidRDefault="00EE4077" w:rsidP="00A726A2">
      <w:pPr>
        <w:spacing w:before="30" w:line="360" w:lineRule="auto"/>
        <w:ind w:left="-426"/>
        <w:jc w:val="both"/>
        <w:rPr>
          <w:rFonts w:ascii="Times New Roman" w:hAnsi="Times New Roman" w:cs="Times New Roman"/>
          <w:sz w:val="24"/>
          <w:szCs w:val="24"/>
        </w:rPr>
      </w:pPr>
    </w:p>
    <w:p w14:paraId="3BA993CE" w14:textId="77777777" w:rsidR="00EE4077" w:rsidRDefault="00EE4077" w:rsidP="00A726A2">
      <w:pPr>
        <w:spacing w:before="30" w:line="360" w:lineRule="auto"/>
        <w:ind w:left="-426"/>
        <w:jc w:val="both"/>
        <w:rPr>
          <w:rFonts w:ascii="Times New Roman" w:hAnsi="Times New Roman" w:cs="Times New Roman"/>
          <w:sz w:val="24"/>
          <w:szCs w:val="24"/>
        </w:rPr>
      </w:pPr>
    </w:p>
    <w:p w14:paraId="2A8329DF" w14:textId="77777777" w:rsidR="00EE4077" w:rsidRDefault="00EE4077" w:rsidP="00A726A2">
      <w:pPr>
        <w:spacing w:before="30" w:line="360" w:lineRule="auto"/>
        <w:ind w:left="-426"/>
        <w:jc w:val="both"/>
        <w:rPr>
          <w:rFonts w:ascii="Times New Roman" w:hAnsi="Times New Roman" w:cs="Times New Roman"/>
          <w:sz w:val="24"/>
          <w:szCs w:val="24"/>
        </w:rPr>
      </w:pPr>
    </w:p>
    <w:p w14:paraId="23800276" w14:textId="77777777" w:rsidR="00EE4077" w:rsidRPr="00160297" w:rsidRDefault="00EE4077" w:rsidP="00A726A2">
      <w:pPr>
        <w:spacing w:before="30" w:line="360" w:lineRule="auto"/>
        <w:ind w:left="-426"/>
        <w:jc w:val="both"/>
        <w:rPr>
          <w:rFonts w:ascii="Times New Roman" w:hAnsi="Times New Roman" w:cs="Times New Roman"/>
          <w:sz w:val="24"/>
          <w:szCs w:val="24"/>
          <w:u w:val="single"/>
        </w:rPr>
      </w:pPr>
    </w:p>
    <w:p w14:paraId="1F312D0C" w14:textId="77777777" w:rsidR="00E7702F" w:rsidRDefault="00E7702F" w:rsidP="00A726A2">
      <w:pPr>
        <w:spacing w:before="30" w:line="360" w:lineRule="auto"/>
        <w:ind w:left="-426"/>
        <w:jc w:val="both"/>
        <w:rPr>
          <w:rFonts w:ascii="Times New Roman" w:hAnsi="Times New Roman" w:cs="Times New Roman"/>
          <w:sz w:val="24"/>
          <w:szCs w:val="24"/>
        </w:rPr>
      </w:pPr>
    </w:p>
    <w:p w14:paraId="0E25786E" w14:textId="77777777" w:rsidR="00F85063" w:rsidRDefault="00F85063" w:rsidP="00A726A2">
      <w:pPr>
        <w:spacing w:before="30" w:line="360" w:lineRule="auto"/>
        <w:ind w:left="-426"/>
        <w:jc w:val="both"/>
        <w:rPr>
          <w:rFonts w:ascii="Times New Roman" w:hAnsi="Times New Roman" w:cs="Times New Roman"/>
          <w:sz w:val="24"/>
          <w:szCs w:val="24"/>
        </w:rPr>
      </w:pPr>
    </w:p>
    <w:p w14:paraId="738D7BE9" w14:textId="0DE71F50" w:rsidR="00E7702F" w:rsidRDefault="00E7702F" w:rsidP="00287257">
      <w:pPr>
        <w:spacing w:before="30" w:line="360" w:lineRule="auto"/>
        <w:ind w:left="4678" w:right="424"/>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Desenvolvimento de Software </w:t>
      </w:r>
      <w:r w:rsidR="00EE4077" w:rsidRPr="0054053F">
        <w:rPr>
          <w:rFonts w:ascii="Times New Roman" w:hAnsi="Times New Roman" w:cs="Times New Roman"/>
          <w:sz w:val="24"/>
          <w:szCs w:val="24"/>
        </w:rPr>
        <w:t>E</w:t>
      </w:r>
      <w:r w:rsidR="00EE4077">
        <w:rPr>
          <w:rFonts w:ascii="Times New Roman" w:hAnsi="Times New Roman" w:cs="Times New Roman"/>
          <w:sz w:val="24"/>
          <w:szCs w:val="24"/>
        </w:rPr>
        <w:t xml:space="preserve">m </w:t>
      </w:r>
      <w:r w:rsidRPr="0054053F">
        <w:rPr>
          <w:rFonts w:ascii="Times New Roman" w:hAnsi="Times New Roman" w:cs="Times New Roman"/>
          <w:sz w:val="24"/>
          <w:szCs w:val="24"/>
        </w:rPr>
        <w:t>Multiplataforma desenvolvido na Faculdade de Tecnologia de Araras (FATEC), apresentado como Trabalho de Conclusão.</w:t>
      </w:r>
    </w:p>
    <w:p w14:paraId="15D78CAA" w14:textId="77777777" w:rsidR="00E7702F" w:rsidRDefault="00E7702F" w:rsidP="00A726A2">
      <w:pPr>
        <w:spacing w:before="30" w:line="360" w:lineRule="auto"/>
        <w:ind w:left="-426"/>
        <w:jc w:val="both"/>
        <w:rPr>
          <w:rFonts w:ascii="Times New Roman" w:hAnsi="Times New Roman" w:cs="Times New Roman"/>
          <w:sz w:val="24"/>
          <w:szCs w:val="24"/>
        </w:rPr>
      </w:pPr>
    </w:p>
    <w:p w14:paraId="093C0258" w14:textId="77777777" w:rsidR="00E7702F" w:rsidRDefault="00E7702F" w:rsidP="00A726A2">
      <w:pPr>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A726A2">
      <w:pPr>
        <w:spacing w:before="30" w:line="360" w:lineRule="auto"/>
        <w:ind w:left="-426"/>
        <w:jc w:val="both"/>
        <w:rPr>
          <w:rFonts w:ascii="Times New Roman" w:hAnsi="Times New Roman" w:cs="Times New Roman"/>
          <w:sz w:val="24"/>
          <w:szCs w:val="24"/>
        </w:rPr>
      </w:pPr>
    </w:p>
    <w:p w14:paraId="203B8560" w14:textId="77777777" w:rsidR="000E3FCB" w:rsidRDefault="000E3FCB" w:rsidP="00A726A2">
      <w:pPr>
        <w:spacing w:before="30" w:line="360" w:lineRule="auto"/>
        <w:ind w:left="-426"/>
        <w:jc w:val="both"/>
        <w:rPr>
          <w:rFonts w:ascii="Times New Roman" w:hAnsi="Times New Roman" w:cs="Times New Roman"/>
          <w:sz w:val="24"/>
          <w:szCs w:val="24"/>
        </w:rPr>
      </w:pPr>
    </w:p>
    <w:p w14:paraId="383EE3E6" w14:textId="77777777" w:rsidR="00EE4077" w:rsidRDefault="00EE4077" w:rsidP="00A726A2">
      <w:pPr>
        <w:spacing w:before="30" w:line="360" w:lineRule="auto"/>
        <w:ind w:left="-426"/>
        <w:jc w:val="both"/>
        <w:rPr>
          <w:rFonts w:ascii="Times New Roman" w:hAnsi="Times New Roman" w:cs="Times New Roman"/>
          <w:sz w:val="24"/>
          <w:szCs w:val="24"/>
        </w:rPr>
      </w:pPr>
    </w:p>
    <w:p w14:paraId="76B9BB7D" w14:textId="77777777" w:rsidR="000E3FCB" w:rsidRDefault="000E3FCB" w:rsidP="00A726A2">
      <w:pPr>
        <w:spacing w:before="30" w:line="360" w:lineRule="auto"/>
        <w:ind w:left="-426"/>
        <w:jc w:val="both"/>
        <w:rPr>
          <w:rFonts w:ascii="Times New Roman" w:hAnsi="Times New Roman" w:cs="Times New Roman"/>
          <w:sz w:val="24"/>
          <w:szCs w:val="24"/>
        </w:rPr>
      </w:pPr>
    </w:p>
    <w:p w14:paraId="084FEF33" w14:textId="77777777" w:rsidR="000E3FCB" w:rsidRDefault="000E3FCB" w:rsidP="00A726A2">
      <w:pPr>
        <w:spacing w:before="30" w:line="360" w:lineRule="auto"/>
        <w:ind w:left="-426"/>
        <w:jc w:val="both"/>
        <w:rPr>
          <w:rFonts w:ascii="Times New Roman" w:hAnsi="Times New Roman" w:cs="Times New Roman"/>
          <w:sz w:val="24"/>
          <w:szCs w:val="24"/>
        </w:rPr>
      </w:pPr>
    </w:p>
    <w:p w14:paraId="542C1AB6" w14:textId="77777777" w:rsidR="000E3FCB" w:rsidRDefault="000E3FCB" w:rsidP="00A726A2">
      <w:pPr>
        <w:spacing w:before="30" w:line="360" w:lineRule="auto"/>
        <w:ind w:left="-426"/>
        <w:jc w:val="both"/>
        <w:rPr>
          <w:rFonts w:ascii="Times New Roman" w:hAnsi="Times New Roman" w:cs="Times New Roman"/>
          <w:sz w:val="24"/>
          <w:szCs w:val="24"/>
        </w:rPr>
      </w:pPr>
    </w:p>
    <w:p w14:paraId="7BDD56E5" w14:textId="77777777" w:rsidR="000E3FCB" w:rsidRDefault="000E3FCB" w:rsidP="00A726A2">
      <w:pPr>
        <w:spacing w:before="30" w:line="360" w:lineRule="auto"/>
        <w:ind w:left="-426"/>
        <w:jc w:val="both"/>
        <w:rPr>
          <w:rFonts w:ascii="Times New Roman" w:hAnsi="Times New Roman" w:cs="Times New Roman"/>
          <w:sz w:val="24"/>
          <w:szCs w:val="24"/>
        </w:rPr>
      </w:pPr>
    </w:p>
    <w:p w14:paraId="51460DB8" w14:textId="77777777" w:rsidR="000E3FCB" w:rsidRDefault="000E3FCB" w:rsidP="00A726A2">
      <w:pPr>
        <w:spacing w:before="30" w:line="360" w:lineRule="auto"/>
        <w:ind w:left="-426"/>
        <w:jc w:val="both"/>
        <w:rPr>
          <w:rFonts w:ascii="Times New Roman" w:hAnsi="Times New Roman" w:cs="Times New Roman"/>
          <w:sz w:val="24"/>
          <w:szCs w:val="24"/>
        </w:rPr>
      </w:pPr>
    </w:p>
    <w:p w14:paraId="0A8ADD5F" w14:textId="30D2D9BC" w:rsidR="00882576" w:rsidRDefault="00882576" w:rsidP="00A726A2">
      <w:pPr>
        <w:spacing w:before="30" w:line="360" w:lineRule="auto"/>
        <w:ind w:left="-426"/>
        <w:jc w:val="both"/>
        <w:rPr>
          <w:rFonts w:ascii="Times New Roman" w:hAnsi="Times New Roman" w:cs="Times New Roman"/>
          <w:b/>
          <w:bCs/>
          <w:sz w:val="24"/>
          <w:szCs w:val="24"/>
        </w:rPr>
      </w:pPr>
    </w:p>
    <w:p w14:paraId="103F5169" w14:textId="77777777" w:rsidR="007E6D5B" w:rsidRDefault="007E6D5B" w:rsidP="00A726A2">
      <w:pPr>
        <w:spacing w:before="30" w:line="360" w:lineRule="auto"/>
        <w:ind w:left="-426"/>
        <w:jc w:val="both"/>
        <w:rPr>
          <w:rFonts w:ascii="Times New Roman" w:hAnsi="Times New Roman" w:cs="Times New Roman"/>
          <w:b/>
          <w:bCs/>
          <w:sz w:val="24"/>
          <w:szCs w:val="24"/>
        </w:rPr>
      </w:pPr>
    </w:p>
    <w:p w14:paraId="59502767" w14:textId="77777777" w:rsidR="002D5296" w:rsidRDefault="002D5296" w:rsidP="00287257">
      <w:pPr>
        <w:spacing w:before="30" w:line="360" w:lineRule="auto"/>
        <w:jc w:val="both"/>
        <w:rPr>
          <w:rFonts w:ascii="Times New Roman" w:hAnsi="Times New Roman" w:cs="Times New Roman"/>
          <w:b/>
          <w:bCs/>
          <w:sz w:val="20"/>
          <w:szCs w:val="20"/>
        </w:rPr>
      </w:pPr>
    </w:p>
    <w:p w14:paraId="494367E9" w14:textId="77777777" w:rsidR="00287257" w:rsidRDefault="00287257" w:rsidP="00287257">
      <w:pPr>
        <w:spacing w:before="30" w:line="360" w:lineRule="auto"/>
        <w:jc w:val="both"/>
        <w:rPr>
          <w:rFonts w:ascii="Times New Roman" w:hAnsi="Times New Roman" w:cs="Times New Roman"/>
          <w:b/>
          <w:bCs/>
          <w:sz w:val="20"/>
          <w:szCs w:val="20"/>
        </w:rPr>
      </w:pPr>
    </w:p>
    <w:p w14:paraId="034054A4" w14:textId="77777777" w:rsidR="00A726A2" w:rsidRDefault="00A726A2" w:rsidP="00A726A2">
      <w:pPr>
        <w:spacing w:before="30" w:line="360" w:lineRule="auto"/>
        <w:ind w:left="-426"/>
        <w:jc w:val="both"/>
        <w:rPr>
          <w:rFonts w:ascii="Times New Roman" w:hAnsi="Times New Roman" w:cs="Times New Roman"/>
          <w:b/>
          <w:bCs/>
          <w:sz w:val="20"/>
          <w:szCs w:val="20"/>
        </w:rPr>
      </w:pPr>
    </w:p>
    <w:p w14:paraId="00425EA5" w14:textId="6A1F96E7" w:rsidR="00E7702F" w:rsidRPr="00890BEA" w:rsidRDefault="00E7702F" w:rsidP="00A726A2">
      <w:pPr>
        <w:spacing w:before="30" w:line="360" w:lineRule="auto"/>
        <w:ind w:left="-426"/>
        <w:jc w:val="both"/>
        <w:rPr>
          <w:rFonts w:ascii="Times New Roman" w:hAnsi="Times New Roman" w:cs="Times New Roman"/>
          <w:b/>
          <w:bCs/>
          <w:sz w:val="20"/>
          <w:szCs w:val="20"/>
        </w:rPr>
      </w:pPr>
      <w:r w:rsidRPr="004B6790">
        <w:rPr>
          <w:rFonts w:ascii="Times New Roman" w:hAnsi="Times New Roman" w:cs="Times New Roman"/>
          <w:b/>
          <w:sz w:val="20"/>
          <w:szCs w:val="20"/>
        </w:rPr>
        <w:lastRenderedPageBreak/>
        <w:t>Faculdade de Tecnologia de Araras</w:t>
      </w:r>
    </w:p>
    <w:p w14:paraId="0D359CA3" w14:textId="77777777" w:rsidR="00E7702F" w:rsidRPr="004B6790" w:rsidRDefault="00E7702F" w:rsidP="00A726A2">
      <w:pPr>
        <w:spacing w:before="30" w:line="360" w:lineRule="auto"/>
        <w:ind w:left="-426"/>
        <w:jc w:val="both"/>
        <w:rPr>
          <w:rFonts w:ascii="Times New Roman" w:hAnsi="Times New Roman" w:cs="Times New Roman"/>
          <w:b/>
          <w:sz w:val="20"/>
          <w:szCs w:val="20"/>
        </w:rPr>
      </w:pPr>
    </w:p>
    <w:p w14:paraId="5CC6D1A3" w14:textId="77777777"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A726A2">
      <w:pPr>
        <w:spacing w:before="30" w:line="360" w:lineRule="auto"/>
        <w:ind w:left="-426"/>
        <w:jc w:val="both"/>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788EBA42"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168C5DC1"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21F57E9F" w14:textId="77777777" w:rsidR="00E7702F" w:rsidRPr="0054053F" w:rsidRDefault="00E7702F" w:rsidP="00A726A2">
      <w:pPr>
        <w:spacing w:before="30" w:line="360" w:lineRule="auto"/>
        <w:ind w:left="-426"/>
        <w:jc w:val="both"/>
        <w:rPr>
          <w:rFonts w:ascii="Times New Roman" w:hAnsi="Times New Roman" w:cs="Times New Roman"/>
          <w:b/>
          <w:sz w:val="24"/>
          <w:szCs w:val="24"/>
        </w:rPr>
      </w:pPr>
    </w:p>
    <w:p w14:paraId="62075481" w14:textId="77777777" w:rsidR="00E7702F" w:rsidRDefault="00E7702F" w:rsidP="00A726A2">
      <w:pPr>
        <w:spacing w:before="30" w:line="360" w:lineRule="auto"/>
        <w:ind w:left="-426"/>
        <w:jc w:val="both"/>
        <w:rPr>
          <w:rFonts w:ascii="Times New Roman" w:hAnsi="Times New Roman" w:cs="Times New Roman"/>
          <w:b/>
          <w:sz w:val="24"/>
          <w:szCs w:val="24"/>
        </w:rPr>
      </w:pPr>
    </w:p>
    <w:p w14:paraId="0C3D818A" w14:textId="77777777" w:rsidR="002D5296" w:rsidRDefault="002D5296" w:rsidP="00A726A2">
      <w:pPr>
        <w:spacing w:before="30" w:line="360" w:lineRule="auto"/>
        <w:ind w:left="-426"/>
        <w:jc w:val="both"/>
        <w:rPr>
          <w:rFonts w:ascii="Times New Roman" w:hAnsi="Times New Roman" w:cs="Times New Roman"/>
          <w:b/>
          <w:sz w:val="24"/>
          <w:szCs w:val="24"/>
        </w:rPr>
      </w:pPr>
    </w:p>
    <w:p w14:paraId="3150D464" w14:textId="77777777" w:rsidR="002D5296" w:rsidRPr="0054053F" w:rsidRDefault="002D5296" w:rsidP="00A726A2">
      <w:pPr>
        <w:spacing w:before="30" w:line="360" w:lineRule="auto"/>
        <w:ind w:left="-426"/>
        <w:jc w:val="both"/>
        <w:rPr>
          <w:rFonts w:ascii="Times New Roman" w:hAnsi="Times New Roman" w:cs="Times New Roman"/>
          <w:b/>
          <w:sz w:val="24"/>
          <w:szCs w:val="24"/>
        </w:rPr>
      </w:pPr>
    </w:p>
    <w:p w14:paraId="4E41C249"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9DAC976"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196F834B"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194B3D92"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w:t>
      </w:r>
      <w:r w:rsidR="00474756">
        <w:rPr>
          <w:rFonts w:ascii="Times New Roman" w:hAnsi="Times New Roman" w:cs="Times New Roman"/>
          <w:bCs/>
          <w:sz w:val="24"/>
          <w:szCs w:val="24"/>
        </w:rPr>
        <w:t>icardo</w:t>
      </w:r>
      <w:r>
        <w:rPr>
          <w:rFonts w:ascii="Times New Roman" w:hAnsi="Times New Roman" w:cs="Times New Roman"/>
          <w:bCs/>
          <w:sz w:val="24"/>
          <w:szCs w:val="24"/>
        </w:rPr>
        <w:t xml:space="preserve"> Akira</w:t>
      </w:r>
      <w:r w:rsidR="00474756">
        <w:rPr>
          <w:rFonts w:ascii="Times New Roman" w:hAnsi="Times New Roman" w:cs="Times New Roman"/>
          <w:bCs/>
          <w:sz w:val="24"/>
          <w:szCs w:val="24"/>
        </w:rPr>
        <w:t xml:space="preserve"> Harada</w:t>
      </w:r>
    </w:p>
    <w:p w14:paraId="0CD8F230"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635E22E"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4C32BD9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08E8F7FA"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6C7DE538" w14:textId="77777777" w:rsidR="00E7702F" w:rsidRPr="0054053F" w:rsidRDefault="00E7702F" w:rsidP="00A726A2">
      <w:pPr>
        <w:spacing w:before="30" w:line="360" w:lineRule="auto"/>
        <w:ind w:left="-426"/>
        <w:jc w:val="both"/>
        <w:rPr>
          <w:rFonts w:ascii="Times New Roman" w:hAnsi="Times New Roman" w:cs="Times New Roman"/>
          <w:bCs/>
          <w:sz w:val="24"/>
          <w:szCs w:val="24"/>
        </w:rPr>
      </w:pPr>
    </w:p>
    <w:p w14:paraId="34CF91EA" w14:textId="77777777" w:rsidR="00E7702F" w:rsidRPr="0054053F" w:rsidRDefault="00E7702F" w:rsidP="00A726A2">
      <w:pPr>
        <w:spacing w:before="30" w:line="360" w:lineRule="auto"/>
        <w:ind w:left="-426"/>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A726A2">
      <w:pPr>
        <w:spacing w:before="30" w:line="360" w:lineRule="auto"/>
        <w:ind w:left="-426"/>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A726A2">
      <w:pPr>
        <w:spacing w:before="30" w:line="360" w:lineRule="auto"/>
        <w:ind w:left="-426"/>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Default="00E7702F" w:rsidP="00A726A2">
      <w:pPr>
        <w:spacing w:before="30" w:line="360" w:lineRule="auto"/>
        <w:ind w:left="-426"/>
        <w:jc w:val="both"/>
        <w:rPr>
          <w:rFonts w:ascii="Times New Roman" w:hAnsi="Times New Roman" w:cs="Times New Roman"/>
          <w:b/>
          <w:sz w:val="24"/>
          <w:szCs w:val="24"/>
        </w:rPr>
      </w:pPr>
    </w:p>
    <w:p w14:paraId="3D051C16" w14:textId="77777777" w:rsidR="0042416C" w:rsidRDefault="0042416C" w:rsidP="00A726A2">
      <w:pPr>
        <w:spacing w:before="30" w:line="360" w:lineRule="auto"/>
        <w:ind w:left="-426"/>
        <w:jc w:val="both"/>
        <w:rPr>
          <w:rFonts w:ascii="Times New Roman" w:hAnsi="Times New Roman" w:cs="Times New Roman"/>
          <w:b/>
          <w:sz w:val="24"/>
          <w:szCs w:val="24"/>
        </w:rPr>
      </w:pPr>
    </w:p>
    <w:p w14:paraId="2996749B" w14:textId="77777777" w:rsidR="009B710D" w:rsidRDefault="009B710D" w:rsidP="00A726A2">
      <w:pPr>
        <w:spacing w:before="30" w:line="360" w:lineRule="auto"/>
        <w:ind w:left="-426"/>
        <w:jc w:val="both"/>
        <w:rPr>
          <w:rFonts w:ascii="Times New Roman" w:hAnsi="Times New Roman" w:cs="Times New Roman"/>
          <w:b/>
          <w:sz w:val="24"/>
          <w:szCs w:val="24"/>
        </w:rPr>
      </w:pPr>
    </w:p>
    <w:p w14:paraId="27A66D05" w14:textId="77777777" w:rsidR="002D5296" w:rsidRDefault="002D5296" w:rsidP="00A726A2">
      <w:pPr>
        <w:spacing w:before="30" w:line="360" w:lineRule="auto"/>
        <w:ind w:left="-426"/>
        <w:jc w:val="both"/>
        <w:rPr>
          <w:rFonts w:ascii="Times New Roman" w:hAnsi="Times New Roman" w:cs="Times New Roman"/>
          <w:b/>
          <w:sz w:val="24"/>
          <w:szCs w:val="24"/>
        </w:rPr>
      </w:pPr>
    </w:p>
    <w:p w14:paraId="5F20CCDD" w14:textId="129D2D3C" w:rsidR="002367EF" w:rsidRDefault="002367EF" w:rsidP="00A726A2">
      <w:pPr>
        <w:spacing w:before="30" w:line="360" w:lineRule="auto"/>
        <w:ind w:left="-426"/>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14:paraId="0860110E" w14:textId="77777777" w:rsidR="002367EF" w:rsidRPr="00053F93" w:rsidRDefault="002367EF" w:rsidP="00A726A2">
      <w:pPr>
        <w:pStyle w:val="CabealhodoSumrio"/>
        <w:spacing w:before="30" w:line="360" w:lineRule="auto"/>
        <w:ind w:left="-426"/>
        <w:jc w:val="both"/>
        <w:rPr>
          <w:sz w:val="22"/>
          <w:szCs w:val="22"/>
        </w:rPr>
      </w:pPr>
    </w:p>
    <w:p w14:paraId="208C119F" w14:textId="51BBA24F" w:rsidR="00D018F0" w:rsidRPr="007E6D5B" w:rsidRDefault="002367EF" w:rsidP="00A726A2">
      <w:pPr>
        <w:spacing w:before="30" w:line="360" w:lineRule="auto"/>
        <w:ind w:left="-426"/>
        <w:jc w:val="both"/>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405CF5">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A726A2">
      <w:pPr>
        <w:tabs>
          <w:tab w:val="left" w:pos="426"/>
        </w:tabs>
        <w:spacing w:before="30" w:line="360" w:lineRule="auto"/>
        <w:ind w:left="-426"/>
        <w:jc w:val="both"/>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A726A2">
      <w:pPr>
        <w:pStyle w:val="Sumrio1"/>
        <w:tabs>
          <w:tab w:val="left" w:pos="426"/>
        </w:tabs>
        <w:spacing w:before="30" w:line="360" w:lineRule="auto"/>
        <w:ind w:left="-426"/>
        <w:jc w:val="both"/>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5C4DBA55" w:rsidR="002367EF" w:rsidRPr="007E6D5B" w:rsidRDefault="00136F9D"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w:t>
      </w:r>
      <w:r w:rsidR="00405CF5">
        <w:rPr>
          <w:rFonts w:ascii="Times New Roman" w:hAnsi="Times New Roman" w:cs="Times New Roman"/>
          <w:b/>
          <w:bCs/>
          <w:color w:val="000000"/>
          <w:shd w:val="clear" w:color="auto" w:fill="FFFFFF"/>
        </w:rPr>
        <w:t>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A726A2">
      <w:pPr>
        <w:tabs>
          <w:tab w:val="left" w:pos="426"/>
        </w:tabs>
        <w:spacing w:before="30" w:line="360" w:lineRule="auto"/>
        <w:ind w:left="-426"/>
        <w:jc w:val="both"/>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A726A2">
      <w:pPr>
        <w:tabs>
          <w:tab w:val="left" w:pos="426"/>
        </w:tabs>
        <w:spacing w:before="30" w:line="360" w:lineRule="auto"/>
        <w:ind w:left="-426"/>
        <w:jc w:val="both"/>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169A5B79" w:rsidR="002367EF" w:rsidRPr="007E6D5B" w:rsidRDefault="00D025ED" w:rsidP="00A726A2">
      <w:pPr>
        <w:spacing w:before="30" w:line="360" w:lineRule="auto"/>
        <w:ind w:left="-426"/>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D25CD7">
        <w:rPr>
          <w:rFonts w:ascii="Times New Roman" w:hAnsi="Times New Roman" w:cs="Times New Roman"/>
          <w:b/>
          <w:bCs/>
        </w:rPr>
        <w:t>1</w:t>
      </w:r>
    </w:p>
    <w:p w14:paraId="58F935D0" w14:textId="79B704E1" w:rsidR="005258F2"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D25CD7">
        <w:rPr>
          <w:rFonts w:ascii="Times New Roman" w:hAnsi="Times New Roman" w:cs="Times New Roman"/>
          <w:b/>
          <w:bCs/>
        </w:rPr>
        <w:t>2</w:t>
      </w:r>
    </w:p>
    <w:p w14:paraId="1003FFAD" w14:textId="6C606691" w:rsidR="008B6096" w:rsidRDefault="00D025ED"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D25CD7">
        <w:rPr>
          <w:rFonts w:ascii="Times New Roman" w:hAnsi="Times New Roman" w:cs="Times New Roman"/>
          <w:b/>
          <w:bCs/>
        </w:rPr>
        <w:t>3</w:t>
      </w:r>
    </w:p>
    <w:p w14:paraId="1A3A6FDE" w14:textId="08CFC072" w:rsidR="00232931" w:rsidRPr="007E6D5B" w:rsidRDefault="00232931"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D25CD7">
        <w:rPr>
          <w:rFonts w:ascii="Times New Roman" w:hAnsi="Times New Roman" w:cs="Times New Roman"/>
          <w:b/>
          <w:bCs/>
        </w:rPr>
        <w:t>4</w:t>
      </w:r>
    </w:p>
    <w:p w14:paraId="0AECAAB7" w14:textId="5E0CDABB" w:rsidR="002367EF" w:rsidRPr="007E6D5B" w:rsidRDefault="008B6096" w:rsidP="00A726A2">
      <w:pPr>
        <w:tabs>
          <w:tab w:val="left" w:pos="426"/>
        </w:tabs>
        <w:spacing w:before="30" w:line="360" w:lineRule="auto"/>
        <w:ind w:left="-426"/>
        <w:jc w:val="both"/>
        <w:rPr>
          <w:rFonts w:ascii="Times New Roman" w:hAnsi="Times New Roman" w:cs="Times New Roman"/>
        </w:rPr>
      </w:pPr>
      <w:r w:rsidRPr="007E6D5B">
        <w:rPr>
          <w:rFonts w:ascii="Times New Roman" w:hAnsi="Times New Roman" w:cs="Times New Roman"/>
          <w:b/>
          <w:bCs/>
        </w:rPr>
        <w:t>2.</w:t>
      </w:r>
      <w:r w:rsidR="00405CF5">
        <w:rPr>
          <w:rFonts w:ascii="Times New Roman" w:hAnsi="Times New Roman" w:cs="Times New Roman"/>
          <w:b/>
          <w:bCs/>
        </w:rPr>
        <w:t>6</w:t>
      </w:r>
      <w:r w:rsidRPr="007E6D5B">
        <w:rPr>
          <w:rFonts w:ascii="Times New Roman" w:hAnsi="Times New Roman" w:cs="Times New Roman"/>
          <w:b/>
          <w:bCs/>
        </w:rPr>
        <w:t xml:space="preserve">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D25CD7">
        <w:rPr>
          <w:rFonts w:ascii="Times New Roman" w:hAnsi="Times New Roman" w:cs="Times New Roman"/>
          <w:b/>
          <w:bCs/>
        </w:rPr>
        <w:t>5</w:t>
      </w:r>
    </w:p>
    <w:p w14:paraId="345DD5F8" w14:textId="42AD7BAB" w:rsidR="002367EF" w:rsidRDefault="008B6096" w:rsidP="00A726A2">
      <w:pPr>
        <w:tabs>
          <w:tab w:val="left" w:pos="426"/>
        </w:tabs>
        <w:spacing w:before="30" w:line="360" w:lineRule="auto"/>
        <w:ind w:left="-426"/>
        <w:jc w:val="both"/>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D25CD7">
        <w:rPr>
          <w:rFonts w:ascii="Times New Roman" w:hAnsi="Times New Roman" w:cs="Times New Roman"/>
          <w:b/>
          <w:bCs/>
        </w:rPr>
        <w:t>6</w:t>
      </w:r>
    </w:p>
    <w:p w14:paraId="1D7A80E7" w14:textId="7CB11C0E" w:rsidR="00760179" w:rsidRDefault="00C91813"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00760179" w:rsidRPr="007E6D5B">
        <w:rPr>
          <w:rFonts w:ascii="Times New Roman" w:hAnsi="Times New Roman" w:cs="Times New Roman"/>
          <w:b/>
          <w:bCs/>
        </w:rPr>
        <w:t xml:space="preserve">.0 </w:t>
      </w:r>
      <w:r w:rsidR="00760179">
        <w:rPr>
          <w:rFonts w:ascii="Times New Roman" w:hAnsi="Times New Roman" w:cs="Times New Roman"/>
          <w:b/>
          <w:bCs/>
        </w:rPr>
        <w:t>F</w:t>
      </w:r>
      <w:r w:rsidR="00896616">
        <w:rPr>
          <w:rFonts w:ascii="Times New Roman" w:hAnsi="Times New Roman" w:cs="Times New Roman"/>
          <w:b/>
          <w:bCs/>
        </w:rPr>
        <w:t>erramentas</w:t>
      </w:r>
      <w:r w:rsidR="00760179" w:rsidRPr="007E6D5B">
        <w:rPr>
          <w:rFonts w:ascii="Times New Roman" w:hAnsi="Times New Roman" w:cs="Times New Roman"/>
        </w:rPr>
        <w:t> </w:t>
      </w:r>
      <w:r w:rsidR="00760179" w:rsidRPr="007E6D5B">
        <w:rPr>
          <w:rFonts w:ascii="Times New Roman" w:hAnsi="Times New Roman" w:cs="Times New Roman"/>
          <w:b/>
          <w:bCs/>
        </w:rPr>
        <w:ptab w:relativeTo="margin" w:alignment="right" w:leader="dot"/>
      </w:r>
      <w:r w:rsidR="00760179" w:rsidRPr="007E6D5B">
        <w:rPr>
          <w:rFonts w:ascii="Times New Roman" w:hAnsi="Times New Roman" w:cs="Times New Roman"/>
          <w:b/>
          <w:bCs/>
        </w:rPr>
        <w:t>1</w:t>
      </w:r>
      <w:r w:rsidR="00F00094">
        <w:rPr>
          <w:rFonts w:ascii="Times New Roman" w:hAnsi="Times New Roman" w:cs="Times New Roman"/>
          <w:b/>
          <w:bCs/>
        </w:rPr>
        <w:t>7</w:t>
      </w:r>
    </w:p>
    <w:p w14:paraId="199BD35B" w14:textId="369B20F2" w:rsidR="009B710D" w:rsidRPr="007E6D5B" w:rsidRDefault="009B710D" w:rsidP="00A726A2">
      <w:pPr>
        <w:tabs>
          <w:tab w:val="left" w:pos="426"/>
        </w:tabs>
        <w:spacing w:before="30" w:line="360" w:lineRule="auto"/>
        <w:ind w:left="-426"/>
        <w:jc w:val="both"/>
        <w:rPr>
          <w:rFonts w:ascii="Times New Roman" w:hAnsi="Times New Roman" w:cs="Times New Roman"/>
          <w:b/>
          <w:bCs/>
        </w:rPr>
      </w:pPr>
      <w:r>
        <w:rPr>
          <w:rFonts w:ascii="Times New Roman" w:hAnsi="Times New Roman" w:cs="Times New Roman"/>
          <w:b/>
          <w:bCs/>
        </w:rPr>
        <w:t>4</w:t>
      </w:r>
      <w:r w:rsidRPr="007E6D5B">
        <w:rPr>
          <w:rFonts w:ascii="Times New Roman" w:hAnsi="Times New Roman" w:cs="Times New Roman"/>
          <w:b/>
          <w:bCs/>
        </w:rPr>
        <w:t>.</w:t>
      </w:r>
      <w:r>
        <w:rPr>
          <w:rFonts w:ascii="Times New Roman" w:hAnsi="Times New Roman" w:cs="Times New Roman"/>
          <w:b/>
          <w:bCs/>
        </w:rPr>
        <w:t>1</w:t>
      </w:r>
      <w:r w:rsidRPr="007E6D5B">
        <w:rPr>
          <w:rFonts w:ascii="Times New Roman" w:hAnsi="Times New Roman" w:cs="Times New Roman"/>
          <w:b/>
          <w:bCs/>
        </w:rPr>
        <w:t xml:space="preserve"> </w:t>
      </w:r>
      <w:r>
        <w:rPr>
          <w:rFonts w:ascii="Times New Roman" w:hAnsi="Times New Roman" w:cs="Times New Roman"/>
          <w:b/>
          <w:bCs/>
        </w:rPr>
        <w:t>Linguagens</w:t>
      </w:r>
      <w:r w:rsidRPr="007E6D5B">
        <w:rPr>
          <w:rFonts w:ascii="Times New Roman" w:hAnsi="Times New Roman" w:cs="Times New Roman"/>
        </w:rPr>
        <w:t> </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1</w:t>
      </w:r>
      <w:r w:rsidR="00F00094">
        <w:rPr>
          <w:rFonts w:ascii="Times New Roman" w:hAnsi="Times New Roman" w:cs="Times New Roman"/>
          <w:b/>
          <w:bCs/>
        </w:rPr>
        <w:t>7</w:t>
      </w:r>
    </w:p>
    <w:p w14:paraId="3EB91B86" w14:textId="3C9C10C2" w:rsidR="00127082"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w:t>
      </w:r>
      <w:r w:rsidR="009B710D">
        <w:rPr>
          <w:rFonts w:ascii="Times New Roman" w:hAnsi="Times New Roman" w:cs="Times New Roman"/>
          <w:b/>
          <w:bCs/>
        </w:rPr>
        <w:t>8</w:t>
      </w:r>
      <w:r w:rsidR="00127082" w:rsidRPr="007E6D5B">
        <w:rPr>
          <w:rFonts w:ascii="Times New Roman" w:hAnsi="Times New Roman" w:cs="Times New Roman"/>
          <w:b/>
          <w:bCs/>
        </w:rPr>
        <w:br/>
      </w:r>
      <w:r>
        <w:rPr>
          <w:rFonts w:ascii="Times New Roman" w:eastAsia="Times New Roman" w:hAnsi="Times New Roman" w:cs="Times New Roman"/>
          <w:b/>
          <w:bCs/>
          <w:color w:val="000000"/>
        </w:rPr>
        <w:t>5.1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instituição</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8</w:t>
      </w:r>
    </w:p>
    <w:p w14:paraId="65B62197" w14:textId="7D1ACE72" w:rsidR="00337086"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 xml:space="preserve">.2 </w:t>
      </w:r>
      <w:r w:rsidR="00B039D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sidR="00BA378A">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médico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9</w:t>
      </w:r>
      <w:r w:rsidR="00337086" w:rsidRPr="007E6D5B">
        <w:rPr>
          <w:rFonts w:ascii="Times New Roman" w:hAnsi="Times New Roman" w:cs="Times New Roman"/>
          <w:b/>
          <w:bCs/>
        </w:rPr>
        <w:br/>
      </w: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 - paciente</w:t>
      </w:r>
      <w:r w:rsidR="00337086" w:rsidRPr="007E6D5B">
        <w:rPr>
          <w:rFonts w:ascii="Times New Roman" w:hAnsi="Times New Roman" w:cs="Times New Roman"/>
          <w:b/>
          <w:bCs/>
        </w:rPr>
        <w:ptab w:relativeTo="margin" w:alignment="right" w:leader="dot"/>
      </w:r>
      <w:r w:rsidR="009B710D">
        <w:rPr>
          <w:rFonts w:ascii="Times New Roman" w:hAnsi="Times New Roman" w:cs="Times New Roman"/>
          <w:b/>
          <w:bCs/>
        </w:rPr>
        <w:t>20</w:t>
      </w:r>
    </w:p>
    <w:p w14:paraId="062C362C" w14:textId="505BC627" w:rsidR="007D44DB"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w:t>
      </w:r>
      <w:r w:rsidR="00C93EDE">
        <w:rPr>
          <w:rFonts w:ascii="Times New Roman" w:eastAsia="Times New Roman" w:hAnsi="Times New Roman" w:cs="Times New Roman"/>
          <w:b/>
          <w:bCs/>
          <w:color w:val="000000"/>
        </w:rPr>
        <w:t xml:space="preserve">.0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p>
    <w:p w14:paraId="6B69AFE9" w14:textId="3F8C7817" w:rsidR="00133B2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6.1</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instituição</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r w:rsidR="007D44DB" w:rsidRPr="007E6D5B">
        <w:rPr>
          <w:rFonts w:ascii="Times New Roman" w:hAnsi="Times New Roman" w:cs="Times New Roman"/>
          <w:b/>
          <w:bCs/>
        </w:rPr>
        <w:br/>
      </w:r>
      <w:r>
        <w:rPr>
          <w:rFonts w:ascii="Times New Roman" w:eastAsia="Times New Roman" w:hAnsi="Times New Roman" w:cs="Times New Roman"/>
          <w:b/>
          <w:bCs/>
          <w:color w:val="000000"/>
        </w:rPr>
        <w:t>6.2</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médico</w:t>
      </w:r>
      <w:r w:rsidR="007D44DB"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w:t>
      </w:r>
      <w:r w:rsidR="009B710D">
        <w:rPr>
          <w:rFonts w:ascii="Times New Roman" w:hAnsi="Times New Roman" w:cs="Times New Roman"/>
          <w:b/>
          <w:bCs/>
        </w:rPr>
        <w:t>2</w:t>
      </w:r>
    </w:p>
    <w:p w14:paraId="7D446CEB" w14:textId="61987471" w:rsidR="00C9181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6.3</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Diagrama de sequência paciente</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3</w:t>
      </w:r>
    </w:p>
    <w:p w14:paraId="2245767F" w14:textId="62E6FE52" w:rsidR="006733D3" w:rsidRDefault="00C9181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 xml:space="preserve">7.0 </w:t>
      </w:r>
      <w:r w:rsidR="00B4577E">
        <w:rPr>
          <w:rFonts w:ascii="Times New Roman" w:eastAsia="Times New Roman" w:hAnsi="Times New Roman" w:cs="Times New Roman"/>
          <w:b/>
          <w:bCs/>
          <w:color w:val="000000"/>
        </w:rPr>
        <w:t>Banco de dados</w:t>
      </w:r>
      <w:r w:rsidR="008702D1" w:rsidRPr="007E6D5B">
        <w:rPr>
          <w:rFonts w:ascii="Times New Roman" w:hAnsi="Times New Roman" w:cs="Times New Roman"/>
          <w:b/>
          <w:bCs/>
        </w:rPr>
        <w:ptab w:relativeTo="margin" w:alignment="right" w:leader="dot"/>
      </w:r>
      <w:bookmarkEnd w:id="3"/>
      <w:r w:rsidR="008702D1">
        <w:rPr>
          <w:rFonts w:ascii="Times New Roman" w:hAnsi="Times New Roman" w:cs="Times New Roman"/>
          <w:b/>
          <w:bCs/>
        </w:rPr>
        <w:t>2</w:t>
      </w:r>
      <w:r w:rsidR="009B710D">
        <w:rPr>
          <w:rFonts w:ascii="Times New Roman" w:hAnsi="Times New Roman" w:cs="Times New Roman"/>
          <w:b/>
          <w:bCs/>
        </w:rPr>
        <w:t>4</w:t>
      </w:r>
    </w:p>
    <w:p w14:paraId="67F8EFCA" w14:textId="5A8A5D66" w:rsidR="00C425FC" w:rsidRDefault="00C425FC"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7.1 Modelo Lógico</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4</w:t>
      </w:r>
    </w:p>
    <w:p w14:paraId="1402A002" w14:textId="1FFDBBEF" w:rsidR="006733D3" w:rsidRDefault="006733D3" w:rsidP="00A726A2">
      <w:pPr>
        <w:tabs>
          <w:tab w:val="left" w:pos="426"/>
        </w:tabs>
        <w:spacing w:before="30" w:line="360" w:lineRule="auto"/>
        <w:ind w:left="-426"/>
        <w:jc w:val="both"/>
        <w:rPr>
          <w:rFonts w:ascii="Times New Roman" w:hAnsi="Times New Roman" w:cs="Times New Roman"/>
          <w:b/>
          <w:bCs/>
        </w:rPr>
      </w:pPr>
      <w:r>
        <w:rPr>
          <w:rFonts w:ascii="Times New Roman" w:eastAsia="Times New Roman" w:hAnsi="Times New Roman" w:cs="Times New Roman"/>
          <w:b/>
          <w:bCs/>
          <w:color w:val="000000"/>
        </w:rPr>
        <w:t xml:space="preserve">8.0 </w:t>
      </w:r>
      <w:r w:rsidRPr="007E6D5B">
        <w:rPr>
          <w:rFonts w:ascii="Times New Roman" w:eastAsia="Times New Roman" w:hAnsi="Times New Roman" w:cs="Times New Roman"/>
          <w:b/>
          <w:bCs/>
          <w:color w:val="000000"/>
        </w:rPr>
        <w:t>Referências</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5</w:t>
      </w:r>
    </w:p>
    <w:p w14:paraId="17752C4B"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0B149FC"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2EA6B285"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4EA79799" w14:textId="77777777" w:rsidR="009B710D" w:rsidRDefault="009B710D" w:rsidP="00A726A2">
      <w:pPr>
        <w:tabs>
          <w:tab w:val="left" w:pos="426"/>
        </w:tabs>
        <w:spacing w:before="30" w:line="360" w:lineRule="auto"/>
        <w:ind w:left="-426"/>
        <w:jc w:val="both"/>
        <w:rPr>
          <w:rFonts w:ascii="Times New Roman" w:hAnsi="Times New Roman" w:cs="Times New Roman"/>
          <w:b/>
          <w:bCs/>
        </w:rPr>
      </w:pPr>
    </w:p>
    <w:p w14:paraId="1742CC71" w14:textId="77777777" w:rsidR="009A0A83" w:rsidRPr="005D531B" w:rsidRDefault="009A0A83" w:rsidP="00A726A2">
      <w:pPr>
        <w:spacing w:before="30" w:line="360" w:lineRule="auto"/>
        <w:ind w:left="-426"/>
        <w:jc w:val="both"/>
        <w:rPr>
          <w:rFonts w:ascii="Times New Roman" w:hAnsi="Times New Roman" w:cs="Times New Roman"/>
          <w:b/>
          <w:sz w:val="24"/>
          <w:szCs w:val="24"/>
        </w:rPr>
      </w:pPr>
      <w:bookmarkStart w:id="4" w:name="_Toc13094746"/>
    </w:p>
    <w:p w14:paraId="2AFBA726" w14:textId="287ADC98" w:rsidR="00274CA9" w:rsidRPr="00D01A06" w:rsidRDefault="005D0A6F" w:rsidP="00A726A2">
      <w:pPr>
        <w:pStyle w:val="SemEspaamento"/>
        <w:spacing w:before="30" w:line="360" w:lineRule="auto"/>
        <w:ind w:left="-426"/>
        <w:jc w:val="both"/>
        <w:rPr>
          <w:rFonts w:ascii="Times New Roman" w:hAnsi="Times New Roman" w:cs="Times New Roman"/>
          <w:b/>
          <w:bCs/>
          <w:sz w:val="24"/>
          <w:szCs w:val="24"/>
        </w:rPr>
      </w:pPr>
      <w:r w:rsidRPr="00D01A06">
        <w:rPr>
          <w:rFonts w:ascii="Times New Roman" w:hAnsi="Times New Roman" w:cs="Times New Roman"/>
          <w:b/>
          <w:bCs/>
          <w:sz w:val="24"/>
          <w:szCs w:val="24"/>
        </w:rPr>
        <w:lastRenderedPageBreak/>
        <w:t xml:space="preserve">1.0 </w:t>
      </w:r>
      <w:bookmarkEnd w:id="4"/>
      <w:r w:rsidR="00882576" w:rsidRPr="00D01A06">
        <w:rPr>
          <w:rFonts w:ascii="Times New Roman" w:hAnsi="Times New Roman" w:cs="Times New Roman"/>
          <w:b/>
          <w:bCs/>
          <w:sz w:val="24"/>
          <w:szCs w:val="24"/>
        </w:rPr>
        <w:t>I</w:t>
      </w:r>
      <w:r w:rsidR="00913A4B">
        <w:rPr>
          <w:rFonts w:ascii="Times New Roman" w:hAnsi="Times New Roman" w:cs="Times New Roman"/>
          <w:b/>
          <w:bCs/>
          <w:sz w:val="24"/>
          <w:szCs w:val="24"/>
        </w:rPr>
        <w:t>NTRODUÇÃO</w:t>
      </w:r>
    </w:p>
    <w:p w14:paraId="13481CB9" w14:textId="68802525" w:rsidR="00274CA9" w:rsidRPr="005D531B" w:rsidRDefault="00274CA9"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B62CE9" w:rsidRPr="005D531B">
        <w:rPr>
          <w:rFonts w:ascii="Times New Roman" w:hAnsi="Times New Roman" w:cs="Times New Roman"/>
          <w:sz w:val="24"/>
          <w:szCs w:val="24"/>
        </w:rPr>
        <w:t>PSU</w:t>
      </w:r>
      <w:r w:rsidRPr="005D531B">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A726A2">
      <w:pPr>
        <w:pStyle w:val="SemEspaamento"/>
        <w:spacing w:before="30" w:line="360" w:lineRule="auto"/>
        <w:ind w:left="-426"/>
        <w:jc w:val="both"/>
        <w:rPr>
          <w:rFonts w:ascii="Times New Roman" w:hAnsi="Times New Roman" w:cs="Times New Roman"/>
          <w:sz w:val="24"/>
          <w:szCs w:val="24"/>
          <w:u w:val="single"/>
        </w:rPr>
      </w:pPr>
    </w:p>
    <w:p w14:paraId="4B751909" w14:textId="77777777" w:rsidR="00E95464" w:rsidRPr="005D531B" w:rsidRDefault="00E95464" w:rsidP="00A726A2">
      <w:pPr>
        <w:pStyle w:val="SemEspaamento"/>
        <w:spacing w:before="30" w:line="360" w:lineRule="auto"/>
        <w:ind w:left="-426"/>
        <w:jc w:val="both"/>
        <w:rPr>
          <w:rFonts w:ascii="Times New Roman" w:hAnsi="Times New Roman" w:cs="Times New Roman"/>
          <w:sz w:val="24"/>
          <w:szCs w:val="24"/>
          <w:u w:val="single"/>
        </w:rPr>
      </w:pPr>
    </w:p>
    <w:p w14:paraId="3C685D09" w14:textId="2BB8A96A" w:rsidR="009D7AC9" w:rsidRPr="00D01A06" w:rsidRDefault="00267310" w:rsidP="00A726A2">
      <w:pPr>
        <w:pStyle w:val="SemEspaamento"/>
        <w:spacing w:before="30" w:line="360" w:lineRule="auto"/>
        <w:ind w:left="-426"/>
        <w:jc w:val="both"/>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w:t>
      </w:r>
      <w:r w:rsidR="00913A4B">
        <w:rPr>
          <w:rFonts w:ascii="Times New Roman" w:hAnsi="Times New Roman" w:cs="Times New Roman"/>
          <w:b/>
          <w:sz w:val="24"/>
          <w:szCs w:val="24"/>
        </w:rPr>
        <w:t>BJETIVO</w:t>
      </w:r>
    </w:p>
    <w:p w14:paraId="07A7AEDD" w14:textId="5D5AB8FF" w:rsidR="00E95464" w:rsidRPr="005D531B" w:rsidRDefault="00E3055B"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5D531B">
        <w:rPr>
          <w:rFonts w:ascii="Times New Roman" w:hAnsi="Times New Roman" w:cs="Times New Roman"/>
          <w:sz w:val="24"/>
          <w:szCs w:val="24"/>
        </w:rPr>
        <w:t>,</w:t>
      </w:r>
      <w:r w:rsidR="003E6280" w:rsidRPr="005D531B">
        <w:rPr>
          <w:rFonts w:ascii="Times New Roman" w:hAnsi="Times New Roman" w:cs="Times New Roman"/>
          <w:sz w:val="24"/>
          <w:szCs w:val="24"/>
        </w:rPr>
        <w:t xml:space="preserve"> médicos</w:t>
      </w:r>
      <w:r w:rsidR="004D3A09" w:rsidRPr="005D531B">
        <w:rPr>
          <w:rFonts w:ascii="Times New Roman" w:hAnsi="Times New Roman" w:cs="Times New Roman"/>
          <w:sz w:val="24"/>
          <w:szCs w:val="24"/>
        </w:rPr>
        <w:t xml:space="preserve"> e pacientes</w:t>
      </w:r>
      <w:r w:rsidRPr="005D531B">
        <w:rPr>
          <w:rFonts w:ascii="Times New Roman" w:hAnsi="Times New Roman" w:cs="Times New Roman"/>
          <w:sz w:val="24"/>
          <w:szCs w:val="24"/>
        </w:rPr>
        <w:t xml:space="preserve">. Os médicos terão acesso </w:t>
      </w:r>
      <w:proofErr w:type="spellStart"/>
      <w:r w:rsidRPr="005D531B">
        <w:rPr>
          <w:rFonts w:ascii="Times New Roman" w:hAnsi="Times New Roman" w:cs="Times New Roman"/>
          <w:sz w:val="24"/>
          <w:szCs w:val="24"/>
        </w:rPr>
        <w:t>á</w:t>
      </w:r>
      <w:proofErr w:type="spellEnd"/>
      <w:r w:rsidRPr="005D531B">
        <w:rPr>
          <w:rFonts w:ascii="Times New Roman" w:hAnsi="Times New Roman" w:cs="Times New Roman"/>
          <w:sz w:val="24"/>
          <w:szCs w:val="24"/>
        </w:rPr>
        <w:t xml:space="preserve"> medicação já utilizada, exames já solicitados. Doenças e tratamentos recentes, com o intuito de reduzir o tempo de espera e duplicidade para exames e tratamentos, evitando também riscos de medicamentos em excesso e demora no atendimento. Assim família e médico</w:t>
      </w:r>
      <w:r w:rsidR="00AF1F31" w:rsidRPr="005D531B">
        <w:rPr>
          <w:rFonts w:ascii="Times New Roman" w:hAnsi="Times New Roman" w:cs="Times New Roman"/>
          <w:sz w:val="24"/>
          <w:szCs w:val="24"/>
        </w:rPr>
        <w:t>s</w:t>
      </w:r>
      <w:r w:rsidRPr="005D531B">
        <w:rPr>
          <w:rFonts w:ascii="Times New Roman" w:hAnsi="Times New Roman" w:cs="Times New Roman"/>
          <w:sz w:val="24"/>
          <w:szCs w:val="24"/>
        </w:rPr>
        <w:t xml:space="preserve"> poder</w:t>
      </w:r>
      <w:r w:rsidR="000C5898" w:rsidRPr="005D531B">
        <w:rPr>
          <w:rFonts w:ascii="Times New Roman" w:hAnsi="Times New Roman" w:cs="Times New Roman"/>
          <w:sz w:val="24"/>
          <w:szCs w:val="24"/>
        </w:rPr>
        <w:t xml:space="preserve">ão </w:t>
      </w:r>
      <w:r w:rsidRPr="005D531B">
        <w:rPr>
          <w:rFonts w:ascii="Times New Roman" w:hAnsi="Times New Roman" w:cs="Times New Roman"/>
          <w:sz w:val="24"/>
          <w:szCs w:val="24"/>
        </w:rPr>
        <w:t>acompanhar o estado de cada membro de sua família, incluindo idosos e crianças.</w:t>
      </w:r>
    </w:p>
    <w:p w14:paraId="409619ED" w14:textId="77777777" w:rsidR="005A4D27" w:rsidRPr="003F7D38" w:rsidRDefault="005A4D27" w:rsidP="00A726A2">
      <w:pPr>
        <w:pStyle w:val="SemEspaamento"/>
        <w:spacing w:before="30" w:line="360" w:lineRule="auto"/>
        <w:ind w:left="-426"/>
        <w:jc w:val="both"/>
        <w:rPr>
          <w:sz w:val="24"/>
          <w:szCs w:val="24"/>
        </w:rPr>
      </w:pPr>
    </w:p>
    <w:p w14:paraId="27258D59" w14:textId="77777777" w:rsidR="003E6280" w:rsidRDefault="003E6280" w:rsidP="00A726A2">
      <w:pPr>
        <w:pStyle w:val="SemEspaamento"/>
        <w:spacing w:before="30" w:line="360" w:lineRule="auto"/>
        <w:ind w:left="-426"/>
        <w:jc w:val="both"/>
        <w:rPr>
          <w:sz w:val="24"/>
          <w:szCs w:val="24"/>
        </w:rPr>
      </w:pPr>
    </w:p>
    <w:p w14:paraId="4EC8F04D" w14:textId="77777777" w:rsidR="009B710D" w:rsidRDefault="009B710D" w:rsidP="00A726A2">
      <w:pPr>
        <w:pStyle w:val="SemEspaamento"/>
        <w:spacing w:before="30" w:line="360" w:lineRule="auto"/>
        <w:ind w:left="-426"/>
        <w:jc w:val="both"/>
        <w:rPr>
          <w:sz w:val="24"/>
          <w:szCs w:val="24"/>
        </w:rPr>
      </w:pPr>
    </w:p>
    <w:p w14:paraId="58B75A9B" w14:textId="77777777" w:rsidR="009B710D" w:rsidRDefault="009B710D" w:rsidP="00A726A2">
      <w:pPr>
        <w:pStyle w:val="SemEspaamento"/>
        <w:spacing w:before="30" w:line="360" w:lineRule="auto"/>
        <w:ind w:left="-426"/>
        <w:jc w:val="both"/>
        <w:rPr>
          <w:sz w:val="24"/>
          <w:szCs w:val="24"/>
        </w:rPr>
      </w:pPr>
    </w:p>
    <w:p w14:paraId="39B7B218" w14:textId="77777777" w:rsidR="00A726A2" w:rsidRDefault="00A726A2" w:rsidP="00A726A2">
      <w:pPr>
        <w:pStyle w:val="SemEspaamento"/>
        <w:spacing w:before="30" w:line="360" w:lineRule="auto"/>
        <w:ind w:left="-426"/>
        <w:jc w:val="both"/>
        <w:rPr>
          <w:sz w:val="24"/>
          <w:szCs w:val="24"/>
        </w:rPr>
      </w:pPr>
    </w:p>
    <w:p w14:paraId="1E44F047" w14:textId="77777777" w:rsidR="00A726A2" w:rsidRDefault="00A726A2" w:rsidP="00A726A2">
      <w:pPr>
        <w:pStyle w:val="SemEspaamento"/>
        <w:spacing w:before="30" w:line="360" w:lineRule="auto"/>
        <w:ind w:left="-426"/>
        <w:jc w:val="both"/>
        <w:rPr>
          <w:sz w:val="24"/>
          <w:szCs w:val="24"/>
        </w:rPr>
      </w:pPr>
    </w:p>
    <w:p w14:paraId="003F5271" w14:textId="77777777" w:rsidR="009B710D" w:rsidRDefault="009B710D" w:rsidP="00A726A2">
      <w:pPr>
        <w:pStyle w:val="SemEspaamento"/>
        <w:spacing w:before="30" w:line="360" w:lineRule="auto"/>
        <w:ind w:left="-426"/>
        <w:jc w:val="both"/>
        <w:rPr>
          <w:sz w:val="24"/>
          <w:szCs w:val="24"/>
        </w:rPr>
      </w:pPr>
    </w:p>
    <w:p w14:paraId="7B62FB01" w14:textId="77777777" w:rsidR="009B710D" w:rsidRDefault="009B710D" w:rsidP="00A726A2">
      <w:pPr>
        <w:pStyle w:val="SemEspaamento"/>
        <w:spacing w:before="30" w:line="360" w:lineRule="auto"/>
        <w:ind w:left="-426"/>
        <w:jc w:val="both"/>
        <w:rPr>
          <w:sz w:val="24"/>
          <w:szCs w:val="24"/>
        </w:rPr>
      </w:pPr>
    </w:p>
    <w:p w14:paraId="1B7036F4" w14:textId="77777777" w:rsidR="009B710D" w:rsidRDefault="009B710D" w:rsidP="00A726A2">
      <w:pPr>
        <w:pStyle w:val="SemEspaamento"/>
        <w:spacing w:before="30" w:line="360" w:lineRule="auto"/>
        <w:ind w:left="-426"/>
        <w:jc w:val="both"/>
        <w:rPr>
          <w:sz w:val="24"/>
          <w:szCs w:val="24"/>
        </w:rPr>
      </w:pPr>
    </w:p>
    <w:p w14:paraId="7B09F36B" w14:textId="77777777" w:rsidR="009B710D" w:rsidRDefault="009B710D" w:rsidP="00A726A2">
      <w:pPr>
        <w:pStyle w:val="SemEspaamento"/>
        <w:spacing w:before="30" w:line="360" w:lineRule="auto"/>
        <w:ind w:left="-426"/>
        <w:jc w:val="both"/>
        <w:rPr>
          <w:sz w:val="24"/>
          <w:szCs w:val="24"/>
        </w:rPr>
      </w:pPr>
    </w:p>
    <w:p w14:paraId="02C72A7C" w14:textId="77777777" w:rsidR="009B710D" w:rsidRPr="003F7D38" w:rsidRDefault="009B710D" w:rsidP="00A726A2">
      <w:pPr>
        <w:pStyle w:val="SemEspaamento"/>
        <w:spacing w:before="30" w:line="360" w:lineRule="auto"/>
        <w:ind w:left="-426"/>
        <w:jc w:val="both"/>
        <w:rPr>
          <w:sz w:val="24"/>
          <w:szCs w:val="24"/>
        </w:rPr>
      </w:pPr>
    </w:p>
    <w:p w14:paraId="7CED09F1" w14:textId="301FB8EB" w:rsidR="003E6280" w:rsidRPr="003F7D38" w:rsidRDefault="003E6280" w:rsidP="00A726A2">
      <w:pPr>
        <w:pStyle w:val="SemEspaamento"/>
        <w:spacing w:before="30" w:line="360" w:lineRule="auto"/>
        <w:ind w:left="-426"/>
        <w:jc w:val="both"/>
        <w:rPr>
          <w:sz w:val="24"/>
          <w:szCs w:val="24"/>
        </w:rPr>
      </w:pPr>
    </w:p>
    <w:p w14:paraId="11138ED4" w14:textId="77777777" w:rsidR="003E6280" w:rsidRPr="003F7D38" w:rsidRDefault="003E6280" w:rsidP="00A726A2">
      <w:pPr>
        <w:pStyle w:val="SemEspaamento"/>
        <w:spacing w:before="30" w:line="360" w:lineRule="auto"/>
        <w:ind w:left="-426"/>
        <w:jc w:val="both"/>
        <w:rPr>
          <w:sz w:val="24"/>
          <w:szCs w:val="24"/>
        </w:rPr>
      </w:pPr>
    </w:p>
    <w:p w14:paraId="60615142" w14:textId="77777777" w:rsidR="003E6280" w:rsidRPr="003F7D38" w:rsidRDefault="003E6280" w:rsidP="00A726A2">
      <w:pPr>
        <w:pStyle w:val="SemEspaamento"/>
        <w:spacing w:before="30" w:line="360" w:lineRule="auto"/>
        <w:ind w:left="-426"/>
        <w:jc w:val="both"/>
        <w:rPr>
          <w:sz w:val="24"/>
          <w:szCs w:val="24"/>
        </w:rPr>
      </w:pPr>
    </w:p>
    <w:p w14:paraId="4BDF89FA" w14:textId="77777777" w:rsidR="003E6280" w:rsidRPr="003F7D38" w:rsidRDefault="003E6280" w:rsidP="00A726A2">
      <w:pPr>
        <w:pStyle w:val="SemEspaamento"/>
        <w:spacing w:before="30" w:line="360" w:lineRule="auto"/>
        <w:ind w:left="-426"/>
        <w:jc w:val="both"/>
        <w:rPr>
          <w:sz w:val="24"/>
          <w:szCs w:val="24"/>
        </w:rPr>
      </w:pPr>
    </w:p>
    <w:p w14:paraId="760F7B34" w14:textId="77777777" w:rsidR="009E7185" w:rsidRPr="003F7D38" w:rsidRDefault="009E7185" w:rsidP="00A726A2">
      <w:pPr>
        <w:pStyle w:val="SemEspaamento"/>
        <w:spacing w:before="30" w:line="360" w:lineRule="auto"/>
        <w:ind w:left="-426"/>
        <w:jc w:val="both"/>
        <w:rPr>
          <w:sz w:val="24"/>
          <w:szCs w:val="24"/>
        </w:rPr>
      </w:pPr>
    </w:p>
    <w:p w14:paraId="2DD15E2E" w14:textId="493A5E3B" w:rsidR="005A4D27" w:rsidRPr="005D531B" w:rsidRDefault="005A4D27" w:rsidP="00A726A2">
      <w:pPr>
        <w:pStyle w:val="SemEspaamento"/>
        <w:spacing w:before="30" w:line="360" w:lineRule="auto"/>
        <w:ind w:left="-426"/>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lastRenderedPageBreak/>
        <w:t xml:space="preserve">1.2 </w:t>
      </w:r>
      <w:r w:rsidRPr="005D531B">
        <w:rPr>
          <w:rFonts w:ascii="Times New Roman" w:eastAsia="Times New Roman" w:hAnsi="Times New Roman" w:cs="Times New Roman"/>
          <w:b/>
          <w:color w:val="000000"/>
          <w:sz w:val="24"/>
          <w:szCs w:val="24"/>
        </w:rPr>
        <w:t>E</w:t>
      </w:r>
      <w:r w:rsidR="00913A4B">
        <w:rPr>
          <w:rFonts w:ascii="Times New Roman" w:eastAsia="Times New Roman" w:hAnsi="Times New Roman" w:cs="Times New Roman"/>
          <w:b/>
          <w:color w:val="000000"/>
          <w:sz w:val="24"/>
          <w:szCs w:val="24"/>
        </w:rPr>
        <w:t>SCOPO</w:t>
      </w:r>
    </w:p>
    <w:p w14:paraId="5416CDC5" w14:textId="401FF654"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A726A2">
      <w:pPr>
        <w:pStyle w:val="SemEspaamento"/>
        <w:spacing w:before="30" w:line="360" w:lineRule="auto"/>
        <w:ind w:left="-426"/>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A726A2">
      <w:pPr>
        <w:pStyle w:val="SemEspaamento"/>
        <w:spacing w:before="30" w:line="360" w:lineRule="auto"/>
        <w:ind w:left="-426"/>
        <w:jc w:val="both"/>
        <w:rPr>
          <w:rFonts w:ascii="Times New Roman" w:hAnsi="Times New Roman" w:cs="Times New Roman"/>
          <w:sz w:val="24"/>
          <w:szCs w:val="24"/>
        </w:rPr>
      </w:pPr>
    </w:p>
    <w:p w14:paraId="490D13B5" w14:textId="77777777" w:rsidR="00791676" w:rsidRPr="005D531B" w:rsidRDefault="00791676" w:rsidP="00A726A2">
      <w:pPr>
        <w:pStyle w:val="SemEspaamento"/>
        <w:spacing w:before="30" w:line="360" w:lineRule="auto"/>
        <w:ind w:left="-426"/>
        <w:jc w:val="both"/>
        <w:rPr>
          <w:rFonts w:ascii="Times New Roman" w:hAnsi="Times New Roman" w:cs="Times New Roman"/>
          <w:sz w:val="24"/>
          <w:szCs w:val="24"/>
          <w:u w:val="single"/>
        </w:rPr>
      </w:pPr>
    </w:p>
    <w:p w14:paraId="64C7B060"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623A3A43"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4012D757"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3EE0A5E7"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A7869D2"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3B77B0A"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064D1CED"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863CBEF"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50740BF6"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7C97519"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E9F5300" w14:textId="77777777" w:rsidR="00E96C6C" w:rsidRPr="005D531B" w:rsidRDefault="00E96C6C" w:rsidP="00A726A2">
      <w:pPr>
        <w:pStyle w:val="SemEspaamento"/>
        <w:spacing w:before="30" w:line="360" w:lineRule="auto"/>
        <w:ind w:left="-426"/>
        <w:jc w:val="both"/>
        <w:rPr>
          <w:rFonts w:ascii="Times New Roman" w:hAnsi="Times New Roman" w:cs="Times New Roman"/>
          <w:sz w:val="24"/>
          <w:szCs w:val="24"/>
          <w:u w:val="single"/>
        </w:rPr>
      </w:pPr>
    </w:p>
    <w:p w14:paraId="6D6699F1" w14:textId="77777777" w:rsidR="002B3FFD" w:rsidRPr="005D531B" w:rsidRDefault="002B3FFD" w:rsidP="00A726A2">
      <w:pPr>
        <w:pStyle w:val="SemEspaamento"/>
        <w:spacing w:before="30" w:line="360" w:lineRule="auto"/>
        <w:ind w:left="-426"/>
        <w:jc w:val="both"/>
        <w:rPr>
          <w:rFonts w:ascii="Times New Roman" w:hAnsi="Times New Roman" w:cs="Times New Roman"/>
          <w:sz w:val="24"/>
          <w:szCs w:val="24"/>
          <w:u w:val="single"/>
        </w:rPr>
      </w:pPr>
    </w:p>
    <w:p w14:paraId="1256A1EA" w14:textId="77777777" w:rsidR="002B3FFD" w:rsidRDefault="002B3FFD" w:rsidP="00A726A2">
      <w:pPr>
        <w:pStyle w:val="SemEspaamento"/>
        <w:spacing w:before="30" w:line="360" w:lineRule="auto"/>
        <w:ind w:left="-426"/>
        <w:jc w:val="both"/>
        <w:rPr>
          <w:rFonts w:ascii="Times New Roman" w:hAnsi="Times New Roman" w:cs="Times New Roman"/>
          <w:sz w:val="24"/>
          <w:szCs w:val="24"/>
          <w:u w:val="single"/>
        </w:rPr>
      </w:pPr>
    </w:p>
    <w:p w14:paraId="27B73B18" w14:textId="77777777" w:rsidR="00A726A2" w:rsidRDefault="00A726A2" w:rsidP="00A726A2">
      <w:pPr>
        <w:pStyle w:val="SemEspaamento"/>
        <w:spacing w:before="30" w:line="360" w:lineRule="auto"/>
        <w:ind w:left="-426"/>
        <w:jc w:val="both"/>
        <w:rPr>
          <w:rFonts w:ascii="Times New Roman" w:hAnsi="Times New Roman" w:cs="Times New Roman"/>
          <w:sz w:val="24"/>
          <w:szCs w:val="24"/>
          <w:u w:val="single"/>
        </w:rPr>
      </w:pPr>
    </w:p>
    <w:p w14:paraId="5B1800C2" w14:textId="77777777" w:rsidR="00A726A2" w:rsidRPr="005D531B" w:rsidRDefault="00A726A2" w:rsidP="00A726A2">
      <w:pPr>
        <w:pStyle w:val="SemEspaamento"/>
        <w:spacing w:before="30" w:line="360" w:lineRule="auto"/>
        <w:ind w:left="-426"/>
        <w:jc w:val="both"/>
        <w:rPr>
          <w:rFonts w:ascii="Times New Roman" w:hAnsi="Times New Roman" w:cs="Times New Roman"/>
          <w:sz w:val="24"/>
          <w:szCs w:val="24"/>
          <w:u w:val="single"/>
        </w:rPr>
      </w:pPr>
    </w:p>
    <w:p w14:paraId="2C0C2ECD" w14:textId="77777777" w:rsidR="007E6D5B" w:rsidRPr="005D531B" w:rsidRDefault="007E6D5B" w:rsidP="00A726A2">
      <w:pPr>
        <w:pStyle w:val="SemEspaamento"/>
        <w:spacing w:before="30" w:line="360" w:lineRule="auto"/>
        <w:ind w:left="-426"/>
        <w:jc w:val="both"/>
        <w:rPr>
          <w:rFonts w:ascii="Times New Roman" w:hAnsi="Times New Roman" w:cs="Times New Roman"/>
          <w:sz w:val="24"/>
          <w:szCs w:val="24"/>
          <w:u w:val="single"/>
        </w:rPr>
      </w:pPr>
    </w:p>
    <w:p w14:paraId="5EE3C213" w14:textId="25C7ACE2" w:rsidR="006569E2" w:rsidRPr="00D01A06" w:rsidRDefault="006569E2" w:rsidP="00A726A2">
      <w:pPr>
        <w:pStyle w:val="SemEspaamento"/>
        <w:spacing w:before="30" w:line="360" w:lineRule="auto"/>
        <w:ind w:left="-426"/>
        <w:jc w:val="both"/>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lastRenderedPageBreak/>
        <w:t xml:space="preserve"> </w:t>
      </w:r>
      <w:bookmarkStart w:id="5" w:name="_Hlk135771345"/>
      <w:r w:rsidRPr="00D01A06">
        <w:rPr>
          <w:rFonts w:ascii="Times New Roman" w:eastAsia="Times New Roman" w:hAnsi="Times New Roman" w:cs="Times New Roman"/>
          <w:b/>
          <w:color w:val="000000"/>
          <w:sz w:val="24"/>
          <w:szCs w:val="24"/>
        </w:rPr>
        <w:t xml:space="preserve">1.3 </w:t>
      </w:r>
      <w:r w:rsidR="00AE25A6">
        <w:rPr>
          <w:rFonts w:ascii="Times New Roman" w:eastAsia="Times New Roman" w:hAnsi="Times New Roman" w:cs="Times New Roman"/>
          <w:b/>
          <w:color w:val="000000"/>
          <w:sz w:val="24"/>
          <w:szCs w:val="24"/>
        </w:rPr>
        <w:t>ACRÔNIMOS</w:t>
      </w:r>
      <w:bookmarkEnd w:id="5"/>
      <w:r w:rsidR="009A2220">
        <w:rPr>
          <w:rFonts w:ascii="Times New Roman" w:eastAsia="Times New Roman" w:hAnsi="Times New Roman" w:cs="Times New Roman"/>
          <w:b/>
          <w:color w:val="000000"/>
          <w:sz w:val="24"/>
          <w:szCs w:val="24"/>
        </w:rPr>
        <w:t xml:space="preserve"> </w:t>
      </w:r>
    </w:p>
    <w:p w14:paraId="39B4EC6D" w14:textId="77777777" w:rsidR="001024F1" w:rsidRPr="005D531B" w:rsidRDefault="00703DA4"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60F4C032" w:rsidR="00703DA4" w:rsidRPr="005D531B" w:rsidRDefault="00D97002"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Gerenciador de Prontuário Único</w:t>
      </w:r>
    </w:p>
    <w:p w14:paraId="3CECF107" w14:textId="7A426A4B" w:rsidR="001024F1" w:rsidRPr="005D531B" w:rsidRDefault="001024F1"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PSU:</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 xml:space="preserve">Prontuário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A726A2">
      <w:pPr>
        <w:pStyle w:val="SemEspaamento"/>
        <w:spacing w:before="30" w:line="360" w:lineRule="auto"/>
        <w:ind w:left="-426"/>
        <w:jc w:val="both"/>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Default="008C3D7E" w:rsidP="00A726A2">
      <w:pPr>
        <w:pStyle w:val="SemEspaamento"/>
        <w:spacing w:before="30" w:line="360" w:lineRule="auto"/>
        <w:ind w:left="-426"/>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4DBFE824" w14:textId="4B7E3AE9" w:rsidR="009A2220" w:rsidRDefault="009A2220"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 Requisitos Funcionais</w:t>
      </w:r>
    </w:p>
    <w:p w14:paraId="51876D4F" w14:textId="3D027EE0" w:rsidR="009A2220" w:rsidRDefault="009A2220"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DF7FB3">
        <w:rPr>
          <w:rFonts w:ascii="Times New Roman" w:eastAsia="Times New Roman" w:hAnsi="Times New Roman" w:cs="Times New Roman"/>
          <w:color w:val="000000"/>
          <w:sz w:val="24"/>
          <w:szCs w:val="24"/>
        </w:rPr>
        <w:t>NF</w:t>
      </w:r>
      <w:r>
        <w:rPr>
          <w:rFonts w:ascii="Times New Roman" w:eastAsia="Times New Roman" w:hAnsi="Times New Roman" w:cs="Times New Roman"/>
          <w:color w:val="000000"/>
          <w:sz w:val="24"/>
          <w:szCs w:val="24"/>
        </w:rPr>
        <w:t>: Requisitos Não Funcionais</w:t>
      </w:r>
    </w:p>
    <w:p w14:paraId="1B5C645C" w14:textId="77224F20" w:rsidR="00DF7FB3" w:rsidRDefault="00DF7FB3"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w:t>
      </w:r>
      <w:r w:rsidR="004241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Linguagem de Modelagem Unificada</w:t>
      </w:r>
    </w:p>
    <w:p w14:paraId="692FC480" w14:textId="6679BE7A" w:rsidR="00DF7FB3"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R:Restrições</w:t>
      </w:r>
    </w:p>
    <w:p w14:paraId="329D0144" w14:textId="10CBD7CB" w:rsidR="0042416C"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 Suposições e Pendências</w:t>
      </w:r>
    </w:p>
    <w:p w14:paraId="0BE6C7F3" w14:textId="494B1A35" w:rsidR="0042416C"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FER: Ferramentas</w:t>
      </w:r>
    </w:p>
    <w:p w14:paraId="6AD2BFEF" w14:textId="7E46D97E" w:rsidR="0042416C"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 Atributos de Qualidade</w:t>
      </w:r>
    </w:p>
    <w:p w14:paraId="0992A2B6" w14:textId="6E27E1FB" w:rsidR="0042416C" w:rsidRDefault="0042416C"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 Requisitos de Interface</w:t>
      </w:r>
    </w:p>
    <w:p w14:paraId="13627340" w14:textId="66750654" w:rsidR="00BF69C5" w:rsidRPr="005D531B" w:rsidRDefault="00BF69C5" w:rsidP="00A726A2">
      <w:pPr>
        <w:pStyle w:val="SemEspaamento"/>
        <w:spacing w:before="3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ML: Modelo Lógico</w:t>
      </w:r>
    </w:p>
    <w:p w14:paraId="6055847B" w14:textId="77777777" w:rsidR="00087B0C" w:rsidRPr="005D531B" w:rsidRDefault="00087B0C"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3FC67D4B"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63B53C2F"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41CDFC2D"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1D3E0374"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6AE30F5B"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25786F4C"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31430B8C"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5BEEBFBE"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1182868B"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056EF32B"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44CCF852"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0E966021"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28B4AF5E"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5EF07C4E" w14:textId="77777777" w:rsidR="004B6790" w:rsidRPr="005D531B" w:rsidRDefault="004B6790" w:rsidP="00A726A2">
      <w:pPr>
        <w:pStyle w:val="SemEspaamento"/>
        <w:spacing w:before="30" w:line="360" w:lineRule="auto"/>
        <w:ind w:left="-426"/>
        <w:jc w:val="both"/>
        <w:rPr>
          <w:rFonts w:ascii="Times New Roman" w:eastAsia="Times New Roman" w:hAnsi="Times New Roman" w:cs="Times New Roman"/>
          <w:bCs/>
          <w:color w:val="000000"/>
          <w:sz w:val="24"/>
          <w:szCs w:val="24"/>
        </w:rPr>
      </w:pPr>
    </w:p>
    <w:p w14:paraId="48630E4F" w14:textId="77777777" w:rsidR="00941FFB" w:rsidRPr="003F7D38" w:rsidRDefault="00941FFB" w:rsidP="00A726A2">
      <w:pPr>
        <w:pStyle w:val="SemEspaamento"/>
        <w:spacing w:before="30" w:line="360" w:lineRule="auto"/>
        <w:ind w:left="-426"/>
        <w:jc w:val="both"/>
        <w:rPr>
          <w:sz w:val="24"/>
          <w:szCs w:val="24"/>
          <w:u w:val="single"/>
        </w:rPr>
      </w:pPr>
    </w:p>
    <w:p w14:paraId="75DF6F16" w14:textId="3B723AB0" w:rsidR="00A0275E" w:rsidRPr="003F7D38" w:rsidRDefault="00A0275E"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1.5 V</w:t>
      </w:r>
      <w:r w:rsidR="00AE25A6">
        <w:rPr>
          <w:rStyle w:val="normaltextrun"/>
          <w:rFonts w:ascii="Times New Roman" w:hAnsi="Times New Roman" w:cs="Times New Roman"/>
          <w:b/>
          <w:bCs/>
          <w:color w:val="000000"/>
          <w:sz w:val="24"/>
          <w:szCs w:val="24"/>
          <w:shd w:val="clear" w:color="auto" w:fill="FFFFFF"/>
        </w:rPr>
        <w:t>ISÃO GERAL</w:t>
      </w:r>
    </w:p>
    <w:p w14:paraId="5E8C14B5" w14:textId="75CB4187"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F9A47BA" w14:textId="77777777" w:rsidR="001B3967"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A654E7"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6F56D77"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FA69DE" w14:textId="561D8A4A" w:rsidR="004539F7" w:rsidRPr="00D01A06" w:rsidRDefault="002256D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DESCRIÇÃO GERAL</w:t>
      </w:r>
      <w:r w:rsidRPr="00D01A06">
        <w:rPr>
          <w:rFonts w:ascii="Times New Roman" w:hAnsi="Times New Roman" w:cs="Times New Roman"/>
          <w:b/>
          <w:color w:val="000000"/>
          <w:sz w:val="24"/>
          <w:szCs w:val="24"/>
          <w:shd w:val="clear" w:color="auto" w:fill="FFFFFF"/>
        </w:rPr>
        <w:t> </w:t>
      </w:r>
    </w:p>
    <w:p w14:paraId="0DBC5061" w14:textId="00FAE020"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F0AF835" w14:textId="2D1506EB"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w:t>
      </w:r>
      <w:proofErr w:type="gramStart"/>
      <w:r w:rsidRPr="005D531B">
        <w:rPr>
          <w:rFonts w:ascii="Times New Roman" w:hAnsi="Times New Roman" w:cs="Times New Roman"/>
          <w:color w:val="000000"/>
          <w:sz w:val="24"/>
          <w:szCs w:val="24"/>
          <w:shd w:val="clear" w:color="auto" w:fill="FFFFFF"/>
        </w:rPr>
        <w:t>situações de emergência</w:t>
      </w:r>
      <w:proofErr w:type="gramEnd"/>
      <w:r w:rsidRPr="005D531B">
        <w:rPr>
          <w:rFonts w:ascii="Times New Roman" w:hAnsi="Times New Roman" w:cs="Times New Roman"/>
          <w:color w:val="000000"/>
          <w:sz w:val="24"/>
          <w:szCs w:val="24"/>
          <w:shd w:val="clear" w:color="auto" w:fill="FFFFFF"/>
        </w:rPr>
        <w:t>, quando o acesso rápido a informações médicas atualizadas pode ser crucial.</w:t>
      </w:r>
    </w:p>
    <w:p w14:paraId="62E117EA"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05F6637" w14:textId="6B3A0D16"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7ED4A2B" w14:textId="0590583F"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28282E4" w14:textId="77777777" w:rsidR="004539F7" w:rsidRPr="005D531B" w:rsidRDefault="004539F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8514BBB"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DCBA704"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D6AC26E" w14:textId="77777777" w:rsidR="00C37660" w:rsidRPr="005D531B" w:rsidRDefault="00C3766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60DA9F6"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56A55EC6"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0DD0459D"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1CC4AAF" w14:textId="77777777" w:rsidR="004B6790" w:rsidRPr="005D531B" w:rsidRDefault="004B6790"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EDB4764" w14:textId="77777777" w:rsidR="002A540B" w:rsidRDefault="002A540B"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472AC06F" w14:textId="77777777" w:rsidR="00AC01A1" w:rsidRDefault="00AC01A1"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777B7B5B" w14:textId="77777777" w:rsidR="00A726A2" w:rsidRDefault="00A726A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52BF7EF" w14:textId="77777777" w:rsidR="00A726A2" w:rsidRPr="005D531B" w:rsidRDefault="00A726A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14020829" w14:textId="6DCA6DA7" w:rsidR="002256D8" w:rsidRPr="00D01A06" w:rsidRDefault="002256D8"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 xml:space="preserve">2.1 </w:t>
      </w:r>
      <w:r w:rsidR="00AE25A6">
        <w:rPr>
          <w:rFonts w:ascii="Times New Roman" w:hAnsi="Times New Roman" w:cs="Times New Roman"/>
          <w:b/>
          <w:color w:val="000000"/>
          <w:sz w:val="24"/>
          <w:szCs w:val="24"/>
          <w:shd w:val="clear" w:color="auto" w:fill="FFFFFF"/>
        </w:rPr>
        <w:t>REQUISITOS FUNCIONAIS</w:t>
      </w:r>
      <w:r w:rsidRPr="00D01A06">
        <w:rPr>
          <w:rFonts w:ascii="Times New Roman" w:hAnsi="Times New Roman" w:cs="Times New Roman"/>
          <w:b/>
          <w:color w:val="000000"/>
          <w:sz w:val="24"/>
          <w:szCs w:val="24"/>
          <w:shd w:val="clear" w:color="auto" w:fill="FFFFFF"/>
        </w:rPr>
        <w:t> </w:t>
      </w:r>
    </w:p>
    <w:p w14:paraId="03DCCEC0" w14:textId="01BCAD1B"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RF01:</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Cadastrar usuário - obrigatório</w:t>
      </w:r>
    </w:p>
    <w:p w14:paraId="48F45405" w14:textId="29BFCA8C"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RF02:</w:t>
      </w:r>
      <w:r w:rsidR="009A2220">
        <w:rPr>
          <w:rFonts w:ascii="Times New Roman" w:hAnsi="Times New Roman" w:cs="Times New Roman"/>
          <w:sz w:val="24"/>
          <w:szCs w:val="24"/>
        </w:rPr>
        <w:t xml:space="preserve"> </w:t>
      </w:r>
      <w:r w:rsidR="00340E8C"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26921FA9"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w:t>
      </w:r>
      <w:r w:rsidR="009A2220">
        <w:rPr>
          <w:rFonts w:ascii="Times New Roman" w:hAnsi="Times New Roman" w:cs="Times New Roman"/>
          <w:sz w:val="24"/>
          <w:szCs w:val="24"/>
        </w:rPr>
        <w:t>3</w:t>
      </w:r>
      <w:r>
        <w:rPr>
          <w:rFonts w:ascii="Times New Roman" w:hAnsi="Times New Roman" w:cs="Times New Roman"/>
          <w:sz w:val="24"/>
          <w:szCs w:val="24"/>
        </w:rPr>
        <w:t>:</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002F18C8" w:rsidRPr="005D531B">
        <w:rPr>
          <w:rFonts w:ascii="Times New Roman" w:hAnsi="Times New Roman" w:cs="Times New Roman"/>
          <w:sz w:val="24"/>
          <w:szCs w:val="24"/>
        </w:rPr>
        <w:t>;</w:t>
      </w:r>
    </w:p>
    <w:p w14:paraId="4C050C6A" w14:textId="38327DA6" w:rsidR="002F18C8"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RF04:</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Acrescentar informações - obrigatório;</w:t>
      </w:r>
    </w:p>
    <w:p w14:paraId="78BA24B5" w14:textId="2C6B30D1" w:rsidR="002F18C8" w:rsidRPr="005D531B" w:rsidRDefault="00183C9E" w:rsidP="00A726A2">
      <w:pPr>
        <w:pStyle w:val="SemEspaamento"/>
        <w:spacing w:before="3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RF05:</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38B9A6FA" w:rsidR="002F18C8" w:rsidRPr="005D531B" w:rsidRDefault="00183C9E" w:rsidP="00A726A2">
      <w:pPr>
        <w:pStyle w:val="SemEspaamento"/>
        <w:spacing w:before="3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RF06:</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A726A2">
      <w:pPr>
        <w:pStyle w:val="SemEspaamento"/>
        <w:spacing w:before="30" w:line="360" w:lineRule="auto"/>
        <w:ind w:left="-426"/>
        <w:jc w:val="both"/>
        <w:rPr>
          <w:rFonts w:ascii="Times New Roman" w:hAnsi="Times New Roman" w:cs="Times New Roman"/>
          <w:color w:val="000000" w:themeColor="text1"/>
          <w:sz w:val="24"/>
          <w:szCs w:val="24"/>
        </w:rPr>
      </w:pPr>
    </w:p>
    <w:p w14:paraId="1AB30EDF" w14:textId="7C7F4C7F" w:rsidR="00BD2D37" w:rsidRPr="00B112C8" w:rsidRDefault="00BD2D3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NÃO FUNCIONAIS</w:t>
      </w:r>
    </w:p>
    <w:p w14:paraId="539C17DD" w14:textId="09F133FC" w:rsidR="008667EB"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RNF01:</w:t>
      </w:r>
      <w:r w:rsidR="008667EB" w:rsidRPr="005D531B">
        <w:rPr>
          <w:rFonts w:ascii="Times New Roman" w:hAnsi="Times New Roman" w:cs="Times New Roman"/>
          <w:sz w:val="24"/>
          <w:szCs w:val="24"/>
        </w:rPr>
        <w:t xml:space="preserve"> tempo de resposta não deve exceder 5 segundos;</w:t>
      </w:r>
    </w:p>
    <w:p w14:paraId="264C6748" w14:textId="048964E2" w:rsidR="008667EB" w:rsidRPr="005D531B" w:rsidRDefault="00183C9E" w:rsidP="00A726A2">
      <w:pPr>
        <w:pStyle w:val="SemEspaamento"/>
        <w:spacing w:before="30" w:line="360" w:lineRule="auto"/>
        <w:ind w:left="-426"/>
        <w:jc w:val="both"/>
        <w:rPr>
          <w:rFonts w:ascii="Times New Roman" w:hAnsi="Times New Roman" w:cs="Times New Roman"/>
          <w:sz w:val="24"/>
          <w:szCs w:val="24"/>
          <w:u w:val="single"/>
        </w:rPr>
      </w:pPr>
      <w:r>
        <w:rPr>
          <w:rFonts w:ascii="Times New Roman" w:hAnsi="Times New Roman" w:cs="Times New Roman"/>
          <w:sz w:val="24"/>
          <w:szCs w:val="24"/>
        </w:rPr>
        <w:t xml:space="preserve">RNF02: </w:t>
      </w:r>
      <w:r w:rsidR="008667EB" w:rsidRPr="005D531B">
        <w:rPr>
          <w:rFonts w:ascii="Times New Roman" w:hAnsi="Times New Roman" w:cs="Times New Roman"/>
          <w:sz w:val="24"/>
          <w:szCs w:val="24"/>
        </w:rPr>
        <w:t>Deletar Prontuário;</w:t>
      </w:r>
    </w:p>
    <w:p w14:paraId="45FDB596" w14:textId="257589F8" w:rsidR="008667EB" w:rsidRPr="005D531B" w:rsidRDefault="00183C9E" w:rsidP="00A726A2">
      <w:pPr>
        <w:pStyle w:val="SemEspaamento"/>
        <w:spacing w:before="30" w:line="360" w:lineRule="auto"/>
        <w:ind w:left="-426"/>
        <w:jc w:val="both"/>
        <w:rPr>
          <w:rFonts w:ascii="Times New Roman" w:hAnsi="Times New Roman" w:cs="Times New Roman"/>
          <w:color w:val="FF0000"/>
          <w:sz w:val="24"/>
          <w:szCs w:val="24"/>
        </w:rPr>
      </w:pPr>
      <w:r>
        <w:rPr>
          <w:rFonts w:ascii="Times New Roman" w:hAnsi="Times New Roman" w:cs="Times New Roman"/>
          <w:bCs/>
          <w:sz w:val="24"/>
          <w:szCs w:val="24"/>
        </w:rPr>
        <w:t xml:space="preserve">RNF03: </w:t>
      </w:r>
      <w:r w:rsidR="008667EB" w:rsidRPr="005D531B">
        <w:rPr>
          <w:rFonts w:ascii="Times New Roman" w:hAnsi="Times New Roman" w:cs="Times New Roman"/>
          <w:bCs/>
          <w:sz w:val="24"/>
          <w:szCs w:val="24"/>
        </w:rPr>
        <w:t>O sistema deverá manter o usuário conectado a sua conta;</w:t>
      </w:r>
    </w:p>
    <w:p w14:paraId="50118076" w14:textId="669616D0" w:rsidR="00CD5003" w:rsidRPr="005D531B" w:rsidRDefault="00183C9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RNF04: </w:t>
      </w:r>
      <w:r w:rsidR="008667EB" w:rsidRPr="005D531B">
        <w:rPr>
          <w:rFonts w:ascii="Times New Roman" w:hAnsi="Times New Roman" w:cs="Times New Roman"/>
          <w:sz w:val="24"/>
          <w:szCs w:val="24"/>
        </w:rPr>
        <w:t>Editar informações que outros usuários acrescentaram;</w:t>
      </w:r>
    </w:p>
    <w:p w14:paraId="7C66769D" w14:textId="77777777" w:rsidR="00CD5003" w:rsidRPr="003F7D38" w:rsidRDefault="00CD5003" w:rsidP="00A726A2">
      <w:pPr>
        <w:pStyle w:val="SemEspaamento"/>
        <w:spacing w:before="30" w:line="360" w:lineRule="auto"/>
        <w:ind w:left="-426"/>
        <w:jc w:val="both"/>
        <w:rPr>
          <w:color w:val="000000" w:themeColor="text1"/>
          <w:sz w:val="24"/>
          <w:szCs w:val="24"/>
        </w:rPr>
      </w:pPr>
    </w:p>
    <w:p w14:paraId="0D872AAD"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746AABA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5D1AA8B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613EEEF"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F6F795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3DC776F0"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9CE599C"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1A58215"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B30F133"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C175B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07DBC8C1"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AF21619"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563130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6CA7792"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1B704E68"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4ECB3D77"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6F4C81E6" w14:textId="77777777" w:rsidR="00C5447E" w:rsidRDefault="00C5447E" w:rsidP="00A726A2">
      <w:pPr>
        <w:pStyle w:val="SemEspaamento"/>
        <w:spacing w:before="30" w:line="360" w:lineRule="auto"/>
        <w:ind w:left="-426"/>
        <w:jc w:val="both"/>
        <w:rPr>
          <w:rStyle w:val="normaltextrun"/>
          <w:rFonts w:ascii="Times New Roman" w:hAnsi="Times New Roman" w:cs="Times New Roman"/>
          <w:b/>
          <w:bCs/>
          <w:color w:val="000000"/>
          <w:sz w:val="24"/>
          <w:szCs w:val="24"/>
          <w:shd w:val="clear" w:color="auto" w:fill="FFFFFF"/>
        </w:rPr>
      </w:pPr>
    </w:p>
    <w:p w14:paraId="2F3B8F80" w14:textId="6601D4C5" w:rsidR="00CD512C"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 xml:space="preserve">2.2 </w:t>
      </w:r>
      <w:r w:rsidR="00AE25A6">
        <w:rPr>
          <w:rStyle w:val="normaltextrun"/>
          <w:rFonts w:ascii="Times New Roman" w:hAnsi="Times New Roman" w:cs="Times New Roman"/>
          <w:b/>
          <w:bCs/>
          <w:color w:val="000000"/>
          <w:sz w:val="24"/>
          <w:szCs w:val="24"/>
          <w:shd w:val="clear" w:color="auto" w:fill="FFFFFF"/>
        </w:rPr>
        <w:t>REQUISITOS DE INTERFACE</w:t>
      </w:r>
      <w:r w:rsidRPr="003F7D38">
        <w:rPr>
          <w:rStyle w:val="eop"/>
          <w:rFonts w:ascii="Times New Roman" w:hAnsi="Times New Roman" w:cs="Times New Roman"/>
          <w:color w:val="000000"/>
          <w:sz w:val="24"/>
          <w:szCs w:val="24"/>
          <w:shd w:val="clear" w:color="auto" w:fill="FFFFFF"/>
        </w:rPr>
        <w:t> </w:t>
      </w:r>
    </w:p>
    <w:p w14:paraId="1AFCF100" w14:textId="3176A627"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RI01: </w:t>
      </w:r>
      <w:r w:rsidR="00CD512C"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e </w:t>
      </w:r>
      <w:r w:rsidR="00CD512C" w:rsidRPr="003F7D38">
        <w:rPr>
          <w:rStyle w:val="eop"/>
          <w:rFonts w:ascii="Times New Roman" w:hAnsi="Times New Roman" w:cs="Times New Roman"/>
          <w:color w:val="000000"/>
          <w:sz w:val="24"/>
          <w:szCs w:val="24"/>
          <w:shd w:val="clear" w:color="auto" w:fill="FFFFFF"/>
        </w:rPr>
        <w:t xml:space="preserve">fácil de navegar. </w:t>
      </w:r>
      <w:r w:rsidR="005C00F2" w:rsidRPr="003F7D38">
        <w:rPr>
          <w:rStyle w:val="eop"/>
          <w:rFonts w:ascii="Times New Roman" w:hAnsi="Times New Roman" w:cs="Times New Roman"/>
          <w:color w:val="000000"/>
          <w:sz w:val="24"/>
          <w:szCs w:val="24"/>
          <w:shd w:val="clear" w:color="auto" w:fill="FFFFFF"/>
        </w:rPr>
        <w:t>Com</w:t>
      </w:r>
      <w:r w:rsidR="00CD512C"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12F90A46" w14:textId="15CA7E1B"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RI02: </w:t>
      </w:r>
      <w:r w:rsidR="00CD512C"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00CD512C"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1DAC48AD" w14:textId="708775C7"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u w:val="single"/>
          <w:shd w:val="clear" w:color="auto" w:fill="FFFFFF"/>
        </w:rPr>
        <w:t xml:space="preserve">RI03: </w:t>
      </w:r>
      <w:r w:rsidR="00CD512C"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6D13BE5E" w14:textId="1ED23AC5"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RI04: </w:t>
      </w:r>
      <w:r w:rsidR="00CD512C"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7266012A" w14:textId="7C3625B8" w:rsidR="00CD512C" w:rsidRPr="003F7D3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RI05: </w:t>
      </w:r>
      <w:r w:rsidR="00CD512C"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77642767" w14:textId="77777777" w:rsidR="00AC01A1"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RI06: </w:t>
      </w:r>
      <w:r w:rsidR="00CD512C"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6F732106" w14:textId="0643F03E" w:rsidR="00532397"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RI07: </w:t>
      </w:r>
      <w:r w:rsidR="00CD512C"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733E44A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CE2A82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AA7FB2C"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2E75CD2"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64F4174F"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1322AB"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A9BF825" w14:textId="20107829" w:rsidR="00445295" w:rsidRPr="000365BF" w:rsidRDefault="00532397"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lastRenderedPageBreak/>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w:t>
      </w:r>
      <w:r w:rsidR="00F879DF">
        <w:rPr>
          <w:rFonts w:ascii="Times New Roman" w:hAnsi="Times New Roman" w:cs="Times New Roman"/>
          <w:b/>
          <w:color w:val="000000"/>
          <w:sz w:val="24"/>
          <w:szCs w:val="24"/>
          <w:shd w:val="clear" w:color="auto" w:fill="FFFFFF"/>
        </w:rPr>
        <w:t>TRIBUTOS DE QUALIDADE</w:t>
      </w:r>
    </w:p>
    <w:p w14:paraId="55E90275" w14:textId="58FF15CB"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AQ01:</w:t>
      </w:r>
      <w:r w:rsidR="00E05066">
        <w:rPr>
          <w:rFonts w:ascii="Times New Roman" w:hAnsi="Times New Roman" w:cs="Times New Roman"/>
          <w:color w:val="000000"/>
          <w:sz w:val="24"/>
          <w:szCs w:val="24"/>
          <w:shd w:val="clear" w:color="auto" w:fill="FFFFFF"/>
        </w:rPr>
        <w:t xml:space="preserve"> </w:t>
      </w:r>
      <w:r w:rsidR="00604C8D"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proofErr w:type="gramStart"/>
      <w:r w:rsidR="00036DD2" w:rsidRPr="00BF06B8">
        <w:rPr>
          <w:rFonts w:ascii="Times New Roman" w:hAnsi="Times New Roman" w:cs="Times New Roman"/>
          <w:color w:val="000000"/>
          <w:sz w:val="24"/>
          <w:szCs w:val="24"/>
          <w:shd w:val="clear" w:color="auto" w:fill="FFFFFF"/>
        </w:rPr>
        <w:t xml:space="preserve">de </w:t>
      </w:r>
      <w:r w:rsidR="00604C8D" w:rsidRPr="00BF06B8">
        <w:rPr>
          <w:rFonts w:ascii="Times New Roman" w:hAnsi="Times New Roman" w:cs="Times New Roman"/>
          <w:color w:val="000000"/>
          <w:sz w:val="24"/>
          <w:szCs w:val="24"/>
          <w:shd w:val="clear" w:color="auto" w:fill="FFFFFF"/>
        </w:rPr>
        <w:t xml:space="preserve"> medidas</w:t>
      </w:r>
      <w:proofErr w:type="gramEnd"/>
      <w:r w:rsidR="00604C8D" w:rsidRPr="00BF06B8">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1B2D5FD7" w14:textId="0E75BD3A" w:rsidR="00604C8D"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38D40CD0" w14:textId="5F92DAF5" w:rsidR="00303886"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AQ02: </w:t>
      </w:r>
      <w:r w:rsidR="00445295"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00445295"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00445295"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D046F44" w14:textId="4B7D83B5" w:rsidR="00E12882" w:rsidRPr="00BF06B8" w:rsidRDefault="00A56028"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AQ03:</w:t>
      </w:r>
      <w:r w:rsidR="00AC6052"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00AC6052"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726A2">
      <w:pPr>
        <w:pStyle w:val="SemEspaamento"/>
        <w:spacing w:before="30" w:line="360" w:lineRule="auto"/>
        <w:ind w:left="-426"/>
        <w:jc w:val="both"/>
        <w:rPr>
          <w:rFonts w:ascii="Times New Roman" w:hAnsi="Times New Roman" w:cs="Times New Roman"/>
          <w:color w:val="000000"/>
          <w:sz w:val="24"/>
          <w:szCs w:val="24"/>
          <w:shd w:val="clear" w:color="auto" w:fill="FFFFFF"/>
        </w:rPr>
      </w:pPr>
    </w:p>
    <w:p w14:paraId="26352F51" w14:textId="1D6C2E96" w:rsidR="00532397" w:rsidRPr="00BF06B8" w:rsidRDefault="00A5602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AQ04: </w:t>
      </w:r>
      <w:r w:rsidR="0072164F"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0072164F"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5DD8CE18" w14:textId="77777777" w:rsidR="004B6790"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780A96"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7E5F7FB0" w14:textId="77777777" w:rsidR="00A726A2"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4AB71553" w14:textId="77777777" w:rsidR="00A726A2" w:rsidRPr="003F7D38" w:rsidRDefault="00A726A2"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726A2">
      <w:pPr>
        <w:pStyle w:val="SemEspaamento"/>
        <w:spacing w:before="30" w:line="360" w:lineRule="auto"/>
        <w:ind w:left="-426"/>
        <w:jc w:val="both"/>
        <w:rPr>
          <w:rStyle w:val="eop"/>
          <w:rFonts w:ascii="Times New Roman" w:hAnsi="Times New Roman" w:cs="Times New Roman"/>
          <w:color w:val="000000"/>
          <w:sz w:val="24"/>
          <w:szCs w:val="24"/>
          <w:shd w:val="clear" w:color="auto" w:fill="FFFFFF"/>
        </w:rPr>
      </w:pPr>
    </w:p>
    <w:p w14:paraId="2DCE10DD" w14:textId="10F88925" w:rsidR="00DB0F76" w:rsidRPr="00352140" w:rsidRDefault="00DB0F76" w:rsidP="00A726A2">
      <w:pPr>
        <w:pStyle w:val="SemEspaamento"/>
        <w:spacing w:before="30" w:line="360" w:lineRule="auto"/>
        <w:ind w:left="-426"/>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lastRenderedPageBreak/>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w:t>
      </w:r>
      <w:r w:rsidR="00913A4B">
        <w:rPr>
          <w:rFonts w:ascii="Times New Roman" w:hAnsi="Times New Roman" w:cs="Times New Roman"/>
          <w:b/>
          <w:sz w:val="24"/>
          <w:szCs w:val="24"/>
        </w:rPr>
        <w:t>ARACTERISTICAS DOS USUÁRIOS</w:t>
      </w:r>
    </w:p>
    <w:p w14:paraId="65364F9C" w14:textId="19CDF3A2" w:rsidR="008433F7" w:rsidRDefault="00791676"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 xml:space="preserve"> Este </w:t>
      </w:r>
      <w:r w:rsidRPr="000E2F25">
        <w:rPr>
          <w:rFonts w:ascii="Times New Roman" w:hAnsi="Times New Roman" w:cs="Times New Roman"/>
          <w:i/>
          <w:iCs/>
          <w:sz w:val="24"/>
          <w:szCs w:val="24"/>
        </w:rPr>
        <w:t>software</w:t>
      </w:r>
      <w:r w:rsidRPr="00352140">
        <w:rPr>
          <w:rFonts w:ascii="Times New Roman" w:hAnsi="Times New Roman" w:cs="Times New Roman"/>
          <w:sz w:val="24"/>
          <w:szCs w:val="24"/>
        </w:rPr>
        <w:t xml:space="preserv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A726A2">
      <w:pPr>
        <w:pStyle w:val="SemEspaamento"/>
        <w:spacing w:before="30" w:line="360" w:lineRule="auto"/>
        <w:ind w:left="-426"/>
        <w:jc w:val="both"/>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A726A2">
      <w:pPr>
        <w:pStyle w:val="SemEspaamento"/>
        <w:spacing w:before="30" w:line="360" w:lineRule="auto"/>
        <w:ind w:left="-426"/>
        <w:jc w:val="both"/>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A726A2">
      <w:pPr>
        <w:pStyle w:val="SemEspaamento"/>
        <w:spacing w:before="30" w:line="360" w:lineRule="auto"/>
        <w:ind w:left="-426"/>
        <w:jc w:val="both"/>
        <w:rPr>
          <w:rFonts w:ascii="Times New Roman" w:hAnsi="Times New Roman" w:cs="Times New Roman"/>
          <w:sz w:val="24"/>
          <w:szCs w:val="24"/>
        </w:rPr>
      </w:pPr>
    </w:p>
    <w:p w14:paraId="4DF3CC56" w14:textId="77777777" w:rsidR="00556C2F" w:rsidRPr="003F7D38" w:rsidRDefault="00556C2F" w:rsidP="00A726A2">
      <w:pPr>
        <w:pStyle w:val="SemEspaamento"/>
        <w:spacing w:before="30" w:line="360" w:lineRule="auto"/>
        <w:ind w:left="-426"/>
        <w:jc w:val="both"/>
        <w:rPr>
          <w:sz w:val="24"/>
          <w:szCs w:val="24"/>
        </w:rPr>
      </w:pPr>
    </w:p>
    <w:p w14:paraId="2A56B99F" w14:textId="77777777" w:rsidR="00556C2F" w:rsidRPr="003F7D38" w:rsidRDefault="00556C2F" w:rsidP="00A726A2">
      <w:pPr>
        <w:pStyle w:val="SemEspaamento"/>
        <w:spacing w:before="30" w:line="360" w:lineRule="auto"/>
        <w:ind w:left="-426"/>
        <w:jc w:val="both"/>
        <w:rPr>
          <w:sz w:val="24"/>
          <w:szCs w:val="24"/>
        </w:rPr>
      </w:pPr>
    </w:p>
    <w:p w14:paraId="351E9C20" w14:textId="77777777" w:rsidR="00556C2F" w:rsidRPr="003F7D38" w:rsidRDefault="00556C2F" w:rsidP="00A726A2">
      <w:pPr>
        <w:pStyle w:val="SemEspaamento"/>
        <w:spacing w:before="30" w:line="360" w:lineRule="auto"/>
        <w:ind w:left="-426"/>
        <w:jc w:val="both"/>
        <w:rPr>
          <w:sz w:val="24"/>
          <w:szCs w:val="24"/>
        </w:rPr>
      </w:pPr>
    </w:p>
    <w:p w14:paraId="41BB6E15" w14:textId="77777777" w:rsidR="00556C2F" w:rsidRPr="003F7D38" w:rsidRDefault="00556C2F" w:rsidP="00A726A2">
      <w:pPr>
        <w:pStyle w:val="SemEspaamento"/>
        <w:spacing w:before="30" w:line="360" w:lineRule="auto"/>
        <w:ind w:left="-426"/>
        <w:jc w:val="both"/>
        <w:rPr>
          <w:sz w:val="24"/>
          <w:szCs w:val="24"/>
        </w:rPr>
      </w:pPr>
    </w:p>
    <w:p w14:paraId="5F0DC3EB" w14:textId="77777777" w:rsidR="00556C2F" w:rsidRPr="003F7D38" w:rsidRDefault="00556C2F" w:rsidP="00A726A2">
      <w:pPr>
        <w:pStyle w:val="SemEspaamento"/>
        <w:spacing w:before="30" w:line="360" w:lineRule="auto"/>
        <w:ind w:left="-426"/>
        <w:jc w:val="both"/>
        <w:rPr>
          <w:sz w:val="24"/>
          <w:szCs w:val="24"/>
        </w:rPr>
      </w:pPr>
    </w:p>
    <w:p w14:paraId="681AD72A" w14:textId="77777777" w:rsidR="00556C2F" w:rsidRPr="003F7D38" w:rsidRDefault="00556C2F" w:rsidP="00A726A2">
      <w:pPr>
        <w:pStyle w:val="SemEspaamento"/>
        <w:spacing w:before="30" w:line="360" w:lineRule="auto"/>
        <w:ind w:left="-426"/>
        <w:jc w:val="both"/>
        <w:rPr>
          <w:sz w:val="24"/>
          <w:szCs w:val="24"/>
        </w:rPr>
      </w:pPr>
    </w:p>
    <w:p w14:paraId="40FA3D9D" w14:textId="77777777" w:rsidR="00556C2F" w:rsidRPr="003F7D38" w:rsidRDefault="00556C2F" w:rsidP="00A726A2">
      <w:pPr>
        <w:pStyle w:val="SemEspaamento"/>
        <w:spacing w:before="30" w:line="360" w:lineRule="auto"/>
        <w:ind w:left="-426"/>
        <w:jc w:val="both"/>
        <w:rPr>
          <w:sz w:val="24"/>
          <w:szCs w:val="24"/>
        </w:rPr>
      </w:pPr>
    </w:p>
    <w:p w14:paraId="24AC621A" w14:textId="77777777" w:rsidR="00556C2F" w:rsidRPr="003F7D38" w:rsidRDefault="00556C2F" w:rsidP="00A726A2">
      <w:pPr>
        <w:pStyle w:val="SemEspaamento"/>
        <w:spacing w:before="30" w:line="360" w:lineRule="auto"/>
        <w:ind w:left="-426"/>
        <w:jc w:val="both"/>
        <w:rPr>
          <w:sz w:val="24"/>
          <w:szCs w:val="24"/>
        </w:rPr>
      </w:pPr>
    </w:p>
    <w:p w14:paraId="14BF564E" w14:textId="77777777" w:rsidR="00556C2F" w:rsidRPr="003F7D38" w:rsidRDefault="00556C2F" w:rsidP="00A726A2">
      <w:pPr>
        <w:pStyle w:val="SemEspaamento"/>
        <w:spacing w:before="30" w:line="360" w:lineRule="auto"/>
        <w:ind w:left="-426"/>
        <w:jc w:val="both"/>
        <w:rPr>
          <w:sz w:val="24"/>
          <w:szCs w:val="24"/>
        </w:rPr>
      </w:pPr>
    </w:p>
    <w:p w14:paraId="4ACE1F13" w14:textId="77777777" w:rsidR="00556C2F" w:rsidRPr="003F7D38" w:rsidRDefault="00556C2F" w:rsidP="00A726A2">
      <w:pPr>
        <w:pStyle w:val="SemEspaamento"/>
        <w:spacing w:before="30" w:line="360" w:lineRule="auto"/>
        <w:ind w:left="-426"/>
        <w:jc w:val="both"/>
        <w:rPr>
          <w:sz w:val="24"/>
          <w:szCs w:val="24"/>
        </w:rPr>
      </w:pPr>
    </w:p>
    <w:p w14:paraId="507AAF3E" w14:textId="77777777" w:rsidR="00556C2F" w:rsidRPr="003F7D38" w:rsidRDefault="00556C2F" w:rsidP="00A726A2">
      <w:pPr>
        <w:pStyle w:val="SemEspaamento"/>
        <w:spacing w:before="30" w:line="360" w:lineRule="auto"/>
        <w:ind w:left="-426"/>
        <w:jc w:val="both"/>
        <w:rPr>
          <w:sz w:val="24"/>
          <w:szCs w:val="24"/>
        </w:rPr>
      </w:pPr>
    </w:p>
    <w:p w14:paraId="120F64EC" w14:textId="77777777" w:rsidR="00556C2F" w:rsidRPr="003F7D38" w:rsidRDefault="00556C2F" w:rsidP="00A726A2">
      <w:pPr>
        <w:pStyle w:val="SemEspaamento"/>
        <w:spacing w:before="30" w:line="360" w:lineRule="auto"/>
        <w:ind w:left="-426"/>
        <w:jc w:val="both"/>
        <w:rPr>
          <w:sz w:val="24"/>
          <w:szCs w:val="24"/>
        </w:rPr>
      </w:pPr>
    </w:p>
    <w:p w14:paraId="477E7D52" w14:textId="77777777" w:rsidR="00556C2F" w:rsidRPr="003F7D38" w:rsidRDefault="00556C2F" w:rsidP="00A726A2">
      <w:pPr>
        <w:pStyle w:val="SemEspaamento"/>
        <w:spacing w:before="30" w:line="360" w:lineRule="auto"/>
        <w:ind w:left="-426"/>
        <w:jc w:val="both"/>
        <w:rPr>
          <w:sz w:val="24"/>
          <w:szCs w:val="24"/>
        </w:rPr>
      </w:pPr>
    </w:p>
    <w:p w14:paraId="75AA52D0" w14:textId="77777777" w:rsidR="00556C2F" w:rsidRPr="003F7D38" w:rsidRDefault="00556C2F" w:rsidP="00A726A2">
      <w:pPr>
        <w:pStyle w:val="SemEspaamento"/>
        <w:spacing w:before="30" w:line="360" w:lineRule="auto"/>
        <w:ind w:left="-426"/>
        <w:jc w:val="both"/>
        <w:rPr>
          <w:sz w:val="24"/>
          <w:szCs w:val="24"/>
        </w:rPr>
      </w:pPr>
    </w:p>
    <w:p w14:paraId="57077B85" w14:textId="77777777" w:rsidR="00556C2F" w:rsidRPr="003F7D38" w:rsidRDefault="00556C2F" w:rsidP="00A726A2">
      <w:pPr>
        <w:pStyle w:val="SemEspaamento"/>
        <w:spacing w:before="30" w:line="360" w:lineRule="auto"/>
        <w:ind w:left="-426"/>
        <w:jc w:val="both"/>
        <w:rPr>
          <w:sz w:val="24"/>
          <w:szCs w:val="24"/>
        </w:rPr>
      </w:pPr>
    </w:p>
    <w:p w14:paraId="74096350" w14:textId="77777777" w:rsidR="00556C2F" w:rsidRPr="003F7D38" w:rsidRDefault="00556C2F" w:rsidP="00A726A2">
      <w:pPr>
        <w:pStyle w:val="SemEspaamento"/>
        <w:spacing w:before="30" w:line="360" w:lineRule="auto"/>
        <w:ind w:left="-426"/>
        <w:jc w:val="both"/>
        <w:rPr>
          <w:sz w:val="24"/>
          <w:szCs w:val="24"/>
        </w:rPr>
      </w:pPr>
    </w:p>
    <w:p w14:paraId="0BEFEBE7" w14:textId="77777777" w:rsidR="00556C2F" w:rsidRPr="003F7D38" w:rsidRDefault="00556C2F" w:rsidP="00A726A2">
      <w:pPr>
        <w:pStyle w:val="SemEspaamento"/>
        <w:spacing w:before="30" w:line="360" w:lineRule="auto"/>
        <w:ind w:left="-426"/>
        <w:jc w:val="both"/>
        <w:rPr>
          <w:sz w:val="24"/>
          <w:szCs w:val="24"/>
        </w:rPr>
      </w:pPr>
    </w:p>
    <w:p w14:paraId="58786A1C" w14:textId="77777777" w:rsidR="00556C2F" w:rsidRPr="003F7D38" w:rsidRDefault="00556C2F" w:rsidP="00A726A2">
      <w:pPr>
        <w:pStyle w:val="SemEspaamento"/>
        <w:spacing w:before="30" w:line="360" w:lineRule="auto"/>
        <w:ind w:left="-426"/>
        <w:jc w:val="both"/>
        <w:rPr>
          <w:sz w:val="24"/>
          <w:szCs w:val="24"/>
        </w:rPr>
      </w:pPr>
    </w:p>
    <w:p w14:paraId="6BDF2EBB" w14:textId="77777777" w:rsidR="00556C2F" w:rsidRPr="003F7D38" w:rsidRDefault="00556C2F" w:rsidP="00A726A2">
      <w:pPr>
        <w:pStyle w:val="SemEspaamento"/>
        <w:spacing w:before="30" w:line="360" w:lineRule="auto"/>
        <w:ind w:left="-426"/>
        <w:jc w:val="both"/>
        <w:rPr>
          <w:sz w:val="24"/>
          <w:szCs w:val="24"/>
        </w:rPr>
      </w:pPr>
    </w:p>
    <w:p w14:paraId="590B7CAA" w14:textId="77777777" w:rsidR="00556C2F" w:rsidRPr="003F7D38" w:rsidRDefault="00556C2F" w:rsidP="00A726A2">
      <w:pPr>
        <w:pStyle w:val="SemEspaamento"/>
        <w:spacing w:before="30" w:line="360" w:lineRule="auto"/>
        <w:ind w:left="-426"/>
        <w:jc w:val="both"/>
        <w:rPr>
          <w:sz w:val="24"/>
          <w:szCs w:val="24"/>
        </w:rPr>
      </w:pPr>
    </w:p>
    <w:p w14:paraId="1398A3BC" w14:textId="77777777" w:rsidR="00556C2F" w:rsidRPr="003F7D38" w:rsidRDefault="00556C2F" w:rsidP="00A726A2">
      <w:pPr>
        <w:pStyle w:val="SemEspaamento"/>
        <w:spacing w:before="30" w:line="360" w:lineRule="auto"/>
        <w:ind w:left="-426"/>
        <w:jc w:val="both"/>
        <w:rPr>
          <w:sz w:val="24"/>
          <w:szCs w:val="24"/>
        </w:rPr>
      </w:pPr>
    </w:p>
    <w:p w14:paraId="70DE5BFF" w14:textId="77777777" w:rsidR="00A726A2" w:rsidRDefault="00A726A2" w:rsidP="00A726A2">
      <w:pPr>
        <w:pStyle w:val="SemEspaamento"/>
        <w:spacing w:before="30" w:line="360" w:lineRule="auto"/>
        <w:ind w:left="-426"/>
        <w:jc w:val="both"/>
        <w:rPr>
          <w:sz w:val="24"/>
          <w:szCs w:val="24"/>
        </w:rPr>
      </w:pPr>
    </w:p>
    <w:p w14:paraId="41E0EE40" w14:textId="77777777" w:rsidR="00A726A2" w:rsidRDefault="00A726A2" w:rsidP="00A726A2">
      <w:pPr>
        <w:pStyle w:val="SemEspaamento"/>
        <w:spacing w:before="30" w:line="360" w:lineRule="auto"/>
        <w:ind w:left="-426"/>
        <w:jc w:val="both"/>
        <w:rPr>
          <w:sz w:val="24"/>
          <w:szCs w:val="24"/>
        </w:rPr>
      </w:pPr>
    </w:p>
    <w:p w14:paraId="4CBF3AB1" w14:textId="58F8B34E" w:rsidR="005D4001" w:rsidRPr="00352140" w:rsidRDefault="009E7E5A"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2.5 R</w:t>
      </w:r>
      <w:r w:rsidR="00A56028">
        <w:rPr>
          <w:rFonts w:ascii="Times New Roman" w:hAnsi="Times New Roman" w:cs="Times New Roman"/>
          <w:b/>
          <w:sz w:val="24"/>
          <w:szCs w:val="24"/>
        </w:rPr>
        <w:t>ESTRIÇÕES</w:t>
      </w:r>
    </w:p>
    <w:p w14:paraId="0668A2D3" w14:textId="7D600C78" w:rsidR="005D4001"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R01: </w:t>
      </w:r>
      <w:r w:rsidR="005D4001"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005D4001"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005D4001"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30056778" w14:textId="77777777" w:rsidR="000E2F25" w:rsidRPr="00352140" w:rsidRDefault="000E2F25" w:rsidP="00A726A2">
      <w:pPr>
        <w:pStyle w:val="SemEspaamento"/>
        <w:spacing w:before="30" w:line="360" w:lineRule="auto"/>
        <w:ind w:left="-426"/>
        <w:jc w:val="both"/>
        <w:rPr>
          <w:rFonts w:ascii="Times New Roman" w:hAnsi="Times New Roman" w:cs="Times New Roman"/>
          <w:sz w:val="24"/>
          <w:szCs w:val="24"/>
        </w:rPr>
      </w:pPr>
    </w:p>
    <w:p w14:paraId="173B8430" w14:textId="0FB3FC7A"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2</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10C66B4B" w14:textId="4B8F264D"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3</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005D4001"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005D4001"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7F71904C" w14:textId="7046520C"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4</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005D4001"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005D4001"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6787B7A7" w14:textId="60F84A94" w:rsidR="005D400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5</w:t>
      </w:r>
      <w:r>
        <w:rPr>
          <w:rFonts w:ascii="Times New Roman" w:hAnsi="Times New Roman" w:cs="Times New Roman"/>
          <w:sz w:val="24"/>
          <w:szCs w:val="24"/>
        </w:rPr>
        <w:t xml:space="preserve">: </w:t>
      </w:r>
      <w:r w:rsidR="005803AD"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w:t>
      </w:r>
      <w:proofErr w:type="gramStart"/>
      <w:r w:rsidR="005D4001" w:rsidRPr="00352140">
        <w:rPr>
          <w:rFonts w:ascii="Times New Roman" w:hAnsi="Times New Roman" w:cs="Times New Roman"/>
          <w:sz w:val="24"/>
          <w:szCs w:val="24"/>
        </w:rPr>
        <w:t>um grande número de pacientes</w:t>
      </w:r>
      <w:proofErr w:type="gramEnd"/>
      <w:r w:rsidR="005D4001" w:rsidRPr="00352140">
        <w:rPr>
          <w:rFonts w:ascii="Times New Roman" w:hAnsi="Times New Roman" w:cs="Times New Roman"/>
          <w:sz w:val="24"/>
          <w:szCs w:val="24"/>
        </w:rPr>
        <w:t>,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726A2">
      <w:pPr>
        <w:pStyle w:val="SemEspaamento"/>
        <w:spacing w:before="30" w:line="360" w:lineRule="auto"/>
        <w:ind w:left="-426"/>
        <w:jc w:val="both"/>
        <w:rPr>
          <w:rFonts w:ascii="Times New Roman" w:hAnsi="Times New Roman" w:cs="Times New Roman"/>
          <w:sz w:val="24"/>
          <w:szCs w:val="24"/>
        </w:rPr>
      </w:pPr>
    </w:p>
    <w:p w14:paraId="4FE847D0" w14:textId="540A661D" w:rsidR="00556C2F"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6</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005D4001" w:rsidRPr="00352140">
        <w:rPr>
          <w:rFonts w:ascii="Times New Roman" w:hAnsi="Times New Roman" w:cs="Times New Roman"/>
          <w:sz w:val="24"/>
          <w:szCs w:val="24"/>
        </w:rPr>
        <w:t>restrições de acesso baseadas em funções.</w:t>
      </w:r>
    </w:p>
    <w:p w14:paraId="4110769E" w14:textId="77777777" w:rsidR="00270DCB" w:rsidRDefault="00270DCB" w:rsidP="00A726A2">
      <w:pPr>
        <w:pStyle w:val="SemEspaamento"/>
        <w:spacing w:before="30" w:line="360" w:lineRule="auto"/>
        <w:ind w:left="-426"/>
        <w:jc w:val="both"/>
        <w:rPr>
          <w:rFonts w:ascii="Times New Roman" w:hAnsi="Times New Roman" w:cs="Times New Roman"/>
          <w:sz w:val="24"/>
          <w:szCs w:val="24"/>
        </w:rPr>
      </w:pPr>
    </w:p>
    <w:p w14:paraId="7EE6D967"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435223"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3EEFC47" w14:textId="77777777" w:rsidR="00A726A2" w:rsidRPr="00270DCB" w:rsidRDefault="00A726A2" w:rsidP="00A726A2">
      <w:pPr>
        <w:pStyle w:val="SemEspaamento"/>
        <w:spacing w:before="30" w:line="360" w:lineRule="auto"/>
        <w:ind w:left="-426"/>
        <w:jc w:val="both"/>
        <w:rPr>
          <w:rFonts w:ascii="Times New Roman" w:hAnsi="Times New Roman" w:cs="Times New Roman"/>
          <w:sz w:val="24"/>
          <w:szCs w:val="24"/>
        </w:rPr>
      </w:pPr>
    </w:p>
    <w:p w14:paraId="172471FF" w14:textId="77777777" w:rsidR="002A540B" w:rsidRPr="003F7D38" w:rsidRDefault="002A540B" w:rsidP="00A726A2">
      <w:pPr>
        <w:pStyle w:val="SemEspaamento"/>
        <w:spacing w:before="30" w:line="360" w:lineRule="auto"/>
        <w:ind w:left="-426"/>
        <w:jc w:val="both"/>
        <w:rPr>
          <w:sz w:val="24"/>
          <w:szCs w:val="24"/>
        </w:rPr>
      </w:pPr>
    </w:p>
    <w:p w14:paraId="33EBAE63" w14:textId="036611D9" w:rsidR="002D22E4" w:rsidRPr="00352140" w:rsidRDefault="002D22E4"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w:t>
      </w:r>
      <w:r w:rsidR="00A56028">
        <w:rPr>
          <w:rFonts w:ascii="Times New Roman" w:hAnsi="Times New Roman" w:cs="Times New Roman"/>
          <w:b/>
          <w:sz w:val="24"/>
          <w:szCs w:val="24"/>
        </w:rPr>
        <w:t>UPOSIÇÕES</w:t>
      </w:r>
      <w:r w:rsidR="009A0268">
        <w:rPr>
          <w:rFonts w:ascii="Times New Roman" w:hAnsi="Times New Roman" w:cs="Times New Roman"/>
          <w:b/>
          <w:sz w:val="24"/>
          <w:szCs w:val="24"/>
        </w:rPr>
        <w:t xml:space="preserve"> </w:t>
      </w:r>
      <w:r w:rsidR="00A56028">
        <w:rPr>
          <w:rFonts w:ascii="Times New Roman" w:hAnsi="Times New Roman" w:cs="Times New Roman"/>
          <w:b/>
          <w:sz w:val="24"/>
          <w:szCs w:val="24"/>
        </w:rPr>
        <w:t>E PENDÊNCIAS</w:t>
      </w:r>
    </w:p>
    <w:p w14:paraId="6FCFBA08" w14:textId="5514F08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Existem </w:t>
      </w:r>
      <w:r w:rsidR="00C9122F" w:rsidRPr="00352140">
        <w:rPr>
          <w:rFonts w:ascii="Times New Roman" w:hAnsi="Times New Roman" w:cs="Times New Roman"/>
          <w:sz w:val="24"/>
          <w:szCs w:val="24"/>
        </w:rPr>
        <w:t>suposições e dependências que podem afetar a especificação. Esses fatores podem incluir:</w:t>
      </w:r>
    </w:p>
    <w:p w14:paraId="0F20AB90" w14:textId="617B5FB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SP01:</w:t>
      </w:r>
      <w:r w:rsidR="00C9122F"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00C9122F"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033AEE3" w14:textId="494E91AF"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SP02: </w:t>
      </w:r>
      <w:r w:rsidR="00C9122F" w:rsidRPr="00352140">
        <w:rPr>
          <w:rFonts w:ascii="Times New Roman" w:hAnsi="Times New Roman" w:cs="Times New Roman"/>
          <w:sz w:val="24"/>
          <w:szCs w:val="24"/>
        </w:rPr>
        <w:t xml:space="preserve">Capacidade de </w:t>
      </w:r>
      <w:r w:rsidR="00C9122F" w:rsidRPr="00CA2811">
        <w:rPr>
          <w:rFonts w:ascii="Times New Roman" w:hAnsi="Times New Roman" w:cs="Times New Roman"/>
          <w:i/>
          <w:iCs/>
          <w:sz w:val="24"/>
          <w:szCs w:val="24"/>
        </w:rPr>
        <w:t>hardware</w:t>
      </w:r>
      <w:r w:rsidR="00C9122F" w:rsidRPr="00352140">
        <w:rPr>
          <w:rFonts w:ascii="Times New Roman" w:hAnsi="Times New Roman" w:cs="Times New Roman"/>
          <w:sz w:val="24"/>
          <w:szCs w:val="24"/>
        </w:rPr>
        <w:t xml:space="preserve"> dos dispositivos dos usuários: </w:t>
      </w:r>
      <w:r w:rsidR="00F27AE1" w:rsidRPr="00352140">
        <w:rPr>
          <w:rFonts w:ascii="Times New Roman" w:hAnsi="Times New Roman" w:cs="Times New Roman"/>
          <w:sz w:val="24"/>
          <w:szCs w:val="24"/>
        </w:rPr>
        <w:t xml:space="preserve">Os usuários poderão acessar dos seguintes </w:t>
      </w:r>
      <w:r w:rsidR="00C9122F" w:rsidRPr="00352140">
        <w:rPr>
          <w:rFonts w:ascii="Times New Roman" w:hAnsi="Times New Roman" w:cs="Times New Roman"/>
          <w:sz w:val="24"/>
          <w:szCs w:val="24"/>
        </w:rPr>
        <w:t xml:space="preserve">dispositivos (computadores, </w:t>
      </w:r>
      <w:r w:rsidR="00C9122F" w:rsidRPr="00CA2811">
        <w:rPr>
          <w:rFonts w:ascii="Times New Roman" w:hAnsi="Times New Roman" w:cs="Times New Roman"/>
          <w:i/>
          <w:iCs/>
          <w:sz w:val="24"/>
          <w:szCs w:val="24"/>
        </w:rPr>
        <w:t>smartphones</w:t>
      </w:r>
      <w:r w:rsidR="00C9122F" w:rsidRPr="00352140">
        <w:rPr>
          <w:rFonts w:ascii="Times New Roman" w:hAnsi="Times New Roman" w:cs="Times New Roman"/>
          <w:sz w:val="24"/>
          <w:szCs w:val="24"/>
        </w:rPr>
        <w:t xml:space="preserve">, tablets) com capacidade suficiente para executar a aplicação. </w:t>
      </w:r>
    </w:p>
    <w:p w14:paraId="79C8F3E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D42FDE1" w14:textId="68843087"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SP03: </w:t>
      </w:r>
      <w:r w:rsidR="00C9122F"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00C9122F"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227FF946" w14:textId="2F9B010E"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SP04: </w:t>
      </w:r>
      <w:r w:rsidR="00C9122F"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00C9122F"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726A2">
      <w:pPr>
        <w:pStyle w:val="SemEspaamento"/>
        <w:spacing w:before="30" w:line="360" w:lineRule="auto"/>
        <w:ind w:left="-426"/>
        <w:jc w:val="both"/>
        <w:rPr>
          <w:rFonts w:ascii="Times New Roman" w:hAnsi="Times New Roman" w:cs="Times New Roman"/>
          <w:sz w:val="24"/>
          <w:szCs w:val="24"/>
        </w:rPr>
      </w:pPr>
    </w:p>
    <w:p w14:paraId="5C45A3A8" w14:textId="2ED5D3D9" w:rsidR="00C9122F"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SP05: </w:t>
      </w:r>
      <w:r w:rsidR="00C9122F"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00C9122F"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6929AFF6" w14:textId="68B2CFAB" w:rsidR="00CA2811"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SP06: </w:t>
      </w:r>
      <w:r w:rsidR="00C9122F"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5CAE7FD1" w14:textId="0F929150" w:rsidR="002A540B" w:rsidRPr="00352140" w:rsidRDefault="00A56028"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SP07: </w:t>
      </w:r>
      <w:r w:rsidR="00C9122F"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0B76156" w14:textId="77777777" w:rsidR="00AC01A1" w:rsidRDefault="00AC01A1" w:rsidP="00A726A2">
      <w:pPr>
        <w:pStyle w:val="SemEspaamento"/>
        <w:spacing w:before="30" w:line="360" w:lineRule="auto"/>
        <w:ind w:left="-426"/>
        <w:jc w:val="both"/>
        <w:rPr>
          <w:rFonts w:ascii="Times New Roman" w:hAnsi="Times New Roman" w:cs="Times New Roman"/>
          <w:b/>
          <w:sz w:val="24"/>
          <w:szCs w:val="24"/>
        </w:rPr>
      </w:pPr>
    </w:p>
    <w:p w14:paraId="168D0453"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C60FEEE" w14:textId="77777777" w:rsidR="00A726A2" w:rsidRDefault="00A726A2" w:rsidP="00A726A2">
      <w:pPr>
        <w:pStyle w:val="SemEspaamento"/>
        <w:spacing w:before="30" w:line="360" w:lineRule="auto"/>
        <w:ind w:left="-426"/>
        <w:jc w:val="both"/>
        <w:rPr>
          <w:rFonts w:ascii="Times New Roman" w:hAnsi="Times New Roman" w:cs="Times New Roman"/>
          <w:b/>
          <w:sz w:val="24"/>
          <w:szCs w:val="24"/>
        </w:rPr>
      </w:pPr>
    </w:p>
    <w:p w14:paraId="75F265A3" w14:textId="6F321E0A" w:rsidR="00AC01A1" w:rsidRDefault="007306BB" w:rsidP="00A726A2">
      <w:pPr>
        <w:pStyle w:val="SemEspaamento"/>
        <w:spacing w:before="30" w:line="360" w:lineRule="auto"/>
        <w:ind w:left="-426"/>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w:t>
      </w:r>
      <w:r w:rsidR="00913A4B">
        <w:rPr>
          <w:rFonts w:ascii="Times New Roman" w:hAnsi="Times New Roman" w:cs="Times New Roman"/>
          <w:b/>
          <w:sz w:val="24"/>
          <w:szCs w:val="24"/>
        </w:rPr>
        <w:t>NEXO</w:t>
      </w:r>
    </w:p>
    <w:p w14:paraId="564BC64F" w14:textId="4695A547" w:rsidR="00E11C11" w:rsidRPr="00352140" w:rsidRDefault="00E11C11"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43D300A9" w14:textId="35A592A3" w:rsidR="009B1276" w:rsidRDefault="00716175" w:rsidP="00A726A2">
      <w:pPr>
        <w:pStyle w:val="SemEspaamento"/>
        <w:spacing w:before="30" w:line="360" w:lineRule="auto"/>
        <w:ind w:left="-426"/>
        <w:jc w:val="both"/>
        <w:rPr>
          <w:rFonts w:ascii="Times New Roman" w:hAnsi="Times New Roman" w:cs="Times New Roman"/>
          <w:sz w:val="24"/>
          <w:szCs w:val="24"/>
        </w:rPr>
      </w:pPr>
      <w:r w:rsidRPr="00CA2811">
        <w:rPr>
          <w:rFonts w:ascii="Times New Roman" w:hAnsi="Times New Roman" w:cs="Times New Roman"/>
          <w:i/>
          <w:iCs/>
          <w:sz w:val="24"/>
          <w:szCs w:val="24"/>
        </w:rPr>
        <w:t>Brainstorming</w:t>
      </w:r>
      <w:r w:rsidR="009B1276">
        <w:rPr>
          <w:rFonts w:ascii="Times New Roman" w:hAnsi="Times New Roman" w:cs="Times New Roman"/>
          <w:sz w:val="24"/>
          <w:szCs w:val="24"/>
        </w:rPr>
        <w:t xml:space="preserve">: Utilizamos </w:t>
      </w:r>
      <w:r w:rsidR="003A0C5C">
        <w:rPr>
          <w:rFonts w:ascii="Times New Roman" w:hAnsi="Times New Roman" w:cs="Times New Roman"/>
          <w:sz w:val="24"/>
          <w:szCs w:val="24"/>
        </w:rPr>
        <w:t>para</w:t>
      </w:r>
      <w:r w:rsidR="009B1276" w:rsidRPr="00716175">
        <w:rPr>
          <w:rFonts w:ascii="Times New Roman" w:hAnsi="Times New Roman" w:cs="Times New Roman"/>
          <w:sz w:val="24"/>
          <w:szCs w:val="24"/>
        </w:rPr>
        <w:t xml:space="preserve"> levantar ideias </w:t>
      </w:r>
      <w:r w:rsidR="003A0C5C">
        <w:rPr>
          <w:rFonts w:ascii="Times New Roman" w:hAnsi="Times New Roman" w:cs="Times New Roman"/>
          <w:sz w:val="24"/>
          <w:szCs w:val="24"/>
        </w:rPr>
        <w:t xml:space="preserve">e </w:t>
      </w:r>
      <w:r w:rsidR="009B1276" w:rsidRPr="00716175">
        <w:rPr>
          <w:rFonts w:ascii="Times New Roman" w:hAnsi="Times New Roman" w:cs="Times New Roman"/>
          <w:sz w:val="24"/>
          <w:szCs w:val="24"/>
        </w:rPr>
        <w:t>dar início a uma discussão que ainda não está forma</w:t>
      </w:r>
      <w:r w:rsidR="003A0C5C">
        <w:rPr>
          <w:rFonts w:ascii="Times New Roman" w:hAnsi="Times New Roman" w:cs="Times New Roman"/>
          <w:sz w:val="24"/>
          <w:szCs w:val="24"/>
        </w:rPr>
        <w:t>da</w:t>
      </w:r>
      <w:r w:rsidR="00BF086D">
        <w:rPr>
          <w:rFonts w:ascii="Times New Roman" w:hAnsi="Times New Roman" w:cs="Times New Roman"/>
          <w:sz w:val="24"/>
          <w:szCs w:val="24"/>
        </w:rPr>
        <w:t xml:space="preserve">. </w:t>
      </w:r>
      <w:r w:rsidR="009B1276">
        <w:rPr>
          <w:rFonts w:ascii="Times New Roman" w:hAnsi="Times New Roman" w:cs="Times New Roman"/>
          <w:sz w:val="24"/>
          <w:szCs w:val="24"/>
        </w:rPr>
        <w:t>Assim r</w:t>
      </w:r>
      <w:r w:rsidR="009B1276" w:rsidRPr="00716175">
        <w:rPr>
          <w:rFonts w:ascii="Times New Roman" w:hAnsi="Times New Roman" w:cs="Times New Roman"/>
          <w:sz w:val="24"/>
          <w:szCs w:val="24"/>
        </w:rPr>
        <w:t>apidamente se levanta uma grande quantidade de ideias.</w:t>
      </w:r>
    </w:p>
    <w:p w14:paraId="09A82187" w14:textId="5AB98D86" w:rsidR="00716175" w:rsidRPr="00716175" w:rsidRDefault="00BF086D"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Para sabermos a</w:t>
      </w:r>
      <w:r w:rsidR="009B1276">
        <w:rPr>
          <w:rFonts w:ascii="Times New Roman" w:hAnsi="Times New Roman" w:cs="Times New Roman"/>
          <w:sz w:val="24"/>
          <w:szCs w:val="24"/>
        </w:rPr>
        <w:t xml:space="preserve"> necessidade </w:t>
      </w:r>
      <w:r w:rsidR="009B1276" w:rsidRPr="00E86440">
        <w:rPr>
          <w:rFonts w:ascii="Times New Roman" w:hAnsi="Times New Roman" w:cs="Times New Roman"/>
          <w:sz w:val="24"/>
          <w:szCs w:val="24"/>
        </w:rPr>
        <w:t xml:space="preserve">de quem vai utilizar </w:t>
      </w:r>
      <w:r w:rsidR="009B1276">
        <w:rPr>
          <w:rFonts w:ascii="Times New Roman" w:hAnsi="Times New Roman" w:cs="Times New Roman"/>
          <w:sz w:val="24"/>
          <w:szCs w:val="24"/>
        </w:rPr>
        <w:t>o</w:t>
      </w:r>
      <w:r w:rsidR="009B1276" w:rsidRPr="00E86440">
        <w:rPr>
          <w:rFonts w:ascii="Times New Roman" w:hAnsi="Times New Roman" w:cs="Times New Roman"/>
          <w:sz w:val="24"/>
          <w:szCs w:val="24"/>
        </w:rPr>
        <w:t xml:space="preserve"> produto ou saber detalhes sobre o funcionamento de um processo qualquer.</w:t>
      </w:r>
      <w:r w:rsidR="009B1276">
        <w:rPr>
          <w:rFonts w:ascii="Times New Roman" w:hAnsi="Times New Roman" w:cs="Times New Roman"/>
          <w:sz w:val="24"/>
          <w:szCs w:val="24"/>
        </w:rPr>
        <w:t xml:space="preserve"> </w:t>
      </w:r>
      <w:r w:rsidR="009B1276" w:rsidRPr="00E86440">
        <w:rPr>
          <w:rFonts w:ascii="Times New Roman" w:hAnsi="Times New Roman" w:cs="Times New Roman"/>
          <w:sz w:val="24"/>
          <w:szCs w:val="24"/>
        </w:rPr>
        <w:t>Coleta</w:t>
      </w:r>
      <w:r w:rsidR="009B1276">
        <w:rPr>
          <w:rFonts w:ascii="Times New Roman" w:hAnsi="Times New Roman" w:cs="Times New Roman"/>
          <w:sz w:val="24"/>
          <w:szCs w:val="24"/>
        </w:rPr>
        <w:t>ndo assim</w:t>
      </w:r>
      <w:r w:rsidR="009B1276" w:rsidRPr="00E86440">
        <w:rPr>
          <w:rFonts w:ascii="Times New Roman" w:hAnsi="Times New Roman" w:cs="Times New Roman"/>
          <w:sz w:val="24"/>
          <w:szCs w:val="24"/>
        </w:rPr>
        <w:t xml:space="preserve"> as </w:t>
      </w:r>
      <w:r w:rsidR="009B1276">
        <w:rPr>
          <w:rFonts w:ascii="Times New Roman" w:hAnsi="Times New Roman" w:cs="Times New Roman"/>
          <w:sz w:val="24"/>
          <w:szCs w:val="24"/>
        </w:rPr>
        <w:t>informações</w:t>
      </w:r>
      <w:r w:rsidR="009B1276" w:rsidRPr="00E86440">
        <w:rPr>
          <w:rFonts w:ascii="Times New Roman" w:hAnsi="Times New Roman" w:cs="Times New Roman"/>
          <w:sz w:val="24"/>
          <w:szCs w:val="24"/>
        </w:rPr>
        <w:t xml:space="preserve"> como são, permit</w:t>
      </w:r>
      <w:r w:rsidR="009B1276">
        <w:rPr>
          <w:rFonts w:ascii="Times New Roman" w:hAnsi="Times New Roman" w:cs="Times New Roman"/>
          <w:sz w:val="24"/>
          <w:szCs w:val="24"/>
        </w:rPr>
        <w:t>indo</w:t>
      </w:r>
      <w:r w:rsidR="009B1276" w:rsidRPr="00E86440">
        <w:rPr>
          <w:rFonts w:ascii="Times New Roman" w:hAnsi="Times New Roman" w:cs="Times New Roman"/>
          <w:sz w:val="24"/>
          <w:szCs w:val="24"/>
        </w:rPr>
        <w:t xml:space="preserve"> aferir a usabilidade de um processo.</w:t>
      </w:r>
    </w:p>
    <w:p w14:paraId="2D6B4342" w14:textId="0526EB85" w:rsidR="00716175" w:rsidRPr="00716175" w:rsidRDefault="00716175" w:rsidP="00A726A2">
      <w:pPr>
        <w:pStyle w:val="SemEspaamento"/>
        <w:spacing w:before="30" w:line="360" w:lineRule="auto"/>
        <w:ind w:left="-426"/>
        <w:jc w:val="both"/>
        <w:rPr>
          <w:rFonts w:ascii="Times New Roman" w:hAnsi="Times New Roman" w:cs="Times New Roman"/>
          <w:sz w:val="24"/>
          <w:szCs w:val="24"/>
        </w:rPr>
      </w:pPr>
      <w:r w:rsidRPr="00716175">
        <w:rPr>
          <w:rFonts w:ascii="Times New Roman" w:hAnsi="Times New Roman" w:cs="Times New Roman"/>
          <w:sz w:val="24"/>
          <w:szCs w:val="24"/>
        </w:rPr>
        <w:t>Pensa</w:t>
      </w:r>
      <w:r w:rsidR="00BF086D">
        <w:rPr>
          <w:rFonts w:ascii="Times New Roman" w:hAnsi="Times New Roman" w:cs="Times New Roman"/>
          <w:sz w:val="24"/>
          <w:szCs w:val="24"/>
        </w:rPr>
        <w:t>ndo</w:t>
      </w:r>
      <w:r w:rsidR="009B4648">
        <w:rPr>
          <w:rFonts w:ascii="Times New Roman" w:hAnsi="Times New Roman" w:cs="Times New Roman"/>
          <w:sz w:val="24"/>
          <w:szCs w:val="24"/>
        </w:rPr>
        <w:t xml:space="preserve"> em</w:t>
      </w:r>
      <w:r w:rsidRPr="00716175">
        <w:rPr>
          <w:rFonts w:ascii="Times New Roman" w:hAnsi="Times New Roman" w:cs="Times New Roman"/>
          <w:sz w:val="24"/>
          <w:szCs w:val="24"/>
        </w:rPr>
        <w:t xml:space="preserve"> grupo, com participantes que podem ser internos ou externos ao projeto. No </w:t>
      </w:r>
      <w:r w:rsidRPr="00CA2811">
        <w:rPr>
          <w:rFonts w:ascii="Times New Roman" w:hAnsi="Times New Roman" w:cs="Times New Roman"/>
          <w:i/>
          <w:iCs/>
          <w:sz w:val="24"/>
          <w:szCs w:val="24"/>
        </w:rPr>
        <w:t>brainstorming</w:t>
      </w:r>
      <w:r w:rsidRPr="00716175">
        <w:rPr>
          <w:rFonts w:ascii="Times New Roman" w:hAnsi="Times New Roman" w:cs="Times New Roman"/>
          <w:sz w:val="24"/>
          <w:szCs w:val="24"/>
        </w:rPr>
        <w:t>, os participantes falam livremente, sem coibição.</w:t>
      </w:r>
    </w:p>
    <w:p w14:paraId="6D6A053D" w14:textId="77777777" w:rsidR="00907C61" w:rsidRDefault="00907C61" w:rsidP="00A726A2">
      <w:pPr>
        <w:pStyle w:val="SemEspaamento"/>
        <w:spacing w:before="30" w:line="360" w:lineRule="auto"/>
        <w:ind w:left="-426"/>
        <w:jc w:val="both"/>
        <w:rPr>
          <w:rFonts w:ascii="Times New Roman" w:hAnsi="Times New Roman" w:cs="Times New Roman"/>
          <w:sz w:val="24"/>
          <w:szCs w:val="24"/>
        </w:rPr>
      </w:pPr>
    </w:p>
    <w:p w14:paraId="1B2463CC" w14:textId="4EA01387"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Utilizamos </w:t>
      </w:r>
      <w:r w:rsidR="009B4648">
        <w:rPr>
          <w:rFonts w:ascii="Times New Roman" w:hAnsi="Times New Roman" w:cs="Times New Roman"/>
          <w:sz w:val="24"/>
          <w:szCs w:val="24"/>
        </w:rPr>
        <w:t>para</w:t>
      </w:r>
      <w:r w:rsidR="00B95576" w:rsidRPr="00EB629B">
        <w:rPr>
          <w:rFonts w:ascii="Times New Roman" w:hAnsi="Times New Roman" w:cs="Times New Roman"/>
          <w:sz w:val="24"/>
          <w:szCs w:val="24"/>
        </w:rPr>
        <w:t xml:space="preserve"> coletar um </w:t>
      </w:r>
      <w:r w:rsidR="00B95576" w:rsidRPr="00CA2811">
        <w:rPr>
          <w:rFonts w:ascii="Times New Roman" w:hAnsi="Times New Roman" w:cs="Times New Roman"/>
          <w:i/>
          <w:iCs/>
          <w:sz w:val="24"/>
          <w:szCs w:val="24"/>
        </w:rPr>
        <w:t xml:space="preserve">feedback </w:t>
      </w:r>
      <w:r w:rsidR="00B95576" w:rsidRPr="00EB629B">
        <w:rPr>
          <w:rFonts w:ascii="Times New Roman" w:hAnsi="Times New Roman" w:cs="Times New Roman"/>
          <w:sz w:val="24"/>
          <w:szCs w:val="24"/>
        </w:rPr>
        <w:t xml:space="preserve">mais concreto das partes interessadas. </w:t>
      </w:r>
      <w:r w:rsidR="009B4648">
        <w:rPr>
          <w:rFonts w:ascii="Times New Roman" w:hAnsi="Times New Roman" w:cs="Times New Roman"/>
          <w:sz w:val="24"/>
          <w:szCs w:val="24"/>
        </w:rPr>
        <w:t>Sendo atualizado</w:t>
      </w:r>
      <w:r w:rsidR="00B95576" w:rsidRPr="00EB629B">
        <w:rPr>
          <w:rFonts w:ascii="Times New Roman" w:hAnsi="Times New Roman" w:cs="Times New Roman"/>
          <w:sz w:val="24"/>
          <w:szCs w:val="24"/>
        </w:rPr>
        <w:t xml:space="preserve"> diversas vezes, até solidificar os requisitos.</w:t>
      </w:r>
    </w:p>
    <w:p w14:paraId="73F527CB" w14:textId="0252EE23" w:rsidR="00EB629B" w:rsidRPr="00EB629B" w:rsidRDefault="00EB629B" w:rsidP="00A726A2">
      <w:pPr>
        <w:pStyle w:val="SemEspaamento"/>
        <w:spacing w:before="30" w:line="360" w:lineRule="auto"/>
        <w:ind w:left="-426"/>
        <w:jc w:val="both"/>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66233F8"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5BF5BD4F"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33A97B5"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207A34E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9BC7EB4"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280B775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6E920DC"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72A16A72" w14:textId="77777777" w:rsidR="00913A4B" w:rsidRDefault="00913A4B" w:rsidP="00A726A2">
      <w:pPr>
        <w:pStyle w:val="SemEspaamento"/>
        <w:spacing w:before="30" w:line="360" w:lineRule="auto"/>
        <w:ind w:left="-426"/>
        <w:jc w:val="both"/>
        <w:rPr>
          <w:rFonts w:ascii="Times New Roman" w:hAnsi="Times New Roman" w:cs="Times New Roman"/>
          <w:sz w:val="24"/>
          <w:szCs w:val="24"/>
        </w:rPr>
      </w:pPr>
    </w:p>
    <w:p w14:paraId="4FD26AC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C434B9"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F61DE42"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D8CC8C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62A14B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6967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C2E8E68"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09A7CC5E" w14:textId="77777777" w:rsidR="00AC01A1" w:rsidRDefault="00AC01A1" w:rsidP="00A726A2">
      <w:pPr>
        <w:pStyle w:val="SemEspaamento"/>
        <w:spacing w:before="30" w:line="360" w:lineRule="auto"/>
        <w:ind w:left="-426"/>
        <w:jc w:val="both"/>
        <w:rPr>
          <w:rFonts w:ascii="Times New Roman" w:hAnsi="Times New Roman" w:cs="Times New Roman"/>
          <w:sz w:val="24"/>
          <w:szCs w:val="24"/>
        </w:rPr>
      </w:pPr>
    </w:p>
    <w:p w14:paraId="20C3721E"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FDBF2F8" w14:textId="2B2BB6BC" w:rsidR="00EE14C2" w:rsidRDefault="00EE14C2" w:rsidP="00A726A2">
      <w:pPr>
        <w:pStyle w:val="SemEspaamento"/>
        <w:spacing w:before="3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4.0 F</w:t>
      </w:r>
      <w:r w:rsidR="00DB2039">
        <w:rPr>
          <w:rFonts w:ascii="Times New Roman" w:hAnsi="Times New Roman" w:cs="Times New Roman"/>
          <w:b/>
          <w:sz w:val="24"/>
          <w:szCs w:val="24"/>
        </w:rPr>
        <w:t>ERRAMENTAS</w:t>
      </w:r>
    </w:p>
    <w:p w14:paraId="1F9622B2" w14:textId="47FC4844" w:rsidR="00E338B3"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FER01: </w:t>
      </w:r>
      <w:r w:rsidR="007D2CFE" w:rsidRPr="00CA2811">
        <w:rPr>
          <w:rFonts w:ascii="Times New Roman" w:hAnsi="Times New Roman" w:cs="Times New Roman"/>
          <w:i/>
          <w:iCs/>
          <w:sz w:val="24"/>
          <w:szCs w:val="24"/>
        </w:rPr>
        <w:t>V</w:t>
      </w:r>
      <w:r w:rsidRPr="00CA2811">
        <w:rPr>
          <w:rFonts w:ascii="Times New Roman" w:hAnsi="Times New Roman" w:cs="Times New Roman"/>
          <w:i/>
          <w:iCs/>
          <w:sz w:val="24"/>
          <w:szCs w:val="24"/>
        </w:rPr>
        <w:t xml:space="preserve">isual Studio </w:t>
      </w:r>
      <w:proofErr w:type="spellStart"/>
      <w:r w:rsidRPr="00CA2811">
        <w:rPr>
          <w:rFonts w:ascii="Times New Roman" w:hAnsi="Times New Roman" w:cs="Times New Roman"/>
          <w:i/>
          <w:iCs/>
          <w:sz w:val="24"/>
          <w:szCs w:val="24"/>
        </w:rPr>
        <w:t>Code</w:t>
      </w:r>
      <w:proofErr w:type="spellEnd"/>
      <w:r w:rsidR="00CA2811">
        <w:rPr>
          <w:rFonts w:ascii="Times New Roman" w:hAnsi="Times New Roman" w:cs="Times New Roman"/>
          <w:sz w:val="24"/>
          <w:szCs w:val="24"/>
        </w:rPr>
        <w:t xml:space="preserve"> </w:t>
      </w:r>
      <w:r>
        <w:rPr>
          <w:rFonts w:ascii="Times New Roman" w:hAnsi="Times New Roman" w:cs="Times New Roman"/>
          <w:sz w:val="24"/>
          <w:szCs w:val="24"/>
        </w:rPr>
        <w:t>– codificação</w:t>
      </w:r>
    </w:p>
    <w:p w14:paraId="40013E85" w14:textId="06F91F42"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FER02: </w:t>
      </w:r>
      <w:r w:rsidRPr="00CA2811">
        <w:rPr>
          <w:rFonts w:ascii="Times New Roman" w:hAnsi="Times New Roman" w:cs="Times New Roman"/>
          <w:i/>
          <w:iCs/>
          <w:sz w:val="24"/>
          <w:szCs w:val="24"/>
        </w:rPr>
        <w:t>Heidi</w:t>
      </w:r>
      <w:r>
        <w:rPr>
          <w:rFonts w:ascii="Times New Roman" w:hAnsi="Times New Roman" w:cs="Times New Roman"/>
          <w:sz w:val="24"/>
          <w:szCs w:val="24"/>
        </w:rPr>
        <w:t xml:space="preserve"> – banco de dados</w:t>
      </w:r>
    </w:p>
    <w:p w14:paraId="7543A35C" w14:textId="48C21BC1" w:rsidR="00DB2039" w:rsidRDefault="00DB2039"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FER03: </w:t>
      </w:r>
      <w:proofErr w:type="spellStart"/>
      <w:r w:rsidRPr="00CA2811">
        <w:rPr>
          <w:rFonts w:ascii="Times New Roman" w:hAnsi="Times New Roman" w:cs="Times New Roman"/>
          <w:i/>
          <w:iCs/>
          <w:sz w:val="24"/>
          <w:szCs w:val="24"/>
        </w:rPr>
        <w:t>Zeal</w:t>
      </w:r>
      <w:proofErr w:type="spellEnd"/>
      <w:r>
        <w:rPr>
          <w:rFonts w:ascii="Times New Roman" w:hAnsi="Times New Roman" w:cs="Times New Roman"/>
          <w:sz w:val="24"/>
          <w:szCs w:val="24"/>
        </w:rPr>
        <w:t xml:space="preserve"> – documentação</w:t>
      </w:r>
    </w:p>
    <w:p w14:paraId="1247AABF" w14:textId="46815136" w:rsidR="00D2501E" w:rsidRDefault="005A7D5E" w:rsidP="00A726A2">
      <w:pPr>
        <w:spacing w:before="30" w:line="240" w:lineRule="auto"/>
        <w:ind w:left="-426"/>
        <w:jc w:val="both"/>
        <w:rPr>
          <w:rFonts w:ascii="Times New Roman" w:hAnsi="Times New Roman" w:cs="Times New Roman"/>
          <w:i/>
          <w:iCs/>
          <w:sz w:val="24"/>
          <w:szCs w:val="24"/>
        </w:rPr>
      </w:pPr>
      <w:r>
        <w:rPr>
          <w:rFonts w:ascii="Times New Roman" w:hAnsi="Times New Roman" w:cs="Times New Roman"/>
          <w:sz w:val="24"/>
          <w:szCs w:val="24"/>
        </w:rPr>
        <w:t>FER0</w:t>
      </w:r>
      <w:r w:rsidR="00D2501E">
        <w:rPr>
          <w:rFonts w:ascii="Times New Roman" w:hAnsi="Times New Roman" w:cs="Times New Roman"/>
          <w:sz w:val="24"/>
          <w:szCs w:val="24"/>
        </w:rPr>
        <w:t>4</w:t>
      </w:r>
      <w:r>
        <w:rPr>
          <w:rFonts w:ascii="Times New Roman" w:hAnsi="Times New Roman" w:cs="Times New Roman"/>
          <w:sz w:val="24"/>
          <w:szCs w:val="24"/>
        </w:rPr>
        <w:t xml:space="preserve">: </w:t>
      </w:r>
      <w:r w:rsidRPr="00CA2811">
        <w:rPr>
          <w:rFonts w:ascii="Times New Roman" w:hAnsi="Times New Roman" w:cs="Times New Roman"/>
          <w:i/>
          <w:iCs/>
          <w:sz w:val="24"/>
          <w:szCs w:val="24"/>
        </w:rPr>
        <w:t>Draw.io</w:t>
      </w:r>
    </w:p>
    <w:p w14:paraId="33B5F8DF" w14:textId="77777777" w:rsidR="00D2501E" w:rsidRDefault="00D2501E" w:rsidP="00A726A2">
      <w:pPr>
        <w:spacing w:before="30" w:line="240" w:lineRule="auto"/>
        <w:ind w:left="-426"/>
        <w:jc w:val="both"/>
        <w:rPr>
          <w:rFonts w:ascii="Times New Roman" w:hAnsi="Times New Roman" w:cs="Times New Roman"/>
          <w:i/>
          <w:iCs/>
          <w:sz w:val="24"/>
          <w:szCs w:val="24"/>
        </w:rPr>
      </w:pPr>
    </w:p>
    <w:p w14:paraId="704E9058" w14:textId="77777777" w:rsidR="00F47BFE" w:rsidRDefault="00F47BFE" w:rsidP="00A726A2">
      <w:pPr>
        <w:spacing w:before="30" w:line="240" w:lineRule="auto"/>
        <w:ind w:left="-426"/>
        <w:jc w:val="both"/>
      </w:pPr>
    </w:p>
    <w:p w14:paraId="3AA9B563" w14:textId="081D8A48" w:rsidR="005A7D5E" w:rsidRPr="005A7D5E" w:rsidRDefault="005A7D5E" w:rsidP="00A726A2">
      <w:pPr>
        <w:spacing w:before="30" w:line="240" w:lineRule="auto"/>
        <w:ind w:left="-426"/>
        <w:jc w:val="both"/>
        <w:rPr>
          <w:color w:val="8AB4F8"/>
          <w:shd w:val="clear" w:color="auto" w:fill="202124"/>
        </w:rPr>
      </w:pPr>
      <w:r>
        <w:fldChar w:fldCharType="begin"/>
      </w:r>
      <w:r>
        <w:instrText>HYPERLINK "https://app.diagrams.net/"</w:instrText>
      </w:r>
      <w:r>
        <w:fldChar w:fldCharType="separate"/>
      </w:r>
    </w:p>
    <w:p w14:paraId="4E67D1AA" w14:textId="246331BF" w:rsidR="005A7D5E" w:rsidRDefault="005A7D5E" w:rsidP="00A726A2">
      <w:pPr>
        <w:pStyle w:val="SemEspaamento"/>
        <w:spacing w:before="30" w:line="360" w:lineRule="auto"/>
        <w:ind w:left="-426"/>
        <w:jc w:val="both"/>
        <w:rPr>
          <w:rFonts w:ascii="Times New Roman" w:hAnsi="Times New Roman" w:cs="Times New Roman"/>
          <w:b/>
          <w:sz w:val="24"/>
          <w:szCs w:val="24"/>
        </w:rPr>
      </w:pPr>
      <w:r>
        <w:fldChar w:fldCharType="end"/>
      </w:r>
      <w:r w:rsidR="00D2501E">
        <w:rPr>
          <w:rFonts w:ascii="Times New Roman" w:hAnsi="Times New Roman" w:cs="Times New Roman"/>
          <w:b/>
          <w:sz w:val="24"/>
          <w:szCs w:val="24"/>
        </w:rPr>
        <w:t>4.1 LINGUAGENS</w:t>
      </w:r>
    </w:p>
    <w:p w14:paraId="75305B2F" w14:textId="51952D63" w:rsidR="00D2501E" w:rsidRPr="00D2501E" w:rsidRDefault="00D2501E" w:rsidP="00A726A2">
      <w:pPr>
        <w:pStyle w:val="SemEspaamento"/>
        <w:spacing w:before="30" w:line="360" w:lineRule="auto"/>
        <w:ind w:left="-426"/>
        <w:jc w:val="both"/>
        <w:rPr>
          <w:rFonts w:ascii="Times New Roman" w:hAnsi="Times New Roman" w:cs="Times New Roman"/>
          <w:i/>
          <w:iCs/>
          <w:sz w:val="24"/>
          <w:szCs w:val="24"/>
        </w:rPr>
      </w:pPr>
      <w:r>
        <w:rPr>
          <w:rFonts w:ascii="Times New Roman" w:hAnsi="Times New Roman" w:cs="Times New Roman"/>
          <w:sz w:val="24"/>
          <w:szCs w:val="24"/>
        </w:rPr>
        <w:t xml:space="preserve">LING01: </w:t>
      </w:r>
      <w:proofErr w:type="spellStart"/>
      <w:r w:rsidRPr="00CA2811">
        <w:rPr>
          <w:rFonts w:ascii="Times New Roman" w:hAnsi="Times New Roman" w:cs="Times New Roman"/>
          <w:i/>
          <w:iCs/>
          <w:sz w:val="24"/>
          <w:szCs w:val="24"/>
        </w:rPr>
        <w:t>JavaScript</w:t>
      </w:r>
      <w:proofErr w:type="spellEnd"/>
    </w:p>
    <w:p w14:paraId="250AFF9F" w14:textId="61E8676A" w:rsidR="00DB2039"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LING02: HTML</w:t>
      </w:r>
    </w:p>
    <w:p w14:paraId="09E43A3C" w14:textId="77959516"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LING03: CSS</w:t>
      </w:r>
    </w:p>
    <w:p w14:paraId="571D271E" w14:textId="289D5DED"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LING04: PHP</w:t>
      </w:r>
    </w:p>
    <w:p w14:paraId="1935AB7F" w14:textId="27803BE9" w:rsidR="00D2501E" w:rsidRDefault="00D2501E"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sz w:val="24"/>
          <w:szCs w:val="24"/>
        </w:rPr>
        <w:t>LING5: SQL</w:t>
      </w:r>
    </w:p>
    <w:p w14:paraId="53FF38B6"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8F0D773"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4B42C3C"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7C05F1A"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F187E1D"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179F05B"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4EAB61AD"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675F5F7B"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2F56E85"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775EBB30"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D879878"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36420AAF"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17AFA5EC"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00968E9A" w14:textId="77777777" w:rsidR="00E338B3" w:rsidRDefault="00E338B3" w:rsidP="00A726A2">
      <w:pPr>
        <w:pStyle w:val="SemEspaamento"/>
        <w:spacing w:before="30" w:line="360" w:lineRule="auto"/>
        <w:ind w:left="-426"/>
        <w:jc w:val="both"/>
        <w:rPr>
          <w:rFonts w:ascii="Times New Roman" w:hAnsi="Times New Roman" w:cs="Times New Roman"/>
          <w:sz w:val="24"/>
          <w:szCs w:val="24"/>
        </w:rPr>
      </w:pPr>
    </w:p>
    <w:p w14:paraId="548C9719" w14:textId="77777777" w:rsidR="00E338B3" w:rsidRPr="00352140" w:rsidRDefault="00E338B3" w:rsidP="00A726A2">
      <w:pPr>
        <w:pStyle w:val="SemEspaamento"/>
        <w:spacing w:before="30" w:line="360" w:lineRule="auto"/>
        <w:ind w:left="-426"/>
        <w:jc w:val="both"/>
        <w:rPr>
          <w:rFonts w:ascii="Times New Roman" w:hAnsi="Times New Roman" w:cs="Times New Roman"/>
          <w:sz w:val="24"/>
          <w:szCs w:val="24"/>
        </w:rPr>
      </w:pPr>
    </w:p>
    <w:p w14:paraId="1A1228CB"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4ADC60F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16D4CB07" w14:textId="77777777" w:rsidR="00AC01A1" w:rsidRPr="00352140" w:rsidRDefault="00AC01A1" w:rsidP="00A726A2">
      <w:pPr>
        <w:pStyle w:val="SemEspaamento"/>
        <w:spacing w:before="30" w:line="360" w:lineRule="auto"/>
        <w:ind w:left="-426"/>
        <w:jc w:val="both"/>
        <w:rPr>
          <w:rFonts w:ascii="Times New Roman" w:hAnsi="Times New Roman" w:cs="Times New Roman"/>
          <w:sz w:val="24"/>
          <w:szCs w:val="24"/>
        </w:rPr>
      </w:pPr>
    </w:p>
    <w:p w14:paraId="1B21B625"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0C5B6BD3" w14:textId="64BC8C08" w:rsidR="00B93B3B" w:rsidRDefault="00AD4A19" w:rsidP="00A726A2">
      <w:pPr>
        <w:spacing w:before="30" w:line="360" w:lineRule="auto"/>
        <w:ind w:left="-426"/>
        <w:jc w:val="both"/>
        <w:rPr>
          <w:sz w:val="24"/>
          <w:szCs w:val="24"/>
          <w:u w:val="single"/>
        </w:rPr>
      </w:pPr>
      <w:r>
        <w:rPr>
          <w:sz w:val="24"/>
          <w:szCs w:val="24"/>
          <w:u w:val="single"/>
        </w:rPr>
        <w:lastRenderedPageBreak/>
        <w:t>5</w:t>
      </w:r>
      <w:r w:rsidR="00B93B3B">
        <w:rPr>
          <w:sz w:val="24"/>
          <w:szCs w:val="24"/>
          <w:u w:val="single"/>
        </w:rPr>
        <w:t>.0 DIAGRAMA DE CASO DE USO</w:t>
      </w:r>
    </w:p>
    <w:p w14:paraId="2A4435ED" w14:textId="366A591C" w:rsidR="00B93B3B" w:rsidRDefault="00AD4A19" w:rsidP="00A726A2">
      <w:pPr>
        <w:spacing w:before="30" w:line="360" w:lineRule="auto"/>
        <w:ind w:left="-426"/>
        <w:jc w:val="both"/>
        <w:rPr>
          <w:b/>
          <w:bCs/>
          <w:sz w:val="24"/>
          <w:szCs w:val="24"/>
        </w:rPr>
      </w:pPr>
      <w:r>
        <w:rPr>
          <w:b/>
          <w:bCs/>
          <w:sz w:val="24"/>
          <w:szCs w:val="24"/>
        </w:rPr>
        <w:t xml:space="preserve">5.1 </w:t>
      </w:r>
      <w:r w:rsidR="00B93B3B">
        <w:rPr>
          <w:b/>
          <w:bCs/>
          <w:sz w:val="24"/>
          <w:szCs w:val="24"/>
        </w:rPr>
        <w:t>INSTITUIÇÃO</w:t>
      </w:r>
    </w:p>
    <w:p w14:paraId="15D58863" w14:textId="77777777" w:rsidR="00B93B3B" w:rsidRDefault="00B93B3B" w:rsidP="00A726A2">
      <w:pPr>
        <w:spacing w:before="30" w:line="360" w:lineRule="auto"/>
        <w:ind w:left="-426"/>
        <w:jc w:val="both"/>
        <w:rPr>
          <w:b/>
          <w:bCs/>
          <w:sz w:val="24"/>
          <w:szCs w:val="24"/>
        </w:rPr>
      </w:pPr>
    </w:p>
    <w:p w14:paraId="3BDDF5C9" w14:textId="77777777" w:rsidR="00B93B3B"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7D518062" wp14:editId="081FAC52">
            <wp:extent cx="4133850" cy="3317378"/>
            <wp:effectExtent l="0" t="0" r="0" b="0"/>
            <wp:docPr id="1320758324" name="Imagem 13207583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3703"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216097" cy="3383381"/>
                    </a:xfrm>
                    <a:prstGeom prst="rect">
                      <a:avLst/>
                    </a:prstGeom>
                  </pic:spPr>
                </pic:pic>
              </a:graphicData>
            </a:graphic>
          </wp:inline>
        </w:drawing>
      </w:r>
    </w:p>
    <w:p w14:paraId="4D2B0639" w14:textId="28730E5C"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A726A2">
      <w:pPr>
        <w:spacing w:before="30" w:line="360" w:lineRule="auto"/>
        <w:ind w:left="-426"/>
        <w:jc w:val="both"/>
        <w:rPr>
          <w:b/>
          <w:bCs/>
          <w:sz w:val="24"/>
          <w:szCs w:val="24"/>
        </w:rPr>
      </w:pPr>
    </w:p>
    <w:p w14:paraId="71906691" w14:textId="77777777" w:rsidR="00B93B3B" w:rsidRDefault="00B93B3B" w:rsidP="00A726A2">
      <w:pPr>
        <w:spacing w:before="30" w:line="360" w:lineRule="auto"/>
        <w:ind w:left="-426"/>
        <w:jc w:val="both"/>
        <w:rPr>
          <w:sz w:val="24"/>
          <w:szCs w:val="24"/>
          <w:u w:val="single"/>
        </w:rPr>
      </w:pPr>
    </w:p>
    <w:p w14:paraId="4BBBAE5A" w14:textId="77777777" w:rsidR="00B93B3B" w:rsidRDefault="00B93B3B" w:rsidP="00A726A2">
      <w:pPr>
        <w:spacing w:before="30" w:line="360" w:lineRule="auto"/>
        <w:ind w:left="-426"/>
        <w:jc w:val="both"/>
        <w:rPr>
          <w:sz w:val="24"/>
          <w:szCs w:val="24"/>
          <w:u w:val="single"/>
        </w:rPr>
      </w:pPr>
    </w:p>
    <w:p w14:paraId="7A1C9F43" w14:textId="77777777" w:rsidR="00B93B3B" w:rsidRDefault="00B93B3B" w:rsidP="00A726A2">
      <w:pPr>
        <w:spacing w:before="30" w:line="360" w:lineRule="auto"/>
        <w:ind w:left="-426"/>
        <w:jc w:val="both"/>
        <w:rPr>
          <w:sz w:val="24"/>
          <w:szCs w:val="24"/>
          <w:u w:val="single"/>
        </w:rPr>
      </w:pPr>
    </w:p>
    <w:p w14:paraId="3716D51C" w14:textId="77777777" w:rsidR="00B93B3B" w:rsidRDefault="00B93B3B" w:rsidP="00A726A2">
      <w:pPr>
        <w:spacing w:before="30" w:line="360" w:lineRule="auto"/>
        <w:ind w:left="-426"/>
        <w:jc w:val="both"/>
        <w:rPr>
          <w:sz w:val="24"/>
          <w:szCs w:val="24"/>
          <w:u w:val="single"/>
        </w:rPr>
      </w:pPr>
    </w:p>
    <w:p w14:paraId="01FA721C" w14:textId="77777777" w:rsidR="00B93B3B" w:rsidRDefault="00B93B3B" w:rsidP="00A726A2">
      <w:pPr>
        <w:spacing w:before="30" w:line="360" w:lineRule="auto"/>
        <w:ind w:left="-426"/>
        <w:jc w:val="both"/>
        <w:rPr>
          <w:sz w:val="24"/>
          <w:szCs w:val="24"/>
          <w:u w:val="single"/>
        </w:rPr>
      </w:pPr>
    </w:p>
    <w:p w14:paraId="7FF854F7" w14:textId="77777777" w:rsidR="00B93B3B" w:rsidRDefault="00B93B3B" w:rsidP="00A726A2">
      <w:pPr>
        <w:spacing w:before="30" w:line="360" w:lineRule="auto"/>
        <w:ind w:left="-426"/>
        <w:jc w:val="both"/>
        <w:rPr>
          <w:sz w:val="24"/>
          <w:szCs w:val="24"/>
          <w:u w:val="single"/>
        </w:rPr>
      </w:pPr>
    </w:p>
    <w:p w14:paraId="74E07BCB" w14:textId="77777777" w:rsidR="00B93B3B" w:rsidRDefault="00B93B3B" w:rsidP="00A726A2">
      <w:pPr>
        <w:spacing w:before="30" w:line="360" w:lineRule="auto"/>
        <w:ind w:left="-426"/>
        <w:jc w:val="both"/>
        <w:rPr>
          <w:sz w:val="24"/>
          <w:szCs w:val="24"/>
          <w:u w:val="single"/>
        </w:rPr>
      </w:pPr>
    </w:p>
    <w:p w14:paraId="62FA1973" w14:textId="77777777" w:rsidR="00B93B3B" w:rsidRDefault="00B93B3B" w:rsidP="00A726A2">
      <w:pPr>
        <w:spacing w:before="30" w:line="360" w:lineRule="auto"/>
        <w:ind w:left="-426"/>
        <w:jc w:val="both"/>
        <w:rPr>
          <w:sz w:val="24"/>
          <w:szCs w:val="24"/>
          <w:u w:val="single"/>
        </w:rPr>
      </w:pPr>
    </w:p>
    <w:p w14:paraId="2FAF309D" w14:textId="77777777" w:rsidR="00B93B3B" w:rsidRDefault="00B93B3B" w:rsidP="00A726A2">
      <w:pPr>
        <w:spacing w:before="30" w:line="360" w:lineRule="auto"/>
        <w:ind w:left="-426"/>
        <w:jc w:val="both"/>
        <w:rPr>
          <w:sz w:val="24"/>
          <w:szCs w:val="24"/>
          <w:u w:val="single"/>
        </w:rPr>
      </w:pPr>
    </w:p>
    <w:p w14:paraId="6EE8B6B9" w14:textId="77777777" w:rsidR="00B93B3B" w:rsidRDefault="00B93B3B" w:rsidP="00A726A2">
      <w:pPr>
        <w:spacing w:before="30" w:line="360" w:lineRule="auto"/>
        <w:ind w:left="-426"/>
        <w:jc w:val="both"/>
        <w:rPr>
          <w:sz w:val="24"/>
          <w:szCs w:val="24"/>
          <w:u w:val="single"/>
        </w:rPr>
      </w:pPr>
    </w:p>
    <w:p w14:paraId="70B6C02E" w14:textId="77777777" w:rsidR="00B93B3B" w:rsidRDefault="00B93B3B" w:rsidP="00A726A2">
      <w:pPr>
        <w:spacing w:before="30" w:line="360" w:lineRule="auto"/>
        <w:ind w:left="-426"/>
        <w:jc w:val="both"/>
        <w:rPr>
          <w:sz w:val="24"/>
          <w:szCs w:val="24"/>
          <w:u w:val="single"/>
        </w:rPr>
      </w:pPr>
    </w:p>
    <w:p w14:paraId="2DF790FC" w14:textId="77777777" w:rsidR="00B93B3B" w:rsidRDefault="00B93B3B" w:rsidP="00A726A2">
      <w:pPr>
        <w:spacing w:before="30" w:line="360" w:lineRule="auto"/>
        <w:ind w:left="-426"/>
        <w:jc w:val="both"/>
        <w:rPr>
          <w:sz w:val="24"/>
          <w:szCs w:val="24"/>
          <w:u w:val="single"/>
        </w:rPr>
      </w:pPr>
    </w:p>
    <w:p w14:paraId="0D81D929" w14:textId="77777777" w:rsidR="00B93B3B" w:rsidRDefault="00B93B3B" w:rsidP="00A726A2">
      <w:pPr>
        <w:spacing w:before="30" w:line="360" w:lineRule="auto"/>
        <w:ind w:left="-426"/>
        <w:jc w:val="both"/>
        <w:rPr>
          <w:sz w:val="24"/>
          <w:szCs w:val="24"/>
          <w:u w:val="single"/>
        </w:rPr>
      </w:pPr>
    </w:p>
    <w:p w14:paraId="2E77DD49" w14:textId="77777777" w:rsidR="009D23ED" w:rsidRDefault="009D23ED" w:rsidP="00A726A2">
      <w:pPr>
        <w:spacing w:before="30" w:line="360" w:lineRule="auto"/>
        <w:ind w:left="-426"/>
        <w:jc w:val="both"/>
        <w:rPr>
          <w:sz w:val="24"/>
          <w:szCs w:val="24"/>
          <w:u w:val="single"/>
        </w:rPr>
      </w:pPr>
    </w:p>
    <w:p w14:paraId="745F416B" w14:textId="77777777" w:rsidR="00AC01A1" w:rsidRDefault="00AC01A1" w:rsidP="00A726A2">
      <w:pPr>
        <w:spacing w:before="30" w:line="360" w:lineRule="auto"/>
        <w:ind w:left="-426"/>
        <w:jc w:val="both"/>
        <w:rPr>
          <w:sz w:val="24"/>
          <w:szCs w:val="24"/>
          <w:u w:val="single"/>
        </w:rPr>
      </w:pPr>
    </w:p>
    <w:p w14:paraId="1626CBE5" w14:textId="7C7D7786" w:rsidR="00B93B3B" w:rsidRDefault="00AD4A19" w:rsidP="00A726A2">
      <w:pPr>
        <w:spacing w:before="30" w:line="360" w:lineRule="auto"/>
        <w:ind w:left="-426"/>
        <w:jc w:val="both"/>
        <w:rPr>
          <w:b/>
          <w:bCs/>
          <w:sz w:val="24"/>
          <w:szCs w:val="24"/>
        </w:rPr>
      </w:pPr>
      <w:r>
        <w:rPr>
          <w:b/>
          <w:bCs/>
          <w:sz w:val="24"/>
          <w:szCs w:val="24"/>
        </w:rPr>
        <w:lastRenderedPageBreak/>
        <w:t xml:space="preserve">5.2 </w:t>
      </w:r>
      <w:r w:rsidR="00B93B3B">
        <w:rPr>
          <w:b/>
          <w:bCs/>
          <w:sz w:val="24"/>
          <w:szCs w:val="24"/>
        </w:rPr>
        <w:t>MÉDICO</w:t>
      </w:r>
    </w:p>
    <w:p w14:paraId="6968DCFE" w14:textId="77777777" w:rsidR="00B93B3B" w:rsidRDefault="00B93B3B" w:rsidP="00A726A2">
      <w:pPr>
        <w:spacing w:before="30" w:line="360" w:lineRule="auto"/>
        <w:ind w:left="-426"/>
        <w:jc w:val="both"/>
        <w:rPr>
          <w:sz w:val="24"/>
          <w:szCs w:val="24"/>
          <w:u w:val="single"/>
        </w:rPr>
      </w:pPr>
    </w:p>
    <w:p w14:paraId="76F2DD14" w14:textId="77777777" w:rsidR="00B93B3B"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21EDF55C" wp14:editId="4227739B">
            <wp:extent cx="4129006" cy="3906317"/>
            <wp:effectExtent l="0" t="0" r="5080" b="0"/>
            <wp:docPr id="1755296362" name="Imagem 175529636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33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189586" cy="3963629"/>
                    </a:xfrm>
                    <a:prstGeom prst="rect">
                      <a:avLst/>
                    </a:prstGeom>
                  </pic:spPr>
                </pic:pic>
              </a:graphicData>
            </a:graphic>
          </wp:inline>
        </w:drawing>
      </w:r>
    </w:p>
    <w:p w14:paraId="5E183C2E" w14:textId="085DEDAB"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2</w:t>
      </w:r>
      <w:r w:rsidRPr="00050614">
        <w:rPr>
          <w:sz w:val="18"/>
          <w:szCs w:val="18"/>
        </w:rPr>
        <w:t xml:space="preserve"> – Diagrama de Caso de Uso</w:t>
      </w:r>
    </w:p>
    <w:p w14:paraId="62C98A8C" w14:textId="77777777" w:rsidR="00B93B3B" w:rsidRDefault="00B93B3B" w:rsidP="00A726A2">
      <w:pPr>
        <w:spacing w:before="30" w:line="360" w:lineRule="auto"/>
        <w:ind w:left="-426"/>
        <w:jc w:val="both"/>
        <w:rPr>
          <w:b/>
          <w:bCs/>
          <w:sz w:val="24"/>
          <w:szCs w:val="24"/>
        </w:rPr>
      </w:pPr>
    </w:p>
    <w:p w14:paraId="68D514E4" w14:textId="77777777" w:rsidR="00B93B3B" w:rsidRDefault="00B93B3B" w:rsidP="00A726A2">
      <w:pPr>
        <w:spacing w:before="30" w:line="360" w:lineRule="auto"/>
        <w:ind w:left="-426"/>
        <w:jc w:val="both"/>
        <w:rPr>
          <w:b/>
          <w:bCs/>
          <w:sz w:val="24"/>
          <w:szCs w:val="24"/>
        </w:rPr>
      </w:pPr>
    </w:p>
    <w:p w14:paraId="518F6E95" w14:textId="77777777" w:rsidR="00B93B3B" w:rsidRDefault="00B93B3B" w:rsidP="00A726A2">
      <w:pPr>
        <w:spacing w:before="30" w:line="360" w:lineRule="auto"/>
        <w:ind w:left="-426"/>
        <w:jc w:val="both"/>
        <w:rPr>
          <w:b/>
          <w:bCs/>
          <w:sz w:val="24"/>
          <w:szCs w:val="24"/>
        </w:rPr>
      </w:pPr>
    </w:p>
    <w:p w14:paraId="0692185C" w14:textId="77777777" w:rsidR="00B93B3B" w:rsidRDefault="00B93B3B" w:rsidP="00A726A2">
      <w:pPr>
        <w:spacing w:before="30" w:line="360" w:lineRule="auto"/>
        <w:ind w:left="-426"/>
        <w:jc w:val="both"/>
        <w:rPr>
          <w:b/>
          <w:bCs/>
          <w:sz w:val="24"/>
          <w:szCs w:val="24"/>
        </w:rPr>
      </w:pPr>
    </w:p>
    <w:p w14:paraId="2DBD26D0" w14:textId="77777777" w:rsidR="00B93B3B" w:rsidRDefault="00B93B3B" w:rsidP="00A726A2">
      <w:pPr>
        <w:spacing w:before="30" w:line="360" w:lineRule="auto"/>
        <w:ind w:left="-426"/>
        <w:jc w:val="both"/>
        <w:rPr>
          <w:b/>
          <w:bCs/>
          <w:sz w:val="24"/>
          <w:szCs w:val="24"/>
        </w:rPr>
      </w:pPr>
    </w:p>
    <w:p w14:paraId="4C86C58A" w14:textId="77777777" w:rsidR="00B93B3B" w:rsidRDefault="00B93B3B" w:rsidP="00A726A2">
      <w:pPr>
        <w:spacing w:before="30" w:line="360" w:lineRule="auto"/>
        <w:ind w:left="-426"/>
        <w:jc w:val="both"/>
        <w:rPr>
          <w:b/>
          <w:bCs/>
          <w:sz w:val="24"/>
          <w:szCs w:val="24"/>
        </w:rPr>
      </w:pPr>
    </w:p>
    <w:p w14:paraId="69552003" w14:textId="77777777" w:rsidR="00B93B3B" w:rsidRDefault="00B93B3B" w:rsidP="00A726A2">
      <w:pPr>
        <w:spacing w:before="30" w:line="360" w:lineRule="auto"/>
        <w:ind w:left="-426"/>
        <w:jc w:val="both"/>
        <w:rPr>
          <w:b/>
          <w:bCs/>
          <w:sz w:val="24"/>
          <w:szCs w:val="24"/>
        </w:rPr>
      </w:pPr>
    </w:p>
    <w:p w14:paraId="01BA0DFA" w14:textId="77777777" w:rsidR="00B93B3B" w:rsidRDefault="00B93B3B" w:rsidP="00A726A2">
      <w:pPr>
        <w:spacing w:before="30" w:line="360" w:lineRule="auto"/>
        <w:ind w:left="-426"/>
        <w:jc w:val="both"/>
        <w:rPr>
          <w:b/>
          <w:bCs/>
          <w:sz w:val="24"/>
          <w:szCs w:val="24"/>
        </w:rPr>
      </w:pPr>
    </w:p>
    <w:p w14:paraId="59B6DF19" w14:textId="77777777" w:rsidR="00B93B3B" w:rsidRDefault="00B93B3B" w:rsidP="00A726A2">
      <w:pPr>
        <w:spacing w:before="30" w:line="360" w:lineRule="auto"/>
        <w:ind w:left="-426"/>
        <w:jc w:val="both"/>
        <w:rPr>
          <w:b/>
          <w:bCs/>
          <w:sz w:val="24"/>
          <w:szCs w:val="24"/>
        </w:rPr>
      </w:pPr>
    </w:p>
    <w:p w14:paraId="5799B386" w14:textId="77777777" w:rsidR="00B93B3B" w:rsidRDefault="00B93B3B" w:rsidP="00A726A2">
      <w:pPr>
        <w:spacing w:before="30" w:line="360" w:lineRule="auto"/>
        <w:ind w:left="-426"/>
        <w:jc w:val="both"/>
        <w:rPr>
          <w:b/>
          <w:bCs/>
          <w:sz w:val="24"/>
          <w:szCs w:val="24"/>
        </w:rPr>
      </w:pPr>
    </w:p>
    <w:p w14:paraId="3E890CAC" w14:textId="77777777" w:rsidR="00B93B3B" w:rsidRDefault="00B93B3B" w:rsidP="00A726A2">
      <w:pPr>
        <w:spacing w:before="30" w:line="360" w:lineRule="auto"/>
        <w:ind w:left="-426"/>
        <w:jc w:val="both"/>
        <w:rPr>
          <w:b/>
          <w:bCs/>
          <w:sz w:val="24"/>
          <w:szCs w:val="24"/>
        </w:rPr>
      </w:pPr>
    </w:p>
    <w:p w14:paraId="2AB7F907" w14:textId="77777777" w:rsidR="00B93B3B" w:rsidRDefault="00B93B3B" w:rsidP="00A726A2">
      <w:pPr>
        <w:spacing w:before="30" w:line="360" w:lineRule="auto"/>
        <w:ind w:left="-426"/>
        <w:jc w:val="both"/>
        <w:rPr>
          <w:b/>
          <w:bCs/>
          <w:sz w:val="24"/>
          <w:szCs w:val="24"/>
        </w:rPr>
      </w:pPr>
    </w:p>
    <w:p w14:paraId="0D161D29" w14:textId="77777777" w:rsidR="00B06513" w:rsidRDefault="00B06513" w:rsidP="00A726A2">
      <w:pPr>
        <w:spacing w:before="30" w:line="360" w:lineRule="auto"/>
        <w:ind w:left="-426"/>
        <w:jc w:val="both"/>
        <w:rPr>
          <w:b/>
          <w:bCs/>
          <w:sz w:val="24"/>
          <w:szCs w:val="24"/>
        </w:rPr>
      </w:pPr>
    </w:p>
    <w:p w14:paraId="112D831F" w14:textId="77777777" w:rsidR="000B0F79" w:rsidRDefault="000B0F79" w:rsidP="00A726A2">
      <w:pPr>
        <w:spacing w:before="30" w:line="360" w:lineRule="auto"/>
        <w:ind w:left="-426"/>
        <w:jc w:val="both"/>
        <w:rPr>
          <w:b/>
          <w:bCs/>
          <w:sz w:val="24"/>
          <w:szCs w:val="24"/>
        </w:rPr>
      </w:pPr>
    </w:p>
    <w:p w14:paraId="36549BF8" w14:textId="19CE0F4C" w:rsidR="00B93B3B" w:rsidRDefault="00DB2039" w:rsidP="00A726A2">
      <w:pPr>
        <w:spacing w:before="30" w:line="360" w:lineRule="auto"/>
        <w:ind w:left="-426"/>
        <w:jc w:val="both"/>
        <w:rPr>
          <w:b/>
          <w:bCs/>
          <w:sz w:val="24"/>
          <w:szCs w:val="24"/>
        </w:rPr>
      </w:pPr>
      <w:r>
        <w:rPr>
          <w:b/>
          <w:bCs/>
          <w:sz w:val="24"/>
          <w:szCs w:val="24"/>
        </w:rPr>
        <w:lastRenderedPageBreak/>
        <w:t xml:space="preserve">5.3 </w:t>
      </w:r>
      <w:r w:rsidR="00B93B3B">
        <w:rPr>
          <w:b/>
          <w:bCs/>
          <w:sz w:val="24"/>
          <w:szCs w:val="24"/>
        </w:rPr>
        <w:t>PACIENTE</w:t>
      </w:r>
    </w:p>
    <w:p w14:paraId="66F04080" w14:textId="77777777" w:rsidR="00B93B3B" w:rsidRDefault="00B93B3B" w:rsidP="00A726A2">
      <w:pPr>
        <w:spacing w:before="30" w:line="360" w:lineRule="auto"/>
        <w:ind w:left="-426"/>
        <w:jc w:val="both"/>
        <w:rPr>
          <w:b/>
          <w:bCs/>
          <w:sz w:val="24"/>
          <w:szCs w:val="24"/>
        </w:rPr>
      </w:pPr>
    </w:p>
    <w:p w14:paraId="29E74C50" w14:textId="77777777" w:rsidR="00B93B3B" w:rsidRPr="00050614" w:rsidRDefault="00B93B3B" w:rsidP="00A726A2">
      <w:pPr>
        <w:spacing w:before="30" w:line="360" w:lineRule="auto"/>
        <w:ind w:left="-426"/>
        <w:jc w:val="both"/>
        <w:rPr>
          <w:b/>
          <w:bCs/>
          <w:sz w:val="24"/>
          <w:szCs w:val="24"/>
        </w:rPr>
      </w:pPr>
      <w:r>
        <w:rPr>
          <w:b/>
          <w:bCs/>
          <w:noProof/>
          <w:sz w:val="24"/>
          <w:szCs w:val="24"/>
          <w14:ligatures w14:val="standardContextual"/>
        </w:rPr>
        <w:drawing>
          <wp:inline distT="0" distB="0" distL="0" distR="0" wp14:anchorId="00F4FAD3" wp14:editId="5E0738FF">
            <wp:extent cx="4133850" cy="3475666"/>
            <wp:effectExtent l="0" t="0" r="0" b="0"/>
            <wp:docPr id="1667717039" name="Imagem 166771703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253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170589" cy="3506556"/>
                    </a:xfrm>
                    <a:prstGeom prst="rect">
                      <a:avLst/>
                    </a:prstGeom>
                  </pic:spPr>
                </pic:pic>
              </a:graphicData>
            </a:graphic>
          </wp:inline>
        </w:drawing>
      </w:r>
    </w:p>
    <w:p w14:paraId="29675C6D" w14:textId="673942CF" w:rsidR="00B93B3B" w:rsidRPr="00050614" w:rsidRDefault="00B93B3B" w:rsidP="00A726A2">
      <w:pPr>
        <w:spacing w:before="30" w:line="360" w:lineRule="auto"/>
        <w:ind w:left="-426"/>
        <w:jc w:val="both"/>
        <w:rPr>
          <w:sz w:val="18"/>
          <w:szCs w:val="18"/>
        </w:rPr>
      </w:pPr>
      <w:r w:rsidRPr="00050614">
        <w:rPr>
          <w:sz w:val="18"/>
          <w:szCs w:val="18"/>
        </w:rPr>
        <w:t xml:space="preserve">Figura </w:t>
      </w:r>
      <w:r w:rsidR="00F15825">
        <w:rPr>
          <w:sz w:val="18"/>
          <w:szCs w:val="18"/>
        </w:rPr>
        <w:t>3</w:t>
      </w:r>
      <w:r w:rsidRPr="00050614">
        <w:rPr>
          <w:sz w:val="18"/>
          <w:szCs w:val="18"/>
        </w:rPr>
        <w:t xml:space="preserve"> – Diagrama de Caso de Uso</w:t>
      </w:r>
    </w:p>
    <w:p w14:paraId="22A94039"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0821F4B6" w14:textId="77777777" w:rsidR="00E96C6C" w:rsidRPr="00352140" w:rsidRDefault="00E96C6C" w:rsidP="00A726A2">
      <w:pPr>
        <w:pStyle w:val="SemEspaamento"/>
        <w:spacing w:before="30" w:line="360" w:lineRule="auto"/>
        <w:ind w:left="-426"/>
        <w:jc w:val="both"/>
        <w:rPr>
          <w:rFonts w:ascii="Times New Roman" w:hAnsi="Times New Roman" w:cs="Times New Roman"/>
          <w:sz w:val="24"/>
          <w:szCs w:val="24"/>
        </w:rPr>
      </w:pPr>
    </w:p>
    <w:p w14:paraId="65F5F2B3" w14:textId="77777777" w:rsidR="00E96C6C" w:rsidRDefault="00E96C6C" w:rsidP="00A726A2">
      <w:pPr>
        <w:pStyle w:val="SemEspaamento"/>
        <w:spacing w:before="30" w:line="360" w:lineRule="auto"/>
        <w:ind w:left="-426"/>
        <w:jc w:val="both"/>
        <w:rPr>
          <w:rFonts w:ascii="Times New Roman" w:hAnsi="Times New Roman" w:cs="Times New Roman"/>
          <w:sz w:val="24"/>
          <w:szCs w:val="24"/>
        </w:rPr>
      </w:pPr>
    </w:p>
    <w:p w14:paraId="3161CA5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7C5FB2B5"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0898319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185332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2370437A"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43BF85F3"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1D0FB80A"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410BEB0C"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132B832"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7433909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3B6BAB9B" w14:textId="77777777" w:rsidR="00B06513" w:rsidRDefault="00B06513" w:rsidP="00A726A2">
      <w:pPr>
        <w:pStyle w:val="SemEspaamento"/>
        <w:spacing w:before="30"/>
        <w:ind w:left="-426"/>
        <w:jc w:val="both"/>
        <w:rPr>
          <w:rFonts w:ascii="Times New Roman" w:hAnsi="Times New Roman" w:cs="Times New Roman"/>
          <w:sz w:val="24"/>
          <w:szCs w:val="24"/>
        </w:rPr>
      </w:pPr>
    </w:p>
    <w:p w14:paraId="554EA122" w14:textId="77777777" w:rsidR="009D23ED" w:rsidRDefault="009D23ED" w:rsidP="00A726A2">
      <w:pPr>
        <w:pStyle w:val="SemEspaamento"/>
        <w:spacing w:before="30"/>
        <w:ind w:left="-426"/>
        <w:jc w:val="both"/>
        <w:rPr>
          <w:rFonts w:ascii="Times New Roman" w:hAnsi="Times New Roman" w:cs="Times New Roman"/>
          <w:sz w:val="24"/>
          <w:szCs w:val="24"/>
        </w:rPr>
      </w:pPr>
    </w:p>
    <w:p w14:paraId="73320A3C" w14:textId="77777777" w:rsidR="00AC01A1" w:rsidRDefault="00AC01A1" w:rsidP="00A726A2">
      <w:pPr>
        <w:pStyle w:val="SemEspaamento"/>
        <w:spacing w:before="30"/>
        <w:ind w:left="-426"/>
        <w:jc w:val="both"/>
        <w:rPr>
          <w:rFonts w:ascii="Times New Roman" w:hAnsi="Times New Roman" w:cs="Times New Roman"/>
          <w:sz w:val="24"/>
          <w:szCs w:val="24"/>
        </w:rPr>
      </w:pPr>
    </w:p>
    <w:p w14:paraId="0E252070" w14:textId="77777777" w:rsidR="00AC01A1" w:rsidRDefault="00AC01A1" w:rsidP="00A726A2">
      <w:pPr>
        <w:pStyle w:val="SemEspaamento"/>
        <w:spacing w:before="30"/>
        <w:ind w:left="-426"/>
        <w:jc w:val="both"/>
        <w:rPr>
          <w:rFonts w:ascii="Times New Roman" w:hAnsi="Times New Roman" w:cs="Times New Roman"/>
          <w:sz w:val="24"/>
          <w:szCs w:val="24"/>
          <w:u w:val="single"/>
        </w:rPr>
      </w:pPr>
    </w:p>
    <w:p w14:paraId="670A5354" w14:textId="56AF6D20" w:rsidR="000F062B" w:rsidRPr="000F062B" w:rsidRDefault="00AD4A19" w:rsidP="00A726A2">
      <w:pPr>
        <w:pStyle w:val="SemEspaamento"/>
        <w:spacing w:before="30"/>
        <w:ind w:left="-426"/>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6</w:t>
      </w:r>
      <w:r w:rsidRPr="00CA2811">
        <w:rPr>
          <w:rFonts w:ascii="Times New Roman" w:hAnsi="Times New Roman" w:cs="Times New Roman"/>
          <w:sz w:val="24"/>
          <w:szCs w:val="24"/>
        </w:rPr>
        <w:t>.0</w:t>
      </w:r>
      <w:r w:rsidR="000F062B" w:rsidRPr="00CA2811">
        <w:rPr>
          <w:rFonts w:ascii="Times New Roman" w:hAnsi="Times New Roman" w:cs="Times New Roman"/>
          <w:sz w:val="24"/>
          <w:szCs w:val="24"/>
        </w:rPr>
        <w:t xml:space="preserve"> DIAGRAMA DE SEQUÊNCIA</w:t>
      </w:r>
    </w:p>
    <w:p w14:paraId="64AEC4C3" w14:textId="67214F1D" w:rsidR="00215A76" w:rsidRPr="008744E6" w:rsidRDefault="00AD4A19" w:rsidP="00A726A2">
      <w:pPr>
        <w:pStyle w:val="SemEspaamento"/>
        <w:spacing w:before="3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0F062B" w:rsidRPr="000F062B">
        <w:rPr>
          <w:rFonts w:ascii="Times New Roman" w:hAnsi="Times New Roman" w:cs="Times New Roman"/>
          <w:b/>
          <w:bCs/>
          <w:sz w:val="24"/>
          <w:szCs w:val="24"/>
        </w:rPr>
        <w:t>INSTITUIÇÃO</w:t>
      </w:r>
    </w:p>
    <w:p w14:paraId="1757AE36" w14:textId="23B34565" w:rsidR="002A540B" w:rsidRDefault="002711EF" w:rsidP="00A726A2">
      <w:pPr>
        <w:pStyle w:val="SemEspaamento"/>
        <w:spacing w:before="30" w:line="360" w:lineRule="auto"/>
        <w:ind w:left="-426"/>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7A097C" wp14:editId="471D0EF1">
            <wp:extent cx="5943600" cy="3881136"/>
            <wp:effectExtent l="0" t="0" r="0" b="5080"/>
            <wp:docPr id="165042693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6934" name="Imagem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8240" cy="3929875"/>
                    </a:xfrm>
                    <a:prstGeom prst="rect">
                      <a:avLst/>
                    </a:prstGeom>
                  </pic:spPr>
                </pic:pic>
              </a:graphicData>
            </a:graphic>
          </wp:inline>
        </w:drawing>
      </w:r>
    </w:p>
    <w:p w14:paraId="434A48AB" w14:textId="7E8ADB12" w:rsidR="00E63F1A" w:rsidRPr="00F50FCD" w:rsidRDefault="00E63F1A" w:rsidP="00A726A2">
      <w:pPr>
        <w:spacing w:before="30" w:line="360" w:lineRule="auto"/>
        <w:ind w:left="-426"/>
        <w:jc w:val="both"/>
        <w:rPr>
          <w:sz w:val="16"/>
          <w:szCs w:val="16"/>
        </w:rPr>
      </w:pPr>
      <w:r>
        <w:rPr>
          <w:sz w:val="16"/>
          <w:szCs w:val="16"/>
        </w:rPr>
        <w:t>F</w:t>
      </w:r>
      <w:r w:rsidRPr="00F50FCD">
        <w:rPr>
          <w:sz w:val="16"/>
          <w:szCs w:val="16"/>
        </w:rPr>
        <w:t>igura 0</w:t>
      </w:r>
      <w:r>
        <w:rPr>
          <w:sz w:val="16"/>
          <w:szCs w:val="16"/>
        </w:rPr>
        <w:t>4</w:t>
      </w:r>
      <w:r w:rsidRPr="00F50FCD">
        <w:rPr>
          <w:sz w:val="16"/>
          <w:szCs w:val="16"/>
        </w:rPr>
        <w:t xml:space="preserve"> </w:t>
      </w:r>
      <w:r>
        <w:rPr>
          <w:sz w:val="16"/>
          <w:szCs w:val="16"/>
        </w:rPr>
        <w:t>representa</w:t>
      </w:r>
      <w:r w:rsidRPr="00F50FCD">
        <w:rPr>
          <w:sz w:val="16"/>
          <w:szCs w:val="16"/>
        </w:rPr>
        <w:t xml:space="preserve"> DS </w:t>
      </w:r>
      <w:r>
        <w:rPr>
          <w:sz w:val="16"/>
          <w:szCs w:val="16"/>
        </w:rPr>
        <w:t>da instituição</w:t>
      </w:r>
      <w:r w:rsidRPr="00F50FCD">
        <w:rPr>
          <w:sz w:val="16"/>
          <w:szCs w:val="16"/>
        </w:rPr>
        <w:t xml:space="preserve"> para o </w:t>
      </w:r>
      <w:r>
        <w:rPr>
          <w:sz w:val="16"/>
          <w:szCs w:val="16"/>
        </w:rPr>
        <w:t>cadastramento de novos usuários sendo ele médico ou paciente</w:t>
      </w:r>
      <w:r w:rsidR="002711EF">
        <w:rPr>
          <w:sz w:val="16"/>
          <w:szCs w:val="16"/>
        </w:rPr>
        <w:t>, a</w:t>
      </w:r>
      <w:r w:rsidRPr="00F50FCD">
        <w:rPr>
          <w:sz w:val="16"/>
          <w:szCs w:val="16"/>
        </w:rPr>
        <w:t xml:space="preserve">té a interface, onde após </w:t>
      </w:r>
      <w:r>
        <w:rPr>
          <w:sz w:val="16"/>
          <w:szCs w:val="16"/>
        </w:rPr>
        <w:t>entra o gestor de controle ou o programador, alimentando o banco de dados e averiguando erros</w:t>
      </w:r>
      <w:r w:rsidRPr="00F50FCD">
        <w:rPr>
          <w:sz w:val="16"/>
          <w:szCs w:val="16"/>
        </w:rPr>
        <w:t xml:space="preserve">, </w:t>
      </w:r>
      <w:r>
        <w:rPr>
          <w:sz w:val="16"/>
          <w:szCs w:val="16"/>
        </w:rPr>
        <w:t>administrando o P.S.U</w:t>
      </w:r>
      <w:r w:rsidRPr="00F50FCD">
        <w:rPr>
          <w:sz w:val="16"/>
          <w:szCs w:val="16"/>
        </w:rPr>
        <w:t>.</w:t>
      </w:r>
      <w:r>
        <w:rPr>
          <w:sz w:val="16"/>
          <w:szCs w:val="16"/>
        </w:rPr>
        <w:t xml:space="preserve"> remotamente.</w:t>
      </w:r>
    </w:p>
    <w:p w14:paraId="6B04D0C2" w14:textId="13D29274" w:rsidR="002A540B" w:rsidRDefault="002A540B" w:rsidP="00A726A2">
      <w:pPr>
        <w:pStyle w:val="SemEspaamento"/>
        <w:tabs>
          <w:tab w:val="left" w:pos="5737"/>
        </w:tabs>
        <w:spacing w:before="30" w:line="360" w:lineRule="auto"/>
        <w:ind w:left="-426"/>
        <w:jc w:val="both"/>
        <w:rPr>
          <w:rFonts w:ascii="Times New Roman" w:hAnsi="Times New Roman" w:cs="Times New Roman"/>
          <w:sz w:val="24"/>
          <w:szCs w:val="24"/>
        </w:rPr>
      </w:pPr>
    </w:p>
    <w:p w14:paraId="77C9D48D"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FE95500"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489B5B3"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51897333"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49496ADA"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1274DC57"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2C066EED"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08B3D3D1"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06F546EC" w14:textId="77777777" w:rsidR="002A540B" w:rsidRDefault="002A540B" w:rsidP="00A726A2">
      <w:pPr>
        <w:pStyle w:val="SemEspaamento"/>
        <w:spacing w:before="30" w:line="360" w:lineRule="auto"/>
        <w:ind w:left="-426"/>
        <w:jc w:val="both"/>
        <w:rPr>
          <w:rFonts w:ascii="Times New Roman" w:hAnsi="Times New Roman" w:cs="Times New Roman"/>
          <w:sz w:val="24"/>
          <w:szCs w:val="24"/>
        </w:rPr>
      </w:pPr>
    </w:p>
    <w:p w14:paraId="33D37BB8"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10098DA4"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574C4FCD" w14:textId="77777777" w:rsidR="000F062B" w:rsidRDefault="000F062B" w:rsidP="00A726A2">
      <w:pPr>
        <w:pStyle w:val="SemEspaamento"/>
        <w:spacing w:before="30" w:line="360" w:lineRule="auto"/>
        <w:ind w:left="-426"/>
        <w:jc w:val="both"/>
        <w:rPr>
          <w:rFonts w:ascii="Times New Roman" w:hAnsi="Times New Roman" w:cs="Times New Roman"/>
          <w:sz w:val="24"/>
          <w:szCs w:val="24"/>
        </w:rPr>
      </w:pPr>
    </w:p>
    <w:p w14:paraId="09CE9ED1" w14:textId="77777777" w:rsidR="005207A6" w:rsidRDefault="005207A6" w:rsidP="00E268F7">
      <w:pPr>
        <w:spacing w:before="30" w:line="360" w:lineRule="auto"/>
        <w:jc w:val="both"/>
        <w:rPr>
          <w:b/>
          <w:bCs/>
          <w:sz w:val="24"/>
          <w:szCs w:val="24"/>
        </w:rPr>
      </w:pPr>
    </w:p>
    <w:p w14:paraId="2FA62F34" w14:textId="41F5B286" w:rsidR="00807117" w:rsidRPr="008744E6" w:rsidRDefault="00FC1C0F" w:rsidP="00A726A2">
      <w:pPr>
        <w:spacing w:before="30" w:line="360" w:lineRule="auto"/>
        <w:ind w:left="-426"/>
        <w:jc w:val="both"/>
        <w:rPr>
          <w:b/>
          <w:bCs/>
          <w:sz w:val="24"/>
          <w:szCs w:val="24"/>
        </w:rPr>
      </w:pPr>
      <w:r>
        <w:rPr>
          <w:b/>
          <w:bCs/>
          <w:sz w:val="24"/>
          <w:szCs w:val="24"/>
        </w:rPr>
        <w:lastRenderedPageBreak/>
        <w:t xml:space="preserve">6.2 </w:t>
      </w:r>
      <w:r w:rsidR="00807117">
        <w:rPr>
          <w:b/>
          <w:bCs/>
          <w:sz w:val="24"/>
          <w:szCs w:val="24"/>
        </w:rPr>
        <w:t>MÉDICO</w:t>
      </w:r>
    </w:p>
    <w:p w14:paraId="046E8DD7" w14:textId="6B9A1B30" w:rsidR="003476A0" w:rsidRDefault="00E63F1A" w:rsidP="00A726A2">
      <w:pPr>
        <w:spacing w:before="30" w:line="360" w:lineRule="auto"/>
        <w:ind w:left="-426"/>
        <w:jc w:val="both"/>
        <w:rPr>
          <w:sz w:val="24"/>
          <w:szCs w:val="24"/>
          <w:u w:val="single"/>
        </w:rPr>
      </w:pPr>
      <w:r>
        <w:rPr>
          <w:noProof/>
          <w:sz w:val="24"/>
          <w:szCs w:val="24"/>
          <w:u w:val="single"/>
          <w14:ligatures w14:val="standardContextual"/>
        </w:rPr>
        <w:drawing>
          <wp:inline distT="0" distB="0" distL="0" distR="0" wp14:anchorId="1211F242" wp14:editId="1545868B">
            <wp:extent cx="5981700" cy="4526525"/>
            <wp:effectExtent l="0" t="0" r="0" b="7620"/>
            <wp:docPr id="10153664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6411" name="Imagem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8512" cy="4561949"/>
                    </a:xfrm>
                    <a:prstGeom prst="rect">
                      <a:avLst/>
                    </a:prstGeom>
                  </pic:spPr>
                </pic:pic>
              </a:graphicData>
            </a:graphic>
          </wp:inline>
        </w:drawing>
      </w:r>
    </w:p>
    <w:p w14:paraId="546C6DC0" w14:textId="1CFE2E37" w:rsidR="00BC0A0F" w:rsidRPr="00F50FCD" w:rsidRDefault="00F15825" w:rsidP="00A726A2">
      <w:pPr>
        <w:spacing w:before="30" w:line="360" w:lineRule="auto"/>
        <w:ind w:left="-426"/>
        <w:jc w:val="both"/>
        <w:rPr>
          <w:sz w:val="16"/>
          <w:szCs w:val="16"/>
        </w:rPr>
      </w:pPr>
      <w:r>
        <w:rPr>
          <w:sz w:val="16"/>
          <w:szCs w:val="16"/>
        </w:rPr>
        <w:t>F</w:t>
      </w:r>
      <w:r w:rsidR="00F50FCD" w:rsidRPr="00F50FCD">
        <w:rPr>
          <w:sz w:val="16"/>
          <w:szCs w:val="16"/>
        </w:rPr>
        <w:t>igura 0</w:t>
      </w:r>
      <w:r w:rsidR="000F062B">
        <w:rPr>
          <w:sz w:val="16"/>
          <w:szCs w:val="16"/>
        </w:rPr>
        <w:t>5</w:t>
      </w:r>
      <w:r w:rsidR="00F50FCD" w:rsidRPr="00F50FCD">
        <w:rPr>
          <w:sz w:val="16"/>
          <w:szCs w:val="16"/>
        </w:rPr>
        <w:t xml:space="preserve"> do DS </w:t>
      </w:r>
      <w:r w:rsidR="000B1EB6">
        <w:rPr>
          <w:sz w:val="16"/>
          <w:szCs w:val="16"/>
        </w:rPr>
        <w:t>representando o percurso sequencial</w:t>
      </w:r>
      <w:r w:rsidR="00F50FCD" w:rsidRPr="00F50FCD">
        <w:rPr>
          <w:sz w:val="16"/>
          <w:szCs w:val="16"/>
        </w:rPr>
        <w:t xml:space="preserve"> médico</w:t>
      </w:r>
      <w:r w:rsidR="000B1EB6">
        <w:rPr>
          <w:sz w:val="16"/>
          <w:szCs w:val="16"/>
        </w:rPr>
        <w:t xml:space="preserve"> ao sistema</w:t>
      </w:r>
      <w:r w:rsidR="00F50FCD" w:rsidRPr="00F50FCD">
        <w:rPr>
          <w:sz w:val="16"/>
          <w:szCs w:val="16"/>
        </w:rPr>
        <w:t xml:space="preserve"> para o atendimento ao paciente</w:t>
      </w:r>
      <w:r w:rsidR="000B1EB6">
        <w:rPr>
          <w:sz w:val="16"/>
          <w:szCs w:val="16"/>
        </w:rPr>
        <w:t>, a</w:t>
      </w:r>
      <w:r w:rsidR="00F50FCD" w:rsidRPr="00F50FCD">
        <w:rPr>
          <w:sz w:val="16"/>
          <w:szCs w:val="16"/>
        </w:rPr>
        <w:t>té a interface, onde após a instituição médica ou gestor, quem valida as informações. e retorn</w:t>
      </w:r>
      <w:r w:rsidR="00F50FCD">
        <w:rPr>
          <w:sz w:val="16"/>
          <w:szCs w:val="16"/>
        </w:rPr>
        <w:t>a</w:t>
      </w:r>
      <w:r w:rsidR="00F50FCD" w:rsidRPr="00F50FCD">
        <w:rPr>
          <w:sz w:val="16"/>
          <w:szCs w:val="16"/>
        </w:rPr>
        <w:t xml:space="preserve"> a informação ao sistema</w:t>
      </w:r>
      <w:r w:rsidR="000B1EB6">
        <w:rPr>
          <w:sz w:val="16"/>
          <w:szCs w:val="16"/>
        </w:rPr>
        <w:t xml:space="preserve">, o </w:t>
      </w:r>
      <w:proofErr w:type="gramStart"/>
      <w:r w:rsidR="000B1EB6">
        <w:rPr>
          <w:sz w:val="16"/>
          <w:szCs w:val="16"/>
        </w:rPr>
        <w:t>mesmo(</w:t>
      </w:r>
      <w:proofErr w:type="gramEnd"/>
      <w:r w:rsidR="000B1EB6">
        <w:rPr>
          <w:sz w:val="16"/>
          <w:szCs w:val="16"/>
        </w:rPr>
        <w:t>P.S.U.)</w:t>
      </w:r>
      <w:r w:rsidR="00F50FCD" w:rsidRPr="00F50FCD">
        <w:rPr>
          <w:sz w:val="16"/>
          <w:szCs w:val="16"/>
        </w:rPr>
        <w:t xml:space="preserve"> devolve uma mensagem de erro ou sucesso.</w:t>
      </w:r>
    </w:p>
    <w:p w14:paraId="4F686B2C" w14:textId="77777777" w:rsidR="00BC0A0F" w:rsidRDefault="00BC0A0F" w:rsidP="00A726A2">
      <w:pPr>
        <w:spacing w:before="30" w:line="360" w:lineRule="auto"/>
        <w:ind w:left="-426"/>
        <w:jc w:val="both"/>
        <w:rPr>
          <w:sz w:val="24"/>
          <w:szCs w:val="24"/>
          <w:u w:val="single"/>
        </w:rPr>
      </w:pPr>
    </w:p>
    <w:p w14:paraId="4BE504D7" w14:textId="77777777" w:rsidR="00907C61" w:rsidRDefault="00907C61" w:rsidP="00A726A2">
      <w:pPr>
        <w:spacing w:before="30" w:line="360" w:lineRule="auto"/>
        <w:ind w:left="-426"/>
        <w:jc w:val="both"/>
        <w:rPr>
          <w:sz w:val="24"/>
          <w:szCs w:val="24"/>
          <w:u w:val="single"/>
        </w:rPr>
      </w:pPr>
    </w:p>
    <w:p w14:paraId="54782874" w14:textId="77777777" w:rsidR="00907C61" w:rsidRDefault="00907C61" w:rsidP="00A726A2">
      <w:pPr>
        <w:spacing w:before="30" w:line="360" w:lineRule="auto"/>
        <w:ind w:left="-426"/>
        <w:jc w:val="both"/>
        <w:rPr>
          <w:sz w:val="24"/>
          <w:szCs w:val="24"/>
          <w:u w:val="single"/>
        </w:rPr>
      </w:pPr>
    </w:p>
    <w:p w14:paraId="5192E892" w14:textId="77777777" w:rsidR="00907C61" w:rsidRDefault="00907C61" w:rsidP="00A726A2">
      <w:pPr>
        <w:spacing w:before="30" w:line="360" w:lineRule="auto"/>
        <w:ind w:left="-426"/>
        <w:jc w:val="both"/>
        <w:rPr>
          <w:sz w:val="24"/>
          <w:szCs w:val="24"/>
          <w:u w:val="single"/>
        </w:rPr>
      </w:pPr>
    </w:p>
    <w:p w14:paraId="396F933F" w14:textId="77777777" w:rsidR="00907C61" w:rsidRDefault="00907C61" w:rsidP="00A726A2">
      <w:pPr>
        <w:spacing w:before="30" w:line="360" w:lineRule="auto"/>
        <w:ind w:left="-426"/>
        <w:jc w:val="both"/>
        <w:rPr>
          <w:sz w:val="24"/>
          <w:szCs w:val="24"/>
          <w:u w:val="single"/>
        </w:rPr>
      </w:pPr>
    </w:p>
    <w:p w14:paraId="63D83B57" w14:textId="77777777" w:rsidR="00907C61" w:rsidRDefault="00907C61" w:rsidP="00A726A2">
      <w:pPr>
        <w:spacing w:before="30" w:line="360" w:lineRule="auto"/>
        <w:ind w:left="-426"/>
        <w:jc w:val="both"/>
        <w:rPr>
          <w:sz w:val="24"/>
          <w:szCs w:val="24"/>
          <w:u w:val="single"/>
        </w:rPr>
      </w:pPr>
    </w:p>
    <w:p w14:paraId="5975869C" w14:textId="77777777" w:rsidR="00907C61" w:rsidRDefault="00907C61" w:rsidP="00A726A2">
      <w:pPr>
        <w:spacing w:before="30" w:line="360" w:lineRule="auto"/>
        <w:ind w:left="-426"/>
        <w:jc w:val="both"/>
        <w:rPr>
          <w:sz w:val="24"/>
          <w:szCs w:val="24"/>
          <w:u w:val="single"/>
        </w:rPr>
      </w:pPr>
    </w:p>
    <w:p w14:paraId="54C3281F" w14:textId="77777777" w:rsidR="00907C61" w:rsidRDefault="00907C61" w:rsidP="00A726A2">
      <w:pPr>
        <w:spacing w:before="30" w:line="360" w:lineRule="auto"/>
        <w:ind w:left="-426"/>
        <w:jc w:val="both"/>
        <w:rPr>
          <w:sz w:val="24"/>
          <w:szCs w:val="24"/>
          <w:u w:val="single"/>
        </w:rPr>
      </w:pPr>
    </w:p>
    <w:p w14:paraId="038C7C2C" w14:textId="77777777" w:rsidR="00907C61" w:rsidRDefault="00907C61" w:rsidP="00A726A2">
      <w:pPr>
        <w:spacing w:before="30" w:line="360" w:lineRule="auto"/>
        <w:ind w:left="-426"/>
        <w:jc w:val="both"/>
        <w:rPr>
          <w:sz w:val="24"/>
          <w:szCs w:val="24"/>
          <w:u w:val="single"/>
        </w:rPr>
      </w:pPr>
    </w:p>
    <w:p w14:paraId="5361186F" w14:textId="77777777" w:rsidR="00907C61" w:rsidRDefault="00907C61" w:rsidP="00A726A2">
      <w:pPr>
        <w:spacing w:before="30" w:line="360" w:lineRule="auto"/>
        <w:ind w:left="-426"/>
        <w:jc w:val="both"/>
        <w:rPr>
          <w:sz w:val="24"/>
          <w:szCs w:val="24"/>
          <w:u w:val="single"/>
        </w:rPr>
      </w:pPr>
    </w:p>
    <w:p w14:paraId="6580A5C5" w14:textId="77777777" w:rsidR="00907C61" w:rsidRDefault="00907C61" w:rsidP="00A726A2">
      <w:pPr>
        <w:spacing w:before="30" w:line="360" w:lineRule="auto"/>
        <w:ind w:left="-426"/>
        <w:jc w:val="both"/>
        <w:rPr>
          <w:sz w:val="24"/>
          <w:szCs w:val="24"/>
          <w:u w:val="single"/>
        </w:rPr>
      </w:pPr>
    </w:p>
    <w:p w14:paraId="715416A5" w14:textId="77777777" w:rsidR="005207A6" w:rsidRDefault="005207A6" w:rsidP="00E268F7">
      <w:pPr>
        <w:spacing w:before="30" w:line="360" w:lineRule="auto"/>
        <w:jc w:val="both"/>
        <w:rPr>
          <w:sz w:val="24"/>
          <w:szCs w:val="24"/>
          <w:u w:val="single"/>
        </w:rPr>
      </w:pPr>
    </w:p>
    <w:p w14:paraId="6F251616" w14:textId="47A8009C" w:rsidR="00907C61" w:rsidRPr="00907C61" w:rsidRDefault="00FC1C0F" w:rsidP="00A726A2">
      <w:pPr>
        <w:spacing w:before="30" w:line="360" w:lineRule="auto"/>
        <w:ind w:left="-426"/>
        <w:jc w:val="both"/>
        <w:rPr>
          <w:b/>
          <w:bCs/>
          <w:sz w:val="24"/>
          <w:szCs w:val="24"/>
        </w:rPr>
      </w:pPr>
      <w:r>
        <w:rPr>
          <w:b/>
          <w:bCs/>
          <w:sz w:val="24"/>
          <w:szCs w:val="24"/>
        </w:rPr>
        <w:lastRenderedPageBreak/>
        <w:t>6.3 PACIENTE</w:t>
      </w:r>
      <w:r w:rsidR="00907C61">
        <w:rPr>
          <w:b/>
          <w:bCs/>
          <w:sz w:val="24"/>
          <w:szCs w:val="24"/>
        </w:rPr>
        <w:tab/>
      </w:r>
    </w:p>
    <w:p w14:paraId="71E3CE22" w14:textId="57EE03D0" w:rsidR="00BC0A0F" w:rsidRPr="003F7D38" w:rsidRDefault="00215A76" w:rsidP="00A726A2">
      <w:pPr>
        <w:spacing w:before="30" w:line="360" w:lineRule="auto"/>
        <w:ind w:left="-426"/>
        <w:jc w:val="both"/>
        <w:rPr>
          <w:sz w:val="24"/>
          <w:szCs w:val="24"/>
          <w:u w:val="single"/>
        </w:rPr>
      </w:pPr>
      <w:r>
        <w:rPr>
          <w:noProof/>
          <w:sz w:val="24"/>
          <w:szCs w:val="24"/>
          <w:u w:val="single"/>
          <w14:ligatures w14:val="standardContextual"/>
        </w:rPr>
        <w:drawing>
          <wp:inline distT="0" distB="0" distL="0" distR="0" wp14:anchorId="61153713" wp14:editId="5974EEA9">
            <wp:extent cx="5962650" cy="4535586"/>
            <wp:effectExtent l="0" t="0" r="0" b="0"/>
            <wp:docPr id="30231325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3259"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6000148" cy="4564110"/>
                    </a:xfrm>
                    <a:prstGeom prst="rect">
                      <a:avLst/>
                    </a:prstGeom>
                  </pic:spPr>
                </pic:pic>
              </a:graphicData>
            </a:graphic>
          </wp:inline>
        </w:drawing>
      </w:r>
    </w:p>
    <w:p w14:paraId="07FEE572" w14:textId="7E806201" w:rsidR="00215A76" w:rsidRPr="00F50FCD" w:rsidRDefault="00215A76" w:rsidP="00A726A2">
      <w:pPr>
        <w:spacing w:before="30" w:line="360" w:lineRule="auto"/>
        <w:ind w:left="-426"/>
        <w:jc w:val="both"/>
        <w:rPr>
          <w:sz w:val="16"/>
          <w:szCs w:val="16"/>
        </w:rPr>
      </w:pPr>
      <w:r>
        <w:rPr>
          <w:sz w:val="16"/>
          <w:szCs w:val="16"/>
        </w:rPr>
        <w:t>F</w:t>
      </w:r>
      <w:r w:rsidRPr="00F50FCD">
        <w:rPr>
          <w:sz w:val="16"/>
          <w:szCs w:val="16"/>
        </w:rPr>
        <w:t>igura 0</w:t>
      </w:r>
      <w:r>
        <w:rPr>
          <w:sz w:val="16"/>
          <w:szCs w:val="16"/>
        </w:rPr>
        <w:t>6</w:t>
      </w:r>
      <w:r w:rsidRPr="00F50FCD">
        <w:rPr>
          <w:sz w:val="16"/>
          <w:szCs w:val="16"/>
        </w:rPr>
        <w:t xml:space="preserve"> do DS </w:t>
      </w:r>
      <w:r>
        <w:rPr>
          <w:sz w:val="16"/>
          <w:szCs w:val="16"/>
        </w:rPr>
        <w:t>representando o percurso sequencial</w:t>
      </w:r>
      <w:r w:rsidRPr="00F50FCD">
        <w:rPr>
          <w:sz w:val="16"/>
          <w:szCs w:val="16"/>
        </w:rPr>
        <w:t xml:space="preserve"> </w:t>
      </w:r>
      <w:r>
        <w:rPr>
          <w:sz w:val="16"/>
          <w:szCs w:val="16"/>
        </w:rPr>
        <w:t>paciente ao sistema</w:t>
      </w:r>
      <w:r w:rsidRPr="00F50FCD">
        <w:rPr>
          <w:sz w:val="16"/>
          <w:szCs w:val="16"/>
        </w:rPr>
        <w:t xml:space="preserve"> para </w:t>
      </w:r>
      <w:r>
        <w:rPr>
          <w:sz w:val="16"/>
          <w:szCs w:val="16"/>
        </w:rPr>
        <w:t>atualização de dados básicos, agendamento, visualização de seu histórico médico e compartilhamento, a</w:t>
      </w:r>
      <w:r w:rsidRPr="00F50FCD">
        <w:rPr>
          <w:sz w:val="16"/>
          <w:szCs w:val="16"/>
        </w:rPr>
        <w:t>té a interface, onde após a instituição médica ou gestor, quem valida as informações</w:t>
      </w:r>
      <w:r>
        <w:rPr>
          <w:sz w:val="16"/>
          <w:szCs w:val="16"/>
        </w:rPr>
        <w:t xml:space="preserve"> solicitadas</w:t>
      </w:r>
      <w:r w:rsidRPr="00F50FCD">
        <w:rPr>
          <w:sz w:val="16"/>
          <w:szCs w:val="16"/>
        </w:rPr>
        <w:t>. e retorn</w:t>
      </w:r>
      <w:r>
        <w:rPr>
          <w:sz w:val="16"/>
          <w:szCs w:val="16"/>
        </w:rPr>
        <w:t>a</w:t>
      </w:r>
      <w:r w:rsidRPr="00F50FCD">
        <w:rPr>
          <w:sz w:val="16"/>
          <w:szCs w:val="16"/>
        </w:rPr>
        <w:t xml:space="preserve"> </w:t>
      </w:r>
      <w:proofErr w:type="gramStart"/>
      <w:r w:rsidRPr="00F50FCD">
        <w:rPr>
          <w:sz w:val="16"/>
          <w:szCs w:val="16"/>
        </w:rPr>
        <w:t>a</w:t>
      </w:r>
      <w:proofErr w:type="gramEnd"/>
      <w:r w:rsidRPr="00F50FCD">
        <w:rPr>
          <w:sz w:val="16"/>
          <w:szCs w:val="16"/>
        </w:rPr>
        <w:t xml:space="preserve"> informação ao </w:t>
      </w:r>
      <w:r>
        <w:rPr>
          <w:sz w:val="16"/>
          <w:szCs w:val="16"/>
        </w:rPr>
        <w:t>paciente pelo P.S.U, o mesmo</w:t>
      </w:r>
      <w:r w:rsidRPr="00F50FCD">
        <w:rPr>
          <w:sz w:val="16"/>
          <w:szCs w:val="16"/>
        </w:rPr>
        <w:t xml:space="preserve"> devolve uma mensagem de erro ou sucesso.</w:t>
      </w:r>
    </w:p>
    <w:p w14:paraId="0E2A6334" w14:textId="77777777" w:rsidR="00882575" w:rsidRPr="003F7D38" w:rsidRDefault="00882575" w:rsidP="00A726A2">
      <w:pPr>
        <w:spacing w:before="30" w:line="360" w:lineRule="auto"/>
        <w:ind w:left="-426"/>
        <w:jc w:val="both"/>
        <w:rPr>
          <w:sz w:val="24"/>
          <w:szCs w:val="24"/>
          <w:u w:val="single"/>
        </w:rPr>
      </w:pPr>
    </w:p>
    <w:p w14:paraId="587F83E6" w14:textId="77777777" w:rsidR="00906291" w:rsidRDefault="00906291" w:rsidP="00A726A2">
      <w:pPr>
        <w:spacing w:before="30" w:line="360" w:lineRule="auto"/>
        <w:ind w:left="-426"/>
        <w:jc w:val="both"/>
        <w:rPr>
          <w:u w:val="single"/>
        </w:rPr>
      </w:pPr>
    </w:p>
    <w:p w14:paraId="49C7612E" w14:textId="326248FD" w:rsidR="00CA09AD" w:rsidRDefault="00CA09AD" w:rsidP="00A726A2">
      <w:pPr>
        <w:spacing w:before="30" w:line="360" w:lineRule="auto"/>
        <w:ind w:left="-426"/>
        <w:jc w:val="both"/>
        <w:rPr>
          <w:noProof/>
          <w14:ligatures w14:val="standardContextual"/>
        </w:rPr>
      </w:pPr>
    </w:p>
    <w:p w14:paraId="521F4F27" w14:textId="327B0F20" w:rsidR="00913A1E" w:rsidRDefault="00913A1E" w:rsidP="00A726A2">
      <w:pPr>
        <w:spacing w:before="30" w:line="360" w:lineRule="auto"/>
        <w:ind w:left="-426"/>
        <w:jc w:val="both"/>
        <w:rPr>
          <w:noProof/>
          <w14:ligatures w14:val="standardContextual"/>
        </w:rPr>
      </w:pPr>
    </w:p>
    <w:p w14:paraId="3C446413" w14:textId="77777777" w:rsidR="00CA09AD" w:rsidRDefault="00CA09AD" w:rsidP="00A726A2">
      <w:pPr>
        <w:spacing w:before="30" w:line="360" w:lineRule="auto"/>
        <w:ind w:left="-426"/>
        <w:jc w:val="both"/>
        <w:rPr>
          <w:noProof/>
          <w14:ligatures w14:val="standardContextual"/>
        </w:rPr>
      </w:pPr>
    </w:p>
    <w:p w14:paraId="75518AE9" w14:textId="77777777" w:rsidR="00CA09AD" w:rsidRDefault="00CA09AD" w:rsidP="00A726A2">
      <w:pPr>
        <w:spacing w:before="30" w:line="360" w:lineRule="auto"/>
        <w:ind w:left="-426"/>
        <w:jc w:val="both"/>
        <w:rPr>
          <w:noProof/>
          <w14:ligatures w14:val="standardContextual"/>
        </w:rPr>
      </w:pPr>
    </w:p>
    <w:p w14:paraId="5F8BE351" w14:textId="77777777" w:rsidR="00CA09AD" w:rsidRDefault="00CA09AD" w:rsidP="00A726A2">
      <w:pPr>
        <w:spacing w:before="30" w:line="360" w:lineRule="auto"/>
        <w:ind w:left="-426"/>
        <w:jc w:val="both"/>
        <w:rPr>
          <w:noProof/>
          <w14:ligatures w14:val="standardContextual"/>
        </w:rPr>
      </w:pPr>
    </w:p>
    <w:p w14:paraId="53FC65A8" w14:textId="77777777" w:rsidR="00CA09AD" w:rsidRDefault="00CA09AD" w:rsidP="00A726A2">
      <w:pPr>
        <w:spacing w:before="30" w:line="360" w:lineRule="auto"/>
        <w:ind w:left="-426"/>
        <w:jc w:val="both"/>
        <w:rPr>
          <w:noProof/>
          <w14:ligatures w14:val="standardContextual"/>
        </w:rPr>
      </w:pPr>
    </w:p>
    <w:p w14:paraId="3E87E43B" w14:textId="77777777" w:rsidR="00CA09AD" w:rsidRDefault="00CA09AD" w:rsidP="00A726A2">
      <w:pPr>
        <w:spacing w:before="30" w:line="360" w:lineRule="auto"/>
        <w:ind w:left="-426"/>
        <w:jc w:val="both"/>
        <w:rPr>
          <w:noProof/>
          <w14:ligatures w14:val="standardContextual"/>
        </w:rPr>
      </w:pPr>
    </w:p>
    <w:p w14:paraId="2EDDA74A" w14:textId="77777777" w:rsidR="00CA09AD" w:rsidRDefault="00CA09AD" w:rsidP="00A726A2">
      <w:pPr>
        <w:spacing w:before="30" w:line="360" w:lineRule="auto"/>
        <w:ind w:left="-426"/>
        <w:jc w:val="both"/>
        <w:rPr>
          <w:noProof/>
          <w14:ligatures w14:val="standardContextual"/>
        </w:rPr>
      </w:pPr>
    </w:p>
    <w:p w14:paraId="07277867" w14:textId="77777777" w:rsidR="00CA09AD" w:rsidRDefault="00CA09AD" w:rsidP="00A726A2">
      <w:pPr>
        <w:spacing w:before="30" w:line="360" w:lineRule="auto"/>
        <w:ind w:left="-426"/>
        <w:jc w:val="both"/>
        <w:rPr>
          <w:noProof/>
          <w14:ligatures w14:val="standardContextual"/>
        </w:rPr>
      </w:pPr>
    </w:p>
    <w:p w14:paraId="5CF921F5" w14:textId="77777777" w:rsidR="00050614" w:rsidRDefault="00050614" w:rsidP="00A726A2">
      <w:pPr>
        <w:spacing w:before="30" w:line="360" w:lineRule="auto"/>
        <w:ind w:left="-426"/>
        <w:jc w:val="both"/>
        <w:rPr>
          <w:noProof/>
          <w14:ligatures w14:val="standardContextual"/>
        </w:rPr>
      </w:pPr>
    </w:p>
    <w:p w14:paraId="22BD536D" w14:textId="77777777" w:rsidR="00913A4B" w:rsidRDefault="00913A4B"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1F895BE" w14:textId="6E2185E1"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7.0 </w:t>
      </w:r>
      <w:r w:rsidR="00CA2811">
        <w:rPr>
          <w:rFonts w:ascii="Times New Roman" w:eastAsia="Times New Roman" w:hAnsi="Times New Roman" w:cs="Times New Roman"/>
          <w:b/>
          <w:color w:val="000000"/>
          <w:sz w:val="24"/>
          <w:szCs w:val="24"/>
        </w:rPr>
        <w:t xml:space="preserve">BANCO DE DADOS </w:t>
      </w:r>
    </w:p>
    <w:p w14:paraId="68E42F0D" w14:textId="39965757" w:rsidR="00BF69C5" w:rsidRDefault="00CA2811"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7.1 Modelo lógico</w:t>
      </w:r>
    </w:p>
    <w:p w14:paraId="2BFE5165"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5770751A" w14:textId="682DBFEB"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14:ligatures w14:val="standardContextual"/>
        </w:rPr>
        <w:drawing>
          <wp:inline distT="0" distB="0" distL="0" distR="0" wp14:anchorId="3E288837" wp14:editId="31A5F3BC">
            <wp:extent cx="5605408" cy="4486275"/>
            <wp:effectExtent l="0" t="0" r="0" b="0"/>
            <wp:docPr id="83689975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9754" name="Imagem 1" descr="Interface gráfica do usuári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646458" cy="4519129"/>
                    </a:xfrm>
                    <a:prstGeom prst="rect">
                      <a:avLst/>
                    </a:prstGeom>
                  </pic:spPr>
                </pic:pic>
              </a:graphicData>
            </a:graphic>
          </wp:inline>
        </w:drawing>
      </w:r>
    </w:p>
    <w:p w14:paraId="752C5DC0" w14:textId="6AD94C50"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sz w:val="16"/>
          <w:szCs w:val="16"/>
        </w:rPr>
        <w:t>F</w:t>
      </w:r>
      <w:r w:rsidRPr="00F50FCD">
        <w:rPr>
          <w:sz w:val="16"/>
          <w:szCs w:val="16"/>
        </w:rPr>
        <w:t>igura 0</w:t>
      </w:r>
      <w:r>
        <w:rPr>
          <w:sz w:val="16"/>
          <w:szCs w:val="16"/>
        </w:rPr>
        <w:t xml:space="preserve">7 </w:t>
      </w:r>
      <w:r w:rsidR="00CA2811">
        <w:rPr>
          <w:sz w:val="16"/>
          <w:szCs w:val="16"/>
        </w:rPr>
        <w:t xml:space="preserve">Modelo lógico do banco de dados representando as relações dos dados armazenados e manipulados pelo </w:t>
      </w:r>
      <w:r w:rsidR="00AB57DE">
        <w:rPr>
          <w:sz w:val="16"/>
          <w:szCs w:val="16"/>
        </w:rPr>
        <w:t>P.S.U.</w:t>
      </w:r>
    </w:p>
    <w:p w14:paraId="51562A29"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14748690"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0B8F3D8"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9EF9152"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27B6785F"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612C3CC0"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63A05AF3" w14:textId="77777777" w:rsidR="000B0F79" w:rsidRDefault="000B0F79"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83706D1" w14:textId="77777777" w:rsidR="00BF69C5"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05CAA31E" w14:textId="77777777" w:rsidR="00AC01A1" w:rsidRDefault="00AC01A1"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51E8CFAC" w14:textId="77777777" w:rsidR="00A726A2" w:rsidRDefault="00A726A2" w:rsidP="00A726A2">
      <w:pPr>
        <w:pStyle w:val="SemEspaamento"/>
        <w:spacing w:before="30" w:line="360" w:lineRule="auto"/>
        <w:ind w:left="-426"/>
        <w:jc w:val="both"/>
        <w:rPr>
          <w:rFonts w:ascii="Times New Roman" w:eastAsia="Times New Roman" w:hAnsi="Times New Roman" w:cs="Times New Roman"/>
          <w:b/>
          <w:color w:val="000000"/>
          <w:sz w:val="24"/>
          <w:szCs w:val="24"/>
        </w:rPr>
      </w:pPr>
    </w:p>
    <w:p w14:paraId="36262F8E" w14:textId="77777777" w:rsidR="00A726A2" w:rsidRDefault="00A726A2" w:rsidP="00A726A2">
      <w:pPr>
        <w:pStyle w:val="SemEspaamento"/>
        <w:spacing w:before="30" w:line="360" w:lineRule="auto"/>
        <w:jc w:val="both"/>
        <w:rPr>
          <w:rFonts w:ascii="Times New Roman" w:eastAsia="Times New Roman" w:hAnsi="Times New Roman" w:cs="Times New Roman"/>
          <w:b/>
          <w:color w:val="000000"/>
          <w:sz w:val="24"/>
          <w:szCs w:val="24"/>
        </w:rPr>
      </w:pPr>
    </w:p>
    <w:p w14:paraId="5D22CF88" w14:textId="75CAF4D1" w:rsidR="009128B0" w:rsidRPr="00D01A06" w:rsidRDefault="00BF69C5" w:rsidP="00A726A2">
      <w:pPr>
        <w:pStyle w:val="SemEspaamento"/>
        <w:spacing w:before="3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8</w:t>
      </w:r>
      <w:r w:rsidR="008702D1">
        <w:rPr>
          <w:rFonts w:ascii="Times New Roman" w:eastAsia="Times New Roman" w:hAnsi="Times New Roman" w:cs="Times New Roman"/>
          <w:b/>
          <w:color w:val="000000"/>
          <w:sz w:val="24"/>
          <w:szCs w:val="24"/>
        </w:rPr>
        <w:t>.</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A726A2">
      <w:pPr>
        <w:pStyle w:val="SemEspaamento"/>
        <w:spacing w:before="30" w:line="360" w:lineRule="auto"/>
        <w:ind w:left="-426"/>
        <w:jc w:val="both"/>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000000" w:rsidP="00A726A2">
      <w:pPr>
        <w:pStyle w:val="SemEspaamento"/>
        <w:spacing w:before="30" w:line="360" w:lineRule="auto"/>
        <w:ind w:left="-426"/>
        <w:jc w:val="both"/>
        <w:rPr>
          <w:rFonts w:ascii="Times New Roman" w:hAnsi="Times New Roman" w:cs="Times New Roman"/>
          <w:color w:val="00B0F0"/>
          <w:sz w:val="24"/>
          <w:szCs w:val="24"/>
          <w:u w:val="single"/>
        </w:rPr>
      </w:pPr>
      <w:hyperlink r:id="rId16"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79792BCD" w14:textId="5FDE8951" w:rsidR="00243F18" w:rsidRDefault="00243F18" w:rsidP="00A726A2">
      <w:pPr>
        <w:spacing w:before="30" w:line="360" w:lineRule="auto"/>
        <w:ind w:left="-426"/>
        <w:jc w:val="both"/>
      </w:pPr>
      <w:r w:rsidRPr="00F27950">
        <w:t>O prontuário eletrônico do paciente no sistema de saúde brasileiro: uma realidade para os médicos?</w:t>
      </w:r>
    </w:p>
    <w:p w14:paraId="0620F297" w14:textId="7B4D6E4C" w:rsidR="00A030CC" w:rsidRDefault="00000000" w:rsidP="00A726A2">
      <w:pPr>
        <w:spacing w:before="30" w:line="360" w:lineRule="auto"/>
        <w:ind w:left="-426"/>
        <w:jc w:val="both"/>
        <w:rPr>
          <w:u w:val="single"/>
        </w:rPr>
      </w:pPr>
      <w:hyperlink r:id="rId17" w:history="1">
        <w:r w:rsidR="004A25C9" w:rsidRPr="0061780C">
          <w:rPr>
            <w:rStyle w:val="Hyperlink"/>
          </w:rPr>
          <w:t>https://www.saudedireta.com.br/docsupload/1370271458PEP.pdf</w:t>
        </w:r>
      </w:hyperlink>
    </w:p>
    <w:p w14:paraId="1EC76208" w14:textId="7E6A3697" w:rsidR="004A25C9" w:rsidRDefault="00000000" w:rsidP="00A726A2">
      <w:pPr>
        <w:spacing w:before="30" w:line="360" w:lineRule="auto"/>
        <w:ind w:left="-426"/>
        <w:jc w:val="both"/>
      </w:pPr>
      <w:hyperlink r:id="rId18" w:history="1">
        <w:r w:rsidR="004A25C9">
          <w:rPr>
            <w:rStyle w:val="Hyperlink"/>
          </w:rPr>
          <w:t>1370271458PEP.pdf (saudedireta.com.br)</w:t>
        </w:r>
      </w:hyperlink>
    </w:p>
    <w:p w14:paraId="504C13E8" w14:textId="77777777" w:rsidR="00CB2ED7" w:rsidRPr="004A25C9" w:rsidRDefault="00CB2ED7" w:rsidP="00A726A2">
      <w:pPr>
        <w:spacing w:before="30" w:line="360" w:lineRule="auto"/>
        <w:ind w:left="-426"/>
        <w:jc w:val="both"/>
        <w:rPr>
          <w:u w:val="single"/>
        </w:rPr>
      </w:pPr>
    </w:p>
    <w:p w14:paraId="729A0539" w14:textId="77777777" w:rsidR="00243F18" w:rsidRPr="005D531B" w:rsidRDefault="00243F18" w:rsidP="00A726A2">
      <w:pPr>
        <w:pStyle w:val="SemEspaamento"/>
        <w:spacing w:before="30" w:line="360" w:lineRule="auto"/>
        <w:ind w:left="-426"/>
        <w:jc w:val="both"/>
        <w:rPr>
          <w:rFonts w:ascii="Times New Roman" w:eastAsia="Times New Roman" w:hAnsi="Times New Roman" w:cs="Times New Roman"/>
          <w:color w:val="00B0F0"/>
          <w:sz w:val="24"/>
          <w:szCs w:val="24"/>
          <w:u w:val="single"/>
        </w:rPr>
      </w:pPr>
    </w:p>
    <w:p w14:paraId="40418048" w14:textId="77777777" w:rsidR="009128B0" w:rsidRPr="005D531B" w:rsidRDefault="009128B0" w:rsidP="00A726A2">
      <w:pPr>
        <w:pStyle w:val="SemEspaamento"/>
        <w:spacing w:before="30" w:line="360" w:lineRule="auto"/>
        <w:ind w:left="-426"/>
        <w:jc w:val="both"/>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000000" w:rsidP="00A726A2">
      <w:pPr>
        <w:pStyle w:val="SemEspaamento"/>
        <w:spacing w:before="30" w:line="360" w:lineRule="auto"/>
        <w:ind w:left="-426"/>
        <w:jc w:val="both"/>
        <w:rPr>
          <w:rFonts w:ascii="Times New Roman" w:hAnsi="Times New Roman" w:cs="Times New Roman"/>
          <w:color w:val="00B0F0"/>
          <w:sz w:val="24"/>
          <w:szCs w:val="24"/>
        </w:rPr>
      </w:pPr>
      <w:hyperlink r:id="rId19"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A726A2">
      <w:pPr>
        <w:pStyle w:val="SemEspaamento"/>
        <w:spacing w:before="30" w:line="360" w:lineRule="auto"/>
        <w:ind w:left="-426"/>
        <w:jc w:val="both"/>
        <w:rPr>
          <w:sz w:val="24"/>
          <w:szCs w:val="24"/>
        </w:rPr>
      </w:pPr>
    </w:p>
    <w:p w14:paraId="51768658" w14:textId="77777777" w:rsidR="009128B0" w:rsidRPr="003F7D38" w:rsidRDefault="009128B0" w:rsidP="00A726A2">
      <w:pPr>
        <w:pStyle w:val="SemEspaamento"/>
        <w:spacing w:before="30" w:line="360" w:lineRule="auto"/>
        <w:ind w:left="-426"/>
        <w:jc w:val="both"/>
        <w:rPr>
          <w:rFonts w:eastAsia="Times New Roman"/>
          <w:bCs/>
          <w:color w:val="000000"/>
          <w:sz w:val="24"/>
          <w:szCs w:val="24"/>
        </w:rPr>
      </w:pPr>
    </w:p>
    <w:p w14:paraId="4B0CC8BE" w14:textId="77777777" w:rsidR="009128B0" w:rsidRPr="003F7D38" w:rsidRDefault="009128B0" w:rsidP="00A726A2">
      <w:pPr>
        <w:pStyle w:val="SemEspaamento"/>
        <w:spacing w:before="30" w:line="360" w:lineRule="auto"/>
        <w:ind w:left="-426"/>
        <w:jc w:val="both"/>
        <w:rPr>
          <w:sz w:val="24"/>
          <w:szCs w:val="24"/>
          <w:u w:val="single"/>
        </w:rPr>
      </w:pPr>
    </w:p>
    <w:p w14:paraId="00D48AB0" w14:textId="77777777" w:rsidR="00B17132" w:rsidRDefault="00B17132" w:rsidP="00A726A2">
      <w:pPr>
        <w:spacing w:before="30" w:line="360" w:lineRule="auto"/>
        <w:ind w:left="-426"/>
        <w:jc w:val="both"/>
      </w:pPr>
    </w:p>
    <w:p w14:paraId="0AA732E0" w14:textId="77777777" w:rsidR="00B17132" w:rsidRDefault="00B17132" w:rsidP="00A726A2">
      <w:pPr>
        <w:spacing w:before="30" w:line="360" w:lineRule="auto"/>
        <w:ind w:left="-426"/>
        <w:jc w:val="both"/>
        <w:rPr>
          <w:b/>
          <w:bCs/>
          <w:sz w:val="24"/>
          <w:szCs w:val="24"/>
        </w:rPr>
      </w:pPr>
    </w:p>
    <w:p w14:paraId="20010CB4" w14:textId="77777777" w:rsidR="00B17132" w:rsidRDefault="00B17132" w:rsidP="00A726A2">
      <w:pPr>
        <w:spacing w:before="30" w:line="360" w:lineRule="auto"/>
        <w:ind w:left="-426"/>
        <w:jc w:val="both"/>
        <w:rPr>
          <w:b/>
          <w:bCs/>
          <w:sz w:val="24"/>
          <w:szCs w:val="24"/>
        </w:rPr>
      </w:pPr>
    </w:p>
    <w:p w14:paraId="369D2085" w14:textId="143519FF" w:rsidR="00B17132" w:rsidRPr="000807A2" w:rsidRDefault="00B17132" w:rsidP="00A726A2">
      <w:pPr>
        <w:spacing w:before="30" w:line="360" w:lineRule="auto"/>
        <w:ind w:left="-426"/>
        <w:jc w:val="both"/>
      </w:pPr>
    </w:p>
    <w:sectPr w:rsidR="00B17132" w:rsidRPr="000807A2" w:rsidSect="00E4675F">
      <w:headerReference w:type="default" r:id="rId20"/>
      <w:footerReference w:type="default" r:id="rId21"/>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8A719" w14:textId="77777777" w:rsidR="00FC19D1" w:rsidRDefault="00FC19D1" w:rsidP="001658DC">
      <w:pPr>
        <w:spacing w:line="240" w:lineRule="auto"/>
      </w:pPr>
      <w:r>
        <w:separator/>
      </w:r>
    </w:p>
  </w:endnote>
  <w:endnote w:type="continuationSeparator" w:id="0">
    <w:p w14:paraId="712040EA" w14:textId="77777777" w:rsidR="00FC19D1" w:rsidRDefault="00FC19D1" w:rsidP="001658DC">
      <w:pPr>
        <w:spacing w:line="240" w:lineRule="auto"/>
      </w:pPr>
      <w:r>
        <w:continuationSeparator/>
      </w:r>
    </w:p>
  </w:endnote>
  <w:endnote w:type="continuationNotice" w:id="1">
    <w:p w14:paraId="7FB1B5A4" w14:textId="77777777" w:rsidR="00FC19D1" w:rsidRDefault="00FC19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61873"/>
      <w:docPartObj>
        <w:docPartGallery w:val="Page Numbers (Bottom of Page)"/>
        <w:docPartUnique/>
      </w:docPartObj>
    </w:sdtPr>
    <w:sdtContent>
      <w:p w14:paraId="53DC4B41" w14:textId="0D2D13FF" w:rsidR="00E4675F" w:rsidRDefault="00E4675F">
        <w:pPr>
          <w:pStyle w:val="Rodap"/>
          <w:jc w:val="right"/>
        </w:pPr>
        <w:r>
          <w:fldChar w:fldCharType="begin"/>
        </w:r>
        <w:r>
          <w:instrText>PAGE   \* MERGEFORMAT</w:instrText>
        </w:r>
        <w:r>
          <w:fldChar w:fldCharType="separate"/>
        </w:r>
        <w:r>
          <w:t>2</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583B" w14:textId="77777777" w:rsidR="00FC19D1" w:rsidRDefault="00FC19D1" w:rsidP="001658DC">
      <w:pPr>
        <w:spacing w:line="240" w:lineRule="auto"/>
      </w:pPr>
      <w:r>
        <w:separator/>
      </w:r>
    </w:p>
  </w:footnote>
  <w:footnote w:type="continuationSeparator" w:id="0">
    <w:p w14:paraId="1EB5105A" w14:textId="77777777" w:rsidR="00FC19D1" w:rsidRDefault="00FC19D1" w:rsidP="001658DC">
      <w:pPr>
        <w:spacing w:line="240" w:lineRule="auto"/>
      </w:pPr>
      <w:r>
        <w:continuationSeparator/>
      </w:r>
    </w:p>
  </w:footnote>
  <w:footnote w:type="continuationNotice" w:id="1">
    <w:p w14:paraId="14B54FDA" w14:textId="77777777" w:rsidR="00FC19D1" w:rsidRDefault="00FC19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2A4F" w14:textId="4EC35331" w:rsidR="00C1351F" w:rsidRPr="00191687" w:rsidRDefault="00191687" w:rsidP="00191687">
    <w:pPr>
      <w:spacing w:line="360" w:lineRule="auto"/>
      <w:jc w:val="both"/>
      <w:rPr>
        <w:rFonts w:ascii="Times New Roman" w:hAnsi="Times New Roman" w:cs="Times New Roman"/>
        <w:sz w:val="24"/>
        <w:szCs w:val="24"/>
      </w:rPr>
    </w:pPr>
    <w:r>
      <w:rPr>
        <w:rFonts w:ascii="Times New Roman" w:hAnsi="Times New Roman" w:cs="Times New Roman"/>
        <w:sz w:val="24"/>
        <w:szCs w:val="24"/>
      </w:rPr>
      <w:t>PSU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3"/>
  </w:num>
  <w:num w:numId="2" w16cid:durableId="1273250053">
    <w:abstractNumId w:val="7"/>
  </w:num>
  <w:num w:numId="3" w16cid:durableId="1457332207">
    <w:abstractNumId w:val="6"/>
  </w:num>
  <w:num w:numId="4" w16cid:durableId="1063143433">
    <w:abstractNumId w:val="14"/>
  </w:num>
  <w:num w:numId="5" w16cid:durableId="1756778619">
    <w:abstractNumId w:val="5"/>
  </w:num>
  <w:num w:numId="6" w16cid:durableId="1228497350">
    <w:abstractNumId w:val="16"/>
  </w:num>
  <w:num w:numId="7" w16cid:durableId="1168862548">
    <w:abstractNumId w:val="12"/>
  </w:num>
  <w:num w:numId="8" w16cid:durableId="239952648">
    <w:abstractNumId w:val="0"/>
  </w:num>
  <w:num w:numId="9" w16cid:durableId="1347488024">
    <w:abstractNumId w:val="4"/>
  </w:num>
  <w:num w:numId="10" w16cid:durableId="1919633163">
    <w:abstractNumId w:val="8"/>
  </w:num>
  <w:num w:numId="11" w16cid:durableId="1536236516">
    <w:abstractNumId w:val="9"/>
  </w:num>
  <w:num w:numId="12" w16cid:durableId="221870140">
    <w:abstractNumId w:val="11"/>
  </w:num>
  <w:num w:numId="13" w16cid:durableId="1063408250">
    <w:abstractNumId w:val="13"/>
  </w:num>
  <w:num w:numId="14" w16cid:durableId="584723841">
    <w:abstractNumId w:val="15"/>
  </w:num>
  <w:num w:numId="15" w16cid:durableId="615215872">
    <w:abstractNumId w:val="1"/>
  </w:num>
  <w:num w:numId="16" w16cid:durableId="566234496">
    <w:abstractNumId w:val="2"/>
  </w:num>
  <w:num w:numId="17" w16cid:durableId="1355964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030B5"/>
    <w:rsid w:val="000030F0"/>
    <w:rsid w:val="00006074"/>
    <w:rsid w:val="00024BE0"/>
    <w:rsid w:val="00033D10"/>
    <w:rsid w:val="000364D0"/>
    <w:rsid w:val="000365BF"/>
    <w:rsid w:val="00036DD2"/>
    <w:rsid w:val="00043DA8"/>
    <w:rsid w:val="00050614"/>
    <w:rsid w:val="00053F93"/>
    <w:rsid w:val="00063E4D"/>
    <w:rsid w:val="0007659F"/>
    <w:rsid w:val="000807A2"/>
    <w:rsid w:val="00087B0C"/>
    <w:rsid w:val="00087F2B"/>
    <w:rsid w:val="000A6954"/>
    <w:rsid w:val="000B0F79"/>
    <w:rsid w:val="000B1EB6"/>
    <w:rsid w:val="000B63C5"/>
    <w:rsid w:val="000B6B37"/>
    <w:rsid w:val="000C5898"/>
    <w:rsid w:val="000C5E78"/>
    <w:rsid w:val="000C7B1F"/>
    <w:rsid w:val="000D3272"/>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14EF"/>
    <w:rsid w:val="00183C9E"/>
    <w:rsid w:val="00184669"/>
    <w:rsid w:val="00187151"/>
    <w:rsid w:val="00191687"/>
    <w:rsid w:val="001A0AE3"/>
    <w:rsid w:val="001A2E53"/>
    <w:rsid w:val="001B268F"/>
    <w:rsid w:val="001B3967"/>
    <w:rsid w:val="001B3FA2"/>
    <w:rsid w:val="001C45B8"/>
    <w:rsid w:val="001C4758"/>
    <w:rsid w:val="001D30DC"/>
    <w:rsid w:val="001E0671"/>
    <w:rsid w:val="001E5E46"/>
    <w:rsid w:val="001F560C"/>
    <w:rsid w:val="00200B5E"/>
    <w:rsid w:val="002118FF"/>
    <w:rsid w:val="00215A76"/>
    <w:rsid w:val="002256D8"/>
    <w:rsid w:val="00227743"/>
    <w:rsid w:val="00232931"/>
    <w:rsid w:val="00232A25"/>
    <w:rsid w:val="00232CF3"/>
    <w:rsid w:val="002367EF"/>
    <w:rsid w:val="002401F4"/>
    <w:rsid w:val="00243F18"/>
    <w:rsid w:val="002446F2"/>
    <w:rsid w:val="00253A8D"/>
    <w:rsid w:val="00262F32"/>
    <w:rsid w:val="00267310"/>
    <w:rsid w:val="00270DCB"/>
    <w:rsid w:val="002711EF"/>
    <w:rsid w:val="00274CA9"/>
    <w:rsid w:val="00275194"/>
    <w:rsid w:val="00287257"/>
    <w:rsid w:val="002A22DE"/>
    <w:rsid w:val="002A2476"/>
    <w:rsid w:val="002A540B"/>
    <w:rsid w:val="002B3FFD"/>
    <w:rsid w:val="002C0785"/>
    <w:rsid w:val="002D1D91"/>
    <w:rsid w:val="002D22E4"/>
    <w:rsid w:val="002D444B"/>
    <w:rsid w:val="002D5296"/>
    <w:rsid w:val="002E0FEF"/>
    <w:rsid w:val="002F0007"/>
    <w:rsid w:val="002F18C8"/>
    <w:rsid w:val="002F3552"/>
    <w:rsid w:val="002F3745"/>
    <w:rsid w:val="002F62CB"/>
    <w:rsid w:val="00303253"/>
    <w:rsid w:val="00303444"/>
    <w:rsid w:val="00303886"/>
    <w:rsid w:val="0030656E"/>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94EE9"/>
    <w:rsid w:val="003A0C5C"/>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57BE"/>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6BB"/>
    <w:rsid w:val="00742352"/>
    <w:rsid w:val="007462D4"/>
    <w:rsid w:val="007530FF"/>
    <w:rsid w:val="007565E5"/>
    <w:rsid w:val="00760179"/>
    <w:rsid w:val="00786267"/>
    <w:rsid w:val="00791676"/>
    <w:rsid w:val="00796A4C"/>
    <w:rsid w:val="007A5238"/>
    <w:rsid w:val="007B6F77"/>
    <w:rsid w:val="007B7FF9"/>
    <w:rsid w:val="007D2CFE"/>
    <w:rsid w:val="007D4011"/>
    <w:rsid w:val="007D44DB"/>
    <w:rsid w:val="007D7BE4"/>
    <w:rsid w:val="007D7F1D"/>
    <w:rsid w:val="007E6D5B"/>
    <w:rsid w:val="00807117"/>
    <w:rsid w:val="00815748"/>
    <w:rsid w:val="00822E2C"/>
    <w:rsid w:val="008433F7"/>
    <w:rsid w:val="0085218F"/>
    <w:rsid w:val="00855829"/>
    <w:rsid w:val="00855D67"/>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3ED"/>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726A2"/>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2501E"/>
    <w:rsid w:val="00D25CD7"/>
    <w:rsid w:val="00D346FB"/>
    <w:rsid w:val="00D40E9C"/>
    <w:rsid w:val="00D42FA3"/>
    <w:rsid w:val="00D5188B"/>
    <w:rsid w:val="00D56722"/>
    <w:rsid w:val="00D56E35"/>
    <w:rsid w:val="00D60272"/>
    <w:rsid w:val="00D64079"/>
    <w:rsid w:val="00D7186A"/>
    <w:rsid w:val="00D771E2"/>
    <w:rsid w:val="00D80272"/>
    <w:rsid w:val="00D8421F"/>
    <w:rsid w:val="00D97002"/>
    <w:rsid w:val="00DA1786"/>
    <w:rsid w:val="00DA1EB7"/>
    <w:rsid w:val="00DA2B27"/>
    <w:rsid w:val="00DA465B"/>
    <w:rsid w:val="00DB0F76"/>
    <w:rsid w:val="00DB2039"/>
    <w:rsid w:val="00DC7ABE"/>
    <w:rsid w:val="00DE500B"/>
    <w:rsid w:val="00DF5392"/>
    <w:rsid w:val="00DF7FB3"/>
    <w:rsid w:val="00E04A14"/>
    <w:rsid w:val="00E05066"/>
    <w:rsid w:val="00E11C11"/>
    <w:rsid w:val="00E12882"/>
    <w:rsid w:val="00E15558"/>
    <w:rsid w:val="00E22100"/>
    <w:rsid w:val="00E268F7"/>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6440"/>
    <w:rsid w:val="00E95464"/>
    <w:rsid w:val="00E96C6C"/>
    <w:rsid w:val="00EB629B"/>
    <w:rsid w:val="00EC6513"/>
    <w:rsid w:val="00ED0B78"/>
    <w:rsid w:val="00ED56E8"/>
    <w:rsid w:val="00ED7DC4"/>
    <w:rsid w:val="00EE14C2"/>
    <w:rsid w:val="00EE4077"/>
    <w:rsid w:val="00EE5488"/>
    <w:rsid w:val="00F00094"/>
    <w:rsid w:val="00F01F82"/>
    <w:rsid w:val="00F1081C"/>
    <w:rsid w:val="00F1205C"/>
    <w:rsid w:val="00F15825"/>
    <w:rsid w:val="00F252E3"/>
    <w:rsid w:val="00F26706"/>
    <w:rsid w:val="00F27950"/>
    <w:rsid w:val="00F27AE1"/>
    <w:rsid w:val="00F47BFE"/>
    <w:rsid w:val="00F50FCD"/>
    <w:rsid w:val="00F52440"/>
    <w:rsid w:val="00F623B1"/>
    <w:rsid w:val="00F85063"/>
    <w:rsid w:val="00F879DF"/>
    <w:rsid w:val="00F9513C"/>
    <w:rsid w:val="00FA1C19"/>
    <w:rsid w:val="00FA440C"/>
    <w:rsid w:val="00FA519B"/>
    <w:rsid w:val="00FA533D"/>
    <w:rsid w:val="00FC13A3"/>
    <w:rsid w:val="00FC19D1"/>
    <w:rsid w:val="00FC1C0F"/>
    <w:rsid w:val="00FC4650"/>
    <w:rsid w:val="00FC7BB7"/>
    <w:rsid w:val="00FD0FD7"/>
    <w:rsid w:val="00FD717D"/>
    <w:rsid w:val="00FE2237"/>
    <w:rsid w:val="00FE2CAD"/>
    <w:rsid w:val="00FF20A8"/>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udedireta.com.br/docsupload/1370271458PEP.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gov.br/pt-br/noticias/saude-e-vigilancia-sanitaria/2021/04/voce-conhece-o-conecte-s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ov.br/ebserh/pt-br/hospitais-universitarios/regiao-sul/hu-ufsc/comunicacao/noticias/leis-regulam-acesso-ao-prontuario-e-defendem-privacidade-do-pacie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2761</Words>
  <Characters>14915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3</cp:revision>
  <dcterms:created xsi:type="dcterms:W3CDTF">2023-06-27T23:41:00Z</dcterms:created>
  <dcterms:modified xsi:type="dcterms:W3CDTF">2023-06-27T23:43:00Z</dcterms:modified>
</cp:coreProperties>
</file>