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3A9ADF" w14:textId="34D23620" w:rsid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# Project Notes</w:t>
      </w:r>
    </w:p>
    <w:p w14:paraId="76CA48D3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</w:p>
    <w:p w14:paraId="3B50604D" w14:textId="7F734170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## Why I Built This</w:t>
      </w:r>
    </w:p>
    <w:p w14:paraId="17D57558" w14:textId="03A26166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I built this project to practise how Salesforce CRM data can be used for commercial analytics and executive reporting in Power BI.</w:t>
      </w:r>
    </w:p>
    <w:p w14:paraId="66FFDAC1" w14:textId="077F355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The focus was not only on dashboard design, but on understanding the full reporting flow:</w:t>
      </w:r>
    </w:p>
    <w:p w14:paraId="16339485" w14:textId="362DEF52" w:rsid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Sales activity → Salesforce data → CSV extract → Power BI model → Executive dashboard → Business insight</w:t>
      </w:r>
    </w:p>
    <w:p w14:paraId="73020FE6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</w:p>
    <w:p w14:paraId="409D0CA8" w14:textId="3128E211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## Business Questions</w:t>
      </w:r>
    </w:p>
    <w:p w14:paraId="3CBF65B0" w14:textId="0875753B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The dashboard was designed around these questions:</w:t>
      </w:r>
    </w:p>
    <w:p w14:paraId="15ACD5A6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1. What revenue has already been won?</w:t>
      </w:r>
    </w:p>
    <w:p w14:paraId="228D0A70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2. What open pipeline exists?</w:t>
      </w:r>
    </w:p>
    <w:p w14:paraId="17D628F5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3. Which accounts carry the highest opportunity value?</w:t>
      </w:r>
    </w:p>
    <w:p w14:paraId="0DEDF04F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4. Where are leads coming from?</w:t>
      </w:r>
    </w:p>
    <w:p w14:paraId="7C28CE1A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5. Which campaigns are active?</w:t>
      </w:r>
    </w:p>
    <w:p w14:paraId="4477BF9E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6. What reporting gaps would need to be improved for stronger leadership visibility?</w:t>
      </w:r>
    </w:p>
    <w:p w14:paraId="40FEFA1F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</w:p>
    <w:p w14:paraId="57BC3096" w14:textId="1D1EFDC0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## What I Would Improve Next</w:t>
      </w:r>
    </w:p>
    <w:p w14:paraId="5C026FB9" w14:textId="48F973C2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If this were a real business environment, I would next focus on:</w:t>
      </w:r>
    </w:p>
    <w:p w14:paraId="648503A4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- Stronger CRM data quality checks</w:t>
      </w:r>
    </w:p>
    <w:p w14:paraId="5DE998F2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- Lead-to-opportunity conversion tracking</w:t>
      </w:r>
    </w:p>
    <w:p w14:paraId="659D6B1B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- Campaign-to-revenue attribution</w:t>
      </w:r>
    </w:p>
    <w:p w14:paraId="6322D9ED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- Product performance analysis</w:t>
      </w:r>
    </w:p>
    <w:p w14:paraId="4B0F413F" w14:textId="77777777" w:rsidR="00DD4C0F" w:rsidRPr="00DD4C0F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- Forecasting and pipeline ageing</w:t>
      </w:r>
    </w:p>
    <w:p w14:paraId="4FE228B8" w14:textId="2346FA29" w:rsidR="00197520" w:rsidRPr="00197520" w:rsidRDefault="00DD4C0F" w:rsidP="00DD4C0F">
      <w:pPr>
        <w:rPr>
          <w:rFonts w:ascii="Calibri" w:hAnsi="Calibri" w:cs="Calibri"/>
          <w:sz w:val="20"/>
          <w:szCs w:val="20"/>
        </w:rPr>
      </w:pPr>
      <w:r w:rsidRPr="00DD4C0F">
        <w:rPr>
          <w:rFonts w:ascii="Calibri" w:hAnsi="Calibri" w:cs="Calibri"/>
          <w:sz w:val="20"/>
          <w:szCs w:val="20"/>
        </w:rPr>
        <w:t>- Salesperson and regional performance tracking</w:t>
      </w:r>
    </w:p>
    <w:sectPr w:rsidR="00197520" w:rsidRPr="001975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8C3217"/>
    <w:multiLevelType w:val="hybridMultilevel"/>
    <w:tmpl w:val="87987408"/>
    <w:lvl w:ilvl="0" w:tplc="19A29C52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9C3BF6"/>
    <w:multiLevelType w:val="hybridMultilevel"/>
    <w:tmpl w:val="48C8929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466379">
    <w:abstractNumId w:val="0"/>
  </w:num>
  <w:num w:numId="2" w16cid:durableId="10420250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7520"/>
    <w:rsid w:val="00197520"/>
    <w:rsid w:val="004E696B"/>
    <w:rsid w:val="00997A6F"/>
    <w:rsid w:val="00DD4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740A9F7"/>
  <w15:chartTrackingRefBased/>
  <w15:docId w15:val="{2242061C-57AA-4A46-802A-7AF4CC44C4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75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75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75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75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75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75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75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75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75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75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75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75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75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75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75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75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75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75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75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75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75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75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75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75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75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75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75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75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752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975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19752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151</TotalTime>
  <Pages>1</Pages>
  <Words>163</Words>
  <Characters>864</Characters>
  <Application>Microsoft Office Word</Application>
  <DocSecurity>0</DocSecurity>
  <Lines>21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Trisha Bharatia</dc:creator>
  <cp:keywords/>
  <dc:description/>
  <cp:lastModifiedBy>Trisha Bharatia</cp:lastModifiedBy>
  <cp:revision>1</cp:revision>
  <dcterms:created xsi:type="dcterms:W3CDTF">2026-05-24T10:10:00Z</dcterms:created>
  <dcterms:modified xsi:type="dcterms:W3CDTF">2026-05-27T02:26:00Z</dcterms:modified>
</cp:coreProperties>
</file>