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0f369f599f14770" /><Relationship Type="http://schemas.openxmlformats.org/package/2006/relationships/metadata/core-properties" Target="/docProps/core.xml" Id="R25ce5a1d9e6c4b5d" /><Relationship Type="http://schemas.openxmlformats.org/officeDocument/2006/relationships/extended-properties" Target="/docProps/app.xml" Id="Rb36e6e5331604832" /><Relationship Type="http://schemas.openxmlformats.org/officeDocument/2006/relationships/custom-properties" Target="/docProps/custom.xml" Id="R9bd72832a0ef491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rPr>
        <w:t xml:space="preserve">CyberSec Password Strength and Security Analyzer</w:t>
      </w:r>
    </w:p>
    <w:p w14:paraId="00100002" w14:textId="00100003">
      <w:pPr>
        <w:pStyle w:val="Subtitle"/>
        <w:spacing w:after="80"/>
        <w:jc w:val="center"/>
      </w:pPr>
      <w:r>
        <w:rPr/>
        <w:t xml:space="preserve">Project Report</w:t>
      </w:r>
    </w:p>
    <w:p w14:paraId="00100004" w14:textId="00100005">
      <w:pPr>
        <w:spacing w:after="80"/>
        <w:jc w:val="center"/>
      </w:pPr>
      <w:r>
        <w:rPr>
          <w:color w:val="555555"/>
          <w:sz w:val="22"/>
        </w:rPr>
        <w:t xml:space="preserve">Prepared by: Student / Developer</w:t>
      </w:r>
    </w:p>
    <w:p w14:paraId="00100006" w14:textId="00100007">
      <w:pPr>
        <w:spacing w:after="400"/>
        <w:jc w:val="center"/>
      </w:pPr>
      <w:r>
        <w:rPr>
          <w:color w:val="555555"/>
          <w:sz w:val="22"/>
        </w:rPr>
        <w:t xml:space="preserve">Date: October 2025</w:t>
      </w:r>
    </w:p>
    <w:p w14:paraId="00100008" w14:textId="00100009">
      <w:pPr>
        <w:pStyle w:val="Heading1"/>
        <w:spacing w:before="320" w:after="160"/>
      </w:pPr>
      <w:r>
        <w:rPr>
          <w:b/>
          <w:sz w:val="36"/>
        </w:rPr>
        <w:t xml:space="preserve">1. Project Overview</w:t>
      </w:r>
    </w:p>
    <w:p w14:paraId="0010000A" w14:textId="0010000B">
      <w:pPr>
        <w:spacing w:after="160"/>
      </w:pPr>
      <w:r>
        <w:rPr>
          <w:sz w:val="22"/>
        </w:rPr>
        <w:t xml:space="preserve">The CyberSec Password Strength and Security Analyzer is a web-based dashboard application built using Python and the Streamlit framework. The project aims to demonstrate core cybersecurity concepts in a visual, interactive, and beginner-friendly environment. It simulates a real-world security monitoring dashboard that analyzes password strength and tracks login activity in real time.</w:t>
      </w:r>
    </w:p>
    <w:p w14:paraId="0010000C" w14:textId="0010000D">
      <w:pPr>
        <w:spacing w:after="160"/>
      </w:pPr>
      <w:r>
        <w:rPr>
          <w:sz w:val="22"/>
        </w:rPr>
        <w:t xml:space="preserve">The application is contained within a single Python file (app.py), making it easy for beginners to understand, modify, and run without any complex project setup. The dark-themed user interface is designed to resemble a professional cybersecurity monitoring tool.</w:t>
      </w:r>
    </w:p>
    <w:p w14:paraId="0010000E" w14:textId="0010000F">
      <w:pPr>
        <w:pStyle w:val="Heading1"/>
        <w:spacing w:before="320" w:after="160"/>
      </w:pPr>
      <w:r>
        <w:rPr>
          <w:b/>
          <w:sz w:val="36"/>
        </w:rPr>
        <w:t xml:space="preserve">2. Objectives</w:t>
      </w:r>
    </w:p>
    <w:p w14:paraId="00100010" w14:textId="00100011">
      <w:pPr>
        <w:spacing w:after="120"/>
      </w:pPr>
      <w:r>
        <w:rPr>
          <w:sz w:val="22"/>
        </w:rPr>
        <w:t xml:space="preserve">The primary objectives of this project are:</w:t>
      </w:r>
    </w:p>
    <w:p w14:paraId="00100012" w14:textId="00100013">
      <w:pPr>
        <w:numPr>
          <w:ilvl w:val="0"/>
          <w:numId w:val="1"/>
        </w:numPr>
        <w:spacing w:after="80"/>
      </w:pPr>
      <w:r>
        <w:rPr>
          <w:sz w:val="22"/>
        </w:rPr>
        <w:t xml:space="preserve">To build a beginner-friendly cybersecurity dashboard using Python and Streamlit.</w:t>
      </w:r>
    </w:p>
    <w:p w14:paraId="00100014" w14:textId="00100015">
      <w:pPr>
        <w:numPr>
          <w:ilvl w:val="0"/>
          <w:numId w:val="1"/>
        </w:numPr>
        <w:spacing w:after="80"/>
      </w:pPr>
      <w:r>
        <w:rPr>
          <w:sz w:val="22"/>
        </w:rPr>
        <w:t xml:space="preserve">To implement a real-time password strength analyzer with visual feedback.</w:t>
      </w:r>
    </w:p>
    <w:p w14:paraId="00100016" w14:textId="00100017">
      <w:pPr>
        <w:numPr>
          <w:ilvl w:val="0"/>
          <w:numId w:val="1"/>
        </w:numPr>
        <w:spacing w:after="80"/>
      </w:pPr>
      <w:r>
        <w:rPr>
          <w:sz w:val="22"/>
        </w:rPr>
        <w:t xml:space="preserve">To simulate login activity monitoring with genuine and fake login detection.</w:t>
      </w:r>
    </w:p>
    <w:p w14:paraId="00100018" w14:textId="00100019">
      <w:pPr>
        <w:numPr>
          <w:ilvl w:val="0"/>
          <w:numId w:val="1"/>
        </w:numPr>
        <w:spacing w:after="80"/>
      </w:pPr>
      <w:r>
        <w:rPr>
          <w:sz w:val="22"/>
        </w:rPr>
        <w:t xml:space="preserve">To display a scan history table of the last 30 password login attempts.</w:t>
      </w:r>
    </w:p>
    <w:p w14:paraId="0010001A" w14:textId="0010001B">
      <w:pPr>
        <w:numPr>
          <w:ilvl w:val="0"/>
          <w:numId w:val="1"/>
        </w:numPr>
        <w:spacing w:after="80"/>
      </w:pPr>
      <w:r>
        <w:rPr>
          <w:sz w:val="22"/>
        </w:rPr>
        <w:t xml:space="preserve">To apply a modern dark-themed UI using custom CSS injected into Streamlit.</w:t>
      </w:r>
    </w:p>
    <w:p w14:paraId="0010001C" w14:textId="0010001D">
      <w:pPr>
        <w:numPr>
          <w:ilvl w:val="0"/>
          <w:numId w:val="1"/>
        </w:numPr>
        <w:spacing w:after="160"/>
      </w:pPr>
      <w:r>
        <w:rPr>
          <w:sz w:val="22"/>
        </w:rPr>
        <w:t xml:space="preserve">To demonstrate password security best practices for educational purposes.</w:t>
      </w:r>
    </w:p>
    <w:p w14:paraId="0010001E" w14:textId="0010001F">
      <w:pPr>
        <w:pStyle w:val="Heading1"/>
        <w:spacing w:before="320" w:after="160"/>
      </w:pPr>
      <w:r>
        <w:rPr>
          <w:b/>
          <w:sz w:val="36"/>
        </w:rPr>
        <w:t xml:space="preserve">3. Technology Stack</w:t>
      </w:r>
    </w:p>
    <w:p w14:paraId="00100020" w14:textId="00100021">
      <w:pPr>
        <w:spacing w:after="160"/>
      </w:pPr>
      <w:r>
        <w:rPr>
          <w:sz w:val="22"/>
        </w:rPr>
        <w:t xml:space="preserve">The following technologies and libraries were used to build this project: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2" w14:textId="00100023">
            <w:r>
              <w:t xml:space="preserve">Technology</w:t>
            </w:r>
          </w:p>
        </w:tc>
        <w:tc>
          <w:p w14:paraId="00100024" w14:textId="00100025">
            <w:r>
              <w:t xml:space="preserve">Version / Detail</w:t>
            </w:r>
          </w:p>
        </w:tc>
        <w:tc>
          <w:p w14:paraId="00100026" w14:textId="00100027">
            <w:r>
              <w:t xml:space="preserve">Purpose</w:t>
            </w:r>
          </w:p>
        </w:tc>
      </w:tr>
      <w:tr>
        <w:trPr/>
        <w:tc>
          <w:p w14:paraId="00100028" w14:textId="00100029">
            <w:r>
              <w:t xml:space="preserve">Python</w:t>
            </w:r>
          </w:p>
        </w:tc>
        <w:tc>
          <w:p w14:paraId="0010002A" w14:textId="0010002B">
            <w:r>
              <w:t xml:space="preserve">3.8+</w:t>
            </w:r>
          </w:p>
        </w:tc>
        <w:tc>
          <w:p w14:paraId="0010002C" w14:textId="0010002D">
            <w:r>
              <w:t xml:space="preserve">Core programming language</w:t>
            </w:r>
          </w:p>
        </w:tc>
      </w:tr>
      <w:tr>
        <w:trPr/>
        <w:tc>
          <w:p w14:paraId="0010002E" w14:textId="0010002F">
            <w:r>
              <w:t xml:space="preserve">Streamlit</w:t>
            </w:r>
          </w:p>
        </w:tc>
        <w:tc>
          <w:p w14:paraId="00100030" w14:textId="00100031">
            <w:r>
              <w:t xml:space="preserve">1.x</w:t>
            </w:r>
          </w:p>
        </w:tc>
        <w:tc>
          <w:p w14:paraId="00100032" w14:textId="00100033">
            <w:r>
              <w:t xml:space="preserve">Web app framework for dashboard UI</w:t>
            </w:r>
          </w:p>
        </w:tc>
      </w:tr>
      <w:tr>
        <w:trPr/>
        <w:tc>
          <w:p w14:paraId="00100034" w14:textId="00100035">
            <w:r>
              <w:t xml:space="preserve">re (regex)</w:t>
            </w:r>
          </w:p>
        </w:tc>
        <w:tc>
          <w:p w14:paraId="00100036" w14:textId="00100037">
            <w:r>
              <w:t xml:space="preserve">Built-in</w:t>
            </w:r>
          </w:p>
        </w:tc>
        <w:tc>
          <w:p w14:paraId="00100038" w14:textId="00100039">
            <w:r>
              <w:t xml:space="preserve">Password pattern matching</w:t>
            </w:r>
          </w:p>
        </w:tc>
      </w:tr>
      <w:tr>
        <w:trPr/>
        <w:tc>
          <w:p w14:paraId="0010003A" w14:textId="0010003B">
            <w:r>
              <w:t xml:space="preserve">random</w:t>
            </w:r>
          </w:p>
        </w:tc>
        <w:tc>
          <w:p w14:paraId="0010003C" w14:textId="0010003D">
            <w:r>
              <w:t xml:space="preserve">Built-in</w:t>
            </w:r>
          </w:p>
        </w:tc>
        <w:tc>
          <w:p w14:paraId="0010003E" w14:textId="0010003F">
            <w:r>
              <w:t xml:space="preserve">Simulated login statistics</w:t>
            </w:r>
          </w:p>
        </w:tc>
      </w:tr>
      <w:tr>
        <w:trPr/>
        <w:tc>
          <w:p w14:paraId="00100040" w14:textId="00100041">
            <w:r>
              <w:t xml:space="preserve">datetime</w:t>
            </w:r>
          </w:p>
        </w:tc>
        <w:tc>
          <w:p w14:paraId="00100042" w14:textId="00100043">
            <w:r>
              <w:t xml:space="preserve">Built-in</w:t>
            </w:r>
          </w:p>
        </w:tc>
        <w:tc>
          <w:p w14:paraId="00100044" w14:textId="00100045">
            <w:r>
              <w:t xml:space="preserve">Timestamps for scan history</w:t>
            </w:r>
          </w:p>
        </w:tc>
      </w:tr>
    </w:tbl>
    <w:p w14:paraId="00100046" w14:textId="00100047">
      <w:pPr>
        <w:pStyle w:val="Heading1"/>
        <w:spacing w:before="320" w:after="160"/>
      </w:pPr>
      <w:r>
        <w:rPr>
          <w:b/>
          <w:sz w:val="36"/>
        </w:rPr>
        <w:t xml:space="preserve">4. Features and Functionality</w:t>
      </w:r>
    </w:p>
    <w:p w14:paraId="00100048" w14:textId="00100049">
      <w:pPr>
        <w:pStyle w:val="Heading2"/>
        <w:spacing w:before="200" w:after="120"/>
      </w:pPr>
      <w:r>
        <w:rPr>
          <w:b/>
          <w:sz w:val="28"/>
        </w:rPr>
        <w:t xml:space="preserve">4.1 Password Strength Analyzer</w:t>
      </w:r>
    </w:p>
    <w:p w14:paraId="0010004A" w14:textId="0010004B">
      <w:pPr>
        <w:spacing w:after="160"/>
      </w:pPr>
      <w:r>
        <w:rPr>
          <w:sz w:val="22"/>
        </w:rPr>
        <w:t xml:space="preserve">The password analyzer accepts user input via a secure password field and runs six security checks instantly. Each check is displayed as a checklist item with a pass or fail icon. A coloured progress bar and a strength label (Weak / Fair / Good / Strong) provide immediate visual feedback.</w:t>
      </w:r>
    </w:p>
    <w:p w14:paraId="0010004C" w14:textId="0010004D">
      <w:pPr>
        <w:pStyle w:val="Heading2"/>
        <w:spacing w:before="200" w:after="120"/>
      </w:pPr>
      <w:r>
        <w:rPr>
          <w:b/>
          <w:sz w:val="28"/>
        </w:rPr>
        <w:t xml:space="preserve">4.2 Login Activity Monitor</w:t>
      </w:r>
    </w:p>
    <w:p w14:paraId="0010004E" w14:textId="0010004F">
      <w:pPr>
        <w:spacing w:after="160"/>
      </w:pPr>
      <w:r>
        <w:rPr>
          <w:sz w:val="22"/>
        </w:rPr>
        <w:t xml:space="preserve">The login monitor section displays three metric cards showing total logins, genuine logins, and fake or suspicious logins. Two progress bars illustrate the percentage split between genuine and fake login attempts. A refresh button allows the user to simulate new incoming login data.</w:t>
      </w:r>
    </w:p>
    <w:p w14:paraId="00100050" w14:textId="00100051">
      <w:pPr>
        <w:pStyle w:val="Heading2"/>
        <w:spacing w:before="200" w:after="120"/>
      </w:pPr>
      <w:r>
        <w:rPr>
          <w:b/>
          <w:sz w:val="28"/>
        </w:rPr>
        <w:t xml:space="preserve">4.3 Scan History Table</w:t>
      </w:r>
    </w:p>
    <w:p w14:paraId="00100052" w14:textId="00100053">
      <w:pPr>
        <w:spacing w:after="160"/>
      </w:pPr>
      <w:r>
        <w:rPr>
          <w:sz w:val="22"/>
        </w:rPr>
        <w:t xml:space="preserve">The scan history section presents a table of the last 30 password login attempts. Each row shows the login timestamp, a masked version of the password, the strength label, and whether the login was classified as Genuine or Fake.</w:t>
      </w:r>
    </w:p>
    <w:p w14:paraId="00100054" w14:textId="00100055">
      <w:pPr>
        <w:pStyle w:val="Heading1"/>
        <w:spacing w:before="320" w:after="160"/>
      </w:pPr>
      <w:r>
        <w:rPr>
          <w:b/>
          <w:sz w:val="36"/>
        </w:rPr>
        <w:t xml:space="preserve">5. Application Structure</w:t>
      </w:r>
    </w:p>
    <w:p w14:paraId="00100056" w14:textId="00100057">
      <w:pPr>
        <w:spacing w:after="160"/>
      </w:pPr>
      <w:r>
        <w:rPr>
          <w:sz w:val="22"/>
        </w:rPr>
        <w:t xml:space="preserve">The entire application resides in a single file, app.py, structured into clearly commented sections:</w:t>
      </w:r>
    </w:p>
    <w:p w14:paraId="00100058" w14:textId="00100059">
      <w:pPr>
        <w:numPr>
          <w:ilvl w:val="0"/>
          <w:numId w:val="2"/>
        </w:numPr>
        <w:spacing w:after="80"/>
      </w:pPr>
      <w:r>
        <w:rPr>
          <w:sz w:val="22"/>
        </w:rPr>
        <w:t xml:space="preserve">Page Configuration: sets the browser tab title, favicon, and layout mode.</w:t>
      </w:r>
    </w:p>
    <w:p w14:paraId="0010005A" w14:textId="0010005B">
      <w:pPr>
        <w:numPr>
          <w:ilvl w:val="0"/>
          <w:numId w:val="2"/>
        </w:numPr>
        <w:spacing w:after="80"/>
      </w:pPr>
      <w:r>
        <w:rPr>
          <w:sz w:val="22"/>
        </w:rPr>
        <w:t xml:space="preserve">Custom CSS: injects the dark dashboard theme using st.markdown with unsafe_allow_html=True.</w:t>
      </w:r>
    </w:p>
    <w:p w14:paraId="0010005C" w14:textId="0010005D">
      <w:pPr>
        <w:numPr>
          <w:ilvl w:val="0"/>
          <w:numId w:val="2"/>
        </w:numPr>
        <w:spacing w:after="80"/>
      </w:pPr>
      <w:r>
        <w:rPr>
          <w:sz w:val="22"/>
        </w:rPr>
        <w:t xml:space="preserve">check_strength() function: evaluates a password against six security rules and returns a score, label, and checklist.</w:t>
      </w:r>
    </w:p>
    <w:p w14:paraId="0010005E" w14:textId="0010005F">
      <w:pPr>
        <w:numPr>
          <w:ilvl w:val="0"/>
          <w:numId w:val="2"/>
        </w:numPr>
        <w:spacing w:after="80"/>
      </w:pPr>
      <w:r>
        <w:rPr>
          <w:sz w:val="22"/>
        </w:rPr>
        <w:t xml:space="preserve">simulate_login_stats() function: generates randomised login statistics around realistic base values.</w:t>
      </w:r>
    </w:p>
    <w:p w14:paraId="00100060" w14:textId="00100061">
      <w:pPr>
        <w:numPr>
          <w:ilvl w:val="0"/>
          <w:numId w:val="2"/>
        </w:numPr>
        <w:spacing w:after="80"/>
      </w:pPr>
      <w:r>
        <w:rPr>
          <w:sz w:val="22"/>
        </w:rPr>
        <w:t xml:space="preserve">generate_scan_history() function: produces 30 simulated password login records with timestamps, masked passwords, strength labels, and genuine/fake classifications.</w:t>
      </w:r>
    </w:p>
    <w:p w14:paraId="00100062" w14:textId="00100063">
      <w:pPr>
        <w:numPr>
          <w:ilvl w:val="0"/>
          <w:numId w:val="2"/>
        </w:numPr>
        <w:spacing w:after="80"/>
      </w:pPr>
      <w:r>
        <w:rPr>
          <w:sz w:val="22"/>
        </w:rPr>
        <w:t xml:space="preserve">Session State: caches statistics and history so data stays stable between Streamlit re-runs.</w:t>
      </w:r>
    </w:p>
    <w:p w14:paraId="00100064" w14:textId="00100065">
      <w:pPr>
        <w:numPr>
          <w:ilvl w:val="0"/>
          <w:numId w:val="2"/>
        </w:numPr>
        <w:spacing w:after="160"/>
      </w:pPr>
      <w:r>
        <w:rPr>
          <w:sz w:val="22"/>
        </w:rPr>
        <w:t xml:space="preserve">UI Sections: Header, Login Activity Monitor, Password Analyzer, Scan History, and Footer.</w:t>
      </w:r>
    </w:p>
    <w:p w14:paraId="00100066" w14:textId="00100067">
      <w:pPr>
        <w:pStyle w:val="Heading1"/>
        <w:spacing w:before="320" w:after="160"/>
      </w:pPr>
      <w:r>
        <w:rPr>
          <w:b/>
          <w:sz w:val="36"/>
        </w:rPr>
        <w:t xml:space="preserve">6. Password Strength Criteria</w:t>
      </w:r>
    </w:p>
    <w:p w14:paraId="00100068" w14:textId="00100069">
      <w:pPr>
        <w:spacing w:after="160"/>
      </w:pPr>
      <w:r>
        <w:rPr>
          <w:sz w:val="22"/>
        </w:rPr>
        <w:t xml:space="preserve">The strength scoring system uses six binary checks. Each check that passes contributes one point to a total score out of six. The mapping from score to label is as follows: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A" w14:textId="0010006B">
            <w:r>
              <w:t xml:space="preserve">Score (out of 6)</w:t>
            </w:r>
          </w:p>
        </w:tc>
        <w:tc>
          <w:p w14:paraId="0010006C" w14:textId="0010006D">
            <w:r>
              <w:t xml:space="preserve">Strength Label</w:t>
            </w:r>
          </w:p>
        </w:tc>
        <w:tc>
          <w:p w14:paraId="0010006E" w14:textId="0010006F">
            <w:r>
              <w:t xml:space="preserve">Colour Indicator</w:t>
            </w:r>
          </w:p>
        </w:tc>
      </w:tr>
      <w:tr>
        <w:trPr/>
        <w:tc>
          <w:p w14:paraId="00100070" w14:textId="00100071">
            <w:r>
              <w:t xml:space="preserve">0 - 2</w:t>
            </w:r>
          </w:p>
        </w:tc>
        <w:tc>
          <w:p w14:paraId="00100072" w14:textId="00100073">
            <w:r>
              <w:t xml:space="preserve">Weak</w:t>
            </w:r>
          </w:p>
        </w:tc>
        <w:tc>
          <w:p w14:paraId="00100074" w14:textId="00100075">
            <w:r>
              <w:t xml:space="preserve">Red</w:t>
            </w:r>
          </w:p>
        </w:tc>
      </w:tr>
      <w:tr>
        <w:trPr/>
        <w:tc>
          <w:p w14:paraId="00100076" w14:textId="00100077">
            <w:r>
              <w:t xml:space="preserve">3</w:t>
            </w:r>
          </w:p>
        </w:tc>
        <w:tc>
          <w:p w14:paraId="00100078" w14:textId="00100079">
            <w:r>
              <w:t xml:space="preserve">Fair</w:t>
            </w:r>
          </w:p>
        </w:tc>
        <w:tc>
          <w:p w14:paraId="0010007A" w14:textId="0010007B">
            <w:r>
              <w:t xml:space="preserve">Yellow / Amber</w:t>
            </w:r>
          </w:p>
        </w:tc>
      </w:tr>
      <w:tr>
        <w:trPr/>
        <w:tc>
          <w:p w14:paraId="0010007C" w14:textId="0010007D">
            <w:r>
              <w:t xml:space="preserve">4 - 5</w:t>
            </w:r>
          </w:p>
        </w:tc>
        <w:tc>
          <w:p w14:paraId="0010007E" w14:textId="0010007F">
            <w:r>
              <w:t xml:space="preserve">Good</w:t>
            </w:r>
          </w:p>
        </w:tc>
        <w:tc>
          <w:p w14:paraId="00100080" w14:textId="00100081">
            <w:r>
              <w:t xml:space="preserve">Blue</w:t>
            </w:r>
          </w:p>
        </w:tc>
      </w:tr>
      <w:tr>
        <w:trPr/>
        <w:tc>
          <w:p w14:paraId="00100082" w14:textId="00100083">
            <w:r>
              <w:t xml:space="preserve">6</w:t>
            </w:r>
          </w:p>
        </w:tc>
        <w:tc>
          <w:p w14:paraId="00100084" w14:textId="00100085">
            <w:r>
              <w:t xml:space="preserve">Strong</w:t>
            </w:r>
          </w:p>
        </w:tc>
        <w:tc>
          <w:p w14:paraId="00100086" w14:textId="00100087">
            <w:r>
              <w:t xml:space="preserve">Green</w:t>
            </w:r>
          </w:p>
        </w:tc>
      </w:tr>
    </w:tbl>
    <w:p w14:paraId="00100088" w14:textId="00100089">
      <w:pPr>
        <w:spacing w:before="160" w:after="160"/>
      </w:pPr>
      <w:r>
        <w:rPr>
          <w:sz w:val="22"/>
        </w:rPr>
        <w:t xml:space="preserve">The six individual checks are: minimum length of 8 characters, minimum length of 12 characters, presence of uppercase letters, presence of lowercase letters, presence of at least one digit, and presence of at least one special character.</w:t>
      </w:r>
    </w:p>
    <w:p w14:paraId="0010008A" w14:textId="0010008B">
      <w:pPr>
        <w:pStyle w:val="Heading1"/>
        <w:spacing w:before="320" w:after="160"/>
      </w:pPr>
      <w:r>
        <w:rPr>
          <w:b/>
          <w:sz w:val="36"/>
        </w:rPr>
        <w:t xml:space="preserve">7. Login Activity Monitor</w:t>
      </w:r>
    </w:p>
    <w:p w14:paraId="0010008C" w14:textId="0010008D">
      <w:pPr>
        <w:spacing w:after="160"/>
      </w:pPr>
      <w:r>
        <w:rPr>
          <w:sz w:val="22"/>
        </w:rPr>
        <w:t xml:space="preserve">The login monitor simulates real-world dashboard telemetry. A base of approximately 320 genuine logins and 47 fake logins is used, with a small random variation applied on each page load or when the user clicks the Refresh button. This gives the dashboard a live, dynamic feel while keeping the numbers realistic.</w:t>
      </w:r>
    </w:p>
    <w:p w14:paraId="0010008E" w14:textId="0010008F">
      <w:pPr>
        <w:spacing w:after="160"/>
      </w:pPr>
      <w:r>
        <w:rPr>
          <w:sz w:val="22"/>
        </w:rPr>
        <w:t xml:space="preserve">Fake logins are defined as login attempts that used a password classified as Weak or Fair. This heuristic is intentionally simple and is designed to illustrate the concept of anomaly detection for a beginner audience.</w:t>
      </w:r>
    </w:p>
    <w:p w14:paraId="00100090" w14:textId="00100091">
      <w:pPr>
        <w:pStyle w:val="Heading1"/>
        <w:spacing w:before="320" w:after="160"/>
      </w:pPr>
      <w:r>
        <w:rPr>
          <w:b/>
          <w:sz w:val="36"/>
        </w:rPr>
        <w:t xml:space="preserve">8. Scan History</w:t>
      </w:r>
    </w:p>
    <w:p w14:paraId="00100092" w14:textId="00100093">
      <w:pPr>
        <w:spacing w:after="160"/>
      </w:pPr>
      <w:r>
        <w:rPr>
          <w:sz w:val="22"/>
        </w:rPr>
        <w:t xml:space="preserve">The scan history table contains 30 pre-generated entries. Each entry simulates a password login event and includes the following fields:</w:t>
      </w:r>
    </w:p>
    <w:p w14:paraId="00100094" w14:textId="00100095">
      <w:pPr>
        <w:numPr>
          <w:ilvl w:val="0"/>
          <w:numId w:val="3"/>
        </w:numPr>
        <w:spacing w:after="80"/>
      </w:pPr>
      <w:r>
        <w:rPr>
          <w:sz w:val="22"/>
        </w:rPr>
        <w:t xml:space="preserve">Time: the simulated timestamp of the login attempt in HH:MM:SS format.</w:t>
      </w:r>
    </w:p>
    <w:p w14:paraId="00100096" w14:textId="00100097">
      <w:pPr>
        <w:numPr>
          <w:ilvl w:val="0"/>
          <w:numId w:val="3"/>
        </w:numPr>
        <w:spacing w:after="80"/>
      </w:pPr>
      <w:r>
        <w:rPr>
          <w:sz w:val="22"/>
        </w:rPr>
        <w:t xml:space="preserve">Password (masked): the first and last characters of the password are shown; the rest are replaced with asterisks.</w:t>
      </w:r>
    </w:p>
    <w:p w14:paraId="00100098" w14:textId="00100099">
      <w:pPr>
        <w:numPr>
          <w:ilvl w:val="0"/>
          <w:numId w:val="3"/>
        </w:numPr>
        <w:spacing w:after="80"/>
      </w:pPr>
      <w:r>
        <w:rPr>
          <w:sz w:val="22"/>
        </w:rPr>
        <w:t xml:space="preserve">Strength: the strength label (Weak, Fair, Good, or Strong) determined by the check_strength() function.</w:t>
      </w:r>
    </w:p>
    <w:p w14:paraId="0010009A" w14:textId="0010009B">
      <w:pPr>
        <w:numPr>
          <w:ilvl w:val="0"/>
          <w:numId w:val="3"/>
        </w:numPr>
        <w:spacing w:after="160"/>
      </w:pPr>
      <w:r>
        <w:rPr>
          <w:sz w:val="22"/>
        </w:rPr>
        <w:t xml:space="preserve">Status: Genuine or Fake based on the classification heuristic.</w:t>
      </w:r>
    </w:p>
    <w:p w14:paraId="0010009C" w14:textId="0010009D">
      <w:pPr>
        <w:spacing w:after="160"/>
      </w:pPr>
      <w:r>
        <w:rPr>
          <w:sz w:val="22"/>
        </w:rPr>
        <w:t xml:space="preserve">A summary caption below the table shows the total count of genuine and fake entries in the history.</w:t>
      </w:r>
    </w:p>
    <w:p w14:paraId="0010009E" w14:textId="0010009F">
      <w:pPr>
        <w:pStyle w:val="Heading1"/>
        <w:spacing w:before="320" w:after="160"/>
      </w:pPr>
      <w:r>
        <w:rPr>
          <w:b/>
          <w:sz w:val="36"/>
        </w:rPr>
        <w:t xml:space="preserve">9. How to Run the Application</w:t>
      </w:r>
    </w:p>
    <w:p w14:paraId="001000A0" w14:textId="001000A1">
      <w:pPr>
        <w:spacing w:after="160"/>
      </w:pPr>
      <w:r>
        <w:rPr>
          <w:sz w:val="22"/>
        </w:rPr>
        <w:t xml:space="preserve">Prerequisites: Python 3.8 or higher must be installed. Streamlit is the only third-party dependency. The built-in libraries re, random, and datetime require no installation.</w:t>
      </w:r>
    </w:p>
    <w:p w14:paraId="001000A2" w14:textId="001000A3">
      <w:pPr>
        <w:spacing w:after="80"/>
      </w:pPr>
      <w:r>
        <w:rPr>
          <w:sz w:val="22"/>
        </w:rPr>
        <w:t xml:space="preserve">Step 1: Install Streamlit by running this command in a terminal:  pip install streamlit</w:t>
      </w:r>
    </w:p>
    <w:p w14:paraId="001000A4" w14:textId="001000A5">
      <w:pPr>
        <w:spacing w:after="80"/>
      </w:pPr>
      <w:r>
        <w:rPr>
          <w:sz w:val="22"/>
        </w:rPr>
        <w:t xml:space="preserve">Step 2: Save the application code to a file named app.py in a directory of your choice.</w:t>
      </w:r>
    </w:p>
    <w:p w14:paraId="001000A6" w14:textId="001000A7">
      <w:pPr>
        <w:spacing w:after="80"/>
      </w:pPr>
      <w:r>
        <w:rPr>
          <w:sz w:val="22"/>
        </w:rPr>
        <w:t xml:space="preserve">Step 3: Open a terminal, navigate to the directory containing app.py, and run:  streamlit run app.py</w:t>
      </w:r>
    </w:p>
    <w:p w14:paraId="001000A8" w14:textId="001000A9">
      <w:pPr>
        <w:spacing w:after="160"/>
      </w:pPr>
      <w:r>
        <w:rPr>
          <w:sz w:val="22"/>
        </w:rPr>
        <w:t xml:space="preserve">Step 4: Streamlit will automatically open the application in your default web browser at http://localhost:8501.</w:t>
      </w:r>
    </w:p>
    <w:p w14:paraId="001000AA" w14:textId="001000AB">
      <w:pPr>
        <w:pStyle w:val="Heading1"/>
        <w:spacing w:before="320" w:after="160"/>
      </w:pPr>
      <w:r>
        <w:rPr>
          <w:b/>
          <w:sz w:val="36"/>
        </w:rPr>
        <w:t xml:space="preserve">10. Sample Output and Results</w:t>
      </w:r>
    </w:p>
    <w:p w14:paraId="001000AC" w14:textId="001000AD">
      <w:pPr>
        <w:spacing w:after="160"/>
      </w:pPr>
      <w:r>
        <w:rPr>
          <w:sz w:val="22"/>
        </w:rPr>
        <w:t xml:space="preserve">The table below summarises expected output for a selection of sample passwords: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AE" w14:textId="001000AF">
            <w:r>
              <w:t xml:space="preserve">Sample Password</w:t>
            </w:r>
          </w:p>
        </w:tc>
        <w:tc>
          <w:p w14:paraId="001000B0" w14:textId="001000B1">
            <w:r>
              <w:t xml:space="preserve">Strength</w:t>
            </w:r>
          </w:p>
        </w:tc>
        <w:tc>
          <w:p w14:paraId="001000B2" w14:textId="001000B3">
            <w:r>
              <w:t xml:space="preserve">Score</w:t>
            </w:r>
          </w:p>
        </w:tc>
        <w:tc>
          <w:p w14:paraId="001000B4" w14:textId="001000B5">
            <w:r>
              <w:t xml:space="preserve">Status</w:t>
            </w:r>
          </w:p>
        </w:tc>
      </w:tr>
      <w:tr>
        <w:trPr/>
        <w:tc>
          <w:p w14:paraId="001000B6" w14:textId="001000B7">
            <w:r>
              <w:t xml:space="preserve">abc123</w:t>
            </w:r>
          </w:p>
        </w:tc>
        <w:tc>
          <w:p w14:paraId="001000B8" w14:textId="001000B9">
            <w:r>
              <w:t xml:space="preserve">Weak</w:t>
            </w:r>
          </w:p>
        </w:tc>
        <w:tc>
          <w:p w14:paraId="001000BA" w14:textId="001000BB">
            <w:r>
              <w:t xml:space="preserve">2/6</w:t>
            </w:r>
          </w:p>
        </w:tc>
        <w:tc>
          <w:p w14:paraId="001000BC" w14:textId="001000BD">
            <w:r>
              <w:t xml:space="preserve">Fake</w:t>
            </w:r>
          </w:p>
        </w:tc>
      </w:tr>
      <w:tr>
        <w:trPr/>
        <w:tc>
          <w:p w14:paraId="001000BE" w14:textId="001000BF">
            <w:r>
              <w:t xml:space="preserve">P@ssw0rd!</w:t>
            </w:r>
          </w:p>
        </w:tc>
        <w:tc>
          <w:p w14:paraId="001000C0" w14:textId="001000C1">
            <w:r>
              <w:t xml:space="preserve">Good</w:t>
            </w:r>
          </w:p>
        </w:tc>
        <w:tc>
          <w:p w14:paraId="001000C2" w14:textId="001000C3">
            <w:r>
              <w:t xml:space="preserve">5/6</w:t>
            </w:r>
          </w:p>
        </w:tc>
        <w:tc>
          <w:p w14:paraId="001000C4" w14:textId="001000C5">
            <w:r>
              <w:t xml:space="preserve">Genuine</w:t>
            </w:r>
          </w:p>
        </w:tc>
      </w:tr>
      <w:tr>
        <w:trPr/>
        <w:tc>
          <w:p w14:paraId="001000C6" w14:textId="001000C7">
            <w:r>
              <w:t xml:space="preserve">hello</w:t>
            </w:r>
          </w:p>
        </w:tc>
        <w:tc>
          <w:p w14:paraId="001000C8" w14:textId="001000C9">
            <w:r>
              <w:t xml:space="preserve">Weak</w:t>
            </w:r>
          </w:p>
        </w:tc>
        <w:tc>
          <w:p w14:paraId="001000CA" w14:textId="001000CB">
            <w:r>
              <w:t xml:space="preserve">1/6</w:t>
            </w:r>
          </w:p>
        </w:tc>
        <w:tc>
          <w:p w14:paraId="001000CC" w14:textId="001000CD">
            <w:r>
              <w:t xml:space="preserve">Fake</w:t>
            </w:r>
          </w:p>
        </w:tc>
      </w:tr>
      <w:tr>
        <w:trPr/>
        <w:tc>
          <w:p w14:paraId="001000CE" w14:textId="001000CF">
            <w:r>
              <w:t xml:space="preserve">Qx9#mL2!vT</w:t>
            </w:r>
          </w:p>
        </w:tc>
        <w:tc>
          <w:p w14:paraId="001000D0" w14:textId="001000D1">
            <w:r>
              <w:t xml:space="preserve">Strong</w:t>
            </w:r>
          </w:p>
        </w:tc>
        <w:tc>
          <w:p w14:paraId="001000D2" w14:textId="001000D3">
            <w:r>
              <w:t xml:space="preserve">6/6</w:t>
            </w:r>
          </w:p>
        </w:tc>
        <w:tc>
          <w:p w14:paraId="001000D4" w14:textId="001000D5">
            <w:r>
              <w:t xml:space="preserve">Genuine</w:t>
            </w:r>
          </w:p>
        </w:tc>
      </w:tr>
      <w:tr>
        <w:trPr/>
        <w:tc>
          <w:p w14:paraId="001000D6" w14:textId="001000D7">
            <w:r>
              <w:t xml:space="preserve">123456</w:t>
            </w:r>
          </w:p>
        </w:tc>
        <w:tc>
          <w:p w14:paraId="001000D8" w14:textId="001000D9">
            <w:r>
              <w:t xml:space="preserve">Weak</w:t>
            </w:r>
          </w:p>
        </w:tc>
        <w:tc>
          <w:p w14:paraId="001000DA" w14:textId="001000DB">
            <w:r>
              <w:t xml:space="preserve">1/6</w:t>
            </w:r>
          </w:p>
        </w:tc>
        <w:tc>
          <w:p w14:paraId="001000DC" w14:textId="001000DD">
            <w:r>
              <w:t xml:space="preserve">Fake</w:t>
            </w:r>
          </w:p>
        </w:tc>
      </w:tr>
      <w:tr>
        <w:trPr/>
        <w:tc>
          <w:p w14:paraId="001000DE" w14:textId="001000DF">
            <w:r>
              <w:t xml:space="preserve">Admin2024!</w:t>
            </w:r>
          </w:p>
        </w:tc>
        <w:tc>
          <w:p w14:paraId="001000E0" w14:textId="001000E1">
            <w:r>
              <w:t xml:space="preserve">Strong</w:t>
            </w:r>
          </w:p>
        </w:tc>
        <w:tc>
          <w:p w14:paraId="001000E2" w14:textId="001000E3">
            <w:r>
              <w:t xml:space="preserve">6/6</w:t>
            </w:r>
          </w:p>
        </w:tc>
        <w:tc>
          <w:p w14:paraId="001000E4" w14:textId="001000E5">
            <w:r>
              <w:t xml:space="preserve">Genuine</w:t>
            </w:r>
          </w:p>
        </w:tc>
      </w:tr>
      <w:tr>
        <w:trPr/>
        <w:tc>
          <w:p w14:paraId="001000E6" w14:textId="001000E7">
            <w:r>
              <w:t xml:space="preserve">password</w:t>
            </w:r>
          </w:p>
        </w:tc>
        <w:tc>
          <w:p w14:paraId="001000E8" w14:textId="001000E9">
            <w:r>
              <w:t xml:space="preserve">Weak</w:t>
            </w:r>
          </w:p>
        </w:tc>
        <w:tc>
          <w:p w14:paraId="001000EA" w14:textId="001000EB">
            <w:r>
              <w:t xml:space="preserve">2/6</w:t>
            </w:r>
          </w:p>
        </w:tc>
        <w:tc>
          <w:p w14:paraId="001000EC" w14:textId="001000ED">
            <w:r>
              <w:t xml:space="preserve">Fake</w:t>
            </w:r>
          </w:p>
        </w:tc>
      </w:tr>
      <w:tr>
        <w:trPr/>
        <w:tc>
          <w:p w14:paraId="001000EE" w14:textId="001000EF">
            <w:r>
              <w:t xml:space="preserve">S3cur3P@ss!</w:t>
            </w:r>
          </w:p>
        </w:tc>
        <w:tc>
          <w:p w14:paraId="001000F0" w14:textId="001000F1">
            <w:r>
              <w:t xml:space="preserve">Strong</w:t>
            </w:r>
          </w:p>
        </w:tc>
        <w:tc>
          <w:p w14:paraId="001000F2" w14:textId="001000F3">
            <w:r>
              <w:t xml:space="preserve">6/6</w:t>
            </w:r>
          </w:p>
        </w:tc>
        <w:tc>
          <w:p w14:paraId="001000F4" w14:textId="001000F5">
            <w:r>
              <w:t xml:space="preserve">Genuine</w:t>
            </w:r>
          </w:p>
        </w:tc>
      </w:tr>
    </w:tbl>
    <w:p w14:paraId="001000F6" w14:textId="001000F7">
      <w:pPr>
        <w:pStyle w:val="Heading1"/>
        <w:spacing w:before="320" w:after="160"/>
      </w:pPr>
      <w:r>
        <w:rPr>
          <w:b/>
          <w:sz w:val="36"/>
        </w:rPr>
        <w:t xml:space="preserve">11. Conclusion</w:t>
      </w:r>
    </w:p>
    <w:p w14:paraId="001000F8" w14:textId="001000F9">
      <w:pPr>
        <w:spacing w:after="160"/>
      </w:pPr>
      <w:r>
        <w:rPr>
          <w:sz w:val="22"/>
        </w:rPr>
        <w:t xml:space="preserve">The CyberSec Password Strength and Security Analyzer successfully demonstrates core cybersecurity concepts in a practical, visual, and accessible manner. By combining password strength analysis, simulated login monitoring, and a historical scan table within a single-file Python application, the project provides a comprehensive introduction to security dashboard design for beginner developers.</w:t>
      </w:r>
    </w:p>
    <w:p w14:paraId="001000FA" w14:textId="001000FB">
      <w:pPr>
        <w:spacing w:after="160"/>
      </w:pPr>
      <w:r>
        <w:rPr>
          <w:sz w:val="22"/>
        </w:rPr>
        <w:t xml:space="preserve">The application highlights the importance of strong passwords, shows how anomaly detection can flag suspicious login behaviour, and presents data in a clear and professional dark-themed interface. It serves as an excellent foundation for more advanced cybersecurity projects such as real-time threat detection and user authentication systems.</w:t>
      </w:r>
    </w:p>
    <w:p w14:paraId="001000FC" w14:textId="001000FD">
      <w:pPr>
        <w:pStyle w:val="Heading1"/>
        <w:spacing w:before="320" w:after="160"/>
      </w:pPr>
      <w:r>
        <w:rPr>
          <w:b/>
          <w:sz w:val="36"/>
        </w:rPr>
        <w:t xml:space="preserve">12. References</w:t>
      </w:r>
    </w:p>
    <w:p w14:paraId="001000FE" w14:textId="001000FF">
      <w:pPr>
        <w:numPr>
          <w:ilvl w:val="0"/>
          <w:numId w:val="4"/>
        </w:numPr>
        <w:spacing w:after="80"/>
      </w:pPr>
      <w:r>
        <w:rPr>
          <w:sz w:val="22"/>
        </w:rPr>
        <w:t xml:space="preserve">Streamlit Documentation. (2024). Streamlit: The fastest way to build data apps. https://docs.streamlit.io</w:t>
      </w:r>
    </w:p>
    <w:p w14:paraId="00100100" w14:textId="00100101">
      <w:pPr>
        <w:numPr>
          <w:ilvl w:val="0"/>
          <w:numId w:val="4"/>
        </w:numPr>
        <w:spacing w:after="80"/>
      </w:pPr>
      <w:r>
        <w:rPr>
          <w:sz w:val="22"/>
        </w:rPr>
        <w:t xml:space="preserve">Python Software Foundation. (2024). Python 3 Documentation. https://docs.python.org/3/</w:t>
      </w:r>
    </w:p>
    <w:p w14:paraId="00100102" w14:textId="00100103">
      <w:pPr>
        <w:numPr>
          <w:ilvl w:val="0"/>
          <w:numId w:val="4"/>
        </w:numPr>
        <w:spacing w:after="80"/>
      </w:pPr>
      <w:r>
        <w:rPr>
          <w:sz w:val="22"/>
        </w:rPr>
        <w:t xml:space="preserve">NIST Special Publication 800-63B. Digital Identity Guidelines. National Institute of Standards and Technology.</w:t>
      </w:r>
    </w:p>
    <w:p w14:paraId="00100104" w14:textId="00100105">
      <w:pPr>
        <w:numPr>
          <w:ilvl w:val="0"/>
          <w:numId w:val="4"/>
        </w:numPr>
        <w:spacing w:after="80"/>
      </w:pPr>
      <w:r>
        <w:rPr>
          <w:sz w:val="22"/>
        </w:rPr>
        <w:t xml:space="preserve">OWASP Foundation. (2024). OWASP Password Storage Cheat Sheet. https://cheatsheetseries.owasp.org</w:t>
      </w:r>
    </w:p>
    <w:p w14:paraId="00100106" w14:textId="00100107">
      <w:pPr>
        <w:numPr>
          <w:ilvl w:val="0"/>
          <w:numId w:val="4"/>
        </w:numPr>
        <w:spacing w:after="160"/>
      </w:pPr>
      <w:r>
        <w:rPr>
          <w:sz w:val="22"/>
        </w:rPr>
        <w:t xml:space="preserve">Gibson, S. (2023). Password Haystacks. https://www.grc.com/haystack.htm</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cd7fb97bd9dd48cf" /><Relationship Type="http://schemas.openxmlformats.org/officeDocument/2006/relationships/styles" Target="/word/styles.xml" Id="R283d73a265be4d90" /><Relationship Type="http://schemas.openxmlformats.org/officeDocument/2006/relationships/theme" Target="/word/theme/theme1.xml" Id="R6301ebec238b4565" /><Relationship Type="http://schemas.openxmlformats.org/officeDocument/2006/relationships/numbering" Target="/word/numbering.xml" Id="R3e1fffeb08624f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2026-10-23T05:17:08Z</dcterms:created>
  <cp:lastModifiedBy>OfficeCLI</cp:lastModifiedBy>
  <dcterms:modified xsi:type="dcterms:W3CDTF">2026-10-23T05:17:08Z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2026-10-23T05:17:23Z</vt:lpwstr>
  </op:property>
</op:Properties>
</file>