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F837" w14:textId="3CAEEEEF" w:rsidR="00C909D5" w:rsidRDefault="00C909D5" w:rsidP="00D34E68">
      <w:pPr>
        <w:ind w:left="720" w:hanging="360"/>
      </w:pPr>
      <w:r w:rsidRPr="00C909D5">
        <w:rPr>
          <w:b/>
          <w:bCs/>
        </w:rPr>
        <w:t>Research question:</w:t>
      </w:r>
      <w:r>
        <w:t xml:space="preserve"> Among heterosexual cohabiting married couples, does the number of chores a person is solely responsible for impact their life satisfaction?</w:t>
      </w:r>
    </w:p>
    <w:p w14:paraId="1E112C5B" w14:textId="13DF5742" w:rsidR="00C909D5" w:rsidRDefault="00C909D5" w:rsidP="00D34E68">
      <w:pPr>
        <w:ind w:left="720" w:hanging="360"/>
      </w:pPr>
    </w:p>
    <w:p w14:paraId="7A233B4A" w14:textId="2BB3CE31" w:rsidR="00C909D5" w:rsidRPr="00C909D5" w:rsidRDefault="00C909D5" w:rsidP="00D34E68">
      <w:pPr>
        <w:ind w:left="720" w:hanging="360"/>
        <w:rPr>
          <w:b/>
          <w:bCs/>
        </w:rPr>
      </w:pPr>
      <w:r w:rsidRPr="00C909D5">
        <w:rPr>
          <w:b/>
          <w:bCs/>
        </w:rPr>
        <w:t>Program</w:t>
      </w:r>
    </w:p>
    <w:p w14:paraId="2BF9FD60" w14:textId="432B9E7F" w:rsidR="00C909D5" w:rsidRDefault="00C909D5" w:rsidP="00C909D5">
      <w:pPr>
        <w:pStyle w:val="ListParagraph"/>
        <w:numPr>
          <w:ilvl w:val="0"/>
          <w:numId w:val="2"/>
        </w:numPr>
      </w:pPr>
      <w:r>
        <w:t>Clean the GSS for analysis</w:t>
      </w:r>
    </w:p>
    <w:p w14:paraId="7B6C3D7C" w14:textId="2C1A11CF" w:rsidR="00C909D5" w:rsidRDefault="00C909D5" w:rsidP="00C909D5">
      <w:pPr>
        <w:pStyle w:val="ListParagraph"/>
        <w:numPr>
          <w:ilvl w:val="0"/>
          <w:numId w:val="2"/>
        </w:numPr>
      </w:pPr>
      <w:r>
        <w:t>Create a table of summary statistics</w:t>
      </w:r>
    </w:p>
    <w:p w14:paraId="7F29EA2B" w14:textId="7ECD205E" w:rsidR="00C909D5" w:rsidRDefault="00C909D5" w:rsidP="00C909D5">
      <w:pPr>
        <w:pStyle w:val="ListParagraph"/>
        <w:numPr>
          <w:ilvl w:val="0"/>
          <w:numId w:val="2"/>
        </w:numPr>
      </w:pPr>
      <w:r>
        <w:t>Run regression analysis</w:t>
      </w:r>
    </w:p>
    <w:p w14:paraId="07FCE737" w14:textId="79066602" w:rsidR="00C909D5" w:rsidRDefault="00C909D5" w:rsidP="00C909D5">
      <w:pPr>
        <w:pStyle w:val="ListParagraph"/>
        <w:numPr>
          <w:ilvl w:val="0"/>
          <w:numId w:val="2"/>
        </w:numPr>
      </w:pPr>
      <w:r>
        <w:t>Create a table of regression results</w:t>
      </w:r>
    </w:p>
    <w:p w14:paraId="1265AD60" w14:textId="61B8EB61" w:rsidR="00C909D5" w:rsidRDefault="00C909D5" w:rsidP="00D34E68">
      <w:pPr>
        <w:ind w:left="720" w:hanging="360"/>
      </w:pPr>
    </w:p>
    <w:p w14:paraId="0E2AC83A" w14:textId="0F4A6723" w:rsidR="00C909D5" w:rsidRPr="00C909D5" w:rsidRDefault="00C909D5" w:rsidP="00D34E68">
      <w:pPr>
        <w:ind w:left="720" w:hanging="360"/>
        <w:rPr>
          <w:b/>
          <w:bCs/>
        </w:rPr>
      </w:pPr>
      <w:r w:rsidRPr="00C909D5">
        <w:rPr>
          <w:b/>
          <w:bCs/>
        </w:rPr>
        <w:t>Program with associate do-files</w:t>
      </w:r>
    </w:p>
    <w:p w14:paraId="2F196F12" w14:textId="254F13DA" w:rsidR="002A4857" w:rsidRDefault="00D34E68" w:rsidP="00D34E68">
      <w:pPr>
        <w:pStyle w:val="ListParagraph"/>
        <w:numPr>
          <w:ilvl w:val="0"/>
          <w:numId w:val="1"/>
        </w:numPr>
      </w:pPr>
      <w:r>
        <w:t>Clean the GSS</w:t>
      </w:r>
      <w:r w:rsidR="00C909D5">
        <w:t xml:space="preserve"> for analysis -</w:t>
      </w:r>
      <w:r>
        <w:t xml:space="preserve"> </w:t>
      </w:r>
      <w:r w:rsidR="004327F6">
        <w:t>“</w:t>
      </w:r>
      <w:r w:rsidR="0044661D">
        <w:t>rr1 cleaning.do</w:t>
      </w:r>
      <w:r w:rsidR="004327F6">
        <w:t>”</w:t>
      </w:r>
    </w:p>
    <w:p w14:paraId="44D6EBBD" w14:textId="5AF112D1" w:rsidR="00D34E68" w:rsidRDefault="004327F6" w:rsidP="00D34E68">
      <w:pPr>
        <w:pStyle w:val="ListParagraph"/>
        <w:numPr>
          <w:ilvl w:val="1"/>
          <w:numId w:val="1"/>
        </w:numPr>
      </w:pPr>
      <w:r>
        <w:t>Drop unmarried participants</w:t>
      </w:r>
    </w:p>
    <w:p w14:paraId="6D6BCD24" w14:textId="01DB5448" w:rsidR="004327F6" w:rsidRDefault="008E6D2D" w:rsidP="00D34E68">
      <w:pPr>
        <w:pStyle w:val="ListParagraph"/>
        <w:numPr>
          <w:ilvl w:val="1"/>
          <w:numId w:val="1"/>
        </w:numPr>
      </w:pPr>
      <w:r>
        <w:t xml:space="preserve">Keep only cohabiting </w:t>
      </w:r>
      <w:r w:rsidR="00F95B27">
        <w:t>heterosexual partners</w:t>
      </w:r>
    </w:p>
    <w:p w14:paraId="563CFDBC" w14:textId="428286E2" w:rsidR="0044661D" w:rsidRDefault="0044661D" w:rsidP="00D34E68">
      <w:pPr>
        <w:pStyle w:val="ListParagraph"/>
        <w:numPr>
          <w:ilvl w:val="1"/>
          <w:numId w:val="1"/>
        </w:numPr>
      </w:pPr>
      <w:r>
        <w:t xml:space="preserve">Create duplicate variables for </w:t>
      </w:r>
      <w:r w:rsidR="007C1816">
        <w:t>key</w:t>
      </w:r>
      <w:r>
        <w:t xml:space="preserve"> measures</w:t>
      </w:r>
    </w:p>
    <w:p w14:paraId="323AA5D1" w14:textId="3E5B359A" w:rsidR="0044661D" w:rsidRDefault="0044661D" w:rsidP="0044661D">
      <w:pPr>
        <w:pStyle w:val="ListParagraph"/>
        <w:numPr>
          <w:ilvl w:val="2"/>
          <w:numId w:val="1"/>
        </w:numPr>
      </w:pPr>
      <w:r>
        <w:t>com_105=</w:t>
      </w:r>
      <w:proofErr w:type="spellStart"/>
      <w:r>
        <w:t>mealprep</w:t>
      </w:r>
      <w:proofErr w:type="spellEnd"/>
    </w:p>
    <w:p w14:paraId="4C2438AD" w14:textId="07DE64F1" w:rsidR="0044661D" w:rsidRDefault="0044661D" w:rsidP="0044661D">
      <w:pPr>
        <w:pStyle w:val="ListParagraph"/>
        <w:numPr>
          <w:ilvl w:val="2"/>
          <w:numId w:val="1"/>
        </w:numPr>
      </w:pPr>
      <w:r>
        <w:t>com_110=housework</w:t>
      </w:r>
    </w:p>
    <w:p w14:paraId="79D33967" w14:textId="322AB345" w:rsidR="0044661D" w:rsidRDefault="0044661D" w:rsidP="0044661D">
      <w:pPr>
        <w:pStyle w:val="ListParagraph"/>
        <w:numPr>
          <w:ilvl w:val="2"/>
          <w:numId w:val="1"/>
        </w:numPr>
      </w:pPr>
      <w:r>
        <w:t>com_115=dishes</w:t>
      </w:r>
    </w:p>
    <w:p w14:paraId="2B2C3775" w14:textId="063E5F47" w:rsidR="0044661D" w:rsidRDefault="0044661D" w:rsidP="0044661D">
      <w:pPr>
        <w:pStyle w:val="ListParagraph"/>
        <w:numPr>
          <w:ilvl w:val="2"/>
          <w:numId w:val="1"/>
        </w:numPr>
      </w:pPr>
      <w:r>
        <w:t>com_120=laundry</w:t>
      </w:r>
    </w:p>
    <w:p w14:paraId="21D9E596" w14:textId="67EAD21B" w:rsidR="0044661D" w:rsidRDefault="0044661D" w:rsidP="0044661D">
      <w:pPr>
        <w:pStyle w:val="ListParagraph"/>
        <w:numPr>
          <w:ilvl w:val="2"/>
          <w:numId w:val="1"/>
        </w:numPr>
      </w:pPr>
      <w:r>
        <w:t>com_125=grocery</w:t>
      </w:r>
    </w:p>
    <w:p w14:paraId="368B5111" w14:textId="4E104E51" w:rsidR="0044661D" w:rsidRDefault="0044661D" w:rsidP="0044661D">
      <w:pPr>
        <w:pStyle w:val="ListParagraph"/>
        <w:numPr>
          <w:ilvl w:val="2"/>
          <w:numId w:val="1"/>
        </w:numPr>
      </w:pPr>
      <w:r>
        <w:t>com_130=gardening</w:t>
      </w:r>
    </w:p>
    <w:p w14:paraId="629955F6" w14:textId="6D976041" w:rsidR="0044661D" w:rsidRDefault="0044661D" w:rsidP="0044661D">
      <w:pPr>
        <w:pStyle w:val="ListParagraph"/>
        <w:numPr>
          <w:ilvl w:val="2"/>
          <w:numId w:val="1"/>
        </w:numPr>
      </w:pPr>
      <w:r>
        <w:t>com_135=</w:t>
      </w:r>
      <w:proofErr w:type="spellStart"/>
      <w:r>
        <w:t>outdoorwork</w:t>
      </w:r>
      <w:proofErr w:type="spellEnd"/>
    </w:p>
    <w:p w14:paraId="63548C35" w14:textId="376B6B46" w:rsidR="0044661D" w:rsidRDefault="0044661D" w:rsidP="0044661D">
      <w:pPr>
        <w:pStyle w:val="ListParagraph"/>
        <w:numPr>
          <w:ilvl w:val="2"/>
          <w:numId w:val="1"/>
        </w:numPr>
      </w:pPr>
      <w:r>
        <w:t>com_140=social</w:t>
      </w:r>
    </w:p>
    <w:p w14:paraId="2EFF1C43" w14:textId="247D706F" w:rsidR="0044661D" w:rsidRDefault="0044661D" w:rsidP="0044661D">
      <w:pPr>
        <w:pStyle w:val="ListParagraph"/>
        <w:numPr>
          <w:ilvl w:val="2"/>
          <w:numId w:val="1"/>
        </w:numPr>
      </w:pPr>
      <w:r>
        <w:t>com_145=financial</w:t>
      </w:r>
    </w:p>
    <w:p w14:paraId="7B4F0E1D" w14:textId="6410B70A" w:rsidR="007C1816" w:rsidRDefault="007C1816" w:rsidP="0044661D">
      <w:pPr>
        <w:pStyle w:val="ListParagraph"/>
        <w:numPr>
          <w:ilvl w:val="2"/>
          <w:numId w:val="1"/>
        </w:numPr>
      </w:pPr>
      <w:r>
        <w:t>sex=female</w:t>
      </w:r>
    </w:p>
    <w:p w14:paraId="704AE554" w14:textId="06322FFC" w:rsidR="007C1816" w:rsidRDefault="007C1816" w:rsidP="0044661D">
      <w:pPr>
        <w:pStyle w:val="ListParagraph"/>
        <w:numPr>
          <w:ilvl w:val="2"/>
          <w:numId w:val="1"/>
        </w:numPr>
      </w:pPr>
      <w:proofErr w:type="spellStart"/>
      <w:r>
        <w:t>vismin</w:t>
      </w:r>
      <w:proofErr w:type="spellEnd"/>
      <w:r>
        <w:t>=</w:t>
      </w:r>
      <w:proofErr w:type="spellStart"/>
      <w:r>
        <w:t>visibleminority</w:t>
      </w:r>
      <w:proofErr w:type="spellEnd"/>
    </w:p>
    <w:p w14:paraId="4E678141" w14:textId="6691A08D" w:rsidR="007C1816" w:rsidRDefault="007C1816" w:rsidP="0044661D">
      <w:pPr>
        <w:pStyle w:val="ListParagraph"/>
        <w:numPr>
          <w:ilvl w:val="2"/>
          <w:numId w:val="1"/>
        </w:numPr>
      </w:pPr>
      <w:r>
        <w:t>slm_01=</w:t>
      </w:r>
      <w:proofErr w:type="spellStart"/>
      <w:r>
        <w:t>lifesat</w:t>
      </w:r>
      <w:proofErr w:type="spellEnd"/>
    </w:p>
    <w:p w14:paraId="3FE9888D" w14:textId="13D4C878" w:rsidR="0044661D" w:rsidRDefault="0044661D" w:rsidP="0044661D">
      <w:pPr>
        <w:pStyle w:val="ListParagraph"/>
        <w:numPr>
          <w:ilvl w:val="1"/>
          <w:numId w:val="1"/>
        </w:numPr>
      </w:pPr>
      <w:r>
        <w:t xml:space="preserve">Create dummies for </w:t>
      </w:r>
      <w:r w:rsidR="007C1816">
        <w:t xml:space="preserve">female and </w:t>
      </w:r>
      <w:proofErr w:type="spellStart"/>
      <w:r w:rsidR="007C1816">
        <w:t>visminority</w:t>
      </w:r>
      <w:proofErr w:type="spellEnd"/>
    </w:p>
    <w:p w14:paraId="77A2E9A0" w14:textId="3BAF2AE4" w:rsidR="0044661D" w:rsidRDefault="007C1816" w:rsidP="0044661D">
      <w:pPr>
        <w:pStyle w:val="ListParagraph"/>
        <w:numPr>
          <w:ilvl w:val="2"/>
          <w:numId w:val="1"/>
        </w:numPr>
      </w:pPr>
      <w:r>
        <w:t>Code ‘female such that 0=male and 1=female</w:t>
      </w:r>
    </w:p>
    <w:p w14:paraId="34B86C6F" w14:textId="6CF3E1BD" w:rsidR="007C1816" w:rsidRDefault="007C1816" w:rsidP="0044661D">
      <w:pPr>
        <w:pStyle w:val="ListParagraph"/>
        <w:numPr>
          <w:ilvl w:val="2"/>
          <w:numId w:val="1"/>
        </w:numPr>
      </w:pPr>
      <w:r>
        <w:t>Code ‘</w:t>
      </w:r>
      <w:proofErr w:type="spellStart"/>
      <w:r>
        <w:t>visminority</w:t>
      </w:r>
      <w:proofErr w:type="spellEnd"/>
      <w:r>
        <w:t>’ such that 0=not visible minority and 1=visible minority</w:t>
      </w:r>
    </w:p>
    <w:p w14:paraId="22D1B8D4" w14:textId="0B1DACDF" w:rsidR="00635F2E" w:rsidRDefault="00635F2E" w:rsidP="00D34E68">
      <w:pPr>
        <w:pStyle w:val="ListParagraph"/>
        <w:numPr>
          <w:ilvl w:val="1"/>
          <w:numId w:val="1"/>
        </w:numPr>
      </w:pPr>
      <w:r>
        <w:t xml:space="preserve">Recode key variables </w:t>
      </w:r>
      <w:r w:rsidR="00445913">
        <w:t>so that</w:t>
      </w:r>
      <w:r w:rsidR="0044661D">
        <w:t xml:space="preserve"> “not applicable”,</w:t>
      </w:r>
      <w:r>
        <w:t xml:space="preserve"> </w:t>
      </w:r>
      <w:r w:rsidR="0044661D">
        <w:t>“</w:t>
      </w:r>
      <w:r>
        <w:t>valid skip</w:t>
      </w:r>
      <w:r w:rsidR="0044661D">
        <w:t>”</w:t>
      </w:r>
      <w:r>
        <w:t xml:space="preserve">, </w:t>
      </w:r>
      <w:r w:rsidR="0044661D">
        <w:t>“</w:t>
      </w:r>
      <w:r>
        <w:t>don’t know</w:t>
      </w:r>
      <w:r w:rsidR="0044661D">
        <w:t>”</w:t>
      </w:r>
      <w:r>
        <w:t xml:space="preserve">, </w:t>
      </w:r>
      <w:r w:rsidR="0044661D">
        <w:t>“</w:t>
      </w:r>
      <w:r>
        <w:t>refusal</w:t>
      </w:r>
      <w:r w:rsidR="0044661D">
        <w:t>”</w:t>
      </w:r>
      <w:r>
        <w:t xml:space="preserve">, and </w:t>
      </w:r>
      <w:r w:rsidR="0044661D">
        <w:t>“</w:t>
      </w:r>
      <w:r>
        <w:t>not stated</w:t>
      </w:r>
      <w:r w:rsidR="0044661D">
        <w:t>”</w:t>
      </w:r>
      <w:r>
        <w:t xml:space="preserve"> = 0</w:t>
      </w:r>
    </w:p>
    <w:p w14:paraId="7F4523E9" w14:textId="07FAC854" w:rsidR="00F07046" w:rsidRDefault="004327F6" w:rsidP="007C1816">
      <w:pPr>
        <w:pStyle w:val="ListParagraph"/>
        <w:numPr>
          <w:ilvl w:val="1"/>
          <w:numId w:val="1"/>
        </w:numPr>
      </w:pPr>
      <w:r>
        <w:t>Drop participants missing on key variables</w:t>
      </w:r>
    </w:p>
    <w:p w14:paraId="204D9245" w14:textId="09081B71" w:rsidR="004327F6" w:rsidRDefault="004327F6" w:rsidP="00D34E68">
      <w:pPr>
        <w:pStyle w:val="ListParagraph"/>
        <w:numPr>
          <w:ilvl w:val="1"/>
          <w:numId w:val="1"/>
        </w:numPr>
      </w:pPr>
      <w:r>
        <w:t>Recode chore distribution variables (0=</w:t>
      </w:r>
      <w:r w:rsidR="007C1816">
        <w:t>mostly my partner/shared equally/neither</w:t>
      </w:r>
      <w:r>
        <w:t>, 1=</w:t>
      </w:r>
      <w:r w:rsidR="007C1816">
        <w:t>mostly you</w:t>
      </w:r>
      <w:r>
        <w:t>)</w:t>
      </w:r>
    </w:p>
    <w:p w14:paraId="0490EB6C" w14:textId="65AC9C80" w:rsidR="004327F6" w:rsidRDefault="004327F6" w:rsidP="00D34E68">
      <w:pPr>
        <w:pStyle w:val="ListParagraph"/>
        <w:numPr>
          <w:ilvl w:val="1"/>
          <w:numId w:val="1"/>
        </w:numPr>
      </w:pPr>
      <w:r>
        <w:t>Create index variable</w:t>
      </w:r>
      <w:r w:rsidR="007C1816">
        <w:t xml:space="preserve"> called “chores”</w:t>
      </w:r>
      <w:r>
        <w:t xml:space="preserve"> for number of chores R does</w:t>
      </w:r>
      <w:r w:rsidR="007C1816">
        <w:t xml:space="preserve"> </w:t>
      </w:r>
    </w:p>
    <w:p w14:paraId="29FCD48F" w14:textId="77777777" w:rsidR="00C909D5" w:rsidRDefault="00C909D5" w:rsidP="00C909D5">
      <w:pPr>
        <w:pStyle w:val="ListParagraph"/>
        <w:ind w:left="1440"/>
      </w:pPr>
    </w:p>
    <w:p w14:paraId="6C000692" w14:textId="0BA61E5D" w:rsidR="004327F6" w:rsidRDefault="004327F6" w:rsidP="004327F6">
      <w:pPr>
        <w:pStyle w:val="ListParagraph"/>
        <w:numPr>
          <w:ilvl w:val="0"/>
          <w:numId w:val="1"/>
        </w:numPr>
      </w:pPr>
      <w:r>
        <w:t xml:space="preserve">Create a table of summary statistics </w:t>
      </w:r>
      <w:r w:rsidR="007C1816">
        <w:t>separated by gender</w:t>
      </w:r>
      <w:r w:rsidR="00C909D5">
        <w:t xml:space="preserve"> </w:t>
      </w:r>
      <w:proofErr w:type="gramStart"/>
      <w:r w:rsidR="00C909D5">
        <w:t>-</w:t>
      </w:r>
      <w:r w:rsidR="00C909D5">
        <w:t>“</w:t>
      </w:r>
      <w:proofErr w:type="gramEnd"/>
      <w:r w:rsidR="00C909D5">
        <w:t>rr1 summary table.do”</w:t>
      </w:r>
    </w:p>
    <w:p w14:paraId="6DF74072" w14:textId="247AC557" w:rsidR="007C1816" w:rsidRDefault="007C1816" w:rsidP="007C1816">
      <w:pPr>
        <w:pStyle w:val="ListParagraph"/>
        <w:numPr>
          <w:ilvl w:val="1"/>
          <w:numId w:val="1"/>
        </w:numPr>
      </w:pPr>
      <w:r>
        <w:t xml:space="preserve">Use chores, </w:t>
      </w:r>
      <w:proofErr w:type="spellStart"/>
      <w:r>
        <w:t>lifesat</w:t>
      </w:r>
      <w:proofErr w:type="spellEnd"/>
      <w:r>
        <w:t xml:space="preserve">, </w:t>
      </w:r>
      <w:proofErr w:type="spellStart"/>
      <w:r>
        <w:t>visminority</w:t>
      </w:r>
      <w:proofErr w:type="spellEnd"/>
    </w:p>
    <w:p w14:paraId="5C43B055" w14:textId="4D30B14D" w:rsidR="007C1816" w:rsidRDefault="007C1816" w:rsidP="007C1816">
      <w:pPr>
        <w:pStyle w:val="ListParagraph"/>
        <w:numPr>
          <w:ilvl w:val="1"/>
          <w:numId w:val="1"/>
        </w:numPr>
      </w:pPr>
      <w:r>
        <w:t>Display number of observations, mean, standard deviation, min, and max for all measures</w:t>
      </w:r>
    </w:p>
    <w:p w14:paraId="600EBF32" w14:textId="637347AA" w:rsidR="007C1816" w:rsidRDefault="007C1816" w:rsidP="007C1816">
      <w:pPr>
        <w:pStyle w:val="ListParagraph"/>
        <w:numPr>
          <w:ilvl w:val="1"/>
          <w:numId w:val="1"/>
        </w:numPr>
      </w:pPr>
      <w:r>
        <w:t>Display statistics as the column</w:t>
      </w:r>
    </w:p>
    <w:p w14:paraId="58913D2B" w14:textId="77777777" w:rsidR="00C909D5" w:rsidRDefault="00C909D5" w:rsidP="00C909D5">
      <w:pPr>
        <w:pStyle w:val="ListParagraph"/>
        <w:ind w:left="1440"/>
      </w:pPr>
    </w:p>
    <w:p w14:paraId="4B6E69E2" w14:textId="4BF5F980" w:rsidR="004327F6" w:rsidRDefault="008E6D2D" w:rsidP="004327F6">
      <w:pPr>
        <w:pStyle w:val="ListParagraph"/>
        <w:numPr>
          <w:ilvl w:val="0"/>
          <w:numId w:val="1"/>
        </w:numPr>
      </w:pPr>
      <w:r>
        <w:t xml:space="preserve">Run regression analysis of </w:t>
      </w:r>
      <w:r w:rsidR="007C1816">
        <w:t xml:space="preserve">life satisfaction </w:t>
      </w:r>
      <w:r>
        <w:t>by number of chores</w:t>
      </w:r>
      <w:r w:rsidR="007C1816">
        <w:t xml:space="preserve"> using OLS regression with factor notation</w:t>
      </w:r>
      <w:r w:rsidR="00C909D5">
        <w:t xml:space="preserve"> – “rr1 regression.do”</w:t>
      </w:r>
    </w:p>
    <w:p w14:paraId="704E3AE9" w14:textId="5031D59C" w:rsidR="007C1816" w:rsidRDefault="007C1816" w:rsidP="007C1816">
      <w:pPr>
        <w:pStyle w:val="ListParagraph"/>
        <w:numPr>
          <w:ilvl w:val="1"/>
          <w:numId w:val="1"/>
        </w:numPr>
      </w:pPr>
      <w:r>
        <w:lastRenderedPageBreak/>
        <w:t xml:space="preserve">Use </w:t>
      </w:r>
      <w:proofErr w:type="spellStart"/>
      <w:r>
        <w:t>visminority</w:t>
      </w:r>
      <w:proofErr w:type="spellEnd"/>
      <w:r>
        <w:t xml:space="preserve"> and female as control measures</w:t>
      </w:r>
    </w:p>
    <w:p w14:paraId="22DCAF38" w14:textId="38EAC02B" w:rsidR="00C909D5" w:rsidRDefault="00C909D5" w:rsidP="007C1816">
      <w:pPr>
        <w:pStyle w:val="ListParagraph"/>
        <w:numPr>
          <w:ilvl w:val="1"/>
          <w:numId w:val="1"/>
        </w:numPr>
      </w:pPr>
      <w:r>
        <w:t>Store results</w:t>
      </w:r>
    </w:p>
    <w:p w14:paraId="0B61D7FF" w14:textId="56E4707D" w:rsidR="00C909D5" w:rsidRDefault="00C909D5" w:rsidP="00C909D5">
      <w:pPr>
        <w:pStyle w:val="ListParagraph"/>
        <w:numPr>
          <w:ilvl w:val="1"/>
          <w:numId w:val="1"/>
        </w:numPr>
      </w:pPr>
      <w:r>
        <w:t>Rerun regression among just female and then just male respondents, storing results each time</w:t>
      </w:r>
    </w:p>
    <w:p w14:paraId="14BC4B65" w14:textId="77777777" w:rsidR="00C909D5" w:rsidRDefault="00C909D5" w:rsidP="00C909D5">
      <w:pPr>
        <w:pStyle w:val="ListParagraph"/>
        <w:ind w:left="1440"/>
      </w:pPr>
    </w:p>
    <w:p w14:paraId="607AFD0A" w14:textId="0F844109" w:rsidR="008E6D2D" w:rsidRDefault="008E6D2D" w:rsidP="004327F6">
      <w:pPr>
        <w:pStyle w:val="ListParagraph"/>
        <w:numPr>
          <w:ilvl w:val="0"/>
          <w:numId w:val="1"/>
        </w:numPr>
      </w:pPr>
      <w:r>
        <w:t>Create table of regression results</w:t>
      </w:r>
      <w:r w:rsidR="00C909D5">
        <w:t xml:space="preserve"> – “regression table.do”</w:t>
      </w:r>
    </w:p>
    <w:p w14:paraId="5FBFB8BB" w14:textId="669D11E3" w:rsidR="00C909D5" w:rsidRDefault="00C909D5" w:rsidP="00C909D5">
      <w:pPr>
        <w:pStyle w:val="ListParagraph"/>
        <w:numPr>
          <w:ilvl w:val="1"/>
          <w:numId w:val="1"/>
        </w:numPr>
      </w:pPr>
      <w:r>
        <w:t xml:space="preserve">Include standard errors, stars for significance </w:t>
      </w:r>
      <w:r w:rsidRPr="00C909D5">
        <w:t>(* 0.10 ** 0.05 *** 0.01)</w:t>
      </w:r>
      <w:r>
        <w:t>, and labels</w:t>
      </w:r>
    </w:p>
    <w:p w14:paraId="05D92DCD" w14:textId="32C41066" w:rsidR="007B455F" w:rsidRDefault="007B455F" w:rsidP="007B455F"/>
    <w:sectPr w:rsidR="007B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E29"/>
    <w:multiLevelType w:val="hybridMultilevel"/>
    <w:tmpl w:val="CD9A279C"/>
    <w:lvl w:ilvl="0" w:tplc="E7509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6604A7"/>
    <w:multiLevelType w:val="hybridMultilevel"/>
    <w:tmpl w:val="5A08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3974">
    <w:abstractNumId w:val="1"/>
  </w:num>
  <w:num w:numId="2" w16cid:durableId="70656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68"/>
    <w:rsid w:val="000C772D"/>
    <w:rsid w:val="002A4857"/>
    <w:rsid w:val="004327F6"/>
    <w:rsid w:val="00445913"/>
    <w:rsid w:val="0044661D"/>
    <w:rsid w:val="00635F2E"/>
    <w:rsid w:val="007B455F"/>
    <w:rsid w:val="007C1816"/>
    <w:rsid w:val="008E6D2D"/>
    <w:rsid w:val="009F1D25"/>
    <w:rsid w:val="00C909D5"/>
    <w:rsid w:val="00D34E68"/>
    <w:rsid w:val="00F07046"/>
    <w:rsid w:val="00F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9C0B"/>
  <w15:chartTrackingRefBased/>
  <w15:docId w15:val="{CE2D57E0-11F2-674E-B4D8-D4FDF578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Henry</dc:creator>
  <cp:keywords/>
  <dc:description/>
  <cp:lastModifiedBy>Tara Henry</cp:lastModifiedBy>
  <cp:revision>1</cp:revision>
  <dcterms:created xsi:type="dcterms:W3CDTF">2023-09-20T12:26:00Z</dcterms:created>
  <dcterms:modified xsi:type="dcterms:W3CDTF">2023-09-21T17:51:00Z</dcterms:modified>
</cp:coreProperties>
</file>