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07" w:rsidRDefault="00370B7D" w:rsidP="00370B7D">
      <w:pPr>
        <w:pStyle w:val="Titel"/>
        <w:rPr>
          <w:lang w:val="en-US"/>
        </w:rPr>
      </w:pPr>
      <w:r>
        <w:rPr>
          <w:lang w:val="en-US"/>
        </w:rPr>
        <w:t>Assignment 2 answers</w:t>
      </w:r>
    </w:p>
    <w:p w:rsidR="00370B7D" w:rsidRDefault="00370B7D" w:rsidP="00370B7D">
      <w:pPr>
        <w:pStyle w:val="Ondertitel"/>
        <w:rPr>
          <w:lang w:val="en-US"/>
        </w:rPr>
      </w:pPr>
      <w:r>
        <w:rPr>
          <w:lang w:val="en-US"/>
        </w:rPr>
        <w:t>Group 13</w:t>
      </w:r>
    </w:p>
    <w:p w:rsidR="00370B7D" w:rsidRPr="00370B7D" w:rsidRDefault="00DF7B80" w:rsidP="00331BE6">
      <w:pPr>
        <w:rPr>
          <w:lang w:val="en-US"/>
        </w:rPr>
      </w:pPr>
      <w:r>
        <w:rPr>
          <w:lang w:val="en-US"/>
        </w:rPr>
        <w:t>1.</w:t>
      </w:r>
      <w:r w:rsidR="00331BE6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)≈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0.291=29.1%</m:t>
          </m:r>
        </m:oMath>
      </m:oMathPara>
    </w:p>
    <w:p w:rsidR="00370B7D" w:rsidRPr="00DF7B80" w:rsidRDefault="00DF7B80" w:rsidP="00DF7B80">
      <w:pPr>
        <w:rPr>
          <w:lang w:val="en-US"/>
        </w:rPr>
      </w:pPr>
      <w:r>
        <w:rPr>
          <w:rFonts w:eastAsiaTheme="minorEastAsia"/>
          <w:iCs/>
          <w:lang w:val="en-US"/>
        </w:rPr>
        <w:t xml:space="preserve">2. </w:t>
      </w:r>
      <w:r w:rsidR="00331BE6"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)≈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0.419=41.9%</m:t>
          </m:r>
        </m:oMath>
      </m:oMathPara>
    </w:p>
    <w:p w:rsidR="00370B7D" w:rsidRPr="00370B7D" w:rsidRDefault="00DF7B80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</w:t>
      </w:r>
      <w:r w:rsidR="00331BE6"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≈0.787=78.7%</m:t>
              </m:r>
            </m:e>
          </m:nary>
        </m:oMath>
      </m:oMathPara>
    </w:p>
    <w:p w:rsidR="00C5266E" w:rsidRDefault="00331BE6" w:rsidP="00C5266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</w:t>
      </w:r>
    </w:p>
    <w:p w:rsidR="00370B7D" w:rsidRPr="00331BE6" w:rsidRDefault="00370B7D" w:rsidP="00C5266E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≈0.419=41.9</m:t>
        </m:r>
        <m:r>
          <w:rPr>
            <w:rFonts w:ascii="Cambria Math" w:eastAsiaTheme="minorEastAsia" w:hAnsi="Cambria Math"/>
            <w:lang w:val="en-US"/>
          </w:rPr>
          <m:t>%</m:t>
        </m:r>
      </m:oMath>
      <w:r w:rsidR="00331BE6">
        <w:rPr>
          <w:rFonts w:eastAsiaTheme="minorEastAsia"/>
          <w:lang w:val="en-US"/>
        </w:rPr>
        <w:t xml:space="preserve"> </w:t>
      </w:r>
      <w:r w:rsidRPr="00331BE6">
        <w:rPr>
          <w:rFonts w:eastAsiaTheme="minorEastAsia"/>
          <w:lang w:val="en-US"/>
        </w:rPr>
        <w:t>(because of independence)</w:t>
      </w:r>
    </w:p>
    <w:p w:rsidR="00370B7D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5. </w:t>
      </w:r>
      <w:r w:rsidR="006C6EF1" w:rsidRPr="00331BE6">
        <w:rPr>
          <w:rFonts w:eastAsiaTheme="minorEastAsia"/>
          <w:lang w:val="en-US"/>
        </w:rPr>
        <w:t xml:space="preserve">No, </w:t>
      </w:r>
      <m:oMath>
        <m:r>
          <w:rPr>
            <w:rFonts w:ascii="Cambria Math" w:eastAsiaTheme="minorEastAsia" w:hAnsi="Cambria Math"/>
            <w:lang w:val="en-US"/>
          </w:rPr>
          <m:t>P(H)</m:t>
        </m:r>
      </m:oMath>
      <w:r w:rsidR="006C6EF1" w:rsidRPr="00331BE6">
        <w:rPr>
          <w:rFonts w:eastAsiaTheme="minorEastAsia"/>
          <w:lang w:val="en-US"/>
        </w:rPr>
        <w:t xml:space="preserve"> is independent of </w:t>
      </w:r>
      <m:oMath>
        <m:r>
          <w:rPr>
            <w:rFonts w:ascii="Cambria Math" w:eastAsiaTheme="minorEastAsia" w:hAnsi="Cambria Math"/>
            <w:lang w:val="en-US"/>
          </w:rPr>
          <m:t>P(V)</m:t>
        </m:r>
      </m:oMath>
      <w:r w:rsidR="006C6EF1" w:rsidRPr="00331BE6">
        <w:rPr>
          <w:rFonts w:eastAsiaTheme="minorEastAsia"/>
          <w:lang w:val="en-US"/>
        </w:rPr>
        <w:t xml:space="preserve"> so the chance of H does not increase when we know that V is true.</w:t>
      </w:r>
    </w:p>
    <w:p w:rsid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</w:t>
      </w:r>
    </w:p>
    <w:p w:rsidR="006C6EF1" w:rsidRPr="00331BE6" w:rsidRDefault="006C6EF1" w:rsidP="00331BE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V¬H</m:t>
            </m:r>
          </m:e>
        </m:d>
        <m:r>
          <w:rPr>
            <w:rFonts w:ascii="Cambria Math" w:eastAsiaTheme="minorEastAsia" w:hAnsi="Cambria Math"/>
            <w:lang w:val="en-US"/>
          </w:rPr>
          <m:t>=0.7=70%</m:t>
        </m:r>
      </m:oMath>
      <w:r w:rsidR="00331BE6">
        <w:rPr>
          <w:rFonts w:eastAsiaTheme="minorEastAsia"/>
          <w:lang w:val="en-US"/>
        </w:rPr>
        <w:t xml:space="preserve"> </w:t>
      </w:r>
      <w:r w:rsidRPr="00331BE6">
        <w:rPr>
          <w:rFonts w:eastAsiaTheme="minorEastAsia"/>
          <w:lang w:val="en-US"/>
        </w:rPr>
        <w:t>(given in exercise)</w:t>
      </w:r>
    </w:p>
    <w:p w:rsidR="00331BE6" w:rsidRDefault="00331BE6" w:rsidP="00331BE6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7.</w:t>
      </w:r>
    </w:p>
    <w:p w:rsidR="006C6EF1" w:rsidRPr="00331BE6" w:rsidRDefault="006C6EF1" w:rsidP="00331BE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V¬H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=P(C|¬H)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Pr="00331BE6">
        <w:rPr>
          <w:rFonts w:eastAsiaTheme="minorEastAsia"/>
          <w:lang w:val="en-US"/>
        </w:rPr>
        <w:t>(C is independent of V)</w:t>
      </w:r>
      <w:r w:rsidR="00331BE6"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0.575=57.5%</m:t>
          </m:r>
        </m:oMath>
      </m:oMathPara>
    </w:p>
    <w:p w:rsidR="006C6EF1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=0.9=90%</m:t>
          </m:r>
        </m:oMath>
      </m:oMathPara>
    </w:p>
    <w:p w:rsidR="006C6EF1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>9.</w:t>
      </w:r>
      <w:r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=0.01=1%</m:t>
          </m:r>
        </m:oMath>
      </m:oMathPara>
    </w:p>
    <w:p w:rsidR="00DF7B80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10. </w:t>
      </w:r>
      <w:r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≈4.39*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=0.00439%</m:t>
          </m:r>
        </m:oMath>
      </m:oMathPara>
    </w:p>
    <w:p w:rsidR="00DF7B80" w:rsidRPr="00B24412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11. </w:t>
      </w:r>
      <w:r>
        <w:rPr>
          <w:rFonts w:eastAsiaTheme="minorEastAsia"/>
          <w:iCs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¬V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≈0.454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=45.4%</m:t>
          </m:r>
        </m:oMath>
      </m:oMathPara>
    </w:p>
    <w:p w:rsidR="00C5266E" w:rsidRDefault="00C5266E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12.</w:t>
      </w:r>
    </w:p>
    <w:p w:rsidR="00DF7B80" w:rsidRPr="00B05F8D" w:rsidRDefault="00DF7B80" w:rsidP="00C5266E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den>
          </m:f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5266E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P(F|V)</m:t>
        </m:r>
      </m:oMath>
      <w:r w:rsidR="00C5266E">
        <w:rPr>
          <w:rFonts w:eastAsiaTheme="minorEastAsia"/>
          <w:lang w:val="en-US"/>
        </w:rPr>
        <w:t xml:space="preserve"> given in exercise 3</w:t>
      </w:r>
      <w:r w:rsidR="00797A0E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</m:oMath>
      <w:r w:rsidR="00797A0E">
        <w:rPr>
          <w:rFonts w:eastAsiaTheme="minorEastAsia"/>
          <w:lang w:val="en-US"/>
        </w:rPr>
        <w:t xml:space="preserve"> is given in exercise 1</w:t>
      </w:r>
      <w:r w:rsidR="00C5266E">
        <w:rPr>
          <w:rFonts w:eastAsiaTheme="minorEastAsia"/>
          <w:lang w:val="en-US"/>
        </w:rPr>
        <w:t>)</w:t>
      </w:r>
      <w:r w:rsidR="00054394">
        <w:rPr>
          <w:rFonts w:eastAsiaTheme="minorEastAsia"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</m:den>
          </m:f>
        </m:oMath>
      </m:oMathPara>
    </w:p>
    <w:p w:rsidR="00B05F8D" w:rsidRPr="00331BE6" w:rsidRDefault="00B05F8D" w:rsidP="00C5266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of the form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>
        <w:rPr>
          <w:rFonts w:eastAsiaTheme="minorEastAsia"/>
          <w:lang w:val="en-US"/>
        </w:rPr>
        <w:t xml:space="preserve"> which is what we were expecting</w:t>
      </w:r>
    </w:p>
    <w:p w:rsidR="00331BE6" w:rsidRPr="00C5266E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13.</w:t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≈0.108=10.8%</m:t>
          </m:r>
        </m:oMath>
      </m:oMathPara>
    </w:p>
    <w:p w:rsidR="00054394" w:rsidRDefault="00C5266E" w:rsidP="000543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14.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:rsidR="00C5266E" w:rsidRPr="00B05F8D" w:rsidRDefault="00C5266E" w:rsidP="00054394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≈0.271=27.1%</m:t>
              </m:r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MF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B05F8D" w:rsidRPr="00B05F8D"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B05F8D">
        <w:rPr>
          <w:rFonts w:eastAsiaTheme="minorEastAsia"/>
          <w:lang w:val="en-US"/>
        </w:rPr>
        <w:t xml:space="preserve">(Writing out the sum terms results in an expression of the form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 w:rsidR="00B05F8D">
        <w:rPr>
          <w:rFonts w:eastAsiaTheme="minorEastAsia"/>
          <w:lang w:val="en-US"/>
        </w:rPr>
        <w:t>)</w:t>
      </w:r>
      <w:r w:rsidR="00B05F8D">
        <w:rPr>
          <w:rFonts w:eastAsiaTheme="minorEastAsia"/>
          <w:lang w:val="en-US"/>
        </w:rPr>
        <w:br/>
      </w:r>
      <w:bookmarkStart w:id="0" w:name="_GoBack"/>
      <w:bookmarkEnd w:id="0"/>
      <w:r w:rsidR="00B05F8D" w:rsidRPr="00B05F8D"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≈ 1.27*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=0.0127%</m:t>
          </m:r>
        </m:oMath>
      </m:oMathPara>
    </w:p>
    <w:p w:rsidR="00797A0E" w:rsidRDefault="00B05F8D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15.</w:t>
      </w:r>
    </w:p>
    <w:p w:rsidR="00797A0E" w:rsidRPr="00797A0E" w:rsidRDefault="00797A0E" w:rsidP="00797A0E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F¬M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Pr="00B05F8D"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 xml:space="preserve">(Writing out the sum terms results in an expression of the form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≈ 0.708=70.8%</m:t>
          </m:r>
        </m:oMath>
      </m:oMathPara>
    </w:p>
    <w:p w:rsidR="00797A0E" w:rsidRPr="00797A0E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16. </w:t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797A0E" w:rsidRPr="00797A0E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17.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=0.725=72.5%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¬H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=0.275=27.5%</m:t>
          </m:r>
        </m:oMath>
      </m:oMathPara>
    </w:p>
    <w:p w:rsidR="00B05F8D" w:rsidRPr="00E0556C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18.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P(H)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≈0.745=74.5%</m:t>
          </m:r>
        </m:oMath>
      </m:oMathPara>
    </w:p>
    <w:p w:rsidR="00E0556C" w:rsidRDefault="00E0556C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19.</w:t>
      </w:r>
    </w:p>
    <w:p w:rsidR="00E0556C" w:rsidRDefault="00E0556C" w:rsidP="00797A0E">
      <w:pPr>
        <w:rPr>
          <w:rFonts w:eastAsiaTheme="minorEastAsia"/>
          <w:lang w:val="en-US"/>
        </w:rPr>
      </w:pPr>
      <w:r>
        <w:rPr>
          <w:noProof/>
          <w:lang w:eastAsia="nl-NL"/>
        </w:rPr>
        <w:drawing>
          <wp:inline distT="0" distB="0" distL="0" distR="0" wp14:anchorId="7F887C4B" wp14:editId="32154674">
            <wp:extent cx="3734273" cy="20040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649" t="44469" r="37616" b="17621"/>
                    <a:stretch/>
                  </pic:blipFill>
                  <pic:spPr bwMode="auto">
                    <a:xfrm>
                      <a:off x="0" y="0"/>
                      <a:ext cx="3739219" cy="200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56C" w:rsidRPr="00AF5E91" w:rsidRDefault="00E0556C" w:rsidP="00797A0E">
      <w:pPr>
        <w:rPr>
          <w:rFonts w:eastAsiaTheme="minorEastAsia"/>
          <w:noProof/>
          <w:lang w:val="en-US"/>
        </w:rPr>
      </w:pPr>
      <w:r w:rsidRPr="00746C23">
        <w:rPr>
          <w:noProof/>
          <w:lang w:val="en-US" w:eastAsia="nl-NL"/>
        </w:rPr>
        <w:t xml:space="preserve"> 20.</w:t>
      </w:r>
      <w:r w:rsidRPr="00746C23">
        <w:rPr>
          <w:noProof/>
          <w:lang w:val="en-US" w:eastAsia="nl-NL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=0.84=84%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=0.30=30%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=0.34=34%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=0.64=64%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¬H¬M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=0.90=90%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¬HM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=0.56=56%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=0.86=86%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H¬M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=0.57=57%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=0.88=88%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¬H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=0.64=64%</m:t>
          </m:r>
        </m:oMath>
      </m:oMathPara>
    </w:p>
    <w:p w:rsidR="00AF5E91" w:rsidRDefault="00AF5E91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21.</w:t>
      </w:r>
      <w:r>
        <w:rPr>
          <w:rFonts w:eastAsiaTheme="minorEastAsia"/>
          <w:noProof/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1D32E439" wp14:editId="3AFB23DB">
            <wp:extent cx="6167967" cy="179070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716" t="24706" r="9270" b="35030"/>
                    <a:stretch/>
                  </pic:blipFill>
                  <pic:spPr bwMode="auto">
                    <a:xfrm>
                      <a:off x="0" y="0"/>
                      <a:ext cx="6176137" cy="179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br/>
      </w:r>
      <w:r>
        <w:rPr>
          <w:rFonts w:eastAsiaTheme="minorEastAsia"/>
          <w:noProof/>
          <w:lang w:val="en-US"/>
        </w:rPr>
        <w:lastRenderedPageBreak/>
        <w:t>22.</w:t>
      </w:r>
      <w:r>
        <w:rPr>
          <w:rFonts w:eastAsiaTheme="minorEastAsia"/>
          <w:noProof/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15702DC8" wp14:editId="71C33FFE">
            <wp:extent cx="6069243" cy="1813560"/>
            <wp:effectExtent l="0" t="0" r="825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716" t="24706" r="9270" b="33853"/>
                    <a:stretch/>
                  </pic:blipFill>
                  <pic:spPr bwMode="auto">
                    <a:xfrm>
                      <a:off x="0" y="0"/>
                      <a:ext cx="6077282" cy="181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D0D" w:rsidRDefault="00746C23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23.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≈0.505=50.5%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24.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=0.612=61.2%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25.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=0.707=70.7%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26.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=0.860=86.0%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27.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HV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=0.948=94.8%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28.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≈0.736=73.6%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29.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=0.460=46.0%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 w:rsidR="004F07F2">
        <w:rPr>
          <w:rFonts w:eastAsiaTheme="minorEastAsia"/>
          <w:noProof/>
          <w:lang w:val="en-US"/>
        </w:rPr>
        <w:t>30.</w:t>
      </w:r>
      <w:r w:rsidR="004F07F2"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1234567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≈0.355=35.5%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 w:rsidR="004F07F2">
        <w:rPr>
          <w:rFonts w:eastAsiaTheme="minorEastAsia"/>
          <w:noProof/>
          <w:lang w:val="en-US"/>
        </w:rPr>
        <w:t>31.</w:t>
      </w:r>
    </w:p>
    <w:p w:rsidR="005C7D0D" w:rsidRDefault="004F07F2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 xml:space="preserve">This person is very likely to be married: </w:t>
      </w:r>
      <m:oMath>
        <m:r>
          <w:rPr>
            <w:rFonts w:ascii="Cambria Math" w:eastAsiaTheme="minorEastAsia" w:hAnsi="Cambria Math"/>
            <w:noProof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M</m:t>
            </m:r>
          </m:e>
          <m:e>
            <m:r>
              <w:rPr>
                <w:rFonts w:ascii="Cambria Math" w:eastAsiaTheme="minorEastAsia" w:hAnsi="Cambria Math"/>
                <w:noProof/>
                <w:lang w:val="en-US"/>
              </w:rPr>
              <m:t>¬1¬2¬3¬4¬5¬6¬7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≈0.985=98.5%</m:t>
        </m:r>
      </m:oMath>
      <w:r>
        <w:rPr>
          <w:rFonts w:eastAsiaTheme="minorEastAsia"/>
          <w:noProof/>
          <w:lang w:val="en-US"/>
        </w:rPr>
        <w:t>. The person is also very unlikely to be healthy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4.08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have children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1.99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be a vegetarian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0.80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or be female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10.2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 w:rsidR="005C7D0D">
        <w:rPr>
          <w:rFonts w:eastAsiaTheme="minorEastAsia"/>
          <w:noProof/>
          <w:lang w:val="en-US"/>
        </w:rPr>
        <w:t>).</w:t>
      </w:r>
    </w:p>
    <w:p w:rsidR="005C7D0D" w:rsidRDefault="005C7D0D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32.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=0.150=15.0%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33.</w:t>
      </w:r>
    </w:p>
    <w:p w:rsidR="00AF5E91" w:rsidRPr="00E0556C" w:rsidRDefault="005C7D0D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 xml:space="preserve">This person is very likely to be married: </w:t>
      </w:r>
      <m:oMath>
        <m:r>
          <w:rPr>
            <w:rFonts w:ascii="Cambria Math" w:eastAsiaTheme="minorEastAsia" w:hAnsi="Cambria Math"/>
            <w:noProof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M</m:t>
            </m:r>
          </m:e>
          <m:e>
            <m:r>
              <w:rPr>
                <w:rFonts w:ascii="Cambria Math" w:eastAsiaTheme="minorEastAsia" w:hAnsi="Cambria Math"/>
                <w:noProof/>
                <w:lang w:val="en-US"/>
              </w:rPr>
              <m:t>¬2¬3¬5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≈0.906=90.6%</m:t>
        </m:r>
      </m:oMath>
      <w:r>
        <w:rPr>
          <w:rFonts w:eastAsiaTheme="minorEastAsia"/>
          <w:noProof/>
          <w:lang w:val="en-US"/>
        </w:rPr>
        <w:t>. The person is also very unlikely to be healthy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2.07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have children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12.2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 or be a vegetarian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0.80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). The chance of the person being female remains unchanged.</w:t>
      </w:r>
    </w:p>
    <w:sectPr w:rsidR="00AF5E91" w:rsidRPr="00E05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F70AD"/>
    <w:multiLevelType w:val="hybridMultilevel"/>
    <w:tmpl w:val="43825D02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41067"/>
    <w:multiLevelType w:val="hybridMultilevel"/>
    <w:tmpl w:val="A4C20E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7D"/>
    <w:rsid w:val="00054394"/>
    <w:rsid w:val="00086B9B"/>
    <w:rsid w:val="000C18AD"/>
    <w:rsid w:val="00185D07"/>
    <w:rsid w:val="001C1C7A"/>
    <w:rsid w:val="00217F29"/>
    <w:rsid w:val="00246BD7"/>
    <w:rsid w:val="002719BF"/>
    <w:rsid w:val="002C660E"/>
    <w:rsid w:val="00324C36"/>
    <w:rsid w:val="00331BE6"/>
    <w:rsid w:val="00351954"/>
    <w:rsid w:val="00370B7D"/>
    <w:rsid w:val="003952A3"/>
    <w:rsid w:val="00495529"/>
    <w:rsid w:val="004B7887"/>
    <w:rsid w:val="004C419E"/>
    <w:rsid w:val="004F07F2"/>
    <w:rsid w:val="005326BF"/>
    <w:rsid w:val="005C7D0D"/>
    <w:rsid w:val="005E46AD"/>
    <w:rsid w:val="00623CD0"/>
    <w:rsid w:val="006B14E5"/>
    <w:rsid w:val="006C6EF1"/>
    <w:rsid w:val="00721B28"/>
    <w:rsid w:val="00746C23"/>
    <w:rsid w:val="00762D77"/>
    <w:rsid w:val="00797A0E"/>
    <w:rsid w:val="00852010"/>
    <w:rsid w:val="008A33A7"/>
    <w:rsid w:val="008B1352"/>
    <w:rsid w:val="00915A35"/>
    <w:rsid w:val="009552A4"/>
    <w:rsid w:val="00994A39"/>
    <w:rsid w:val="009B5672"/>
    <w:rsid w:val="009E538D"/>
    <w:rsid w:val="00AF208E"/>
    <w:rsid w:val="00AF5E91"/>
    <w:rsid w:val="00B043E0"/>
    <w:rsid w:val="00B05F8D"/>
    <w:rsid w:val="00B24412"/>
    <w:rsid w:val="00B73C25"/>
    <w:rsid w:val="00BC2FBC"/>
    <w:rsid w:val="00BF7ED9"/>
    <w:rsid w:val="00C5266E"/>
    <w:rsid w:val="00DF7B80"/>
    <w:rsid w:val="00E0556C"/>
    <w:rsid w:val="00E51E31"/>
    <w:rsid w:val="00E5763D"/>
    <w:rsid w:val="00E871ED"/>
    <w:rsid w:val="00F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0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0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0B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370B7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70B7D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0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0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0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0B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370B7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70B7D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0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Hosman</dc:creator>
  <cp:lastModifiedBy>Tim Hosman</cp:lastModifiedBy>
  <cp:revision>7</cp:revision>
  <cp:lastPrinted>2015-09-29T12:50:00Z</cp:lastPrinted>
  <dcterms:created xsi:type="dcterms:W3CDTF">2015-09-25T14:03:00Z</dcterms:created>
  <dcterms:modified xsi:type="dcterms:W3CDTF">2015-09-29T12:51:00Z</dcterms:modified>
</cp:coreProperties>
</file>